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859" w:rsidRPr="00407951" w:rsidRDefault="00C83871" w:rsidP="009843C6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bookmarkStart w:id="0" w:name="_GoBack"/>
      <w:bookmarkEnd w:id="0"/>
      <w:r>
        <w:rPr>
          <w:b/>
        </w:rPr>
        <w:t>ДОКУМЕНТАЦИЯ ОБ АУКЦИОНЕ</w:t>
      </w:r>
    </w:p>
    <w:p w:rsidR="00C971E5" w:rsidRPr="00407951" w:rsidRDefault="00590A36" w:rsidP="009843C6">
      <w:pPr>
        <w:widowControl w:val="0"/>
        <w:spacing w:before="120"/>
        <w:jc w:val="center"/>
        <w:rPr>
          <w:b/>
        </w:rPr>
      </w:pPr>
      <w:r>
        <w:rPr>
          <w:b/>
        </w:rPr>
        <w:t xml:space="preserve">по продаже права на </w:t>
      </w:r>
      <w:r w:rsidR="0061639F" w:rsidRPr="00407951">
        <w:rPr>
          <w:b/>
        </w:rPr>
        <w:t>заключени</w:t>
      </w:r>
      <w:r>
        <w:rPr>
          <w:b/>
        </w:rPr>
        <w:t>е</w:t>
      </w:r>
      <w:r w:rsidR="0061639F" w:rsidRPr="00407951">
        <w:rPr>
          <w:b/>
        </w:rPr>
        <w:t xml:space="preserve"> договор</w:t>
      </w:r>
      <w:r w:rsidR="00C83871">
        <w:rPr>
          <w:b/>
        </w:rPr>
        <w:t>ов</w:t>
      </w:r>
      <w:r w:rsidR="00C971E5" w:rsidRPr="00407951">
        <w:rPr>
          <w:b/>
        </w:rPr>
        <w:t xml:space="preserve"> на установку и эксплуатацию рекламн</w:t>
      </w:r>
      <w:r w:rsidR="00C83871">
        <w:rPr>
          <w:b/>
        </w:rPr>
        <w:t xml:space="preserve">ой </w:t>
      </w:r>
      <w:r w:rsidR="00C971E5" w:rsidRPr="00407951">
        <w:rPr>
          <w:b/>
        </w:rPr>
        <w:t>конструкци</w:t>
      </w:r>
      <w:r w:rsidR="00C83871">
        <w:rPr>
          <w:b/>
        </w:rPr>
        <w:t xml:space="preserve">и на земельном участке, здании или ином недвижимом имуществе, </w:t>
      </w:r>
      <w:r w:rsidR="00C83871" w:rsidRPr="00095034">
        <w:rPr>
          <w:b/>
        </w:rPr>
        <w:t xml:space="preserve">находящемся в муниципальной собственности </w:t>
      </w:r>
      <w:r w:rsidR="00E432C9" w:rsidRPr="00095034">
        <w:rPr>
          <w:b/>
        </w:rPr>
        <w:t>городского округа «город Каспийск»</w:t>
      </w:r>
    </w:p>
    <w:p w:rsidR="007F6BD8" w:rsidRDefault="007F6BD8" w:rsidP="009843C6">
      <w:pPr>
        <w:widowControl w:val="0"/>
        <w:autoSpaceDE w:val="0"/>
        <w:autoSpaceDN w:val="0"/>
        <w:adjustRightInd w:val="0"/>
        <w:ind w:firstLine="540"/>
        <w:jc w:val="center"/>
        <w:rPr>
          <w:b/>
        </w:rPr>
      </w:pPr>
    </w:p>
    <w:p w:rsidR="00004BED" w:rsidRPr="00776BF8" w:rsidRDefault="00776BF8" w:rsidP="009843C6">
      <w:pPr>
        <w:widowControl w:val="0"/>
        <w:autoSpaceDE w:val="0"/>
        <w:autoSpaceDN w:val="0"/>
        <w:adjustRightInd w:val="0"/>
        <w:ind w:firstLine="540"/>
        <w:jc w:val="center"/>
        <w:rPr>
          <w:b/>
        </w:rPr>
      </w:pPr>
      <w:r w:rsidRPr="00776BF8">
        <w:rPr>
          <w:b/>
        </w:rPr>
        <w:t>1. Общие положения</w:t>
      </w:r>
    </w:p>
    <w:p w:rsidR="007D6EA3" w:rsidRDefault="007D6EA3" w:rsidP="009843C6">
      <w:pPr>
        <w:widowControl w:val="0"/>
        <w:spacing w:before="120"/>
        <w:ind w:firstLine="709"/>
        <w:jc w:val="both"/>
        <w:rPr>
          <w:b/>
        </w:rPr>
      </w:pPr>
    </w:p>
    <w:p w:rsidR="00BB20E1" w:rsidRPr="00BB20E1" w:rsidRDefault="007D6EA3" w:rsidP="00BB20E1">
      <w:pPr>
        <w:ind w:firstLine="720"/>
        <w:jc w:val="both"/>
      </w:pPr>
      <w:r w:rsidRPr="00095034">
        <w:rPr>
          <w:b/>
        </w:rPr>
        <w:t xml:space="preserve">1.1. </w:t>
      </w:r>
      <w:proofErr w:type="gramStart"/>
      <w:r w:rsidRPr="00095034">
        <w:t xml:space="preserve">Настоящая документация разработана </w:t>
      </w:r>
      <w:r w:rsidR="00BB20E1" w:rsidRPr="00095034">
        <w:t xml:space="preserve">в соответствии с </w:t>
      </w:r>
      <w:r w:rsidR="002D3A62" w:rsidRPr="00095034">
        <w:t xml:space="preserve">Гражданским Кодексом Российской Федерации, </w:t>
      </w:r>
      <w:r w:rsidR="00BB20E1" w:rsidRPr="00095034">
        <w:t>Федеральным законом от 13.03.2006 №</w:t>
      </w:r>
      <w:r w:rsidR="00590A36" w:rsidRPr="00095034">
        <w:t xml:space="preserve"> </w:t>
      </w:r>
      <w:r w:rsidR="00BB20E1" w:rsidRPr="00095034">
        <w:t>38-ФЗ «О рекламе», Федеральным законом от 26.07.2006 №</w:t>
      </w:r>
      <w:r w:rsidR="00590A36" w:rsidRPr="00095034">
        <w:t xml:space="preserve"> </w:t>
      </w:r>
      <w:r w:rsidR="00BB20E1" w:rsidRPr="00095034">
        <w:t>135-ФЗ «О защите конкуренции», Федеральным законом от 06.10.2003 №</w:t>
      </w:r>
      <w:r w:rsidR="00590A36" w:rsidRPr="00095034">
        <w:t xml:space="preserve"> </w:t>
      </w:r>
      <w:r w:rsidR="00BB20E1" w:rsidRPr="00095034">
        <w:t xml:space="preserve">131-ФЗ «Об общих принципах организации местно самоуправления в Российской Федерации», </w:t>
      </w:r>
      <w:r w:rsidR="000A53BF" w:rsidRPr="00095034">
        <w:t xml:space="preserve">Уставом </w:t>
      </w:r>
      <w:r w:rsidR="00E432C9" w:rsidRPr="00095034">
        <w:t>городского округа «город Каспийск»</w:t>
      </w:r>
      <w:r w:rsidR="000A53BF" w:rsidRPr="00095034">
        <w:t>,</w:t>
      </w:r>
      <w:r w:rsidR="00BB20E1" w:rsidRPr="00095034">
        <w:t xml:space="preserve"> </w:t>
      </w:r>
      <w:r w:rsidR="00D4522B" w:rsidRPr="00095034">
        <w:t xml:space="preserve">Положением о </w:t>
      </w:r>
      <w:r w:rsidR="00E432C9" w:rsidRPr="00095034">
        <w:t>проведени</w:t>
      </w:r>
      <w:r w:rsidR="00A609DD" w:rsidRPr="00095034">
        <w:t>и</w:t>
      </w:r>
      <w:r w:rsidR="00E432C9" w:rsidRPr="00095034">
        <w:t xml:space="preserve"> аукцион</w:t>
      </w:r>
      <w:r w:rsidR="00D4522B" w:rsidRPr="00095034">
        <w:t>а</w:t>
      </w:r>
      <w:r w:rsidR="00E432C9" w:rsidRPr="00095034">
        <w:t xml:space="preserve"> на право заключения договора на установку и эксплуатацию рекламных конструкций на территории</w:t>
      </w:r>
      <w:proofErr w:type="gramEnd"/>
      <w:r w:rsidR="00E432C9" w:rsidRPr="00095034">
        <w:t xml:space="preserve"> городского округа «город Каспийск», </w:t>
      </w:r>
      <w:r w:rsidR="00BB20E1" w:rsidRPr="00095034">
        <w:t xml:space="preserve">утвержденным Решением </w:t>
      </w:r>
      <w:r w:rsidR="00821373" w:rsidRPr="00095034">
        <w:t xml:space="preserve">собрания депутатов городского округа «город Каспийск» от </w:t>
      </w:r>
      <w:r w:rsidR="00D4522B" w:rsidRPr="00095034">
        <w:t>27.11.</w:t>
      </w:r>
      <w:r w:rsidR="00821373" w:rsidRPr="00095034">
        <w:t xml:space="preserve">2014 № </w:t>
      </w:r>
      <w:r w:rsidR="00D4522B" w:rsidRPr="00095034">
        <w:t>200</w:t>
      </w:r>
      <w:r w:rsidR="00BB20E1" w:rsidRPr="00095034">
        <w:t>.</w:t>
      </w:r>
    </w:p>
    <w:p w:rsidR="000A53BF" w:rsidRPr="00565A8A" w:rsidRDefault="000A53BF" w:rsidP="000A53BF">
      <w:pPr>
        <w:ind w:firstLine="708"/>
        <w:jc w:val="both"/>
      </w:pPr>
      <w:r w:rsidRPr="000A53BF">
        <w:rPr>
          <w:b/>
        </w:rPr>
        <w:t>1.2.</w:t>
      </w:r>
      <w:r w:rsidRPr="00565A8A">
        <w:t xml:space="preserve"> При проведении аукциона не допускается:</w:t>
      </w:r>
    </w:p>
    <w:p w:rsidR="000A53BF" w:rsidRPr="00565A8A" w:rsidRDefault="000A53BF" w:rsidP="000A53BF">
      <w:pPr>
        <w:ind w:firstLine="708"/>
        <w:jc w:val="both"/>
      </w:pPr>
      <w:r w:rsidRPr="00565A8A">
        <w:t>- осуществление организатором аукциона координации деятельности участников торгов, в результате которой имеет либо может иметь место ограничение конкуренции между участниками или ущемление их интересов;</w:t>
      </w:r>
    </w:p>
    <w:p w:rsidR="000A53BF" w:rsidRPr="00565A8A" w:rsidRDefault="000A53BF" w:rsidP="000A53BF">
      <w:pPr>
        <w:ind w:firstLine="708"/>
        <w:jc w:val="both"/>
      </w:pPr>
      <w:r w:rsidRPr="00565A8A">
        <w:t>- необоснованное ограничение доступа к участию в аукционе.</w:t>
      </w:r>
    </w:p>
    <w:p w:rsidR="006F6A6F" w:rsidRPr="002B1A52" w:rsidRDefault="005F53B5" w:rsidP="000A53BF">
      <w:pPr>
        <w:ind w:firstLine="708"/>
        <w:jc w:val="both"/>
        <w:rPr>
          <w:rStyle w:val="header-user-name"/>
          <w:highlight w:val="red"/>
          <w:u w:val="single"/>
        </w:rPr>
      </w:pPr>
      <w:r w:rsidRPr="00407951">
        <w:rPr>
          <w:b/>
        </w:rPr>
        <w:t>1.</w:t>
      </w:r>
      <w:r w:rsidR="000A53BF">
        <w:rPr>
          <w:b/>
        </w:rPr>
        <w:t>3</w:t>
      </w:r>
      <w:r w:rsidRPr="00407951">
        <w:rPr>
          <w:b/>
        </w:rPr>
        <w:t>.</w:t>
      </w:r>
      <w:r w:rsidR="00580B18">
        <w:rPr>
          <w:b/>
        </w:rPr>
        <w:t xml:space="preserve"> </w:t>
      </w:r>
      <w:r w:rsidR="00B303B0">
        <w:rPr>
          <w:b/>
          <w:bCs/>
        </w:rPr>
        <w:t xml:space="preserve">Форма торгов - </w:t>
      </w:r>
      <w:r w:rsidR="00B303B0">
        <w:t>аукцион, открытый по составу участников и по форме подачи предложения о размере платы за право на заключение догово</w:t>
      </w:r>
      <w:r w:rsidR="007C0800">
        <w:t>ров</w:t>
      </w:r>
      <w:r w:rsidR="00B303B0">
        <w:t xml:space="preserve"> на установку и эксплуатацию рекламной конструкции</w:t>
      </w:r>
      <w:r w:rsidR="007C0800">
        <w:t xml:space="preserve"> на земельном участке, здании или ином недвижимом имуществе, находящемся в муниципальной собственности городского округа «город Каспийск»</w:t>
      </w:r>
      <w:r w:rsidR="00B303B0">
        <w:t>.</w:t>
      </w:r>
    </w:p>
    <w:p w:rsidR="00B303B0" w:rsidRDefault="00306FA5" w:rsidP="00B303B0">
      <w:pPr>
        <w:widowControl w:val="0"/>
        <w:ind w:firstLine="709"/>
        <w:jc w:val="both"/>
      </w:pPr>
      <w:r w:rsidRPr="00D83630">
        <w:rPr>
          <w:b/>
        </w:rPr>
        <w:t xml:space="preserve">1.4. </w:t>
      </w:r>
      <w:r w:rsidR="00B303B0">
        <w:rPr>
          <w:b/>
        </w:rPr>
        <w:t>Аукцион</w:t>
      </w:r>
      <w:r w:rsidR="00D20831">
        <w:rPr>
          <w:b/>
        </w:rPr>
        <w:t xml:space="preserve"> </w:t>
      </w:r>
      <w:r w:rsidR="00B303B0">
        <w:rPr>
          <w:b/>
        </w:rPr>
        <w:t xml:space="preserve">- </w:t>
      </w:r>
      <w:r w:rsidR="00B303B0">
        <w:t xml:space="preserve">форма торгов, победителем которых признается лицо, предложившее наиболее высокую цену </w:t>
      </w:r>
      <w:r w:rsidR="0054168B">
        <w:t xml:space="preserve">предложения о размере платы за право на заключение договора </w:t>
      </w:r>
      <w:r w:rsidR="007C0800">
        <w:t>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 городского округа «город Каспийск»</w:t>
      </w:r>
      <w:r w:rsidR="00B303B0">
        <w:t>.</w:t>
      </w:r>
    </w:p>
    <w:p w:rsidR="00B303B0" w:rsidRPr="002B1A52" w:rsidRDefault="00C67BF4" w:rsidP="00B303B0">
      <w:pPr>
        <w:widowControl w:val="0"/>
        <w:ind w:firstLine="709"/>
        <w:jc w:val="both"/>
        <w:rPr>
          <w:b/>
        </w:rPr>
      </w:pPr>
      <w:r w:rsidRPr="004B06D9">
        <w:rPr>
          <w:b/>
        </w:rPr>
        <w:t>1.5</w:t>
      </w:r>
      <w:r w:rsidR="0056460B">
        <w:rPr>
          <w:b/>
        </w:rPr>
        <w:t>.</w:t>
      </w:r>
      <w:r w:rsidRPr="004B06D9">
        <w:rPr>
          <w:b/>
        </w:rPr>
        <w:t xml:space="preserve"> </w:t>
      </w:r>
      <w:r w:rsidR="00B303B0" w:rsidRPr="004B06D9">
        <w:rPr>
          <w:b/>
        </w:rPr>
        <w:t>Основание проведения  аукциона</w:t>
      </w:r>
      <w:r w:rsidR="00D20831" w:rsidRPr="004B06D9">
        <w:rPr>
          <w:b/>
        </w:rPr>
        <w:t xml:space="preserve"> </w:t>
      </w:r>
      <w:r w:rsidR="00B303B0" w:rsidRPr="004B06D9">
        <w:t xml:space="preserve">– Распоряжение </w:t>
      </w:r>
      <w:r w:rsidR="008A63A8" w:rsidRPr="004B06D9">
        <w:t>А</w:t>
      </w:r>
      <w:r w:rsidR="00B303B0" w:rsidRPr="004B06D9">
        <w:t xml:space="preserve">дминистрации </w:t>
      </w:r>
      <w:r w:rsidR="008A63A8" w:rsidRPr="004B06D9">
        <w:t>городского округа «город Каспийск»</w:t>
      </w:r>
      <w:r w:rsidR="00095034" w:rsidRPr="004B06D9">
        <w:t xml:space="preserve"> № </w:t>
      </w:r>
      <w:r w:rsidR="004B06D9" w:rsidRPr="004B06D9">
        <w:t xml:space="preserve">469-Р от 18.12.2015 года </w:t>
      </w:r>
      <w:r w:rsidR="00B303B0" w:rsidRPr="004B06D9">
        <w:t>«О проведен</w:t>
      </w:r>
      <w:proofErr w:type="gramStart"/>
      <w:r w:rsidR="00B303B0" w:rsidRPr="004B06D9">
        <w:t>ии ау</w:t>
      </w:r>
      <w:proofErr w:type="gramEnd"/>
      <w:r w:rsidR="00B303B0" w:rsidRPr="004B06D9">
        <w:t xml:space="preserve">кциона по продаже права на заключение договоров </w:t>
      </w:r>
      <w:r w:rsidR="007C0800" w:rsidRPr="004B06D9">
        <w:t>на установку и эксплуатацию рекламной конструкции</w:t>
      </w:r>
      <w:r w:rsidR="00095034" w:rsidRPr="004B06D9">
        <w:t>»</w:t>
      </w:r>
      <w:r w:rsidR="00B303B0" w:rsidRPr="004B06D9">
        <w:t>.</w:t>
      </w:r>
    </w:p>
    <w:p w:rsidR="00AC410A" w:rsidRPr="005A32E1" w:rsidRDefault="00B303B0" w:rsidP="00AC410A">
      <w:pPr>
        <w:ind w:firstLine="708"/>
        <w:jc w:val="both"/>
      </w:pPr>
      <w:r>
        <w:rPr>
          <w:b/>
        </w:rPr>
        <w:t>1.</w:t>
      </w:r>
      <w:r w:rsidR="00C67BF4">
        <w:rPr>
          <w:b/>
        </w:rPr>
        <w:t>6</w:t>
      </w:r>
      <w:r>
        <w:rPr>
          <w:b/>
        </w:rPr>
        <w:t xml:space="preserve">. </w:t>
      </w:r>
      <w:r w:rsidRPr="00407951">
        <w:rPr>
          <w:b/>
        </w:rPr>
        <w:t xml:space="preserve">Организатор аукциона - </w:t>
      </w:r>
      <w:r w:rsidR="00AC410A">
        <w:t xml:space="preserve">Управление имущественных отношений </w:t>
      </w:r>
      <w:r w:rsidR="00030CB3">
        <w:t>а</w:t>
      </w:r>
      <w:r w:rsidR="00AC410A">
        <w:t xml:space="preserve">дминистрации городского округа «город Каспийск», адрес: 368300, Республика Дагестан, г. Каспийск, ул. Орджоникидзе, 12, </w:t>
      </w:r>
      <w:proofErr w:type="spellStart"/>
      <w:r w:rsidR="00AC410A">
        <w:t>каб</w:t>
      </w:r>
      <w:proofErr w:type="spellEnd"/>
      <w:r w:rsidR="00AC410A">
        <w:t>. № 3</w:t>
      </w:r>
    </w:p>
    <w:p w:rsidR="00B303B0" w:rsidRDefault="00B303B0" w:rsidP="00B303B0">
      <w:pPr>
        <w:pStyle w:val="aa"/>
        <w:ind w:firstLine="708"/>
        <w:jc w:val="both"/>
      </w:pPr>
      <w:r>
        <w:rPr>
          <w:b/>
          <w:bCs/>
        </w:rPr>
        <w:t>1.</w:t>
      </w:r>
      <w:r w:rsidR="00C67BF4">
        <w:rPr>
          <w:b/>
          <w:bCs/>
        </w:rPr>
        <w:t>7</w:t>
      </w:r>
      <w:r>
        <w:rPr>
          <w:b/>
          <w:bCs/>
        </w:rPr>
        <w:t xml:space="preserve">. Предмет аукциона - </w:t>
      </w:r>
      <w:r>
        <w:t xml:space="preserve">право на заключение договора </w:t>
      </w:r>
      <w:r w:rsidR="00796044">
        <w:t>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 городского округа «город Каспийск»</w:t>
      </w:r>
      <w:r>
        <w:t>:</w:t>
      </w:r>
    </w:p>
    <w:p w:rsidR="007C0800" w:rsidRPr="007C0800" w:rsidRDefault="00C67BF4" w:rsidP="007C0800">
      <w:pPr>
        <w:ind w:firstLine="708"/>
        <w:jc w:val="both"/>
        <w:rPr>
          <w:bCs/>
        </w:rPr>
      </w:pPr>
      <w:r>
        <w:rPr>
          <w:rStyle w:val="header-user-name"/>
          <w:b/>
        </w:rPr>
        <w:t>1.</w:t>
      </w:r>
      <w:r w:rsidR="00E15F4F">
        <w:rPr>
          <w:rStyle w:val="header-user-name"/>
          <w:b/>
        </w:rPr>
        <w:t>8</w:t>
      </w:r>
      <w:r w:rsidR="00B303B0">
        <w:rPr>
          <w:rStyle w:val="header-user-name"/>
          <w:b/>
        </w:rPr>
        <w:t xml:space="preserve">. </w:t>
      </w:r>
      <w:proofErr w:type="gramStart"/>
      <w:r w:rsidR="007C0800">
        <w:rPr>
          <w:rStyle w:val="header-user-name"/>
          <w:b/>
        </w:rPr>
        <w:t>Заявитель</w:t>
      </w:r>
      <w:r w:rsidR="007C0800" w:rsidRPr="007C0800">
        <w:rPr>
          <w:rStyle w:val="header-user-name"/>
        </w:rPr>
        <w:t xml:space="preserve"> –</w:t>
      </w:r>
      <w:r w:rsidR="007C0800" w:rsidRPr="007C0800">
        <w:rPr>
          <w:bCs/>
        </w:rPr>
        <w:t xml:space="preserve">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претендующее на заключение договора</w:t>
      </w:r>
      <w:r w:rsidR="007C0800">
        <w:rPr>
          <w:bCs/>
        </w:rPr>
        <w:t xml:space="preserve"> 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 городского округа «город Каспийск»</w:t>
      </w:r>
      <w:r w:rsidR="007C0800" w:rsidRPr="007C0800">
        <w:rPr>
          <w:bCs/>
        </w:rPr>
        <w:t xml:space="preserve"> и подавшее заявку на участие в аукционе (далее - заявитель)</w:t>
      </w:r>
      <w:proofErr w:type="gramEnd"/>
    </w:p>
    <w:p w:rsidR="007F6BD8" w:rsidRDefault="006C344A" w:rsidP="002008C4">
      <w:pPr>
        <w:pStyle w:val="aa"/>
        <w:ind w:firstLine="708"/>
        <w:jc w:val="both"/>
      </w:pPr>
      <w:r>
        <w:rPr>
          <w:b/>
        </w:rPr>
        <w:t>1.</w:t>
      </w:r>
      <w:r w:rsidR="00E15F4F">
        <w:rPr>
          <w:b/>
        </w:rPr>
        <w:t>9</w:t>
      </w:r>
      <w:r w:rsidR="007F6BD8" w:rsidRPr="006C344A">
        <w:rPr>
          <w:b/>
        </w:rPr>
        <w:t>.</w:t>
      </w:r>
      <w:r w:rsidR="007F6BD8" w:rsidRPr="006C344A">
        <w:t xml:space="preserve"> </w:t>
      </w:r>
      <w:r w:rsidR="007F6BD8" w:rsidRPr="006C344A">
        <w:rPr>
          <w:b/>
          <w:bCs/>
        </w:rPr>
        <w:t>Критерий определения победителя аукциона</w:t>
      </w:r>
      <w:r w:rsidR="007F6BD8" w:rsidRPr="006C344A">
        <w:rPr>
          <w:bCs/>
        </w:rPr>
        <w:t xml:space="preserve"> - </w:t>
      </w:r>
      <w:r w:rsidR="007F6BD8" w:rsidRPr="006C344A">
        <w:t xml:space="preserve">победителем аукциона признается участник, предложивший в ходе аукциона максимальный размер платы за право на заключение договора </w:t>
      </w:r>
      <w:r w:rsidR="00796044">
        <w:t xml:space="preserve">на установку и эксплуатацию рекламной конструкции на </w:t>
      </w:r>
      <w:r w:rsidR="00796044">
        <w:lastRenderedPageBreak/>
        <w:t>земельном участке, здании или ином недвижимом имуществе, находящемся в муниципальной собственности городского округа «город Каспийск»</w:t>
      </w:r>
      <w:r w:rsidR="007F6BD8" w:rsidRPr="006C344A">
        <w:t>.</w:t>
      </w:r>
    </w:p>
    <w:p w:rsidR="002B1A52" w:rsidRDefault="00C67BF4" w:rsidP="002008C4">
      <w:pPr>
        <w:pStyle w:val="aa"/>
        <w:ind w:firstLine="708"/>
        <w:jc w:val="both"/>
        <w:rPr>
          <w:rStyle w:val="header-user-name"/>
        </w:rPr>
      </w:pPr>
      <w:r>
        <w:rPr>
          <w:b/>
        </w:rPr>
        <w:t>1.</w:t>
      </w:r>
      <w:r w:rsidR="00E15F4F">
        <w:rPr>
          <w:b/>
        </w:rPr>
        <w:t>10</w:t>
      </w:r>
      <w:r w:rsidR="002B1A52" w:rsidRPr="002B1A52">
        <w:rPr>
          <w:b/>
        </w:rPr>
        <w:t>.</w:t>
      </w:r>
      <w:r w:rsidR="002B1A52">
        <w:rPr>
          <w:b/>
        </w:rPr>
        <w:t xml:space="preserve"> </w:t>
      </w:r>
      <w:r w:rsidR="00D4277E" w:rsidRPr="00D4277E">
        <w:rPr>
          <w:b/>
          <w:bCs/>
        </w:rPr>
        <w:t>Комиссия -</w:t>
      </w:r>
      <w:r w:rsidR="00D4277E" w:rsidRPr="00D333B1">
        <w:rPr>
          <w:rFonts w:ascii="Arial" w:hAnsi="Arial" w:cs="Arial"/>
          <w:b/>
          <w:bCs/>
        </w:rPr>
        <w:t xml:space="preserve"> </w:t>
      </w:r>
      <w:r w:rsidR="00D4277E" w:rsidRPr="00D4277E">
        <w:rPr>
          <w:rStyle w:val="header-user-name"/>
        </w:rPr>
        <w:t xml:space="preserve">комиссия по проведению торгов в форме аукциона по продаже права на заключение договоров </w:t>
      </w:r>
      <w:r w:rsidR="00796044">
        <w:t>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 городского округа «город Каспийск»</w:t>
      </w:r>
      <w:r w:rsidR="00D4277E" w:rsidRPr="00D4277E">
        <w:rPr>
          <w:rStyle w:val="header-user-name"/>
        </w:rPr>
        <w:t>, созданная для проведения аукционных процедур в порядке, предусмотренном законодательством Российской Федерации</w:t>
      </w:r>
      <w:r w:rsidR="00D4277E">
        <w:rPr>
          <w:rStyle w:val="header-user-name"/>
        </w:rPr>
        <w:t>.</w:t>
      </w:r>
    </w:p>
    <w:p w:rsidR="00D4277E" w:rsidRDefault="00C67BF4" w:rsidP="001316F4">
      <w:pPr>
        <w:pStyle w:val="Default"/>
        <w:ind w:firstLine="708"/>
        <w:jc w:val="both"/>
        <w:rPr>
          <w:rFonts w:ascii="Arial" w:hAnsi="Arial" w:cs="Arial"/>
        </w:rPr>
      </w:pPr>
      <w:r w:rsidRPr="00A609DD">
        <w:rPr>
          <w:rStyle w:val="header-user-name"/>
          <w:b/>
        </w:rPr>
        <w:t>1.1</w:t>
      </w:r>
      <w:r w:rsidR="00E15F4F" w:rsidRPr="00A609DD">
        <w:rPr>
          <w:rStyle w:val="header-user-name"/>
          <w:b/>
        </w:rPr>
        <w:t>1</w:t>
      </w:r>
      <w:r w:rsidR="00D4277E" w:rsidRPr="00A609DD">
        <w:rPr>
          <w:rStyle w:val="header-user-name"/>
          <w:b/>
        </w:rPr>
        <w:t>.</w:t>
      </w:r>
      <w:r w:rsidR="00D4277E" w:rsidRPr="00A609DD">
        <w:rPr>
          <w:b/>
          <w:bCs/>
        </w:rPr>
        <w:t xml:space="preserve"> </w:t>
      </w:r>
      <w:r w:rsidR="00D4277E" w:rsidRPr="00A609DD">
        <w:rPr>
          <w:rStyle w:val="header-user-name"/>
          <w:b/>
          <w:color w:val="auto"/>
        </w:rPr>
        <w:t xml:space="preserve">Аукционист </w:t>
      </w:r>
      <w:r w:rsidR="00D4277E" w:rsidRPr="00A609DD">
        <w:rPr>
          <w:rStyle w:val="header-user-name"/>
          <w:color w:val="auto"/>
        </w:rPr>
        <w:t xml:space="preserve">– </w:t>
      </w:r>
      <w:r w:rsidR="004F6BF5" w:rsidRPr="00A609DD">
        <w:rPr>
          <w:rStyle w:val="header-user-name"/>
          <w:color w:val="auto"/>
        </w:rPr>
        <w:t>Председатель</w:t>
      </w:r>
      <w:r w:rsidR="00D4277E" w:rsidRPr="00A609DD">
        <w:rPr>
          <w:rStyle w:val="header-user-name"/>
          <w:color w:val="auto"/>
        </w:rPr>
        <w:t xml:space="preserve"> Комиссии</w:t>
      </w:r>
      <w:r w:rsidR="004F6BF5" w:rsidRPr="00A609DD">
        <w:rPr>
          <w:rStyle w:val="header-user-name"/>
          <w:color w:val="auto"/>
        </w:rPr>
        <w:t>, который ведет аукцион</w:t>
      </w:r>
      <w:r w:rsidR="00D4277E" w:rsidRPr="00A609DD">
        <w:rPr>
          <w:rFonts w:ascii="Arial" w:hAnsi="Arial" w:cs="Arial"/>
        </w:rPr>
        <w:t>.</w:t>
      </w:r>
      <w:r w:rsidR="00D4277E" w:rsidRPr="00D333B1">
        <w:rPr>
          <w:rFonts w:ascii="Arial" w:hAnsi="Arial" w:cs="Arial"/>
        </w:rPr>
        <w:t xml:space="preserve"> </w:t>
      </w:r>
    </w:p>
    <w:p w:rsidR="001316F4" w:rsidRDefault="00C67BF4" w:rsidP="001316F4">
      <w:pPr>
        <w:pStyle w:val="Default"/>
        <w:ind w:firstLine="708"/>
        <w:jc w:val="both"/>
        <w:rPr>
          <w:rStyle w:val="header-user-name"/>
          <w:color w:val="auto"/>
        </w:rPr>
      </w:pPr>
      <w:r>
        <w:rPr>
          <w:rStyle w:val="header-user-name"/>
          <w:b/>
          <w:color w:val="auto"/>
        </w:rPr>
        <w:t>1.1</w:t>
      </w:r>
      <w:r w:rsidR="00E15F4F">
        <w:rPr>
          <w:rStyle w:val="header-user-name"/>
          <w:b/>
          <w:color w:val="auto"/>
        </w:rPr>
        <w:t>2</w:t>
      </w:r>
      <w:r w:rsidR="001316F4" w:rsidRPr="001316F4">
        <w:rPr>
          <w:rStyle w:val="header-user-name"/>
          <w:b/>
          <w:color w:val="auto"/>
        </w:rPr>
        <w:t>.</w:t>
      </w:r>
      <w:r w:rsidR="001316F4" w:rsidRPr="001316F4">
        <w:rPr>
          <w:rStyle w:val="header-user-name"/>
          <w:color w:val="auto"/>
        </w:rPr>
        <w:t xml:space="preserve"> </w:t>
      </w:r>
      <w:r w:rsidR="001316F4" w:rsidRPr="001316F4">
        <w:rPr>
          <w:rStyle w:val="header-user-name"/>
          <w:b/>
          <w:color w:val="auto"/>
        </w:rPr>
        <w:t>Участник аукциона</w:t>
      </w:r>
      <w:r w:rsidR="001316F4" w:rsidRPr="001316F4">
        <w:rPr>
          <w:rStyle w:val="header-user-name"/>
          <w:color w:val="auto"/>
        </w:rPr>
        <w:t xml:space="preserve"> - любое юридическое лицо независимо от организационно-правовой формы, формы собственности, места нахождения, а также места происхождения капитала, индивидуальный предприниматель или физическое лицо, прет</w:t>
      </w:r>
      <w:r w:rsidR="003A30F8">
        <w:rPr>
          <w:rStyle w:val="header-user-name"/>
          <w:color w:val="auto"/>
        </w:rPr>
        <w:t>ендующие на заключение договора 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 городского округа «город Каспийск».</w:t>
      </w:r>
    </w:p>
    <w:p w:rsidR="001316F4" w:rsidRDefault="001316F4" w:rsidP="001316F4">
      <w:pPr>
        <w:pStyle w:val="Default"/>
        <w:ind w:firstLine="708"/>
        <w:jc w:val="both"/>
        <w:rPr>
          <w:rStyle w:val="header-user-name"/>
          <w:color w:val="auto"/>
        </w:rPr>
      </w:pPr>
      <w:r w:rsidRPr="001316F4">
        <w:rPr>
          <w:rStyle w:val="header-user-name"/>
          <w:b/>
          <w:color w:val="auto"/>
        </w:rPr>
        <w:t>1.1</w:t>
      </w:r>
      <w:r w:rsidR="00E15F4F">
        <w:rPr>
          <w:rStyle w:val="header-user-name"/>
          <w:b/>
          <w:color w:val="auto"/>
        </w:rPr>
        <w:t>3</w:t>
      </w:r>
      <w:r w:rsidRPr="001316F4">
        <w:rPr>
          <w:rStyle w:val="header-user-name"/>
          <w:b/>
          <w:color w:val="auto"/>
        </w:rPr>
        <w:t>.</w:t>
      </w:r>
      <w:r w:rsidRPr="001316F4">
        <w:rPr>
          <w:rStyle w:val="header-user-name"/>
          <w:color w:val="auto"/>
        </w:rPr>
        <w:t xml:space="preserve"> </w:t>
      </w:r>
      <w:r w:rsidRPr="001316F4">
        <w:rPr>
          <w:rStyle w:val="header-user-name"/>
          <w:b/>
          <w:color w:val="auto"/>
        </w:rPr>
        <w:t>Действующий правообладател</w:t>
      </w:r>
      <w:r w:rsidRPr="001316F4">
        <w:rPr>
          <w:rStyle w:val="header-user-name"/>
          <w:color w:val="auto"/>
        </w:rPr>
        <w:t xml:space="preserve">ь - участник аукциона, надлежащим образом исполнявший свои обязанности по ранее заключенному договору в отношении имущества, права на которое передаются по договору, и письменно уведомивший </w:t>
      </w:r>
      <w:r w:rsidR="00F13B02">
        <w:rPr>
          <w:rStyle w:val="header-user-name"/>
          <w:color w:val="auto"/>
        </w:rPr>
        <w:t>о</w:t>
      </w:r>
      <w:r w:rsidRPr="001316F4">
        <w:rPr>
          <w:rStyle w:val="header-user-name"/>
          <w:color w:val="auto"/>
        </w:rPr>
        <w:t xml:space="preserve">рганизатора аукциона о желании заключить договор. </w:t>
      </w:r>
    </w:p>
    <w:p w:rsidR="00AA617F" w:rsidRDefault="00C67BF4" w:rsidP="00AA617F">
      <w:pPr>
        <w:pStyle w:val="Default"/>
        <w:ind w:firstLine="708"/>
        <w:jc w:val="both"/>
        <w:rPr>
          <w:rStyle w:val="header-user-name"/>
          <w:color w:val="auto"/>
        </w:rPr>
      </w:pPr>
      <w:r>
        <w:rPr>
          <w:rStyle w:val="header-user-name"/>
          <w:b/>
          <w:color w:val="auto"/>
        </w:rPr>
        <w:t>1.1</w:t>
      </w:r>
      <w:r w:rsidR="00E15F4F">
        <w:rPr>
          <w:rStyle w:val="header-user-name"/>
          <w:b/>
          <w:color w:val="auto"/>
        </w:rPr>
        <w:t>4</w:t>
      </w:r>
      <w:r w:rsidR="00AA617F" w:rsidRPr="00AA617F">
        <w:rPr>
          <w:rStyle w:val="header-user-name"/>
          <w:b/>
          <w:color w:val="auto"/>
        </w:rPr>
        <w:t>.</w:t>
      </w:r>
      <w:r w:rsidR="00AA617F">
        <w:rPr>
          <w:rStyle w:val="header-user-name"/>
          <w:color w:val="auto"/>
        </w:rPr>
        <w:t xml:space="preserve"> </w:t>
      </w:r>
      <w:r w:rsidR="00AA617F" w:rsidRPr="00B303B0">
        <w:rPr>
          <w:rStyle w:val="header-user-name"/>
          <w:b/>
          <w:color w:val="auto"/>
        </w:rPr>
        <w:t>Документация об аукционе</w:t>
      </w:r>
      <w:r w:rsidR="00AA617F" w:rsidRPr="00AA617F">
        <w:rPr>
          <w:rStyle w:val="header-user-name"/>
          <w:color w:val="auto"/>
        </w:rPr>
        <w:t xml:space="preserve"> – документация, утвержденная </w:t>
      </w:r>
      <w:r w:rsidR="00F13B02">
        <w:rPr>
          <w:rStyle w:val="header-user-name"/>
          <w:color w:val="auto"/>
        </w:rPr>
        <w:t>о</w:t>
      </w:r>
      <w:r w:rsidR="00A609DD">
        <w:rPr>
          <w:rStyle w:val="header-user-name"/>
          <w:color w:val="auto"/>
        </w:rPr>
        <w:t>рганизатором</w:t>
      </w:r>
      <w:r w:rsidR="00AA617F" w:rsidRPr="00AA617F">
        <w:rPr>
          <w:rStyle w:val="header-user-name"/>
          <w:color w:val="auto"/>
        </w:rPr>
        <w:t xml:space="preserve"> аукциона, содержащая сведения о порядке проведения настоящего аукциона, предусмотренные действующим законодательством Российской Федерации. </w:t>
      </w:r>
    </w:p>
    <w:p w:rsidR="00B303B0" w:rsidRDefault="00C67BF4" w:rsidP="00B303B0">
      <w:pPr>
        <w:pStyle w:val="Default"/>
        <w:ind w:firstLine="708"/>
        <w:jc w:val="both"/>
        <w:rPr>
          <w:rStyle w:val="header-user-name"/>
          <w:color w:val="auto"/>
        </w:rPr>
      </w:pPr>
      <w:r>
        <w:rPr>
          <w:rStyle w:val="header-user-name"/>
          <w:b/>
          <w:color w:val="auto"/>
        </w:rPr>
        <w:t>1.1</w:t>
      </w:r>
      <w:r w:rsidR="00E15F4F">
        <w:rPr>
          <w:rStyle w:val="header-user-name"/>
          <w:b/>
          <w:color w:val="auto"/>
        </w:rPr>
        <w:t>5</w:t>
      </w:r>
      <w:r w:rsidR="00B303B0" w:rsidRPr="00B303B0">
        <w:rPr>
          <w:rStyle w:val="header-user-name"/>
          <w:b/>
          <w:color w:val="auto"/>
        </w:rPr>
        <w:t>.</w:t>
      </w:r>
      <w:r w:rsidR="00B303B0">
        <w:rPr>
          <w:rStyle w:val="header-user-name"/>
          <w:color w:val="auto"/>
        </w:rPr>
        <w:t xml:space="preserve"> </w:t>
      </w:r>
      <w:r w:rsidR="00B303B0" w:rsidRPr="00B303B0">
        <w:rPr>
          <w:rStyle w:val="header-user-name"/>
          <w:b/>
          <w:color w:val="auto"/>
        </w:rPr>
        <w:t>Заявка на участие в аукционе</w:t>
      </w:r>
      <w:r w:rsidR="00B303B0" w:rsidRPr="00B303B0">
        <w:rPr>
          <w:rStyle w:val="header-user-name"/>
          <w:color w:val="auto"/>
        </w:rPr>
        <w:t xml:space="preserve"> – письменное подтверждение согласия участника аукциона участвовать в аукционе на условиях, указанных в извещении о проведен</w:t>
      </w:r>
      <w:proofErr w:type="gramStart"/>
      <w:r w:rsidR="00B303B0" w:rsidRPr="00B303B0">
        <w:rPr>
          <w:rStyle w:val="header-user-name"/>
          <w:color w:val="auto"/>
        </w:rPr>
        <w:t>ии ау</w:t>
      </w:r>
      <w:proofErr w:type="gramEnd"/>
      <w:r w:rsidR="00B303B0" w:rsidRPr="00B303B0">
        <w:rPr>
          <w:rStyle w:val="header-user-name"/>
          <w:color w:val="auto"/>
        </w:rPr>
        <w:t xml:space="preserve">кциона и документации об аукционе, поданное в срок и по форме, установленной документацией об аукционе. </w:t>
      </w:r>
    </w:p>
    <w:p w:rsidR="00B303B0" w:rsidRDefault="00C67BF4" w:rsidP="00B303B0">
      <w:pPr>
        <w:pStyle w:val="Default"/>
        <w:ind w:firstLine="708"/>
        <w:jc w:val="both"/>
        <w:rPr>
          <w:rStyle w:val="header-user-name"/>
          <w:color w:val="auto"/>
        </w:rPr>
      </w:pPr>
      <w:r>
        <w:rPr>
          <w:rStyle w:val="header-user-name"/>
          <w:b/>
          <w:color w:val="auto"/>
        </w:rPr>
        <w:t>1.1</w:t>
      </w:r>
      <w:r w:rsidR="00E15F4F">
        <w:rPr>
          <w:rStyle w:val="header-user-name"/>
          <w:b/>
          <w:color w:val="auto"/>
        </w:rPr>
        <w:t>6</w:t>
      </w:r>
      <w:r w:rsidR="00B303B0" w:rsidRPr="00B303B0">
        <w:rPr>
          <w:rStyle w:val="header-user-name"/>
          <w:b/>
          <w:color w:val="auto"/>
        </w:rPr>
        <w:t>.</w:t>
      </w:r>
      <w:r w:rsidR="00B303B0">
        <w:rPr>
          <w:rStyle w:val="header-user-name"/>
          <w:color w:val="auto"/>
        </w:rPr>
        <w:t xml:space="preserve"> </w:t>
      </w:r>
      <w:r w:rsidR="00B303B0" w:rsidRPr="00B303B0">
        <w:rPr>
          <w:rStyle w:val="header-user-name"/>
          <w:b/>
          <w:color w:val="auto"/>
        </w:rPr>
        <w:t>Лот</w:t>
      </w:r>
      <w:r w:rsidR="00B303B0" w:rsidRPr="00B303B0">
        <w:rPr>
          <w:rStyle w:val="header-user-name"/>
          <w:color w:val="auto"/>
        </w:rPr>
        <w:t xml:space="preserve"> – относительно самостоятельная часть предмета аукциона, в отношении которой в порядке, предусмотренном действующим законодательством, определяется лицо, получающее право на заключение отдельного договора </w:t>
      </w:r>
      <w:r w:rsidR="00796044">
        <w:t>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 городского округа «город Каспийск»</w:t>
      </w:r>
      <w:r w:rsidR="00B303B0" w:rsidRPr="00B303B0">
        <w:rPr>
          <w:rStyle w:val="header-user-name"/>
          <w:color w:val="auto"/>
        </w:rPr>
        <w:t>.</w:t>
      </w:r>
    </w:p>
    <w:p w:rsidR="00B303B0" w:rsidRPr="00B303B0" w:rsidRDefault="00B303B0" w:rsidP="00B303B0">
      <w:pPr>
        <w:pStyle w:val="Default"/>
        <w:ind w:firstLine="708"/>
        <w:jc w:val="both"/>
        <w:rPr>
          <w:rStyle w:val="header-user-name"/>
          <w:color w:val="auto"/>
        </w:rPr>
      </w:pPr>
      <w:r w:rsidRPr="00B303B0">
        <w:rPr>
          <w:rStyle w:val="header-user-name"/>
          <w:b/>
          <w:color w:val="auto"/>
        </w:rPr>
        <w:t>1.1</w:t>
      </w:r>
      <w:r w:rsidR="00E15F4F">
        <w:rPr>
          <w:rStyle w:val="header-user-name"/>
          <w:b/>
          <w:color w:val="auto"/>
        </w:rPr>
        <w:t>7</w:t>
      </w:r>
      <w:r w:rsidRPr="00B303B0">
        <w:rPr>
          <w:rStyle w:val="header-user-name"/>
          <w:b/>
          <w:color w:val="auto"/>
        </w:rPr>
        <w:t>. Представитель участника аукциона</w:t>
      </w:r>
      <w:r w:rsidRPr="00B303B0">
        <w:rPr>
          <w:rStyle w:val="header-user-name"/>
          <w:color w:val="auto"/>
        </w:rPr>
        <w:t xml:space="preserve"> – лицо, представляющее интересы участника аукциона по доверенности, и принимающее непосредственное участие в процедуре аукциона, зарегистрированное для этого и получившее карточку участника аукциона в установленном порядке. </w:t>
      </w:r>
    </w:p>
    <w:p w:rsidR="00B303B0" w:rsidRPr="00B303B0" w:rsidRDefault="00B303B0" w:rsidP="00B303B0">
      <w:pPr>
        <w:widowControl w:val="0"/>
        <w:autoSpaceDE w:val="0"/>
        <w:autoSpaceDN w:val="0"/>
        <w:adjustRightInd w:val="0"/>
        <w:ind w:firstLine="708"/>
        <w:jc w:val="both"/>
        <w:rPr>
          <w:rStyle w:val="header-user-name"/>
        </w:rPr>
      </w:pPr>
      <w:r w:rsidRPr="00B303B0">
        <w:rPr>
          <w:rStyle w:val="header-user-name"/>
          <w:b/>
        </w:rPr>
        <w:t>1.1</w:t>
      </w:r>
      <w:r w:rsidR="00E15F4F">
        <w:rPr>
          <w:rStyle w:val="header-user-name"/>
          <w:b/>
        </w:rPr>
        <w:t>8</w:t>
      </w:r>
      <w:r w:rsidRPr="00B303B0">
        <w:rPr>
          <w:rStyle w:val="header-user-name"/>
          <w:b/>
        </w:rPr>
        <w:t>. Задаток</w:t>
      </w:r>
      <w:r w:rsidRPr="00B303B0">
        <w:rPr>
          <w:rStyle w:val="header-user-name"/>
        </w:rPr>
        <w:t xml:space="preserve"> - денежная сумма, размер которой определяется в зависимости от начальной минимальной цены предмета (лота) аукциона, и является одним из способов обеспечения обязательства, в силу которого участник и </w:t>
      </w:r>
      <w:r w:rsidR="00F13B02">
        <w:rPr>
          <w:rStyle w:val="header-user-name"/>
        </w:rPr>
        <w:t>о</w:t>
      </w:r>
      <w:r w:rsidRPr="00B303B0">
        <w:rPr>
          <w:rStyle w:val="header-user-name"/>
        </w:rPr>
        <w:t>рганизатор аукциона обязаны в случае победы участника на аукционе заключить договор.</w:t>
      </w:r>
    </w:p>
    <w:p w:rsidR="00B303B0" w:rsidRPr="00B303B0" w:rsidRDefault="00C67BF4" w:rsidP="00B303B0">
      <w:pPr>
        <w:widowControl w:val="0"/>
        <w:autoSpaceDE w:val="0"/>
        <w:autoSpaceDN w:val="0"/>
        <w:adjustRightInd w:val="0"/>
        <w:ind w:firstLine="708"/>
        <w:jc w:val="both"/>
        <w:rPr>
          <w:rStyle w:val="header-user-name"/>
        </w:rPr>
      </w:pPr>
      <w:r>
        <w:rPr>
          <w:rStyle w:val="header-user-name"/>
          <w:b/>
        </w:rPr>
        <w:t>1.</w:t>
      </w:r>
      <w:r w:rsidR="00E15F4F">
        <w:rPr>
          <w:rStyle w:val="header-user-name"/>
          <w:b/>
        </w:rPr>
        <w:t>19</w:t>
      </w:r>
      <w:r w:rsidR="00B303B0" w:rsidRPr="00B303B0">
        <w:rPr>
          <w:rStyle w:val="header-user-name"/>
          <w:b/>
        </w:rPr>
        <w:t>.</w:t>
      </w:r>
      <w:r w:rsidR="00B303B0">
        <w:rPr>
          <w:rStyle w:val="header-user-name"/>
          <w:b/>
        </w:rPr>
        <w:t xml:space="preserve"> </w:t>
      </w:r>
      <w:r w:rsidR="00B303B0" w:rsidRPr="00B303B0">
        <w:rPr>
          <w:rStyle w:val="header-user-name"/>
          <w:b/>
        </w:rPr>
        <w:t>Торги</w:t>
      </w:r>
      <w:r w:rsidR="00B303B0" w:rsidRPr="00B303B0">
        <w:rPr>
          <w:rStyle w:val="header-user-name"/>
        </w:rPr>
        <w:t xml:space="preserve"> - аукцион по продаже права на заключение договоров </w:t>
      </w:r>
      <w:r w:rsidR="00796044">
        <w:t>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 городского округа «город Каспийск»</w:t>
      </w:r>
      <w:r w:rsidR="00B303B0" w:rsidRPr="00B303B0">
        <w:rPr>
          <w:rStyle w:val="header-user-name"/>
        </w:rPr>
        <w:t>, при котором победителем признается участник, предложивший наибольшую цену договора;</w:t>
      </w:r>
    </w:p>
    <w:p w:rsidR="00B303B0" w:rsidRPr="00B303B0" w:rsidRDefault="00C67BF4" w:rsidP="00B303B0">
      <w:pPr>
        <w:widowControl w:val="0"/>
        <w:autoSpaceDE w:val="0"/>
        <w:autoSpaceDN w:val="0"/>
        <w:adjustRightInd w:val="0"/>
        <w:ind w:firstLine="708"/>
        <w:jc w:val="both"/>
        <w:rPr>
          <w:rStyle w:val="header-user-name"/>
        </w:rPr>
      </w:pPr>
      <w:r>
        <w:rPr>
          <w:rStyle w:val="header-user-name"/>
          <w:b/>
        </w:rPr>
        <w:t>1.</w:t>
      </w:r>
      <w:r w:rsidR="00E15F4F">
        <w:rPr>
          <w:rStyle w:val="header-user-name"/>
          <w:b/>
        </w:rPr>
        <w:t>20</w:t>
      </w:r>
      <w:r w:rsidR="00B303B0" w:rsidRPr="00B303B0">
        <w:rPr>
          <w:rStyle w:val="header-user-name"/>
          <w:b/>
        </w:rPr>
        <w:t>. Шаг аукциона</w:t>
      </w:r>
      <w:r w:rsidR="00B303B0" w:rsidRPr="00B303B0">
        <w:rPr>
          <w:rStyle w:val="header-user-name"/>
        </w:rPr>
        <w:t xml:space="preserve"> - величина, на которую увеличивается цена предмета торгов, устанавливаемая в размере пяти процентов начальной (минимальной) цены договора (цены лота), указанной в извещении о проведен</w:t>
      </w:r>
      <w:proofErr w:type="gramStart"/>
      <w:r w:rsidR="00B303B0" w:rsidRPr="00B303B0">
        <w:rPr>
          <w:rStyle w:val="header-user-name"/>
        </w:rPr>
        <w:t>ии ау</w:t>
      </w:r>
      <w:proofErr w:type="gramEnd"/>
      <w:r w:rsidR="00B303B0" w:rsidRPr="00B303B0">
        <w:rPr>
          <w:rStyle w:val="header-user-name"/>
        </w:rPr>
        <w:t>кциона.</w:t>
      </w:r>
    </w:p>
    <w:p w:rsidR="00D4277E" w:rsidRPr="00D4277E" w:rsidRDefault="00D4277E" w:rsidP="002008C4">
      <w:pPr>
        <w:pStyle w:val="aa"/>
        <w:ind w:firstLine="708"/>
        <w:jc w:val="both"/>
        <w:rPr>
          <w:b/>
        </w:rPr>
      </w:pPr>
    </w:p>
    <w:p w:rsidR="006C344A" w:rsidRDefault="006C344A" w:rsidP="006C344A">
      <w:pPr>
        <w:pStyle w:val="aa"/>
        <w:ind w:firstLine="708"/>
        <w:jc w:val="center"/>
        <w:rPr>
          <w:b/>
        </w:rPr>
      </w:pPr>
      <w:r>
        <w:rPr>
          <w:b/>
        </w:rPr>
        <w:t>2. Организация аукциона.</w:t>
      </w:r>
    </w:p>
    <w:p w:rsidR="006C344A" w:rsidRDefault="006C344A" w:rsidP="007F6BD8">
      <w:pPr>
        <w:pStyle w:val="aa"/>
        <w:ind w:firstLine="708"/>
        <w:jc w:val="both"/>
        <w:rPr>
          <w:b/>
        </w:rPr>
      </w:pPr>
    </w:p>
    <w:p w:rsidR="003264B3" w:rsidRPr="0078268C" w:rsidRDefault="00C15064" w:rsidP="003264B3">
      <w:pPr>
        <w:ind w:firstLine="708"/>
        <w:jc w:val="both"/>
      </w:pPr>
      <w:r>
        <w:rPr>
          <w:b/>
          <w:bCs/>
        </w:rPr>
        <w:t>2</w:t>
      </w:r>
      <w:r w:rsidR="003264B3" w:rsidRPr="00D97EB3">
        <w:rPr>
          <w:b/>
          <w:bCs/>
        </w:rPr>
        <w:t>.1.</w:t>
      </w:r>
      <w:r w:rsidR="003264B3" w:rsidRPr="00565A8A">
        <w:rPr>
          <w:bCs/>
        </w:rPr>
        <w:t xml:space="preserve"> Информация о проведении аукциона </w:t>
      </w:r>
      <w:r w:rsidR="003264B3">
        <w:rPr>
          <w:bCs/>
        </w:rPr>
        <w:t>публикуется в газете «</w:t>
      </w:r>
      <w:r w:rsidR="006F257C">
        <w:rPr>
          <w:bCs/>
        </w:rPr>
        <w:t>Трудовой Каспийск</w:t>
      </w:r>
      <w:r w:rsidR="003264B3">
        <w:rPr>
          <w:bCs/>
        </w:rPr>
        <w:t xml:space="preserve">». </w:t>
      </w:r>
      <w:r w:rsidR="003264B3" w:rsidRPr="00565A8A">
        <w:rPr>
          <w:bCs/>
        </w:rPr>
        <w:t>Так</w:t>
      </w:r>
      <w:r w:rsidR="009571C9">
        <w:rPr>
          <w:bCs/>
        </w:rPr>
        <w:t xml:space="preserve"> </w:t>
      </w:r>
      <w:r w:rsidR="003264B3" w:rsidRPr="00565A8A">
        <w:rPr>
          <w:bCs/>
        </w:rPr>
        <w:t>же информация о проведении аукциона и документация</w:t>
      </w:r>
      <w:r w:rsidR="009571C9">
        <w:rPr>
          <w:bCs/>
        </w:rPr>
        <w:t xml:space="preserve"> об аукционе</w:t>
      </w:r>
      <w:r w:rsidR="003264B3" w:rsidRPr="00565A8A">
        <w:rPr>
          <w:bCs/>
        </w:rPr>
        <w:t xml:space="preserve"> </w:t>
      </w:r>
      <w:r w:rsidR="003264B3" w:rsidRPr="00565A8A">
        <w:rPr>
          <w:bCs/>
        </w:rPr>
        <w:lastRenderedPageBreak/>
        <w:t>размещ</w:t>
      </w:r>
      <w:r w:rsidR="003264B3">
        <w:rPr>
          <w:bCs/>
        </w:rPr>
        <w:t>ается</w:t>
      </w:r>
      <w:r w:rsidR="003264B3" w:rsidRPr="00565A8A">
        <w:rPr>
          <w:bCs/>
        </w:rPr>
        <w:t xml:space="preserve"> на </w:t>
      </w:r>
      <w:r w:rsidR="003264B3" w:rsidRPr="00565A8A">
        <w:t xml:space="preserve">сайте </w:t>
      </w:r>
      <w:r w:rsidR="0091560D">
        <w:t>А</w:t>
      </w:r>
      <w:r w:rsidR="003264B3" w:rsidRPr="00565A8A">
        <w:t xml:space="preserve">дминистрации </w:t>
      </w:r>
      <w:r w:rsidR="006F257C">
        <w:t xml:space="preserve">городского округа «город Каспийск» </w:t>
      </w:r>
      <w:r w:rsidR="003264B3" w:rsidRPr="005D054D">
        <w:t>(</w:t>
      </w:r>
      <w:r w:rsidR="006F257C" w:rsidRPr="00A609DD">
        <w:t>www.kaspiysk.org</w:t>
      </w:r>
      <w:r w:rsidR="003264B3" w:rsidRPr="005D054D">
        <w:rPr>
          <w:shd w:val="clear" w:color="auto" w:fill="FFFFFF"/>
        </w:rPr>
        <w:t>)</w:t>
      </w:r>
      <w:r w:rsidR="003264B3" w:rsidRPr="0078268C">
        <w:rPr>
          <w:shd w:val="clear" w:color="auto" w:fill="FFFFFF"/>
        </w:rPr>
        <w:t>.</w:t>
      </w:r>
    </w:p>
    <w:p w:rsidR="003264B3" w:rsidRPr="002B1A52" w:rsidRDefault="003264B3" w:rsidP="003264B3">
      <w:pPr>
        <w:ind w:firstLine="708"/>
        <w:jc w:val="both"/>
        <w:rPr>
          <w:rStyle w:val="header-user-name"/>
          <w:u w:val="single"/>
        </w:rPr>
      </w:pPr>
      <w:r w:rsidRPr="00095034">
        <w:rPr>
          <w:b/>
        </w:rPr>
        <w:t>2.2.</w:t>
      </w:r>
      <w:r w:rsidRPr="00095034">
        <w:t xml:space="preserve"> </w:t>
      </w:r>
      <w:r w:rsidRPr="00095034">
        <w:rPr>
          <w:b/>
          <w:bCs/>
        </w:rPr>
        <w:t>Дата начала приема заявок</w:t>
      </w:r>
      <w:r w:rsidRPr="00095034">
        <w:t xml:space="preserve"> </w:t>
      </w:r>
      <w:r w:rsidRPr="00095034">
        <w:rPr>
          <w:b/>
          <w:bCs/>
        </w:rPr>
        <w:t>на участие в аукционе</w:t>
      </w:r>
      <w:r w:rsidRPr="00095034">
        <w:t xml:space="preserve"> – </w:t>
      </w:r>
      <w:r w:rsidR="00095034" w:rsidRPr="00095034">
        <w:t xml:space="preserve">28 </w:t>
      </w:r>
      <w:r w:rsidR="00C9521E" w:rsidRPr="00095034">
        <w:t>декабря</w:t>
      </w:r>
      <w:r w:rsidRPr="00095034">
        <w:t xml:space="preserve"> 201</w:t>
      </w:r>
      <w:r w:rsidR="00095034" w:rsidRPr="00095034">
        <w:t xml:space="preserve">5 </w:t>
      </w:r>
      <w:r w:rsidRPr="00095034">
        <w:t>г</w:t>
      </w:r>
      <w:r w:rsidR="00095034" w:rsidRPr="00095034">
        <w:t>ода</w:t>
      </w:r>
      <w:r w:rsidRPr="00095034">
        <w:t xml:space="preserve"> (по рабочим дням с 10</w:t>
      </w:r>
      <w:r w:rsidR="00095034" w:rsidRPr="00095034">
        <w:t xml:space="preserve">.00 часов </w:t>
      </w:r>
      <w:r w:rsidRPr="00095034">
        <w:t>до 16</w:t>
      </w:r>
      <w:r w:rsidR="00095034" w:rsidRPr="00095034">
        <w:t>.00 часов в рабочее время</w:t>
      </w:r>
      <w:r w:rsidRPr="00095034">
        <w:t xml:space="preserve">) по адресу: </w:t>
      </w:r>
      <w:r w:rsidR="006F257C" w:rsidRPr="00095034">
        <w:t xml:space="preserve">368300, Республика Дагестан, г. Каспийск, ул. Орджоникидзе, 12, Управление имущественных отношений </w:t>
      </w:r>
      <w:r w:rsidR="00030CB3" w:rsidRPr="00095034">
        <w:t>а</w:t>
      </w:r>
      <w:r w:rsidR="006F257C" w:rsidRPr="00095034">
        <w:t>дминистрации городского округа «город Каспийск», кабинет № 4.</w:t>
      </w:r>
    </w:p>
    <w:p w:rsidR="003264B3" w:rsidRDefault="003264B3" w:rsidP="003264B3">
      <w:pPr>
        <w:pStyle w:val="aa"/>
        <w:ind w:firstLine="708"/>
        <w:jc w:val="both"/>
      </w:pPr>
      <w:r w:rsidRPr="00095034">
        <w:rPr>
          <w:b/>
        </w:rPr>
        <w:t>2.3.</w:t>
      </w:r>
      <w:r w:rsidRPr="00095034">
        <w:t xml:space="preserve"> </w:t>
      </w:r>
      <w:r w:rsidRPr="00095034">
        <w:rPr>
          <w:b/>
          <w:bCs/>
        </w:rPr>
        <w:t>Дата окончания</w:t>
      </w:r>
      <w:r w:rsidRPr="00095034">
        <w:t xml:space="preserve"> </w:t>
      </w:r>
      <w:r w:rsidRPr="00095034">
        <w:rPr>
          <w:b/>
          <w:bCs/>
        </w:rPr>
        <w:t xml:space="preserve">приема заявок на участие в аукционе - </w:t>
      </w:r>
      <w:r w:rsidR="00095034" w:rsidRPr="00095034">
        <w:t>28</w:t>
      </w:r>
      <w:r w:rsidR="00C9521E" w:rsidRPr="00095034">
        <w:t xml:space="preserve"> января 201</w:t>
      </w:r>
      <w:r w:rsidR="00095034" w:rsidRPr="00095034">
        <w:t xml:space="preserve">6 </w:t>
      </w:r>
      <w:r w:rsidRPr="00095034">
        <w:t>г</w:t>
      </w:r>
      <w:r w:rsidR="00095034" w:rsidRPr="00095034">
        <w:t xml:space="preserve">ода в </w:t>
      </w:r>
      <w:r w:rsidR="00CF216D" w:rsidRPr="00095034">
        <w:t>16</w:t>
      </w:r>
      <w:r w:rsidR="00095034" w:rsidRPr="00095034">
        <w:t>.00 часов</w:t>
      </w:r>
      <w:r w:rsidR="00CF216D" w:rsidRPr="00095034">
        <w:t>.</w:t>
      </w:r>
    </w:p>
    <w:p w:rsidR="00951B4C" w:rsidRDefault="003264B3" w:rsidP="00951B4C">
      <w:pPr>
        <w:pStyle w:val="aa"/>
        <w:ind w:firstLine="708"/>
        <w:jc w:val="both"/>
      </w:pPr>
      <w:r w:rsidRPr="00951B4C">
        <w:rPr>
          <w:b/>
          <w:bCs/>
        </w:rPr>
        <w:t>2.4. Дата</w:t>
      </w:r>
      <w:r w:rsidR="00951B4C">
        <w:rPr>
          <w:b/>
          <w:bCs/>
        </w:rPr>
        <w:t>, время и место</w:t>
      </w:r>
      <w:r w:rsidRPr="00951B4C">
        <w:rPr>
          <w:b/>
          <w:bCs/>
        </w:rPr>
        <w:t xml:space="preserve"> определения участников аукциона</w:t>
      </w:r>
      <w:r w:rsidRPr="00951B4C">
        <w:t xml:space="preserve"> – </w:t>
      </w:r>
      <w:r w:rsidR="00951B4C" w:rsidRPr="00951B4C">
        <w:t>01</w:t>
      </w:r>
      <w:r w:rsidR="00C9521E" w:rsidRPr="00951B4C">
        <w:t xml:space="preserve"> февраля 201</w:t>
      </w:r>
      <w:r w:rsidR="00951B4C" w:rsidRPr="00951B4C">
        <w:t>6</w:t>
      </w:r>
      <w:r w:rsidRPr="00951B4C">
        <w:t>г. в 16</w:t>
      </w:r>
      <w:r w:rsidR="00951B4C">
        <w:t xml:space="preserve">.00 часов </w:t>
      </w:r>
      <w:r w:rsidR="00951B4C" w:rsidRPr="00095034">
        <w:t>в здании Администрации городского округа «город Каспийск» по адресу: 368300, Республика Дагестан, г. Каспийск, ул. Орджоникидзе, 12, кабинет № 3.</w:t>
      </w:r>
    </w:p>
    <w:p w:rsidR="003264B3" w:rsidRDefault="00951B4C" w:rsidP="00951B4C">
      <w:pPr>
        <w:pStyle w:val="aa"/>
        <w:ind w:firstLine="708"/>
      </w:pPr>
      <w:r>
        <w:t xml:space="preserve"> </w:t>
      </w:r>
      <w:r w:rsidR="003264B3" w:rsidRPr="00095034">
        <w:rPr>
          <w:b/>
        </w:rPr>
        <w:t>2.5.</w:t>
      </w:r>
      <w:r w:rsidR="00CF216D" w:rsidRPr="00095034">
        <w:rPr>
          <w:b/>
        </w:rPr>
        <w:t xml:space="preserve"> </w:t>
      </w:r>
      <w:r w:rsidR="003264B3" w:rsidRPr="00095034">
        <w:rPr>
          <w:b/>
        </w:rPr>
        <w:t>Место, дата и время проведения аукциона</w:t>
      </w:r>
      <w:r w:rsidR="003264B3" w:rsidRPr="00095034">
        <w:t xml:space="preserve"> - аукцион проводится </w:t>
      </w:r>
      <w:r w:rsidR="00095034" w:rsidRPr="00095034">
        <w:rPr>
          <w:b/>
        </w:rPr>
        <w:t xml:space="preserve">04 </w:t>
      </w:r>
      <w:r w:rsidR="00C9521E" w:rsidRPr="00095034">
        <w:rPr>
          <w:b/>
        </w:rPr>
        <w:t xml:space="preserve">февраля </w:t>
      </w:r>
      <w:r w:rsidR="003264B3" w:rsidRPr="00095034">
        <w:rPr>
          <w:b/>
        </w:rPr>
        <w:t>201</w:t>
      </w:r>
      <w:r w:rsidR="00095034" w:rsidRPr="00095034">
        <w:rPr>
          <w:b/>
        </w:rPr>
        <w:t>6</w:t>
      </w:r>
      <w:r w:rsidR="003264B3" w:rsidRPr="00095034">
        <w:rPr>
          <w:b/>
        </w:rPr>
        <w:t xml:space="preserve"> года</w:t>
      </w:r>
      <w:r w:rsidR="00095034" w:rsidRPr="00095034">
        <w:rPr>
          <w:b/>
        </w:rPr>
        <w:t xml:space="preserve"> в 11.00</w:t>
      </w:r>
      <w:r w:rsidR="003264B3" w:rsidRPr="00095034">
        <w:rPr>
          <w:b/>
        </w:rPr>
        <w:t xml:space="preserve"> часов </w:t>
      </w:r>
      <w:r w:rsidR="003264B3" w:rsidRPr="00095034">
        <w:t xml:space="preserve">по московскому времени в здании Администрации </w:t>
      </w:r>
      <w:r w:rsidR="006F257C" w:rsidRPr="00095034">
        <w:t xml:space="preserve">городского округа «город Каспийск» </w:t>
      </w:r>
      <w:r w:rsidR="003264B3" w:rsidRPr="00095034">
        <w:t xml:space="preserve">по адресу: </w:t>
      </w:r>
      <w:r w:rsidR="006F257C" w:rsidRPr="00095034">
        <w:t>368300</w:t>
      </w:r>
      <w:r w:rsidR="003264B3" w:rsidRPr="00095034">
        <w:t xml:space="preserve">, </w:t>
      </w:r>
      <w:r w:rsidR="006F257C" w:rsidRPr="00095034">
        <w:t>Республика Дагестан, г. Каспийск, ул. Орджоникидзе, 12, кабинет № 3</w:t>
      </w:r>
      <w:r w:rsidR="003264B3" w:rsidRPr="00095034">
        <w:t>.</w:t>
      </w:r>
    </w:p>
    <w:p w:rsidR="006E725E" w:rsidRDefault="003264B3" w:rsidP="006E725E">
      <w:pPr>
        <w:pStyle w:val="aa"/>
        <w:ind w:firstLine="708"/>
        <w:jc w:val="both"/>
      </w:pPr>
      <w:r w:rsidRPr="00095034">
        <w:t xml:space="preserve">Регистрация участников производится в день проведения аукциона – </w:t>
      </w:r>
      <w:r w:rsidR="00095034" w:rsidRPr="00095034">
        <w:t>04</w:t>
      </w:r>
      <w:r w:rsidR="00C9521E" w:rsidRPr="00095034">
        <w:t xml:space="preserve"> февраля 201</w:t>
      </w:r>
      <w:r w:rsidR="00095034" w:rsidRPr="00095034">
        <w:t xml:space="preserve">6 </w:t>
      </w:r>
      <w:r w:rsidRPr="00095034">
        <w:t>г</w:t>
      </w:r>
      <w:r w:rsidR="00095034" w:rsidRPr="00095034">
        <w:t xml:space="preserve">ода </w:t>
      </w:r>
      <w:r w:rsidRPr="00095034">
        <w:t xml:space="preserve">с </w:t>
      </w:r>
      <w:r w:rsidR="00095034" w:rsidRPr="00095034">
        <w:t xml:space="preserve">10.00 часов до 10.50 часов </w:t>
      </w:r>
      <w:r w:rsidRPr="00095034">
        <w:t xml:space="preserve">по московскому времени по адресу: </w:t>
      </w:r>
      <w:r w:rsidR="006E725E" w:rsidRPr="00095034">
        <w:t>368300, Республика Дагестан, г. Каспийск, ул. Орджоникидзе, 12, кабинет № 3.</w:t>
      </w:r>
    </w:p>
    <w:p w:rsidR="005D7066" w:rsidRDefault="005D7066" w:rsidP="005C41E1">
      <w:pPr>
        <w:widowControl w:val="0"/>
        <w:ind w:firstLine="709"/>
        <w:jc w:val="both"/>
        <w:rPr>
          <w:b/>
        </w:rPr>
      </w:pPr>
      <w:r>
        <w:rPr>
          <w:b/>
        </w:rPr>
        <w:t>2.6</w:t>
      </w:r>
      <w:r w:rsidRPr="00407951">
        <w:rPr>
          <w:b/>
        </w:rPr>
        <w:t xml:space="preserve">. </w:t>
      </w:r>
      <w:proofErr w:type="gramStart"/>
      <w:r w:rsidRPr="00407951">
        <w:rPr>
          <w:b/>
        </w:rPr>
        <w:t>Сведения о выставляемых на аукцион рекламных местах (место расположения, описание и технические характеристики, права на которые передаются по договору, начальная (минимальная) цена договора (цена лота), срок действия договора:</w:t>
      </w:r>
      <w:proofErr w:type="gramEnd"/>
    </w:p>
    <w:p w:rsidR="00952838" w:rsidRDefault="00952838" w:rsidP="005D7066">
      <w:pPr>
        <w:widowControl w:val="0"/>
        <w:jc w:val="both"/>
        <w:rPr>
          <w:b/>
        </w:rPr>
      </w:pPr>
    </w:p>
    <w:tbl>
      <w:tblPr>
        <w:tblStyle w:val="ab"/>
        <w:tblW w:w="9606" w:type="dxa"/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3119"/>
        <w:gridCol w:w="1275"/>
        <w:gridCol w:w="1134"/>
        <w:gridCol w:w="1134"/>
        <w:gridCol w:w="993"/>
      </w:tblGrid>
      <w:tr w:rsidR="003D1FD3" w:rsidRPr="00951B4C" w:rsidTr="003D1FD3">
        <w:tc>
          <w:tcPr>
            <w:tcW w:w="675" w:type="dxa"/>
          </w:tcPr>
          <w:p w:rsidR="003D1FD3" w:rsidRPr="00951B4C" w:rsidRDefault="003D1FD3" w:rsidP="003D1FD3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51B4C">
              <w:rPr>
                <w:b/>
                <w:sz w:val="18"/>
                <w:szCs w:val="18"/>
              </w:rPr>
              <w:t>№ лота</w:t>
            </w:r>
          </w:p>
        </w:tc>
        <w:tc>
          <w:tcPr>
            <w:tcW w:w="1276" w:type="dxa"/>
          </w:tcPr>
          <w:p w:rsidR="003D1FD3" w:rsidRPr="00951B4C" w:rsidRDefault="003D1FD3" w:rsidP="003D1FD3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51B4C">
              <w:rPr>
                <w:b/>
                <w:sz w:val="18"/>
                <w:szCs w:val="18"/>
              </w:rPr>
              <w:t>№ приложения к Схеме*/ № на Схеме*</w:t>
            </w:r>
          </w:p>
        </w:tc>
        <w:tc>
          <w:tcPr>
            <w:tcW w:w="3119" w:type="dxa"/>
          </w:tcPr>
          <w:p w:rsidR="003D1FD3" w:rsidRPr="00951B4C" w:rsidRDefault="003D1FD3" w:rsidP="003D1FD3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51B4C">
              <w:rPr>
                <w:b/>
                <w:sz w:val="18"/>
                <w:szCs w:val="18"/>
              </w:rPr>
              <w:t>Описание и адрес рекламной конструкции</w:t>
            </w:r>
          </w:p>
        </w:tc>
        <w:tc>
          <w:tcPr>
            <w:tcW w:w="1275" w:type="dxa"/>
          </w:tcPr>
          <w:p w:rsidR="003D1FD3" w:rsidRPr="00951B4C" w:rsidRDefault="003D1FD3" w:rsidP="003D1FD3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51B4C">
              <w:rPr>
                <w:b/>
                <w:sz w:val="18"/>
                <w:szCs w:val="18"/>
              </w:rPr>
              <w:t>Цена лота - начальный годовой размер платы (руб.)</w:t>
            </w:r>
          </w:p>
        </w:tc>
        <w:tc>
          <w:tcPr>
            <w:tcW w:w="1134" w:type="dxa"/>
          </w:tcPr>
          <w:p w:rsidR="003D1FD3" w:rsidRPr="00951B4C" w:rsidRDefault="003D1FD3" w:rsidP="003D1FD3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51B4C">
              <w:rPr>
                <w:b/>
                <w:sz w:val="18"/>
                <w:szCs w:val="18"/>
              </w:rPr>
              <w:t>Размер задатка (руб.)</w:t>
            </w:r>
          </w:p>
        </w:tc>
        <w:tc>
          <w:tcPr>
            <w:tcW w:w="1134" w:type="dxa"/>
          </w:tcPr>
          <w:p w:rsidR="003D1FD3" w:rsidRPr="00951B4C" w:rsidRDefault="003D1FD3" w:rsidP="003D1FD3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51B4C">
              <w:rPr>
                <w:b/>
                <w:sz w:val="18"/>
                <w:szCs w:val="18"/>
              </w:rPr>
              <w:t>Шаг аукциона (руб.)</w:t>
            </w:r>
          </w:p>
        </w:tc>
        <w:tc>
          <w:tcPr>
            <w:tcW w:w="993" w:type="dxa"/>
          </w:tcPr>
          <w:p w:rsidR="003D1FD3" w:rsidRPr="00951B4C" w:rsidRDefault="003D1FD3" w:rsidP="003D1FD3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51B4C">
              <w:rPr>
                <w:b/>
                <w:sz w:val="18"/>
                <w:szCs w:val="18"/>
              </w:rPr>
              <w:t>Срок действия договора (лет)</w:t>
            </w:r>
          </w:p>
        </w:tc>
      </w:tr>
      <w:tr w:rsidR="003D1FD3" w:rsidRPr="00951B4C" w:rsidTr="005E3B8E">
        <w:tc>
          <w:tcPr>
            <w:tcW w:w="675" w:type="dxa"/>
          </w:tcPr>
          <w:p w:rsidR="003D1FD3" w:rsidRPr="00951B4C" w:rsidRDefault="003D1FD3" w:rsidP="003D1FD3">
            <w:pPr>
              <w:pStyle w:val="ae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D1FD3" w:rsidRPr="00951B4C" w:rsidRDefault="003D1FD3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1/</w:t>
            </w:r>
            <w:r w:rsidR="004825D0" w:rsidRPr="00951B4C">
              <w:rPr>
                <w:sz w:val="20"/>
                <w:szCs w:val="20"/>
              </w:rPr>
              <w:t>5</w:t>
            </w:r>
          </w:p>
        </w:tc>
        <w:tc>
          <w:tcPr>
            <w:tcW w:w="3119" w:type="dxa"/>
          </w:tcPr>
          <w:p w:rsidR="003D1FD3" w:rsidRPr="00951B4C" w:rsidRDefault="0044529A" w:rsidP="0044529A">
            <w:pPr>
              <w:widowControl w:val="0"/>
              <w:jc w:val="both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Щит на земле, двухсторонний, размером 4х3 м. с внутренним подсветом по у</w:t>
            </w:r>
            <w:r w:rsidR="004825D0" w:rsidRPr="00951B4C">
              <w:rPr>
                <w:sz w:val="20"/>
                <w:szCs w:val="20"/>
              </w:rPr>
              <w:t xml:space="preserve">л. Ильяшенко, справа по ходу движения в сторону ул. </w:t>
            </w:r>
            <w:proofErr w:type="spellStart"/>
            <w:r w:rsidR="004825D0" w:rsidRPr="00951B4C">
              <w:rPr>
                <w:sz w:val="20"/>
                <w:szCs w:val="20"/>
              </w:rPr>
              <w:t>Амет</w:t>
            </w:r>
            <w:proofErr w:type="spellEnd"/>
            <w:r w:rsidR="004825D0" w:rsidRPr="00951B4C">
              <w:rPr>
                <w:sz w:val="20"/>
                <w:szCs w:val="20"/>
              </w:rPr>
              <w:t>-Хана Султана, 50 м. до наземного пешеходного перехода</w:t>
            </w:r>
          </w:p>
        </w:tc>
        <w:tc>
          <w:tcPr>
            <w:tcW w:w="1275" w:type="dxa"/>
            <w:vAlign w:val="center"/>
          </w:tcPr>
          <w:p w:rsidR="003D1FD3" w:rsidRPr="00951B4C" w:rsidRDefault="00FE53F7" w:rsidP="005E3B8E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12 312,00</w:t>
            </w:r>
          </w:p>
        </w:tc>
        <w:tc>
          <w:tcPr>
            <w:tcW w:w="1134" w:type="dxa"/>
            <w:vAlign w:val="center"/>
          </w:tcPr>
          <w:p w:rsidR="003D1FD3" w:rsidRPr="00951B4C" w:rsidRDefault="00FE53F7" w:rsidP="005E3B8E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2 462,40</w:t>
            </w:r>
          </w:p>
        </w:tc>
        <w:tc>
          <w:tcPr>
            <w:tcW w:w="1134" w:type="dxa"/>
            <w:vAlign w:val="center"/>
          </w:tcPr>
          <w:p w:rsidR="003D1FD3" w:rsidRPr="00951B4C" w:rsidRDefault="00FE53F7" w:rsidP="005E3B8E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615,60</w:t>
            </w:r>
          </w:p>
        </w:tc>
        <w:tc>
          <w:tcPr>
            <w:tcW w:w="993" w:type="dxa"/>
            <w:vAlign w:val="center"/>
          </w:tcPr>
          <w:p w:rsidR="003D1FD3" w:rsidRPr="00951B4C" w:rsidRDefault="003D1FD3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7</w:t>
            </w:r>
          </w:p>
        </w:tc>
      </w:tr>
      <w:tr w:rsidR="003D1FD3" w:rsidRPr="00951B4C" w:rsidTr="005E3B8E">
        <w:tc>
          <w:tcPr>
            <w:tcW w:w="675" w:type="dxa"/>
          </w:tcPr>
          <w:p w:rsidR="003D1FD3" w:rsidRPr="00951B4C" w:rsidRDefault="003D1FD3" w:rsidP="003D1FD3">
            <w:pPr>
              <w:pStyle w:val="ae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D1FD3" w:rsidRPr="00951B4C" w:rsidRDefault="004825D0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2/5</w:t>
            </w:r>
          </w:p>
        </w:tc>
        <w:tc>
          <w:tcPr>
            <w:tcW w:w="3119" w:type="dxa"/>
          </w:tcPr>
          <w:p w:rsidR="003D1FD3" w:rsidRPr="00951B4C" w:rsidRDefault="007E60A4" w:rsidP="007E60A4">
            <w:pPr>
              <w:widowControl w:val="0"/>
              <w:jc w:val="both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Щит на земле, односторонний, размером 18х3 м. с внутренним подсветом по у</w:t>
            </w:r>
            <w:r w:rsidR="004825D0" w:rsidRPr="00951B4C">
              <w:rPr>
                <w:sz w:val="20"/>
                <w:szCs w:val="20"/>
              </w:rPr>
              <w:t>л. Орджоникидзе, справа по ходу движения в сторону ул. Махачкалинской, у поворота на ул. Назарова, за коммерческими ларьками (киосками)</w:t>
            </w:r>
          </w:p>
        </w:tc>
        <w:tc>
          <w:tcPr>
            <w:tcW w:w="1275" w:type="dxa"/>
            <w:vAlign w:val="center"/>
          </w:tcPr>
          <w:p w:rsidR="003D1FD3" w:rsidRPr="00951B4C" w:rsidRDefault="00FE53F7" w:rsidP="00FE53F7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26 316,90</w:t>
            </w:r>
          </w:p>
        </w:tc>
        <w:tc>
          <w:tcPr>
            <w:tcW w:w="1134" w:type="dxa"/>
            <w:vAlign w:val="center"/>
          </w:tcPr>
          <w:p w:rsidR="003D1FD3" w:rsidRPr="00951B4C" w:rsidRDefault="00FE53F7" w:rsidP="005E3B8E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5 263,38</w:t>
            </w:r>
          </w:p>
        </w:tc>
        <w:tc>
          <w:tcPr>
            <w:tcW w:w="1134" w:type="dxa"/>
            <w:vAlign w:val="center"/>
          </w:tcPr>
          <w:p w:rsidR="003D1FD3" w:rsidRPr="00951B4C" w:rsidRDefault="00FE53F7" w:rsidP="005E3B8E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1 315,85</w:t>
            </w:r>
          </w:p>
        </w:tc>
        <w:tc>
          <w:tcPr>
            <w:tcW w:w="993" w:type="dxa"/>
            <w:vAlign w:val="center"/>
          </w:tcPr>
          <w:p w:rsidR="003D1FD3" w:rsidRPr="00951B4C" w:rsidRDefault="00F0680E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7</w:t>
            </w:r>
          </w:p>
        </w:tc>
      </w:tr>
      <w:tr w:rsidR="00F0680E" w:rsidRPr="00951B4C" w:rsidTr="005E3B8E">
        <w:tc>
          <w:tcPr>
            <w:tcW w:w="675" w:type="dxa"/>
          </w:tcPr>
          <w:p w:rsidR="00F0680E" w:rsidRPr="00951B4C" w:rsidRDefault="00F0680E" w:rsidP="003D1FD3">
            <w:pPr>
              <w:pStyle w:val="ae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0680E" w:rsidRPr="00951B4C" w:rsidRDefault="004825D0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2/6</w:t>
            </w:r>
          </w:p>
        </w:tc>
        <w:tc>
          <w:tcPr>
            <w:tcW w:w="3119" w:type="dxa"/>
          </w:tcPr>
          <w:p w:rsidR="00F0680E" w:rsidRPr="00951B4C" w:rsidRDefault="007E60A4" w:rsidP="007E60A4">
            <w:pPr>
              <w:widowControl w:val="0"/>
              <w:jc w:val="both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Щит на земле, двухсторонний, размером 4х3 м. с внутренним подсветом по у</w:t>
            </w:r>
            <w:r w:rsidR="004825D0" w:rsidRPr="00951B4C">
              <w:rPr>
                <w:sz w:val="20"/>
                <w:szCs w:val="20"/>
              </w:rPr>
              <w:t>л. Орджоникидзе, справа по ходу движения в сторону ул. Махачкалинской, 45 м. до дорожного знака 2.5 «Движение без остановки запрещено»</w:t>
            </w:r>
          </w:p>
        </w:tc>
        <w:tc>
          <w:tcPr>
            <w:tcW w:w="1275" w:type="dxa"/>
            <w:vAlign w:val="center"/>
          </w:tcPr>
          <w:p w:rsidR="00F0680E" w:rsidRPr="00951B4C" w:rsidRDefault="00FE53F7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12 312,00</w:t>
            </w:r>
          </w:p>
        </w:tc>
        <w:tc>
          <w:tcPr>
            <w:tcW w:w="1134" w:type="dxa"/>
            <w:vAlign w:val="center"/>
          </w:tcPr>
          <w:p w:rsidR="00F0680E" w:rsidRPr="00951B4C" w:rsidRDefault="00FE53F7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2 462,40</w:t>
            </w:r>
          </w:p>
        </w:tc>
        <w:tc>
          <w:tcPr>
            <w:tcW w:w="1134" w:type="dxa"/>
            <w:vAlign w:val="center"/>
          </w:tcPr>
          <w:p w:rsidR="00F0680E" w:rsidRPr="00951B4C" w:rsidRDefault="00FE53F7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615,60</w:t>
            </w:r>
          </w:p>
        </w:tc>
        <w:tc>
          <w:tcPr>
            <w:tcW w:w="993" w:type="dxa"/>
            <w:vAlign w:val="center"/>
          </w:tcPr>
          <w:p w:rsidR="00F0680E" w:rsidRPr="00951B4C" w:rsidRDefault="00F0680E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7</w:t>
            </w:r>
          </w:p>
        </w:tc>
      </w:tr>
      <w:tr w:rsidR="00F0680E" w:rsidRPr="00951B4C" w:rsidTr="005E3B8E">
        <w:tc>
          <w:tcPr>
            <w:tcW w:w="675" w:type="dxa"/>
          </w:tcPr>
          <w:p w:rsidR="00F0680E" w:rsidRPr="00951B4C" w:rsidRDefault="00F0680E" w:rsidP="003D1FD3">
            <w:pPr>
              <w:pStyle w:val="ae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0680E" w:rsidRPr="00951B4C" w:rsidRDefault="004825D0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2/7</w:t>
            </w:r>
          </w:p>
        </w:tc>
        <w:tc>
          <w:tcPr>
            <w:tcW w:w="3119" w:type="dxa"/>
          </w:tcPr>
          <w:p w:rsidR="00F0680E" w:rsidRPr="00951B4C" w:rsidRDefault="007E60A4" w:rsidP="007E60A4">
            <w:pPr>
              <w:widowControl w:val="0"/>
              <w:jc w:val="both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Щит на земле, двухсторонний, размером 6х3 м. с внутренним подсветом по у</w:t>
            </w:r>
            <w:r w:rsidR="004825D0" w:rsidRPr="00951B4C">
              <w:rPr>
                <w:sz w:val="20"/>
                <w:szCs w:val="20"/>
              </w:rPr>
              <w:t>л. Орджоникидзе, справа по ходу движения в сторону площади Ленина, за перекрестком с ул. Назарова, на углу городской поликлиники</w:t>
            </w:r>
          </w:p>
        </w:tc>
        <w:tc>
          <w:tcPr>
            <w:tcW w:w="1275" w:type="dxa"/>
            <w:vAlign w:val="center"/>
          </w:tcPr>
          <w:p w:rsidR="00F0680E" w:rsidRPr="00951B4C" w:rsidRDefault="00FE53F7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22 161,60</w:t>
            </w:r>
          </w:p>
        </w:tc>
        <w:tc>
          <w:tcPr>
            <w:tcW w:w="1134" w:type="dxa"/>
            <w:vAlign w:val="center"/>
          </w:tcPr>
          <w:p w:rsidR="00F0680E" w:rsidRPr="00951B4C" w:rsidRDefault="00FE53F7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4 432,32</w:t>
            </w:r>
          </w:p>
        </w:tc>
        <w:tc>
          <w:tcPr>
            <w:tcW w:w="1134" w:type="dxa"/>
            <w:vAlign w:val="center"/>
          </w:tcPr>
          <w:p w:rsidR="00F0680E" w:rsidRPr="00951B4C" w:rsidRDefault="00FE53F7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1 108,08</w:t>
            </w:r>
          </w:p>
        </w:tc>
        <w:tc>
          <w:tcPr>
            <w:tcW w:w="993" w:type="dxa"/>
            <w:vAlign w:val="center"/>
          </w:tcPr>
          <w:p w:rsidR="00F0680E" w:rsidRPr="00951B4C" w:rsidRDefault="00F0680E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7</w:t>
            </w:r>
          </w:p>
        </w:tc>
      </w:tr>
      <w:tr w:rsidR="00864073" w:rsidRPr="00951B4C" w:rsidTr="005E3B8E">
        <w:tc>
          <w:tcPr>
            <w:tcW w:w="675" w:type="dxa"/>
          </w:tcPr>
          <w:p w:rsidR="00864073" w:rsidRPr="00951B4C" w:rsidRDefault="00864073" w:rsidP="003D1FD3">
            <w:pPr>
              <w:pStyle w:val="ae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864073" w:rsidRPr="00951B4C" w:rsidRDefault="004825D0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2/8</w:t>
            </w:r>
          </w:p>
        </w:tc>
        <w:tc>
          <w:tcPr>
            <w:tcW w:w="3119" w:type="dxa"/>
          </w:tcPr>
          <w:p w:rsidR="00864073" w:rsidRPr="00951B4C" w:rsidRDefault="007E60A4" w:rsidP="007E60A4">
            <w:pPr>
              <w:widowControl w:val="0"/>
              <w:jc w:val="both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 xml:space="preserve">Щит на земле, односторонний, </w:t>
            </w:r>
            <w:r w:rsidRPr="00951B4C">
              <w:rPr>
                <w:sz w:val="20"/>
                <w:szCs w:val="20"/>
              </w:rPr>
              <w:lastRenderedPageBreak/>
              <w:t>размером 6х3 м. с внутренним подсветом по у</w:t>
            </w:r>
            <w:r w:rsidR="004825D0" w:rsidRPr="00951B4C">
              <w:rPr>
                <w:sz w:val="20"/>
                <w:szCs w:val="20"/>
              </w:rPr>
              <w:t>л. Орджоникидзе, справа по ходу движения в сторону ул. Махачкалинской, в районе СОШ № 1, 30 м. после дорожного знака 5.20 «Искусственная неровность»</w:t>
            </w:r>
          </w:p>
        </w:tc>
        <w:tc>
          <w:tcPr>
            <w:tcW w:w="1275" w:type="dxa"/>
            <w:vAlign w:val="center"/>
          </w:tcPr>
          <w:p w:rsidR="00864073" w:rsidRPr="00951B4C" w:rsidRDefault="008006FB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lastRenderedPageBreak/>
              <w:t>10 157,40</w:t>
            </w:r>
          </w:p>
        </w:tc>
        <w:tc>
          <w:tcPr>
            <w:tcW w:w="1134" w:type="dxa"/>
            <w:vAlign w:val="center"/>
          </w:tcPr>
          <w:p w:rsidR="00864073" w:rsidRPr="00951B4C" w:rsidRDefault="008006FB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2 031,48</w:t>
            </w:r>
          </w:p>
        </w:tc>
        <w:tc>
          <w:tcPr>
            <w:tcW w:w="1134" w:type="dxa"/>
            <w:vAlign w:val="center"/>
          </w:tcPr>
          <w:p w:rsidR="00864073" w:rsidRPr="00951B4C" w:rsidRDefault="008006FB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507,87</w:t>
            </w:r>
          </w:p>
        </w:tc>
        <w:tc>
          <w:tcPr>
            <w:tcW w:w="993" w:type="dxa"/>
            <w:vAlign w:val="center"/>
          </w:tcPr>
          <w:p w:rsidR="00864073" w:rsidRPr="00951B4C" w:rsidRDefault="009E0921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7</w:t>
            </w:r>
          </w:p>
        </w:tc>
      </w:tr>
      <w:tr w:rsidR="007651A2" w:rsidRPr="00951B4C" w:rsidTr="005E3B8E">
        <w:tc>
          <w:tcPr>
            <w:tcW w:w="675" w:type="dxa"/>
          </w:tcPr>
          <w:p w:rsidR="007651A2" w:rsidRPr="00951B4C" w:rsidRDefault="007651A2" w:rsidP="003D1FD3">
            <w:pPr>
              <w:pStyle w:val="ae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7651A2" w:rsidRPr="00951B4C" w:rsidRDefault="004825D0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3/6</w:t>
            </w:r>
          </w:p>
        </w:tc>
        <w:tc>
          <w:tcPr>
            <w:tcW w:w="3119" w:type="dxa"/>
          </w:tcPr>
          <w:p w:rsidR="007651A2" w:rsidRPr="00951B4C" w:rsidRDefault="007E60A4" w:rsidP="007E60A4">
            <w:pPr>
              <w:widowControl w:val="0"/>
              <w:jc w:val="both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Щит на земле, двухсторонний, размером 4х3 м. с внутренним подсветом по у</w:t>
            </w:r>
            <w:r w:rsidR="004825D0" w:rsidRPr="00951B4C">
              <w:rPr>
                <w:sz w:val="20"/>
                <w:szCs w:val="20"/>
              </w:rPr>
              <w:t xml:space="preserve">л. </w:t>
            </w:r>
            <w:proofErr w:type="spellStart"/>
            <w:r w:rsidR="004825D0" w:rsidRPr="00951B4C">
              <w:rPr>
                <w:sz w:val="20"/>
                <w:szCs w:val="20"/>
              </w:rPr>
              <w:t>Хизроева</w:t>
            </w:r>
            <w:proofErr w:type="spellEnd"/>
            <w:r w:rsidR="004825D0" w:rsidRPr="00951B4C">
              <w:rPr>
                <w:sz w:val="20"/>
                <w:szCs w:val="20"/>
              </w:rPr>
              <w:t>, справа по ходу движения в сторону ул. Орджоникидзе, 76 м. после наземного пешеходного перехода</w:t>
            </w:r>
          </w:p>
        </w:tc>
        <w:tc>
          <w:tcPr>
            <w:tcW w:w="1275" w:type="dxa"/>
            <w:vAlign w:val="center"/>
          </w:tcPr>
          <w:p w:rsidR="007651A2" w:rsidRPr="00951B4C" w:rsidRDefault="008006FB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12 312,00</w:t>
            </w:r>
          </w:p>
        </w:tc>
        <w:tc>
          <w:tcPr>
            <w:tcW w:w="1134" w:type="dxa"/>
            <w:vAlign w:val="center"/>
          </w:tcPr>
          <w:p w:rsidR="007651A2" w:rsidRPr="00951B4C" w:rsidRDefault="008006FB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2 462,40</w:t>
            </w:r>
          </w:p>
        </w:tc>
        <w:tc>
          <w:tcPr>
            <w:tcW w:w="1134" w:type="dxa"/>
            <w:vAlign w:val="center"/>
          </w:tcPr>
          <w:p w:rsidR="007651A2" w:rsidRPr="00951B4C" w:rsidRDefault="008006FB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615,60</w:t>
            </w:r>
          </w:p>
        </w:tc>
        <w:tc>
          <w:tcPr>
            <w:tcW w:w="993" w:type="dxa"/>
            <w:vAlign w:val="center"/>
          </w:tcPr>
          <w:p w:rsidR="007651A2" w:rsidRPr="00951B4C" w:rsidRDefault="00DA1BD2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7</w:t>
            </w:r>
          </w:p>
        </w:tc>
      </w:tr>
      <w:tr w:rsidR="007651A2" w:rsidRPr="00951B4C" w:rsidTr="005E3B8E">
        <w:tc>
          <w:tcPr>
            <w:tcW w:w="675" w:type="dxa"/>
          </w:tcPr>
          <w:p w:rsidR="007651A2" w:rsidRPr="00951B4C" w:rsidRDefault="007651A2" w:rsidP="003D1FD3">
            <w:pPr>
              <w:pStyle w:val="ae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7651A2" w:rsidRPr="00951B4C" w:rsidRDefault="004825D0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3/7</w:t>
            </w:r>
          </w:p>
        </w:tc>
        <w:tc>
          <w:tcPr>
            <w:tcW w:w="3119" w:type="dxa"/>
          </w:tcPr>
          <w:p w:rsidR="007651A2" w:rsidRPr="00951B4C" w:rsidRDefault="007E60A4" w:rsidP="007E60A4">
            <w:pPr>
              <w:widowControl w:val="0"/>
              <w:jc w:val="both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Щит на земле, односторонний, размером 6х3 м. с внутренним подсветом по у</w:t>
            </w:r>
            <w:r w:rsidR="004825D0" w:rsidRPr="00951B4C">
              <w:rPr>
                <w:sz w:val="20"/>
                <w:szCs w:val="20"/>
              </w:rPr>
              <w:t xml:space="preserve">л. </w:t>
            </w:r>
            <w:proofErr w:type="spellStart"/>
            <w:r w:rsidR="004825D0" w:rsidRPr="00951B4C">
              <w:rPr>
                <w:sz w:val="20"/>
                <w:szCs w:val="20"/>
              </w:rPr>
              <w:t>Хизроева</w:t>
            </w:r>
            <w:proofErr w:type="spellEnd"/>
            <w:r w:rsidR="004825D0" w:rsidRPr="00951B4C">
              <w:rPr>
                <w:sz w:val="20"/>
                <w:szCs w:val="20"/>
              </w:rPr>
              <w:t xml:space="preserve">, справа по ходу движения в сторону ул. </w:t>
            </w:r>
            <w:proofErr w:type="spellStart"/>
            <w:r w:rsidR="004825D0" w:rsidRPr="00951B4C">
              <w:rPr>
                <w:sz w:val="20"/>
                <w:szCs w:val="20"/>
              </w:rPr>
              <w:t>Амет</w:t>
            </w:r>
            <w:proofErr w:type="spellEnd"/>
            <w:r w:rsidR="004825D0" w:rsidRPr="00951B4C">
              <w:rPr>
                <w:sz w:val="20"/>
                <w:szCs w:val="20"/>
              </w:rPr>
              <w:t>-Хана Султана, в районе дома № 1, 10 м. от проезжей части</w:t>
            </w:r>
          </w:p>
        </w:tc>
        <w:tc>
          <w:tcPr>
            <w:tcW w:w="1275" w:type="dxa"/>
            <w:vAlign w:val="center"/>
          </w:tcPr>
          <w:p w:rsidR="007651A2" w:rsidRPr="00951B4C" w:rsidRDefault="008006FB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12 188,88</w:t>
            </w:r>
          </w:p>
        </w:tc>
        <w:tc>
          <w:tcPr>
            <w:tcW w:w="1134" w:type="dxa"/>
            <w:vAlign w:val="center"/>
          </w:tcPr>
          <w:p w:rsidR="007651A2" w:rsidRPr="00951B4C" w:rsidRDefault="008006FB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2 437,78</w:t>
            </w:r>
          </w:p>
        </w:tc>
        <w:tc>
          <w:tcPr>
            <w:tcW w:w="1134" w:type="dxa"/>
            <w:vAlign w:val="center"/>
          </w:tcPr>
          <w:p w:rsidR="007651A2" w:rsidRPr="00951B4C" w:rsidRDefault="008006FB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609,44</w:t>
            </w:r>
          </w:p>
        </w:tc>
        <w:tc>
          <w:tcPr>
            <w:tcW w:w="993" w:type="dxa"/>
            <w:vAlign w:val="center"/>
          </w:tcPr>
          <w:p w:rsidR="007651A2" w:rsidRPr="00951B4C" w:rsidRDefault="00DA1BD2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7</w:t>
            </w:r>
          </w:p>
        </w:tc>
      </w:tr>
      <w:tr w:rsidR="007651A2" w:rsidRPr="00951B4C" w:rsidTr="005E3B8E">
        <w:tc>
          <w:tcPr>
            <w:tcW w:w="675" w:type="dxa"/>
          </w:tcPr>
          <w:p w:rsidR="007651A2" w:rsidRPr="00951B4C" w:rsidRDefault="007651A2" w:rsidP="003D1FD3">
            <w:pPr>
              <w:pStyle w:val="ae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7651A2" w:rsidRPr="00951B4C" w:rsidRDefault="004825D0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3/8</w:t>
            </w:r>
          </w:p>
        </w:tc>
        <w:tc>
          <w:tcPr>
            <w:tcW w:w="3119" w:type="dxa"/>
          </w:tcPr>
          <w:p w:rsidR="007651A2" w:rsidRPr="00951B4C" w:rsidRDefault="007E60A4" w:rsidP="00540BE1">
            <w:pPr>
              <w:widowControl w:val="0"/>
              <w:jc w:val="both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 xml:space="preserve">Щит на земле, </w:t>
            </w:r>
            <w:r w:rsidR="00540BE1" w:rsidRPr="00951B4C">
              <w:rPr>
                <w:sz w:val="20"/>
                <w:szCs w:val="20"/>
              </w:rPr>
              <w:t>односторонний</w:t>
            </w:r>
            <w:r w:rsidRPr="00951B4C">
              <w:rPr>
                <w:sz w:val="20"/>
                <w:szCs w:val="20"/>
              </w:rPr>
              <w:t xml:space="preserve">, размером </w:t>
            </w:r>
            <w:r w:rsidR="00540BE1" w:rsidRPr="00951B4C">
              <w:rPr>
                <w:sz w:val="20"/>
                <w:szCs w:val="20"/>
              </w:rPr>
              <w:t>6</w:t>
            </w:r>
            <w:r w:rsidRPr="00951B4C">
              <w:rPr>
                <w:sz w:val="20"/>
                <w:szCs w:val="20"/>
              </w:rPr>
              <w:t xml:space="preserve">х3 м. с внутренним подсветом по </w:t>
            </w:r>
            <w:r w:rsidR="00540BE1" w:rsidRPr="00951B4C">
              <w:rPr>
                <w:sz w:val="20"/>
                <w:szCs w:val="20"/>
              </w:rPr>
              <w:t>у</w:t>
            </w:r>
            <w:r w:rsidR="004825D0" w:rsidRPr="00951B4C">
              <w:rPr>
                <w:sz w:val="20"/>
                <w:szCs w:val="20"/>
              </w:rPr>
              <w:t xml:space="preserve">л. </w:t>
            </w:r>
            <w:proofErr w:type="spellStart"/>
            <w:r w:rsidR="004825D0" w:rsidRPr="00951B4C">
              <w:rPr>
                <w:sz w:val="20"/>
                <w:szCs w:val="20"/>
              </w:rPr>
              <w:t>Хизроева</w:t>
            </w:r>
            <w:proofErr w:type="spellEnd"/>
            <w:r w:rsidR="004825D0" w:rsidRPr="00951B4C">
              <w:rPr>
                <w:sz w:val="20"/>
                <w:szCs w:val="20"/>
              </w:rPr>
              <w:t xml:space="preserve">, справа по ходу движения в сторону ул. Орджоникидзе, на пересечении с ул. </w:t>
            </w:r>
            <w:proofErr w:type="spellStart"/>
            <w:r w:rsidR="004825D0" w:rsidRPr="00951B4C">
              <w:rPr>
                <w:sz w:val="20"/>
                <w:szCs w:val="20"/>
              </w:rPr>
              <w:t>Азиза</w:t>
            </w:r>
            <w:proofErr w:type="spellEnd"/>
            <w:r w:rsidR="004825D0" w:rsidRPr="00951B4C">
              <w:rPr>
                <w:sz w:val="20"/>
                <w:szCs w:val="20"/>
              </w:rPr>
              <w:t xml:space="preserve"> Алиева, параллельно проезжей части ул. </w:t>
            </w:r>
            <w:proofErr w:type="spellStart"/>
            <w:r w:rsidR="004825D0" w:rsidRPr="00951B4C">
              <w:rPr>
                <w:sz w:val="20"/>
                <w:szCs w:val="20"/>
              </w:rPr>
              <w:t>Хизроева</w:t>
            </w:r>
            <w:proofErr w:type="spellEnd"/>
          </w:p>
        </w:tc>
        <w:tc>
          <w:tcPr>
            <w:tcW w:w="1275" w:type="dxa"/>
            <w:vAlign w:val="center"/>
          </w:tcPr>
          <w:p w:rsidR="007651A2" w:rsidRPr="00951B4C" w:rsidRDefault="00D7368E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12 188,88</w:t>
            </w:r>
          </w:p>
        </w:tc>
        <w:tc>
          <w:tcPr>
            <w:tcW w:w="1134" w:type="dxa"/>
            <w:vAlign w:val="center"/>
          </w:tcPr>
          <w:p w:rsidR="007651A2" w:rsidRPr="00951B4C" w:rsidRDefault="00D7368E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2 437,78</w:t>
            </w:r>
          </w:p>
        </w:tc>
        <w:tc>
          <w:tcPr>
            <w:tcW w:w="1134" w:type="dxa"/>
            <w:vAlign w:val="center"/>
          </w:tcPr>
          <w:p w:rsidR="007651A2" w:rsidRPr="00951B4C" w:rsidRDefault="00D7368E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609,44</w:t>
            </w:r>
          </w:p>
        </w:tc>
        <w:tc>
          <w:tcPr>
            <w:tcW w:w="993" w:type="dxa"/>
            <w:vAlign w:val="center"/>
          </w:tcPr>
          <w:p w:rsidR="007651A2" w:rsidRPr="00951B4C" w:rsidRDefault="00DA1BD2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7</w:t>
            </w:r>
          </w:p>
        </w:tc>
      </w:tr>
      <w:tr w:rsidR="007651A2" w:rsidRPr="00951B4C" w:rsidTr="005E3B8E">
        <w:tc>
          <w:tcPr>
            <w:tcW w:w="675" w:type="dxa"/>
          </w:tcPr>
          <w:p w:rsidR="007651A2" w:rsidRPr="00951B4C" w:rsidRDefault="007651A2" w:rsidP="003D1FD3">
            <w:pPr>
              <w:pStyle w:val="ae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7651A2" w:rsidRPr="00951B4C" w:rsidRDefault="004825D0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4/11</w:t>
            </w:r>
          </w:p>
        </w:tc>
        <w:tc>
          <w:tcPr>
            <w:tcW w:w="3119" w:type="dxa"/>
          </w:tcPr>
          <w:p w:rsidR="007651A2" w:rsidRPr="00951B4C" w:rsidRDefault="007E60A4" w:rsidP="00540BE1">
            <w:pPr>
              <w:widowControl w:val="0"/>
              <w:jc w:val="both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 xml:space="preserve">Щит на земле, </w:t>
            </w:r>
            <w:r w:rsidR="00540BE1" w:rsidRPr="00951B4C">
              <w:rPr>
                <w:sz w:val="20"/>
                <w:szCs w:val="20"/>
              </w:rPr>
              <w:t>односторонний</w:t>
            </w:r>
            <w:r w:rsidRPr="00951B4C">
              <w:rPr>
                <w:sz w:val="20"/>
                <w:szCs w:val="20"/>
              </w:rPr>
              <w:t xml:space="preserve">, размером </w:t>
            </w:r>
            <w:r w:rsidR="00540BE1" w:rsidRPr="00951B4C">
              <w:rPr>
                <w:sz w:val="20"/>
                <w:szCs w:val="20"/>
              </w:rPr>
              <w:t>6</w:t>
            </w:r>
            <w:r w:rsidRPr="00951B4C">
              <w:rPr>
                <w:sz w:val="20"/>
                <w:szCs w:val="20"/>
              </w:rPr>
              <w:t xml:space="preserve">х3 м. с внутренним подсветом по </w:t>
            </w:r>
            <w:r w:rsidR="00540BE1" w:rsidRPr="00951B4C">
              <w:rPr>
                <w:sz w:val="20"/>
                <w:szCs w:val="20"/>
              </w:rPr>
              <w:t>у</w:t>
            </w:r>
            <w:r w:rsidR="004825D0" w:rsidRPr="00951B4C">
              <w:rPr>
                <w:sz w:val="20"/>
                <w:szCs w:val="20"/>
              </w:rPr>
              <w:t xml:space="preserve">л. Сулеймана </w:t>
            </w:r>
            <w:proofErr w:type="spellStart"/>
            <w:r w:rsidR="004825D0" w:rsidRPr="00951B4C">
              <w:rPr>
                <w:sz w:val="20"/>
                <w:szCs w:val="20"/>
              </w:rPr>
              <w:t>Стальского</w:t>
            </w:r>
            <w:proofErr w:type="spellEnd"/>
            <w:r w:rsidR="004825D0" w:rsidRPr="00951B4C">
              <w:rPr>
                <w:sz w:val="20"/>
                <w:szCs w:val="20"/>
              </w:rPr>
              <w:t>, слева по ходу движения от автостанции в сторону моря, за перекрёстком с ул. Ленина</w:t>
            </w:r>
          </w:p>
        </w:tc>
        <w:tc>
          <w:tcPr>
            <w:tcW w:w="1275" w:type="dxa"/>
            <w:vAlign w:val="center"/>
          </w:tcPr>
          <w:p w:rsidR="007651A2" w:rsidRPr="00951B4C" w:rsidRDefault="00810580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12 188,88</w:t>
            </w:r>
          </w:p>
        </w:tc>
        <w:tc>
          <w:tcPr>
            <w:tcW w:w="1134" w:type="dxa"/>
            <w:vAlign w:val="center"/>
          </w:tcPr>
          <w:p w:rsidR="007651A2" w:rsidRPr="00951B4C" w:rsidRDefault="00810580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2 437,78</w:t>
            </w:r>
          </w:p>
        </w:tc>
        <w:tc>
          <w:tcPr>
            <w:tcW w:w="1134" w:type="dxa"/>
            <w:vAlign w:val="center"/>
          </w:tcPr>
          <w:p w:rsidR="007651A2" w:rsidRPr="00951B4C" w:rsidRDefault="00810580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609,44</w:t>
            </w:r>
          </w:p>
        </w:tc>
        <w:tc>
          <w:tcPr>
            <w:tcW w:w="993" w:type="dxa"/>
            <w:vAlign w:val="center"/>
          </w:tcPr>
          <w:p w:rsidR="007651A2" w:rsidRPr="00951B4C" w:rsidRDefault="00DA1BD2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7</w:t>
            </w:r>
          </w:p>
        </w:tc>
      </w:tr>
      <w:tr w:rsidR="007651A2" w:rsidRPr="00951B4C" w:rsidTr="005E3B8E">
        <w:tc>
          <w:tcPr>
            <w:tcW w:w="675" w:type="dxa"/>
          </w:tcPr>
          <w:p w:rsidR="007651A2" w:rsidRPr="00951B4C" w:rsidRDefault="007651A2" w:rsidP="003D1FD3">
            <w:pPr>
              <w:pStyle w:val="ae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7651A2" w:rsidRPr="00951B4C" w:rsidRDefault="004825D0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4/12</w:t>
            </w:r>
          </w:p>
        </w:tc>
        <w:tc>
          <w:tcPr>
            <w:tcW w:w="3119" w:type="dxa"/>
          </w:tcPr>
          <w:p w:rsidR="007651A2" w:rsidRPr="00951B4C" w:rsidRDefault="007E60A4" w:rsidP="00540BE1">
            <w:pPr>
              <w:widowControl w:val="0"/>
              <w:jc w:val="both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 xml:space="preserve">Щит на земле, </w:t>
            </w:r>
            <w:r w:rsidR="00540BE1" w:rsidRPr="00951B4C">
              <w:rPr>
                <w:sz w:val="20"/>
                <w:szCs w:val="20"/>
              </w:rPr>
              <w:t>односторонний</w:t>
            </w:r>
            <w:r w:rsidRPr="00951B4C">
              <w:rPr>
                <w:sz w:val="20"/>
                <w:szCs w:val="20"/>
              </w:rPr>
              <w:t xml:space="preserve">, размером </w:t>
            </w:r>
            <w:r w:rsidR="00540BE1" w:rsidRPr="00951B4C">
              <w:rPr>
                <w:sz w:val="20"/>
                <w:szCs w:val="20"/>
              </w:rPr>
              <w:t>6</w:t>
            </w:r>
            <w:r w:rsidRPr="00951B4C">
              <w:rPr>
                <w:sz w:val="20"/>
                <w:szCs w:val="20"/>
              </w:rPr>
              <w:t xml:space="preserve">х3 м. с внутренним подсветом по </w:t>
            </w:r>
            <w:r w:rsidR="00540BE1" w:rsidRPr="00951B4C">
              <w:rPr>
                <w:sz w:val="20"/>
                <w:szCs w:val="20"/>
              </w:rPr>
              <w:t>у</w:t>
            </w:r>
            <w:r w:rsidR="0044529A" w:rsidRPr="00951B4C">
              <w:rPr>
                <w:sz w:val="20"/>
                <w:szCs w:val="20"/>
              </w:rPr>
              <w:t xml:space="preserve">л. Сулеймана </w:t>
            </w:r>
            <w:proofErr w:type="spellStart"/>
            <w:r w:rsidR="0044529A" w:rsidRPr="00951B4C">
              <w:rPr>
                <w:sz w:val="20"/>
                <w:szCs w:val="20"/>
              </w:rPr>
              <w:t>Стальского</w:t>
            </w:r>
            <w:proofErr w:type="spellEnd"/>
            <w:r w:rsidR="0044529A" w:rsidRPr="00951B4C">
              <w:rPr>
                <w:sz w:val="20"/>
                <w:szCs w:val="20"/>
              </w:rPr>
              <w:t>, слева по ходу движения от моря в сторону автостанции</w:t>
            </w:r>
          </w:p>
        </w:tc>
        <w:tc>
          <w:tcPr>
            <w:tcW w:w="1275" w:type="dxa"/>
            <w:vAlign w:val="center"/>
          </w:tcPr>
          <w:p w:rsidR="007651A2" w:rsidRPr="00951B4C" w:rsidRDefault="00810580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12 188,88</w:t>
            </w:r>
          </w:p>
        </w:tc>
        <w:tc>
          <w:tcPr>
            <w:tcW w:w="1134" w:type="dxa"/>
            <w:vAlign w:val="center"/>
          </w:tcPr>
          <w:p w:rsidR="007651A2" w:rsidRPr="00951B4C" w:rsidRDefault="00810580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2 437,78</w:t>
            </w:r>
          </w:p>
        </w:tc>
        <w:tc>
          <w:tcPr>
            <w:tcW w:w="1134" w:type="dxa"/>
            <w:vAlign w:val="center"/>
          </w:tcPr>
          <w:p w:rsidR="007651A2" w:rsidRPr="00951B4C" w:rsidRDefault="00810580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609,44</w:t>
            </w:r>
          </w:p>
        </w:tc>
        <w:tc>
          <w:tcPr>
            <w:tcW w:w="993" w:type="dxa"/>
            <w:vAlign w:val="center"/>
          </w:tcPr>
          <w:p w:rsidR="007651A2" w:rsidRPr="00951B4C" w:rsidRDefault="00DA1BD2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7</w:t>
            </w:r>
          </w:p>
        </w:tc>
      </w:tr>
      <w:tr w:rsidR="004825D0" w:rsidRPr="00951B4C" w:rsidTr="005E3B8E">
        <w:tc>
          <w:tcPr>
            <w:tcW w:w="675" w:type="dxa"/>
          </w:tcPr>
          <w:p w:rsidR="004825D0" w:rsidRPr="00951B4C" w:rsidRDefault="004825D0" w:rsidP="003D1FD3">
            <w:pPr>
              <w:pStyle w:val="ae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825D0" w:rsidRPr="00951B4C" w:rsidRDefault="004825D0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5/3</w:t>
            </w:r>
          </w:p>
        </w:tc>
        <w:tc>
          <w:tcPr>
            <w:tcW w:w="3119" w:type="dxa"/>
          </w:tcPr>
          <w:p w:rsidR="004825D0" w:rsidRPr="00951B4C" w:rsidRDefault="007E60A4" w:rsidP="00540BE1">
            <w:pPr>
              <w:widowControl w:val="0"/>
              <w:jc w:val="both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 xml:space="preserve">Щит на земле, двухсторонний, размером 4х3 м. с внутренним подсветом по </w:t>
            </w:r>
            <w:r w:rsidR="00540BE1" w:rsidRPr="00951B4C">
              <w:rPr>
                <w:sz w:val="20"/>
                <w:szCs w:val="20"/>
              </w:rPr>
              <w:t>у</w:t>
            </w:r>
            <w:r w:rsidR="0044529A" w:rsidRPr="00951B4C">
              <w:rPr>
                <w:sz w:val="20"/>
                <w:szCs w:val="20"/>
              </w:rPr>
              <w:t>л. Советская, справа по ходу движения в сторону ул. Орджоникидзе, у дома № 17, 55 м. после наземного пешеходного перехода</w:t>
            </w:r>
          </w:p>
        </w:tc>
        <w:tc>
          <w:tcPr>
            <w:tcW w:w="1275" w:type="dxa"/>
            <w:vAlign w:val="center"/>
          </w:tcPr>
          <w:p w:rsidR="004825D0" w:rsidRPr="00951B4C" w:rsidRDefault="00CE3539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9 849,60</w:t>
            </w:r>
          </w:p>
        </w:tc>
        <w:tc>
          <w:tcPr>
            <w:tcW w:w="1134" w:type="dxa"/>
            <w:vAlign w:val="center"/>
          </w:tcPr>
          <w:p w:rsidR="004825D0" w:rsidRPr="00951B4C" w:rsidRDefault="00CE3539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1 969,92</w:t>
            </w:r>
          </w:p>
        </w:tc>
        <w:tc>
          <w:tcPr>
            <w:tcW w:w="1134" w:type="dxa"/>
            <w:vAlign w:val="center"/>
          </w:tcPr>
          <w:p w:rsidR="004825D0" w:rsidRPr="00951B4C" w:rsidRDefault="00CE3539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492,48</w:t>
            </w:r>
          </w:p>
        </w:tc>
        <w:tc>
          <w:tcPr>
            <w:tcW w:w="993" w:type="dxa"/>
            <w:vAlign w:val="center"/>
          </w:tcPr>
          <w:p w:rsidR="004825D0" w:rsidRPr="00951B4C" w:rsidRDefault="00DA1BD2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7</w:t>
            </w:r>
          </w:p>
        </w:tc>
      </w:tr>
      <w:tr w:rsidR="004825D0" w:rsidRPr="00951B4C" w:rsidTr="005E3B8E">
        <w:tc>
          <w:tcPr>
            <w:tcW w:w="675" w:type="dxa"/>
          </w:tcPr>
          <w:p w:rsidR="004825D0" w:rsidRPr="00951B4C" w:rsidRDefault="004825D0" w:rsidP="003D1FD3">
            <w:pPr>
              <w:pStyle w:val="ae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825D0" w:rsidRPr="00951B4C" w:rsidRDefault="004825D0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6/20</w:t>
            </w:r>
          </w:p>
        </w:tc>
        <w:tc>
          <w:tcPr>
            <w:tcW w:w="3119" w:type="dxa"/>
          </w:tcPr>
          <w:p w:rsidR="004825D0" w:rsidRPr="00951B4C" w:rsidRDefault="007E60A4" w:rsidP="00540BE1">
            <w:pPr>
              <w:widowControl w:val="0"/>
              <w:jc w:val="both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 xml:space="preserve">Щит на земле, двухсторонний, размером 4х3 м. с внутренним подсветом по </w:t>
            </w:r>
            <w:r w:rsidR="00540BE1" w:rsidRPr="00951B4C">
              <w:rPr>
                <w:sz w:val="20"/>
                <w:szCs w:val="20"/>
              </w:rPr>
              <w:t>у</w:t>
            </w:r>
            <w:r w:rsidR="0044529A" w:rsidRPr="00951B4C">
              <w:rPr>
                <w:sz w:val="20"/>
                <w:szCs w:val="20"/>
              </w:rPr>
              <w:t>л. Ленина, справа по ходу движения в сторону г. Махачкалы, 50 м. после наземного пешеходного перехода, 43 м. до дорожного знака 5.19.1 «Пешеходный переход», у дома № 7</w:t>
            </w:r>
          </w:p>
        </w:tc>
        <w:tc>
          <w:tcPr>
            <w:tcW w:w="1275" w:type="dxa"/>
            <w:vAlign w:val="center"/>
          </w:tcPr>
          <w:p w:rsidR="004825D0" w:rsidRPr="00951B4C" w:rsidRDefault="00CE3539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12 312,00</w:t>
            </w:r>
          </w:p>
        </w:tc>
        <w:tc>
          <w:tcPr>
            <w:tcW w:w="1134" w:type="dxa"/>
            <w:vAlign w:val="center"/>
          </w:tcPr>
          <w:p w:rsidR="004825D0" w:rsidRPr="00951B4C" w:rsidRDefault="00CE3539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2 462,40</w:t>
            </w:r>
          </w:p>
        </w:tc>
        <w:tc>
          <w:tcPr>
            <w:tcW w:w="1134" w:type="dxa"/>
            <w:vAlign w:val="center"/>
          </w:tcPr>
          <w:p w:rsidR="004825D0" w:rsidRPr="00951B4C" w:rsidRDefault="00CE3539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615,60</w:t>
            </w:r>
          </w:p>
        </w:tc>
        <w:tc>
          <w:tcPr>
            <w:tcW w:w="993" w:type="dxa"/>
            <w:vAlign w:val="center"/>
          </w:tcPr>
          <w:p w:rsidR="004825D0" w:rsidRPr="00951B4C" w:rsidRDefault="00DA1BD2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7</w:t>
            </w:r>
          </w:p>
        </w:tc>
      </w:tr>
      <w:tr w:rsidR="004825D0" w:rsidRPr="00951B4C" w:rsidTr="005E3B8E">
        <w:tc>
          <w:tcPr>
            <w:tcW w:w="675" w:type="dxa"/>
          </w:tcPr>
          <w:p w:rsidR="004825D0" w:rsidRPr="00951B4C" w:rsidRDefault="004825D0" w:rsidP="003D1FD3">
            <w:pPr>
              <w:pStyle w:val="ae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825D0" w:rsidRPr="00951B4C" w:rsidRDefault="004825D0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6/21</w:t>
            </w:r>
          </w:p>
        </w:tc>
        <w:tc>
          <w:tcPr>
            <w:tcW w:w="3119" w:type="dxa"/>
          </w:tcPr>
          <w:p w:rsidR="004825D0" w:rsidRPr="00951B4C" w:rsidRDefault="007E60A4" w:rsidP="00540BE1">
            <w:pPr>
              <w:widowControl w:val="0"/>
              <w:jc w:val="both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 xml:space="preserve">Щит на земле, двухсторонний, размером </w:t>
            </w:r>
            <w:r w:rsidR="00540BE1" w:rsidRPr="00951B4C">
              <w:rPr>
                <w:sz w:val="20"/>
                <w:szCs w:val="20"/>
              </w:rPr>
              <w:t>6</w:t>
            </w:r>
            <w:r w:rsidRPr="00951B4C">
              <w:rPr>
                <w:sz w:val="20"/>
                <w:szCs w:val="20"/>
              </w:rPr>
              <w:t xml:space="preserve">х3 м. с внутренним подсветом по </w:t>
            </w:r>
            <w:r w:rsidR="00540BE1" w:rsidRPr="00951B4C">
              <w:rPr>
                <w:sz w:val="20"/>
                <w:szCs w:val="20"/>
              </w:rPr>
              <w:t>у</w:t>
            </w:r>
            <w:r w:rsidR="0044529A" w:rsidRPr="00951B4C">
              <w:rPr>
                <w:sz w:val="20"/>
                <w:szCs w:val="20"/>
              </w:rPr>
              <w:t xml:space="preserve">л. Ленина, справа по ходу движения в сторону г. Махачкалы, 55 м. после </w:t>
            </w:r>
            <w:r w:rsidR="0044529A" w:rsidRPr="00951B4C">
              <w:rPr>
                <w:sz w:val="20"/>
                <w:szCs w:val="20"/>
              </w:rPr>
              <w:lastRenderedPageBreak/>
              <w:t>дорожных знаков 5.20 «Искусственная неровность» и 5.18 «Место стоянки легковых такси», у дома № 29</w:t>
            </w:r>
          </w:p>
        </w:tc>
        <w:tc>
          <w:tcPr>
            <w:tcW w:w="1275" w:type="dxa"/>
            <w:vAlign w:val="center"/>
          </w:tcPr>
          <w:p w:rsidR="004825D0" w:rsidRPr="00951B4C" w:rsidRDefault="00CE3539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lastRenderedPageBreak/>
              <w:t>18 468,00</w:t>
            </w:r>
          </w:p>
        </w:tc>
        <w:tc>
          <w:tcPr>
            <w:tcW w:w="1134" w:type="dxa"/>
            <w:vAlign w:val="center"/>
          </w:tcPr>
          <w:p w:rsidR="004825D0" w:rsidRPr="00951B4C" w:rsidRDefault="00CE3539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3 693,60</w:t>
            </w:r>
          </w:p>
        </w:tc>
        <w:tc>
          <w:tcPr>
            <w:tcW w:w="1134" w:type="dxa"/>
            <w:vAlign w:val="center"/>
          </w:tcPr>
          <w:p w:rsidR="004825D0" w:rsidRPr="00951B4C" w:rsidRDefault="00CE3539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923,40</w:t>
            </w:r>
          </w:p>
        </w:tc>
        <w:tc>
          <w:tcPr>
            <w:tcW w:w="993" w:type="dxa"/>
            <w:vAlign w:val="center"/>
          </w:tcPr>
          <w:p w:rsidR="004825D0" w:rsidRPr="00951B4C" w:rsidRDefault="00DA1BD2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7</w:t>
            </w:r>
          </w:p>
        </w:tc>
      </w:tr>
      <w:tr w:rsidR="004825D0" w:rsidRPr="00951B4C" w:rsidTr="005E3B8E">
        <w:tc>
          <w:tcPr>
            <w:tcW w:w="675" w:type="dxa"/>
          </w:tcPr>
          <w:p w:rsidR="004825D0" w:rsidRPr="00951B4C" w:rsidRDefault="004825D0" w:rsidP="003D1FD3">
            <w:pPr>
              <w:pStyle w:val="ae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825D0" w:rsidRPr="00951B4C" w:rsidRDefault="004825D0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7/4</w:t>
            </w:r>
          </w:p>
        </w:tc>
        <w:tc>
          <w:tcPr>
            <w:tcW w:w="3119" w:type="dxa"/>
          </w:tcPr>
          <w:p w:rsidR="004825D0" w:rsidRPr="00951B4C" w:rsidRDefault="007E60A4" w:rsidP="00540BE1">
            <w:pPr>
              <w:widowControl w:val="0"/>
              <w:jc w:val="both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 xml:space="preserve">Щит на земле, двухсторонний, размером </w:t>
            </w:r>
            <w:r w:rsidR="00540BE1" w:rsidRPr="00951B4C">
              <w:rPr>
                <w:sz w:val="20"/>
                <w:szCs w:val="20"/>
              </w:rPr>
              <w:t>6</w:t>
            </w:r>
            <w:r w:rsidRPr="00951B4C">
              <w:rPr>
                <w:sz w:val="20"/>
                <w:szCs w:val="20"/>
              </w:rPr>
              <w:t xml:space="preserve">х3 м. с внутренним подсветом по </w:t>
            </w:r>
            <w:r w:rsidR="00540BE1" w:rsidRPr="00951B4C">
              <w:rPr>
                <w:sz w:val="20"/>
                <w:szCs w:val="20"/>
              </w:rPr>
              <w:t>у</w:t>
            </w:r>
            <w:r w:rsidR="0044529A" w:rsidRPr="00951B4C">
              <w:rPr>
                <w:sz w:val="20"/>
                <w:szCs w:val="20"/>
              </w:rPr>
              <w:t>л. Алфёрова, справа по ходу движения в сторону ул. Ленина, 83 м. после наземного пешеходного перехода</w:t>
            </w:r>
          </w:p>
        </w:tc>
        <w:tc>
          <w:tcPr>
            <w:tcW w:w="1275" w:type="dxa"/>
            <w:vAlign w:val="center"/>
          </w:tcPr>
          <w:p w:rsidR="004825D0" w:rsidRPr="00951B4C" w:rsidRDefault="00CE3539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14 774,40</w:t>
            </w:r>
          </w:p>
        </w:tc>
        <w:tc>
          <w:tcPr>
            <w:tcW w:w="1134" w:type="dxa"/>
            <w:vAlign w:val="center"/>
          </w:tcPr>
          <w:p w:rsidR="004825D0" w:rsidRPr="00951B4C" w:rsidRDefault="00CE3539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2 954,88</w:t>
            </w:r>
          </w:p>
        </w:tc>
        <w:tc>
          <w:tcPr>
            <w:tcW w:w="1134" w:type="dxa"/>
            <w:vAlign w:val="center"/>
          </w:tcPr>
          <w:p w:rsidR="004825D0" w:rsidRPr="00951B4C" w:rsidRDefault="00CE3539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738,72</w:t>
            </w:r>
          </w:p>
        </w:tc>
        <w:tc>
          <w:tcPr>
            <w:tcW w:w="993" w:type="dxa"/>
            <w:vAlign w:val="center"/>
          </w:tcPr>
          <w:p w:rsidR="004825D0" w:rsidRPr="00951B4C" w:rsidRDefault="00DA1BD2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7</w:t>
            </w:r>
          </w:p>
        </w:tc>
      </w:tr>
      <w:tr w:rsidR="004825D0" w:rsidRPr="00951B4C" w:rsidTr="005E3B8E">
        <w:tc>
          <w:tcPr>
            <w:tcW w:w="675" w:type="dxa"/>
          </w:tcPr>
          <w:p w:rsidR="004825D0" w:rsidRPr="00951B4C" w:rsidRDefault="004825D0" w:rsidP="003D1FD3">
            <w:pPr>
              <w:pStyle w:val="ae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825D0" w:rsidRPr="00951B4C" w:rsidRDefault="004825D0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8/5</w:t>
            </w:r>
          </w:p>
        </w:tc>
        <w:tc>
          <w:tcPr>
            <w:tcW w:w="3119" w:type="dxa"/>
          </w:tcPr>
          <w:p w:rsidR="004825D0" w:rsidRPr="00951B4C" w:rsidRDefault="007E60A4" w:rsidP="00540BE1">
            <w:pPr>
              <w:widowControl w:val="0"/>
              <w:jc w:val="both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 xml:space="preserve">Щит на земле, двухсторонний, размером </w:t>
            </w:r>
            <w:r w:rsidR="00540BE1" w:rsidRPr="00951B4C">
              <w:rPr>
                <w:sz w:val="20"/>
                <w:szCs w:val="20"/>
              </w:rPr>
              <w:t>4</w:t>
            </w:r>
            <w:r w:rsidRPr="00951B4C">
              <w:rPr>
                <w:sz w:val="20"/>
                <w:szCs w:val="20"/>
              </w:rPr>
              <w:t xml:space="preserve">х3 м. с внутренним подсветом по </w:t>
            </w:r>
            <w:r w:rsidR="00540BE1" w:rsidRPr="00951B4C">
              <w:rPr>
                <w:sz w:val="20"/>
                <w:szCs w:val="20"/>
              </w:rPr>
              <w:t>у</w:t>
            </w:r>
            <w:r w:rsidR="0044529A" w:rsidRPr="00951B4C">
              <w:rPr>
                <w:sz w:val="20"/>
                <w:szCs w:val="20"/>
              </w:rPr>
              <w:t>л. Халилова, справа по ходу движения в сторону г. Махачкалы, на пересечении с ул. Комсомольской, в районе Гранд отеля «Каспий»</w:t>
            </w:r>
          </w:p>
        </w:tc>
        <w:tc>
          <w:tcPr>
            <w:tcW w:w="1275" w:type="dxa"/>
            <w:vAlign w:val="center"/>
          </w:tcPr>
          <w:p w:rsidR="004825D0" w:rsidRPr="00951B4C" w:rsidRDefault="00CE3539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9 849,60</w:t>
            </w:r>
          </w:p>
        </w:tc>
        <w:tc>
          <w:tcPr>
            <w:tcW w:w="1134" w:type="dxa"/>
            <w:vAlign w:val="center"/>
          </w:tcPr>
          <w:p w:rsidR="004825D0" w:rsidRPr="00951B4C" w:rsidRDefault="00CE3539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1 969,92</w:t>
            </w:r>
          </w:p>
        </w:tc>
        <w:tc>
          <w:tcPr>
            <w:tcW w:w="1134" w:type="dxa"/>
            <w:vAlign w:val="center"/>
          </w:tcPr>
          <w:p w:rsidR="004825D0" w:rsidRPr="00951B4C" w:rsidRDefault="00CE3539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492,48</w:t>
            </w:r>
          </w:p>
        </w:tc>
        <w:tc>
          <w:tcPr>
            <w:tcW w:w="993" w:type="dxa"/>
            <w:vAlign w:val="center"/>
          </w:tcPr>
          <w:p w:rsidR="004825D0" w:rsidRPr="00951B4C" w:rsidRDefault="00DA1BD2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7</w:t>
            </w:r>
          </w:p>
        </w:tc>
      </w:tr>
      <w:tr w:rsidR="004825D0" w:rsidRPr="00951B4C" w:rsidTr="005E3B8E">
        <w:tc>
          <w:tcPr>
            <w:tcW w:w="675" w:type="dxa"/>
          </w:tcPr>
          <w:p w:rsidR="004825D0" w:rsidRPr="00951B4C" w:rsidRDefault="004825D0" w:rsidP="003D1FD3">
            <w:pPr>
              <w:pStyle w:val="ae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825D0" w:rsidRPr="00951B4C" w:rsidRDefault="004825D0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11/1</w:t>
            </w:r>
          </w:p>
        </w:tc>
        <w:tc>
          <w:tcPr>
            <w:tcW w:w="3119" w:type="dxa"/>
          </w:tcPr>
          <w:p w:rsidR="004825D0" w:rsidRPr="00951B4C" w:rsidRDefault="007E60A4" w:rsidP="00540BE1">
            <w:pPr>
              <w:widowControl w:val="0"/>
              <w:jc w:val="both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 xml:space="preserve">Щит на земле, двухсторонний, размером </w:t>
            </w:r>
            <w:r w:rsidR="00540BE1" w:rsidRPr="00951B4C">
              <w:rPr>
                <w:sz w:val="20"/>
                <w:szCs w:val="20"/>
              </w:rPr>
              <w:t>6</w:t>
            </w:r>
            <w:r w:rsidRPr="00951B4C">
              <w:rPr>
                <w:sz w:val="20"/>
                <w:szCs w:val="20"/>
              </w:rPr>
              <w:t xml:space="preserve">х3 м. с внутренним подсветом по </w:t>
            </w:r>
            <w:r w:rsidR="00540BE1" w:rsidRPr="00951B4C">
              <w:rPr>
                <w:sz w:val="20"/>
                <w:szCs w:val="20"/>
              </w:rPr>
              <w:t>у</w:t>
            </w:r>
            <w:r w:rsidR="0044529A" w:rsidRPr="00951B4C">
              <w:rPr>
                <w:sz w:val="20"/>
                <w:szCs w:val="20"/>
              </w:rPr>
              <w:t>л. Назарова, справа по ходу движения в сторону ул. Орджоникидзе, у дома № 4, 98-99 м. от наземного пешеходного перехода</w:t>
            </w:r>
          </w:p>
        </w:tc>
        <w:tc>
          <w:tcPr>
            <w:tcW w:w="1275" w:type="dxa"/>
            <w:vAlign w:val="center"/>
          </w:tcPr>
          <w:p w:rsidR="004825D0" w:rsidRPr="00951B4C" w:rsidRDefault="00CE3539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14 774,40</w:t>
            </w:r>
          </w:p>
        </w:tc>
        <w:tc>
          <w:tcPr>
            <w:tcW w:w="1134" w:type="dxa"/>
            <w:vAlign w:val="center"/>
          </w:tcPr>
          <w:p w:rsidR="004825D0" w:rsidRPr="00951B4C" w:rsidRDefault="00CE3539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2 954,88</w:t>
            </w:r>
          </w:p>
        </w:tc>
        <w:tc>
          <w:tcPr>
            <w:tcW w:w="1134" w:type="dxa"/>
            <w:vAlign w:val="center"/>
          </w:tcPr>
          <w:p w:rsidR="004825D0" w:rsidRPr="00951B4C" w:rsidRDefault="00CE3539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738,72</w:t>
            </w:r>
          </w:p>
        </w:tc>
        <w:tc>
          <w:tcPr>
            <w:tcW w:w="993" w:type="dxa"/>
            <w:vAlign w:val="center"/>
          </w:tcPr>
          <w:p w:rsidR="004825D0" w:rsidRPr="00951B4C" w:rsidRDefault="00DA1BD2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7</w:t>
            </w:r>
          </w:p>
        </w:tc>
      </w:tr>
      <w:tr w:rsidR="004825D0" w:rsidRPr="00951B4C" w:rsidTr="005E3B8E">
        <w:tc>
          <w:tcPr>
            <w:tcW w:w="675" w:type="dxa"/>
          </w:tcPr>
          <w:p w:rsidR="004825D0" w:rsidRPr="00951B4C" w:rsidRDefault="004825D0" w:rsidP="003D1FD3">
            <w:pPr>
              <w:pStyle w:val="ae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825D0" w:rsidRPr="00951B4C" w:rsidRDefault="004825D0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12/1</w:t>
            </w:r>
          </w:p>
        </w:tc>
        <w:tc>
          <w:tcPr>
            <w:tcW w:w="3119" w:type="dxa"/>
          </w:tcPr>
          <w:p w:rsidR="004825D0" w:rsidRPr="00951B4C" w:rsidRDefault="007E60A4" w:rsidP="00540BE1">
            <w:pPr>
              <w:widowControl w:val="0"/>
              <w:jc w:val="both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 xml:space="preserve">Щит на земле, двухсторонний, размером </w:t>
            </w:r>
            <w:r w:rsidR="00540BE1" w:rsidRPr="00951B4C">
              <w:rPr>
                <w:sz w:val="20"/>
                <w:szCs w:val="20"/>
              </w:rPr>
              <w:t>6</w:t>
            </w:r>
            <w:r w:rsidRPr="00951B4C">
              <w:rPr>
                <w:sz w:val="20"/>
                <w:szCs w:val="20"/>
              </w:rPr>
              <w:t xml:space="preserve">х3 м. с внутренним подсветом по </w:t>
            </w:r>
            <w:r w:rsidR="00540BE1" w:rsidRPr="00951B4C">
              <w:rPr>
                <w:sz w:val="20"/>
                <w:szCs w:val="20"/>
              </w:rPr>
              <w:t>у</w:t>
            </w:r>
            <w:r w:rsidR="0044529A" w:rsidRPr="00951B4C">
              <w:rPr>
                <w:sz w:val="20"/>
                <w:szCs w:val="20"/>
              </w:rPr>
              <w:t xml:space="preserve">л. Кавказская, у дорожного кольца, справа по ходу движения в сторону ул. Генерала </w:t>
            </w:r>
            <w:proofErr w:type="spellStart"/>
            <w:r w:rsidR="0044529A" w:rsidRPr="00951B4C">
              <w:rPr>
                <w:sz w:val="20"/>
                <w:szCs w:val="20"/>
              </w:rPr>
              <w:t>Омарова</w:t>
            </w:r>
            <w:proofErr w:type="spellEnd"/>
            <w:r w:rsidR="0044529A" w:rsidRPr="00951B4C">
              <w:rPr>
                <w:sz w:val="20"/>
                <w:szCs w:val="20"/>
              </w:rPr>
              <w:t>, на углу многоквартирного жилого дома (без номера)</w:t>
            </w:r>
          </w:p>
        </w:tc>
        <w:tc>
          <w:tcPr>
            <w:tcW w:w="1275" w:type="dxa"/>
            <w:vAlign w:val="center"/>
          </w:tcPr>
          <w:p w:rsidR="004825D0" w:rsidRPr="00951B4C" w:rsidRDefault="00CE3539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14 774,40</w:t>
            </w:r>
          </w:p>
        </w:tc>
        <w:tc>
          <w:tcPr>
            <w:tcW w:w="1134" w:type="dxa"/>
            <w:vAlign w:val="center"/>
          </w:tcPr>
          <w:p w:rsidR="004825D0" w:rsidRPr="00951B4C" w:rsidRDefault="00CE3539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2 954,88</w:t>
            </w:r>
          </w:p>
        </w:tc>
        <w:tc>
          <w:tcPr>
            <w:tcW w:w="1134" w:type="dxa"/>
            <w:vAlign w:val="center"/>
          </w:tcPr>
          <w:p w:rsidR="004825D0" w:rsidRPr="00951B4C" w:rsidRDefault="00CE3539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738,72</w:t>
            </w:r>
          </w:p>
        </w:tc>
        <w:tc>
          <w:tcPr>
            <w:tcW w:w="993" w:type="dxa"/>
            <w:vAlign w:val="center"/>
          </w:tcPr>
          <w:p w:rsidR="004825D0" w:rsidRPr="00951B4C" w:rsidRDefault="00DA1BD2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7</w:t>
            </w:r>
          </w:p>
        </w:tc>
      </w:tr>
      <w:tr w:rsidR="004825D0" w:rsidRPr="00951B4C" w:rsidTr="005E3B8E">
        <w:tc>
          <w:tcPr>
            <w:tcW w:w="675" w:type="dxa"/>
          </w:tcPr>
          <w:p w:rsidR="004825D0" w:rsidRPr="00951B4C" w:rsidRDefault="004825D0" w:rsidP="003D1FD3">
            <w:pPr>
              <w:pStyle w:val="ae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825D0" w:rsidRPr="00951B4C" w:rsidRDefault="004825D0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12/2</w:t>
            </w:r>
          </w:p>
        </w:tc>
        <w:tc>
          <w:tcPr>
            <w:tcW w:w="3119" w:type="dxa"/>
          </w:tcPr>
          <w:p w:rsidR="004825D0" w:rsidRPr="00951B4C" w:rsidRDefault="007E60A4" w:rsidP="00540BE1">
            <w:pPr>
              <w:widowControl w:val="0"/>
              <w:jc w:val="both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 xml:space="preserve">Щит на земле, двухсторонний, размером </w:t>
            </w:r>
            <w:r w:rsidR="00540BE1" w:rsidRPr="00951B4C">
              <w:rPr>
                <w:sz w:val="20"/>
                <w:szCs w:val="20"/>
              </w:rPr>
              <w:t>6</w:t>
            </w:r>
            <w:r w:rsidRPr="00951B4C">
              <w:rPr>
                <w:sz w:val="20"/>
                <w:szCs w:val="20"/>
              </w:rPr>
              <w:t xml:space="preserve">х3 м. с внутренним подсветом по </w:t>
            </w:r>
            <w:r w:rsidR="00540BE1" w:rsidRPr="00951B4C">
              <w:rPr>
                <w:sz w:val="20"/>
                <w:szCs w:val="20"/>
              </w:rPr>
              <w:t>у</w:t>
            </w:r>
            <w:r w:rsidR="0044529A" w:rsidRPr="00951B4C">
              <w:rPr>
                <w:sz w:val="20"/>
                <w:szCs w:val="20"/>
              </w:rPr>
              <w:t>л. Кавказская, справа по ходу движения в сторону ул. Ленина, 30 м. после дорожного знака 2.1 «Главная дорога», 57 м. до наземного пешеходного перехода</w:t>
            </w:r>
          </w:p>
        </w:tc>
        <w:tc>
          <w:tcPr>
            <w:tcW w:w="1275" w:type="dxa"/>
            <w:vAlign w:val="center"/>
          </w:tcPr>
          <w:p w:rsidR="004825D0" w:rsidRPr="00951B4C" w:rsidRDefault="00CE3539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14 774,40</w:t>
            </w:r>
          </w:p>
        </w:tc>
        <w:tc>
          <w:tcPr>
            <w:tcW w:w="1134" w:type="dxa"/>
            <w:vAlign w:val="center"/>
          </w:tcPr>
          <w:p w:rsidR="004825D0" w:rsidRPr="00951B4C" w:rsidRDefault="00CE3539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2 954,88</w:t>
            </w:r>
          </w:p>
        </w:tc>
        <w:tc>
          <w:tcPr>
            <w:tcW w:w="1134" w:type="dxa"/>
            <w:vAlign w:val="center"/>
          </w:tcPr>
          <w:p w:rsidR="004825D0" w:rsidRPr="00951B4C" w:rsidRDefault="00CE3539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738,72</w:t>
            </w:r>
          </w:p>
        </w:tc>
        <w:tc>
          <w:tcPr>
            <w:tcW w:w="993" w:type="dxa"/>
            <w:vAlign w:val="center"/>
          </w:tcPr>
          <w:p w:rsidR="004825D0" w:rsidRPr="00951B4C" w:rsidRDefault="00DA1BD2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51B4C">
              <w:rPr>
                <w:sz w:val="20"/>
                <w:szCs w:val="20"/>
              </w:rPr>
              <w:t>7</w:t>
            </w:r>
          </w:p>
        </w:tc>
      </w:tr>
    </w:tbl>
    <w:p w:rsidR="00952838" w:rsidRDefault="00952838" w:rsidP="005D7066">
      <w:pPr>
        <w:widowControl w:val="0"/>
        <w:jc w:val="both"/>
        <w:rPr>
          <w:b/>
        </w:rPr>
      </w:pPr>
      <w:r w:rsidRPr="00951B4C">
        <w:rPr>
          <w:b/>
        </w:rPr>
        <w:t>* - Схема размещения рекламных конструкций на территории городского округа «город Каспийск», утверждена Постановлением Администрации городского округа «город Каспийск» № 944 от 03 октября 2014 года</w:t>
      </w:r>
    </w:p>
    <w:p w:rsidR="00580B18" w:rsidRPr="00407951" w:rsidRDefault="00580B18" w:rsidP="005D7066">
      <w:pPr>
        <w:widowControl w:val="0"/>
        <w:jc w:val="both"/>
        <w:rPr>
          <w:b/>
        </w:rPr>
      </w:pPr>
    </w:p>
    <w:p w:rsidR="002D2A17" w:rsidRDefault="006373A4" w:rsidP="006373A4">
      <w:pPr>
        <w:pStyle w:val="aa"/>
        <w:ind w:firstLine="708"/>
        <w:jc w:val="center"/>
        <w:rPr>
          <w:b/>
        </w:rPr>
      </w:pPr>
      <w:r>
        <w:rPr>
          <w:b/>
        </w:rPr>
        <w:t xml:space="preserve">3. </w:t>
      </w:r>
      <w:r w:rsidR="002D2A17">
        <w:rPr>
          <w:b/>
        </w:rPr>
        <w:t>Условия участия в аукционе</w:t>
      </w:r>
      <w:r w:rsidR="005C4355">
        <w:rPr>
          <w:b/>
        </w:rPr>
        <w:t xml:space="preserve"> и требования к </w:t>
      </w:r>
      <w:r w:rsidR="0082372F">
        <w:rPr>
          <w:b/>
        </w:rPr>
        <w:t>Заявителям</w:t>
      </w:r>
      <w:r w:rsidR="002D2A17">
        <w:rPr>
          <w:b/>
        </w:rPr>
        <w:t>.</w:t>
      </w:r>
    </w:p>
    <w:p w:rsidR="006373A4" w:rsidRDefault="006373A4" w:rsidP="006373A4">
      <w:pPr>
        <w:pStyle w:val="aa"/>
        <w:ind w:firstLine="708"/>
        <w:jc w:val="center"/>
        <w:rPr>
          <w:b/>
        </w:rPr>
      </w:pPr>
      <w:r>
        <w:rPr>
          <w:b/>
        </w:rPr>
        <w:t xml:space="preserve"> </w:t>
      </w:r>
    </w:p>
    <w:p w:rsidR="00A23121" w:rsidRDefault="00A23121" w:rsidP="00AD42D4">
      <w:pPr>
        <w:ind w:firstLine="708"/>
        <w:jc w:val="both"/>
      </w:pPr>
      <w:r w:rsidRPr="00A23121">
        <w:rPr>
          <w:b/>
        </w:rPr>
        <w:t>3.1.</w:t>
      </w:r>
      <w:r>
        <w:t xml:space="preserve"> </w:t>
      </w:r>
      <w:r w:rsidR="008E1A05">
        <w:t>Заявитель</w:t>
      </w:r>
      <w:r>
        <w:t xml:space="preserve"> </w:t>
      </w:r>
      <w:r w:rsidR="00EB6783">
        <w:t xml:space="preserve">на участие в аукционе </w:t>
      </w:r>
      <w:r>
        <w:t>должен в установленном порядке:</w:t>
      </w:r>
    </w:p>
    <w:p w:rsidR="00A23121" w:rsidRDefault="00A23121" w:rsidP="00A23121">
      <w:pPr>
        <w:jc w:val="both"/>
      </w:pPr>
      <w:r>
        <w:t>-</w:t>
      </w:r>
      <w:r w:rsidR="005C41E1">
        <w:t xml:space="preserve"> </w:t>
      </w:r>
      <w:r>
        <w:t xml:space="preserve">подать заявку </w:t>
      </w:r>
      <w:r w:rsidR="00EB6783">
        <w:t xml:space="preserve">на участие в аукционе </w:t>
      </w:r>
      <w:r w:rsidR="00F13B02">
        <w:t>о</w:t>
      </w:r>
      <w:r>
        <w:t xml:space="preserve">рганизатору </w:t>
      </w:r>
      <w:r w:rsidR="00F13B02">
        <w:t>аукциона</w:t>
      </w:r>
      <w:r>
        <w:t xml:space="preserve"> по установленной форме с приложением всех документов, состав которых установлен настоящ</w:t>
      </w:r>
      <w:r w:rsidR="00F13B02">
        <w:t>ей документацией</w:t>
      </w:r>
      <w:r w:rsidR="009B6BDF">
        <w:t xml:space="preserve"> об аукционе</w:t>
      </w:r>
      <w:r>
        <w:t>;</w:t>
      </w:r>
    </w:p>
    <w:p w:rsidR="00A23121" w:rsidRDefault="00A23121" w:rsidP="00A23121">
      <w:pPr>
        <w:jc w:val="both"/>
      </w:pPr>
      <w:r>
        <w:t>-</w:t>
      </w:r>
      <w:r w:rsidR="005C41E1">
        <w:t xml:space="preserve"> </w:t>
      </w:r>
      <w:r>
        <w:t xml:space="preserve">внести задаток на счет </w:t>
      </w:r>
      <w:r w:rsidR="006D2DBE">
        <w:t>о</w:t>
      </w:r>
      <w:r>
        <w:t xml:space="preserve">рганизатора </w:t>
      </w:r>
      <w:r w:rsidR="00F13B02">
        <w:t>аукциона</w:t>
      </w:r>
      <w:r>
        <w:t xml:space="preserve"> в указанном в настояще</w:t>
      </w:r>
      <w:r w:rsidR="00F13B02">
        <w:t>й</w:t>
      </w:r>
      <w:r>
        <w:t xml:space="preserve"> </w:t>
      </w:r>
      <w:r w:rsidR="00F13B02">
        <w:t>документации</w:t>
      </w:r>
      <w:r w:rsidR="009B6BDF">
        <w:t xml:space="preserve"> об аукционе</w:t>
      </w:r>
      <w:r>
        <w:t xml:space="preserve"> порядке.</w:t>
      </w:r>
    </w:p>
    <w:p w:rsidR="00627293" w:rsidRPr="00565A8A" w:rsidRDefault="00627293" w:rsidP="00627293">
      <w:pPr>
        <w:ind w:firstLine="708"/>
        <w:jc w:val="both"/>
      </w:pPr>
      <w:r w:rsidRPr="00EF1BE4">
        <w:rPr>
          <w:b/>
        </w:rPr>
        <w:t>3.</w:t>
      </w:r>
      <w:r w:rsidR="00A23121" w:rsidRPr="00EF1BE4">
        <w:rPr>
          <w:b/>
        </w:rPr>
        <w:t>2</w:t>
      </w:r>
      <w:r w:rsidRPr="00EF1BE4">
        <w:rPr>
          <w:b/>
        </w:rPr>
        <w:t>.</w:t>
      </w:r>
      <w:r w:rsidRPr="00EF1BE4">
        <w:t xml:space="preserve"> К участию в аукционе допускаются юридические лица и физические лица,</w:t>
      </w:r>
      <w:r w:rsidRPr="00565A8A">
        <w:t xml:space="preserve"> зарегистрированные как индивидуальные предприниматели без образования юридического лица, своевременно подавшие заявку и представившие, оформленные надлежащим образом документы</w:t>
      </w:r>
      <w:r w:rsidR="00F13B02">
        <w:t>.</w:t>
      </w:r>
    </w:p>
    <w:p w:rsidR="00EB6783" w:rsidRDefault="00AB2220" w:rsidP="00AD42D4">
      <w:pPr>
        <w:ind w:firstLine="567"/>
        <w:jc w:val="both"/>
      </w:pPr>
      <w:r>
        <w:rPr>
          <w:b/>
        </w:rPr>
        <w:t>3.</w:t>
      </w:r>
      <w:r w:rsidR="009831DB">
        <w:rPr>
          <w:b/>
        </w:rPr>
        <w:t>3</w:t>
      </w:r>
      <w:r w:rsidR="00EB6783">
        <w:rPr>
          <w:b/>
        </w:rPr>
        <w:t xml:space="preserve">. </w:t>
      </w:r>
      <w:r w:rsidR="00EB6783">
        <w:t xml:space="preserve">Обязанность доказать свое право на участие в аукционе возлагается на </w:t>
      </w:r>
      <w:r w:rsidR="008E1A05">
        <w:t>заявителя</w:t>
      </w:r>
      <w:r w:rsidR="00EB6783">
        <w:t>.</w:t>
      </w:r>
    </w:p>
    <w:p w:rsidR="00AD4BC4" w:rsidRDefault="00627293" w:rsidP="00A00D5E">
      <w:pPr>
        <w:ind w:firstLine="567"/>
        <w:jc w:val="both"/>
      </w:pPr>
      <w:r w:rsidRPr="00A00D5E">
        <w:rPr>
          <w:b/>
        </w:rPr>
        <w:lastRenderedPageBreak/>
        <w:t>3.</w:t>
      </w:r>
      <w:r w:rsidR="009831DB">
        <w:rPr>
          <w:b/>
        </w:rPr>
        <w:t>4</w:t>
      </w:r>
      <w:r w:rsidR="003745AE" w:rsidRPr="00A00D5E">
        <w:rPr>
          <w:b/>
        </w:rPr>
        <w:t>.</w:t>
      </w:r>
      <w:r w:rsidR="003745AE" w:rsidRPr="00A00D5E">
        <w:t xml:space="preserve"> </w:t>
      </w:r>
      <w:r w:rsidR="002D2A17" w:rsidRPr="00A00D5E">
        <w:t>Л</w:t>
      </w:r>
      <w:r w:rsidR="003745AE" w:rsidRPr="00A00D5E">
        <w:t xml:space="preserve">ицо, желающее принять участие в аукционе, подает заявку по утвержденной </w:t>
      </w:r>
      <w:r w:rsidR="006D2DBE">
        <w:t>о</w:t>
      </w:r>
      <w:r w:rsidR="00EB6783" w:rsidRPr="00A00D5E">
        <w:t>рганизатором</w:t>
      </w:r>
      <w:r w:rsidR="006D2DBE">
        <w:t xml:space="preserve"> аукциона</w:t>
      </w:r>
      <w:r w:rsidR="00EB6783" w:rsidRPr="00A00D5E">
        <w:t xml:space="preserve"> </w:t>
      </w:r>
      <w:r w:rsidR="003745AE" w:rsidRPr="00A00D5E">
        <w:t xml:space="preserve">форме. </w:t>
      </w:r>
      <w:proofErr w:type="gramStart"/>
      <w:r w:rsidR="003745AE" w:rsidRPr="00A00D5E">
        <w:t xml:space="preserve">Вносит задаток в размере </w:t>
      </w:r>
      <w:r w:rsidR="00306FA5" w:rsidRPr="00A00D5E">
        <w:t>20</w:t>
      </w:r>
      <w:r w:rsidR="003745AE" w:rsidRPr="00A00D5E">
        <w:t xml:space="preserve">% от начального годового размера платы </w:t>
      </w:r>
      <w:r w:rsidR="00CB3C1A" w:rsidRPr="00A00D5E">
        <w:t xml:space="preserve">по договору </w:t>
      </w:r>
      <w:r w:rsidR="00796044">
        <w:t>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 городского округа «город Каспийск»</w:t>
      </w:r>
      <w:r w:rsidR="003745AE" w:rsidRPr="00A00D5E">
        <w:t xml:space="preserve">, на которую подана заявка, на </w:t>
      </w:r>
      <w:r w:rsidR="002A3D95">
        <w:t xml:space="preserve">специальный </w:t>
      </w:r>
      <w:r w:rsidR="003745AE" w:rsidRPr="00A00D5E">
        <w:t>счет</w:t>
      </w:r>
      <w:r w:rsidR="00A00D5E">
        <w:t xml:space="preserve"> Управления имущественных отношений </w:t>
      </w:r>
      <w:r w:rsidR="002A3D95">
        <w:t>а</w:t>
      </w:r>
      <w:r w:rsidR="00A00D5E">
        <w:t>дминистрации городского округа «город Каспийск» (Реквизиты:</w:t>
      </w:r>
      <w:proofErr w:type="gramEnd"/>
      <w:r w:rsidR="00A00D5E">
        <w:t xml:space="preserve"> </w:t>
      </w:r>
      <w:r w:rsidR="00A00D5E" w:rsidRPr="00A00D5E">
        <w:t>ИНН 0545025606, КПП 05</w:t>
      </w:r>
      <w:r w:rsidR="009571C9">
        <w:t>54</w:t>
      </w:r>
      <w:r w:rsidR="00A00D5E" w:rsidRPr="00A00D5E">
        <w:t xml:space="preserve">01001, УФК по РД (Управление имущественных отношений </w:t>
      </w:r>
      <w:r w:rsidR="002A3D95">
        <w:t>а</w:t>
      </w:r>
      <w:r w:rsidR="00A00D5E" w:rsidRPr="00A00D5E">
        <w:t xml:space="preserve">дминистрации городского округа «город Каспийск») № лицевого счета 05033049870), БИК 048209001, </w:t>
      </w:r>
      <w:proofErr w:type="gramStart"/>
      <w:r w:rsidR="00A00D5E" w:rsidRPr="00A00D5E">
        <w:t>р</w:t>
      </w:r>
      <w:proofErr w:type="gramEnd"/>
      <w:r w:rsidR="00A00D5E" w:rsidRPr="00A00D5E">
        <w:t>\с № 40302810600003000138, Банк: ОТДЕЛЕНИЕ – НБ РЕСПУБЛИКА ДАГЕСТАН.</w:t>
      </w:r>
      <w:r w:rsidR="00A00D5E">
        <w:t xml:space="preserve"> </w:t>
      </w:r>
      <w:r w:rsidR="00A00D5E" w:rsidRPr="00A00D5E">
        <w:t xml:space="preserve">Назначение платежа: </w:t>
      </w:r>
      <w:r w:rsidR="0038353F" w:rsidRPr="0038353F">
        <w:rPr>
          <w:b/>
          <w:u w:val="single"/>
        </w:rPr>
        <w:t>(</w:t>
      </w:r>
      <w:r w:rsidR="00A00D5E" w:rsidRPr="0038353F">
        <w:rPr>
          <w:b/>
          <w:u w:val="single"/>
        </w:rPr>
        <w:t xml:space="preserve">Обеспечение заявки на участие в аукционе, лот №___ </w:t>
      </w:r>
      <w:proofErr w:type="gramStart"/>
      <w:r w:rsidR="00A00D5E" w:rsidRPr="0038353F">
        <w:rPr>
          <w:b/>
          <w:u w:val="single"/>
        </w:rPr>
        <w:t>на право заключение</w:t>
      </w:r>
      <w:proofErr w:type="gramEnd"/>
      <w:r w:rsidR="00A00D5E" w:rsidRPr="0038353F">
        <w:rPr>
          <w:b/>
          <w:u w:val="single"/>
        </w:rPr>
        <w:t xml:space="preserve"> договора на установку и эксплуатацию рекламной конструкции)</w:t>
      </w:r>
      <w:r w:rsidR="00A00D5E">
        <w:t xml:space="preserve"> </w:t>
      </w:r>
      <w:r w:rsidR="003745AE" w:rsidRPr="00CB3C1A">
        <w:t xml:space="preserve">и считается внесенным с момента их зачисления на специальный счет </w:t>
      </w:r>
      <w:r w:rsidR="006D2DBE">
        <w:t>о</w:t>
      </w:r>
      <w:r w:rsidR="003745AE" w:rsidRPr="00CB3C1A">
        <w:t>рганизатора</w:t>
      </w:r>
      <w:r w:rsidR="006D2DBE">
        <w:t xml:space="preserve"> аукциона</w:t>
      </w:r>
      <w:r w:rsidR="003745AE" w:rsidRPr="00CB3C1A">
        <w:t>. Документом, подтверждающим внесение задатка на</w:t>
      </w:r>
      <w:r w:rsidR="00823003">
        <w:t xml:space="preserve"> </w:t>
      </w:r>
      <w:r w:rsidR="002A3D95">
        <w:t xml:space="preserve">специальный </w:t>
      </w:r>
      <w:r w:rsidR="00823003">
        <w:t>счет</w:t>
      </w:r>
      <w:r w:rsidR="003745AE" w:rsidRPr="00CB3C1A">
        <w:t xml:space="preserve"> </w:t>
      </w:r>
      <w:r w:rsidR="006D2DBE">
        <w:t>о</w:t>
      </w:r>
      <w:r w:rsidR="003745AE" w:rsidRPr="00CB3C1A">
        <w:t>рганизатора</w:t>
      </w:r>
      <w:r w:rsidR="006D2DBE">
        <w:t xml:space="preserve"> аукциона</w:t>
      </w:r>
      <w:r w:rsidR="003745AE" w:rsidRPr="00CB3C1A">
        <w:t xml:space="preserve">, является выписка со счета </w:t>
      </w:r>
      <w:r w:rsidR="006D2DBE">
        <w:t>о</w:t>
      </w:r>
      <w:r w:rsidR="003745AE" w:rsidRPr="00CB3C1A">
        <w:t>рганизатора</w:t>
      </w:r>
      <w:r w:rsidR="006D2DBE">
        <w:t xml:space="preserve"> аукциона</w:t>
      </w:r>
      <w:r w:rsidR="003745AE" w:rsidRPr="00CB3C1A">
        <w:t xml:space="preserve">. Задаток должен </w:t>
      </w:r>
      <w:r w:rsidR="003745AE" w:rsidRPr="00951B4C">
        <w:t xml:space="preserve">поступить на указанный счет не позднее </w:t>
      </w:r>
      <w:r w:rsidR="00951B4C" w:rsidRPr="00951B4C">
        <w:t>31</w:t>
      </w:r>
      <w:r w:rsidR="008E399A" w:rsidRPr="00951B4C">
        <w:t xml:space="preserve"> </w:t>
      </w:r>
      <w:r w:rsidR="00CF216D" w:rsidRPr="00951B4C">
        <w:t>января</w:t>
      </w:r>
      <w:r w:rsidR="003745AE" w:rsidRPr="00951B4C">
        <w:t xml:space="preserve"> 20</w:t>
      </w:r>
      <w:r w:rsidR="005D054D" w:rsidRPr="00951B4C">
        <w:t>1</w:t>
      </w:r>
      <w:r w:rsidR="00951B4C" w:rsidRPr="00951B4C">
        <w:t xml:space="preserve">6 </w:t>
      </w:r>
      <w:r w:rsidR="005D054D" w:rsidRPr="00951B4C">
        <w:t>г</w:t>
      </w:r>
      <w:r w:rsidR="00951B4C" w:rsidRPr="00951B4C">
        <w:t>ода</w:t>
      </w:r>
      <w:r w:rsidR="00A00D5E" w:rsidRPr="00951B4C">
        <w:t>.</w:t>
      </w:r>
    </w:p>
    <w:p w:rsidR="002F57C7" w:rsidRPr="00F93000" w:rsidRDefault="00AD4BC4" w:rsidP="005C4355">
      <w:pPr>
        <w:pStyle w:val="aa"/>
        <w:ind w:firstLine="567"/>
        <w:jc w:val="both"/>
      </w:pPr>
      <w:r w:rsidRPr="00F93000">
        <w:rPr>
          <w:b/>
        </w:rPr>
        <w:t>3.</w:t>
      </w:r>
      <w:r w:rsidR="009831DB">
        <w:rPr>
          <w:b/>
        </w:rPr>
        <w:t>5</w:t>
      </w:r>
      <w:r w:rsidR="002F57C7" w:rsidRPr="00F93000">
        <w:rPr>
          <w:b/>
        </w:rPr>
        <w:t xml:space="preserve">. </w:t>
      </w:r>
      <w:r w:rsidRPr="00F93000">
        <w:t>Внесение задатка подтверждается платежным документом, копия или оригинал которого прикладываются к заявке на участие в аукционе.</w:t>
      </w:r>
    </w:p>
    <w:p w:rsidR="00AD4BC4" w:rsidRPr="00F93000" w:rsidRDefault="00AD4BC4" w:rsidP="005C4355">
      <w:pPr>
        <w:pStyle w:val="aa"/>
        <w:ind w:firstLine="567"/>
        <w:jc w:val="both"/>
      </w:pPr>
      <w:r w:rsidRPr="00F93000">
        <w:rPr>
          <w:b/>
        </w:rPr>
        <w:t>3.</w:t>
      </w:r>
      <w:r w:rsidR="009831DB">
        <w:rPr>
          <w:b/>
        </w:rPr>
        <w:t>6</w:t>
      </w:r>
      <w:r w:rsidRPr="00F93000">
        <w:rPr>
          <w:b/>
        </w:rPr>
        <w:t xml:space="preserve">. </w:t>
      </w:r>
      <w:r w:rsidRPr="00F93000">
        <w:t>Сумма задатка подлежит возврату:</w:t>
      </w:r>
    </w:p>
    <w:p w:rsidR="00AD4BC4" w:rsidRPr="00F93000" w:rsidRDefault="00AD4BC4" w:rsidP="00527661">
      <w:pPr>
        <w:pStyle w:val="aa"/>
        <w:ind w:firstLine="567"/>
        <w:jc w:val="both"/>
      </w:pPr>
      <w:r w:rsidRPr="00F93000">
        <w:rPr>
          <w:b/>
        </w:rPr>
        <w:t>а)</w:t>
      </w:r>
      <w:r w:rsidRPr="00F93000">
        <w:t xml:space="preserve"> лицам, не допущенным к участию в аукционе, в течение пяти рабочих дней </w:t>
      </w:r>
      <w:r w:rsidR="00A00D5E">
        <w:t>от</w:t>
      </w:r>
      <w:r w:rsidRPr="00F93000">
        <w:t xml:space="preserve"> даты подписания протокола о результатах аукциона</w:t>
      </w:r>
      <w:r w:rsidR="00527661" w:rsidRPr="00F93000">
        <w:t>;</w:t>
      </w:r>
    </w:p>
    <w:p w:rsidR="00527661" w:rsidRPr="00F93000" w:rsidRDefault="00527661" w:rsidP="005C4355">
      <w:pPr>
        <w:pStyle w:val="aa"/>
        <w:ind w:firstLine="567"/>
        <w:jc w:val="both"/>
      </w:pPr>
      <w:r w:rsidRPr="00F93000">
        <w:rPr>
          <w:b/>
        </w:rPr>
        <w:t>б)</w:t>
      </w:r>
      <w:r w:rsidRPr="00F93000">
        <w:t xml:space="preserve"> участникам аукциона, за исключением его победителя, в течение пяти рабочих дней </w:t>
      </w:r>
      <w:r w:rsidR="00A00D5E">
        <w:t>от</w:t>
      </w:r>
      <w:r w:rsidRPr="00F93000">
        <w:t xml:space="preserve"> даты подписания протокола о результатах аукциона;</w:t>
      </w:r>
    </w:p>
    <w:p w:rsidR="00527661" w:rsidRPr="00F93000" w:rsidRDefault="00527661" w:rsidP="005C4355">
      <w:pPr>
        <w:pStyle w:val="aa"/>
        <w:ind w:firstLine="567"/>
        <w:jc w:val="both"/>
      </w:pPr>
      <w:r w:rsidRPr="00F93000">
        <w:rPr>
          <w:b/>
        </w:rPr>
        <w:t>в)</w:t>
      </w:r>
      <w:r w:rsidRPr="00F93000">
        <w:t xml:space="preserve"> участникам аукциона в течение пяти рабочих дней со дня отказа организатора аукциона от его проведения (в случае такого отказа) или отзыва заявки участником аукциона (в случае такого отзыва).</w:t>
      </w:r>
    </w:p>
    <w:p w:rsidR="00527661" w:rsidRPr="00F93000" w:rsidRDefault="00527661" w:rsidP="005C4355">
      <w:pPr>
        <w:pStyle w:val="aa"/>
        <w:ind w:firstLine="567"/>
        <w:jc w:val="both"/>
      </w:pPr>
      <w:r w:rsidRPr="00F93000">
        <w:rPr>
          <w:b/>
        </w:rPr>
        <w:t>г)</w:t>
      </w:r>
      <w:r w:rsidRPr="00F93000">
        <w:t xml:space="preserve"> участникам аукциона, занявшим второе место, сумма задатка подлежит возврату в течение пяти рабочих дней, с момента заключения договора с победителем аукциона.</w:t>
      </w:r>
    </w:p>
    <w:p w:rsidR="00AB5237" w:rsidRDefault="00AB5237" w:rsidP="00E81BDB">
      <w:pPr>
        <w:pStyle w:val="aa"/>
        <w:ind w:firstLine="567"/>
        <w:jc w:val="both"/>
      </w:pPr>
      <w:r w:rsidRPr="00E81BDB">
        <w:rPr>
          <w:b/>
        </w:rPr>
        <w:t>д)</w:t>
      </w:r>
      <w:r w:rsidRPr="00F93000">
        <w:t xml:space="preserve"> участникам аукциона, заявки которых были полученные после окончания установленного в извещении о проведении торгов срока приема заявок на участие в торгах</w:t>
      </w:r>
      <w:r w:rsidR="00580B18">
        <w:t>,</w:t>
      </w:r>
      <w:r w:rsidRPr="00F93000">
        <w:t xml:space="preserve"> задаток возвращается в течение </w:t>
      </w:r>
      <w:r w:rsidR="00A00D5E">
        <w:t>пяти</w:t>
      </w:r>
      <w:r w:rsidRPr="00F93000">
        <w:t xml:space="preserve"> рабочих дней </w:t>
      </w:r>
      <w:r w:rsidR="00A00D5E">
        <w:t>от</w:t>
      </w:r>
      <w:r w:rsidRPr="00F93000">
        <w:t xml:space="preserve"> даты подписания протокола о результатах аукциона.</w:t>
      </w:r>
      <w:r>
        <w:t xml:space="preserve"> </w:t>
      </w:r>
    </w:p>
    <w:p w:rsidR="00EB7088" w:rsidRDefault="00EB7088" w:rsidP="00E81BDB">
      <w:pPr>
        <w:pStyle w:val="aa"/>
        <w:ind w:firstLine="567"/>
        <w:jc w:val="both"/>
      </w:pPr>
      <w:r w:rsidRPr="00E81BDB">
        <w:rPr>
          <w:b/>
        </w:rPr>
        <w:t>е)</w:t>
      </w:r>
      <w:r>
        <w:t xml:space="preserve"> участникам аукциона, </w:t>
      </w:r>
      <w:r w:rsidRPr="00F93000">
        <w:t>в случае признания торгов несостоявшимся в течение пяти рабочих дней со дня подписания протокола о результатах торгов</w:t>
      </w:r>
      <w:r>
        <w:t>.</w:t>
      </w:r>
    </w:p>
    <w:p w:rsidR="00EB7088" w:rsidRPr="00E81BDB" w:rsidRDefault="00E81BDB" w:rsidP="00E81BDB">
      <w:pPr>
        <w:pStyle w:val="aa"/>
        <w:ind w:firstLine="567"/>
        <w:jc w:val="both"/>
        <w:rPr>
          <w:b/>
        </w:rPr>
      </w:pPr>
      <w:r w:rsidRPr="00E81BDB">
        <w:rPr>
          <w:b/>
        </w:rPr>
        <w:t>ж)</w:t>
      </w:r>
      <w:r>
        <w:rPr>
          <w:b/>
        </w:rPr>
        <w:t xml:space="preserve"> </w:t>
      </w:r>
      <w:r w:rsidRPr="00E81BDB">
        <w:t>участникам аукциона</w:t>
      </w:r>
      <w:r>
        <w:rPr>
          <w:b/>
        </w:rPr>
        <w:t xml:space="preserve"> </w:t>
      </w:r>
      <w:r w:rsidR="001B4BF6">
        <w:t xml:space="preserve">не явившимся на аукцион, </w:t>
      </w:r>
      <w:r w:rsidR="001B4BF6" w:rsidRPr="00F93000">
        <w:t>в течение пяти рабочих дней со дня подписани</w:t>
      </w:r>
      <w:r w:rsidR="001B4BF6">
        <w:t>я протокола о результатах аукциона.</w:t>
      </w:r>
      <w:r>
        <w:rPr>
          <w:b/>
        </w:rPr>
        <w:t xml:space="preserve"> </w:t>
      </w:r>
    </w:p>
    <w:p w:rsidR="00527661" w:rsidRPr="00AB5237" w:rsidRDefault="00527661" w:rsidP="00AB5237">
      <w:pPr>
        <w:pStyle w:val="ConsPlusTitle"/>
        <w:ind w:firstLine="567"/>
        <w:jc w:val="both"/>
        <w:rPr>
          <w:rFonts w:eastAsia="Times New Roman"/>
          <w:b w:val="0"/>
          <w:bCs w:val="0"/>
        </w:rPr>
      </w:pPr>
      <w:r w:rsidRPr="00F93000">
        <w:t>3.</w:t>
      </w:r>
      <w:r w:rsidR="009831DB">
        <w:t>7</w:t>
      </w:r>
      <w:r w:rsidRPr="00F93000">
        <w:t>.</w:t>
      </w:r>
      <w:r w:rsidRPr="00F93000">
        <w:rPr>
          <w:b w:val="0"/>
        </w:rPr>
        <w:t xml:space="preserve"> </w:t>
      </w:r>
      <w:r w:rsidRPr="00796044">
        <w:rPr>
          <w:rFonts w:eastAsia="Times New Roman"/>
          <w:b w:val="0"/>
          <w:bCs w:val="0"/>
        </w:rPr>
        <w:t xml:space="preserve">Участникам аукциона, уклонившимся от заключения договора </w:t>
      </w:r>
      <w:r w:rsidR="00796044" w:rsidRPr="00796044">
        <w:rPr>
          <w:b w:val="0"/>
        </w:rPr>
        <w:t>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 городского округа «город Каспийск»</w:t>
      </w:r>
      <w:r w:rsidR="00AB5237" w:rsidRPr="00796044">
        <w:rPr>
          <w:rFonts w:eastAsia="Times New Roman"/>
          <w:b w:val="0"/>
          <w:bCs w:val="0"/>
        </w:rPr>
        <w:t xml:space="preserve"> по результатам аукциона, задаток не возвращается</w:t>
      </w:r>
      <w:r w:rsidR="00AB5237" w:rsidRPr="00F93000">
        <w:rPr>
          <w:rFonts w:eastAsia="Times New Roman"/>
          <w:b w:val="0"/>
          <w:bCs w:val="0"/>
        </w:rPr>
        <w:t>.</w:t>
      </w:r>
    </w:p>
    <w:p w:rsidR="00527661" w:rsidRPr="00527661" w:rsidRDefault="00527661" w:rsidP="005C4355">
      <w:pPr>
        <w:pStyle w:val="aa"/>
        <w:ind w:firstLine="567"/>
        <w:jc w:val="both"/>
        <w:rPr>
          <w:b/>
        </w:rPr>
      </w:pPr>
    </w:p>
    <w:p w:rsidR="0047431A" w:rsidRDefault="00627293" w:rsidP="0047431A">
      <w:pPr>
        <w:widowControl w:val="0"/>
        <w:tabs>
          <w:tab w:val="left" w:pos="720"/>
        </w:tabs>
        <w:jc w:val="center"/>
        <w:rPr>
          <w:b/>
        </w:rPr>
      </w:pPr>
      <w:r>
        <w:rPr>
          <w:b/>
        </w:rPr>
        <w:t>4</w:t>
      </w:r>
      <w:r w:rsidR="00976352" w:rsidRPr="00976352">
        <w:rPr>
          <w:b/>
        </w:rPr>
        <w:t>.</w:t>
      </w:r>
      <w:r w:rsidR="005F53B5" w:rsidRPr="00407951">
        <w:rPr>
          <w:b/>
        </w:rPr>
        <w:t xml:space="preserve"> </w:t>
      </w:r>
      <w:r w:rsidR="00562049" w:rsidRPr="00407951">
        <w:rPr>
          <w:b/>
        </w:rPr>
        <w:t>Порядок подачи</w:t>
      </w:r>
      <w:r w:rsidR="0047431A">
        <w:rPr>
          <w:b/>
        </w:rPr>
        <w:t xml:space="preserve"> и приема заявок</w:t>
      </w:r>
      <w:r w:rsidR="00562049" w:rsidRPr="00407951">
        <w:rPr>
          <w:b/>
        </w:rPr>
        <w:t xml:space="preserve"> на участие в аукционе</w:t>
      </w:r>
      <w:r w:rsidR="0047431A">
        <w:rPr>
          <w:b/>
        </w:rPr>
        <w:t>.</w:t>
      </w:r>
    </w:p>
    <w:p w:rsidR="0047431A" w:rsidRDefault="0047431A" w:rsidP="0047431A">
      <w:pPr>
        <w:widowControl w:val="0"/>
        <w:tabs>
          <w:tab w:val="left" w:pos="720"/>
        </w:tabs>
        <w:jc w:val="center"/>
        <w:rPr>
          <w:b/>
        </w:rPr>
      </w:pPr>
    </w:p>
    <w:p w:rsidR="00F93FC4" w:rsidRPr="00DF7A5A" w:rsidRDefault="0047431A" w:rsidP="00F93FC4">
      <w:pPr>
        <w:widowControl w:val="0"/>
        <w:ind w:firstLine="720"/>
        <w:jc w:val="both"/>
      </w:pPr>
      <w:r w:rsidRPr="00F93FC4">
        <w:rPr>
          <w:b/>
        </w:rPr>
        <w:t>4.1.</w:t>
      </w:r>
      <w:r w:rsidRPr="0047431A">
        <w:t xml:space="preserve"> </w:t>
      </w:r>
      <w:proofErr w:type="gramStart"/>
      <w:r w:rsidRPr="0047431A">
        <w:t xml:space="preserve">Организатор </w:t>
      </w:r>
      <w:r w:rsidR="006D2DBE">
        <w:t>аукциона</w:t>
      </w:r>
      <w:r w:rsidRPr="0047431A">
        <w:t xml:space="preserve"> осуществляет прием заявок на участие в торгах, начиная со следующего дня за днем опубликования извещения о проведении торгов в газете и на официальном сайте Администрации </w:t>
      </w:r>
      <w:r w:rsidR="00580B18">
        <w:t xml:space="preserve">городского округа «город Каспийск» </w:t>
      </w:r>
      <w:r w:rsidRPr="0047431A">
        <w:t>в сети Интернет</w:t>
      </w:r>
      <w:r w:rsidR="00DF7A5A">
        <w:t>,</w:t>
      </w:r>
      <w:r w:rsidR="00F93FC4" w:rsidRPr="00F93FC4">
        <w:t xml:space="preserve"> </w:t>
      </w:r>
      <w:r w:rsidR="00F93FC4" w:rsidRPr="00DF7A5A">
        <w:t xml:space="preserve">начиная </w:t>
      </w:r>
      <w:r w:rsidR="00A00D5E">
        <w:t>от</w:t>
      </w:r>
      <w:r w:rsidR="00F93FC4" w:rsidRPr="00DF7A5A">
        <w:t xml:space="preserve"> даты начала приема заявок до даты окончания приема заявок, указанных в настояще</w:t>
      </w:r>
      <w:r w:rsidR="00580B18">
        <w:t>й документации</w:t>
      </w:r>
      <w:r w:rsidR="0038353F">
        <w:t xml:space="preserve"> об аукционе</w:t>
      </w:r>
      <w:r w:rsidR="00580B18">
        <w:t>.</w:t>
      </w:r>
      <w:proofErr w:type="gramEnd"/>
    </w:p>
    <w:p w:rsidR="0047431A" w:rsidRPr="0047431A" w:rsidRDefault="0047431A" w:rsidP="0047431A">
      <w:pPr>
        <w:pStyle w:val="aa"/>
        <w:ind w:firstLine="708"/>
        <w:jc w:val="both"/>
      </w:pPr>
      <w:r w:rsidRPr="00F93FC4">
        <w:rPr>
          <w:b/>
        </w:rPr>
        <w:t>4.2.</w:t>
      </w:r>
      <w:r w:rsidRPr="0047431A">
        <w:t xml:space="preserve"> Заявка на участие в торгах с прилагаемыми к ней документами подается </w:t>
      </w:r>
      <w:r w:rsidR="006D2DBE">
        <w:t>о</w:t>
      </w:r>
      <w:r w:rsidRPr="0047431A">
        <w:t xml:space="preserve">рганизатору </w:t>
      </w:r>
      <w:r w:rsidR="006D2DBE">
        <w:t>аукциона</w:t>
      </w:r>
      <w:r w:rsidRPr="0047431A">
        <w:t xml:space="preserve"> заинтересованным лицом лично</w:t>
      </w:r>
      <w:r w:rsidR="00580B18">
        <w:t>,</w:t>
      </w:r>
      <w:r w:rsidRPr="0047431A">
        <w:t xml:space="preserve"> либо его надлежаще уполномоченным представителем.</w:t>
      </w:r>
    </w:p>
    <w:p w:rsidR="0047431A" w:rsidRPr="0047431A" w:rsidRDefault="0047431A" w:rsidP="0047431A">
      <w:pPr>
        <w:pStyle w:val="aa"/>
        <w:ind w:firstLine="708"/>
        <w:jc w:val="both"/>
      </w:pPr>
      <w:r w:rsidRPr="00F93FC4">
        <w:rPr>
          <w:b/>
        </w:rPr>
        <w:t>4.3.</w:t>
      </w:r>
      <w:r w:rsidRPr="0047431A">
        <w:t xml:space="preserve"> </w:t>
      </w:r>
      <w:r w:rsidR="005D054D">
        <w:t>Прием заявок в форме электронного документа не предусмотрен</w:t>
      </w:r>
      <w:r w:rsidR="00D70BB1">
        <w:t>.</w:t>
      </w:r>
    </w:p>
    <w:p w:rsidR="00AE53B1" w:rsidRDefault="0047431A" w:rsidP="0047431A">
      <w:pPr>
        <w:pStyle w:val="aa"/>
        <w:ind w:firstLine="708"/>
        <w:jc w:val="both"/>
      </w:pPr>
      <w:r w:rsidRPr="00F93FC4">
        <w:rPr>
          <w:b/>
        </w:rPr>
        <w:lastRenderedPageBreak/>
        <w:t>4.4.</w:t>
      </w:r>
      <w:r w:rsidRPr="0047431A">
        <w:t xml:space="preserve"> Прием заявок на участие в </w:t>
      </w:r>
      <w:r w:rsidR="00DF7A5A">
        <w:t xml:space="preserve">аукционе прекращается </w:t>
      </w:r>
      <w:proofErr w:type="gramStart"/>
      <w:r w:rsidR="00DF7A5A">
        <w:t xml:space="preserve">в указанный в извещении </w:t>
      </w:r>
      <w:r w:rsidR="00AE53B1">
        <w:t>о проведении аукциона день рассмотрения заявок на участие в аукционе</w:t>
      </w:r>
      <w:proofErr w:type="gramEnd"/>
      <w:r w:rsidR="00AE53B1">
        <w:t>.</w:t>
      </w:r>
    </w:p>
    <w:p w:rsidR="0047431A" w:rsidRPr="0047431A" w:rsidRDefault="0047431A" w:rsidP="0047431A">
      <w:pPr>
        <w:pStyle w:val="aa"/>
        <w:ind w:firstLine="708"/>
        <w:jc w:val="both"/>
      </w:pPr>
      <w:r w:rsidRPr="00F93FC4">
        <w:rPr>
          <w:b/>
        </w:rPr>
        <w:t>4.5.</w:t>
      </w:r>
      <w:r w:rsidRPr="0047431A">
        <w:t xml:space="preserve"> Каждая заявка на участие в </w:t>
      </w:r>
      <w:r w:rsidR="00580B18">
        <w:t>аукционе</w:t>
      </w:r>
      <w:r w:rsidRPr="0047431A">
        <w:t>, поступившая в срок, указанный в извещении о проведен</w:t>
      </w:r>
      <w:proofErr w:type="gramStart"/>
      <w:r w:rsidRPr="0047431A">
        <w:t xml:space="preserve">ии </w:t>
      </w:r>
      <w:r w:rsidR="00580B18">
        <w:t>ау</w:t>
      </w:r>
      <w:proofErr w:type="gramEnd"/>
      <w:r w:rsidR="00580B18">
        <w:t>кциона</w:t>
      </w:r>
      <w:r w:rsidRPr="0047431A">
        <w:t xml:space="preserve">, регистрируется организатором </w:t>
      </w:r>
      <w:r w:rsidR="006D2DBE">
        <w:t>аукциона</w:t>
      </w:r>
      <w:r w:rsidRPr="0047431A">
        <w:t xml:space="preserve"> в журнале регистрации заявок с присвоением каждой заявке номера и с указанием даты и времени подачи заявки.</w:t>
      </w:r>
    </w:p>
    <w:p w:rsidR="009B3A6D" w:rsidRDefault="00CD5F9F" w:rsidP="0047431A">
      <w:pPr>
        <w:pStyle w:val="aa"/>
        <w:ind w:firstLine="708"/>
        <w:jc w:val="both"/>
      </w:pPr>
      <w:r>
        <w:rPr>
          <w:b/>
        </w:rPr>
        <w:t>4.</w:t>
      </w:r>
      <w:r w:rsidR="00876C75">
        <w:rPr>
          <w:b/>
        </w:rPr>
        <w:t>6</w:t>
      </w:r>
      <w:r w:rsidR="0047431A" w:rsidRPr="00F93FC4">
        <w:rPr>
          <w:b/>
        </w:rPr>
        <w:t>.</w:t>
      </w:r>
      <w:r w:rsidR="0047431A" w:rsidRPr="0047431A">
        <w:t xml:space="preserve"> Заявки, полученные после окончания установленного в извещении о проведении торгов срока приема заявок на участие в торгах, не рассматриваются и в тот же день возвращаются заявителям под роспись или по почте заказным письмом с уведомлением о вручении.</w:t>
      </w:r>
      <w:r w:rsidR="00AE53B1">
        <w:t xml:space="preserve"> </w:t>
      </w:r>
      <w:bookmarkStart w:id="1" w:name="Par1588"/>
      <w:bookmarkEnd w:id="1"/>
    </w:p>
    <w:p w:rsidR="0047431A" w:rsidRPr="0047431A" w:rsidRDefault="00CD5F9F" w:rsidP="0047431A">
      <w:pPr>
        <w:pStyle w:val="aa"/>
        <w:ind w:firstLine="708"/>
        <w:jc w:val="both"/>
      </w:pPr>
      <w:r>
        <w:rPr>
          <w:b/>
        </w:rPr>
        <w:t>4.</w:t>
      </w:r>
      <w:r w:rsidR="00876C75">
        <w:rPr>
          <w:b/>
        </w:rPr>
        <w:t>7</w:t>
      </w:r>
      <w:r w:rsidR="0047431A" w:rsidRPr="00F93FC4">
        <w:rPr>
          <w:b/>
        </w:rPr>
        <w:t>.</w:t>
      </w:r>
      <w:r w:rsidR="0047431A" w:rsidRPr="0047431A">
        <w:t xml:space="preserve"> Заявитель вправе отозвать заявку в любое время до даты и времени начала рассмотрения заявок на участие в торгах, уведомив об этом (в письменной форме) организатора </w:t>
      </w:r>
      <w:r w:rsidR="006D2DBE">
        <w:t>аукциона</w:t>
      </w:r>
      <w:r w:rsidR="0047431A" w:rsidRPr="0047431A">
        <w:t>.</w:t>
      </w:r>
    </w:p>
    <w:p w:rsidR="0047431A" w:rsidRPr="0047431A" w:rsidRDefault="0047431A" w:rsidP="0047431A">
      <w:pPr>
        <w:pStyle w:val="aa"/>
        <w:ind w:firstLine="708"/>
        <w:jc w:val="both"/>
      </w:pPr>
      <w:r w:rsidRPr="0047431A">
        <w:t>При этом должна быть указана следующая информация: наименование торгов, дата, время подачи уведомления, фамилия, имя, отчество физического лица, индивидуального предпринимателя или наименование юрид</w:t>
      </w:r>
      <w:r w:rsidR="00CD5F9F">
        <w:t>ического лица, подавшего заявку, № лота.</w:t>
      </w:r>
    </w:p>
    <w:p w:rsidR="0047431A" w:rsidRPr="0047431A" w:rsidRDefault="00F93FC4" w:rsidP="00F93FC4">
      <w:pPr>
        <w:pStyle w:val="aa"/>
        <w:ind w:firstLine="708"/>
        <w:jc w:val="both"/>
      </w:pPr>
      <w:r w:rsidRPr="00F93FC4">
        <w:rPr>
          <w:b/>
        </w:rPr>
        <w:t>4</w:t>
      </w:r>
      <w:r w:rsidR="00CD5F9F">
        <w:rPr>
          <w:b/>
        </w:rPr>
        <w:t>.</w:t>
      </w:r>
      <w:r w:rsidR="00876C75">
        <w:rPr>
          <w:b/>
        </w:rPr>
        <w:t>8</w:t>
      </w:r>
      <w:r w:rsidR="0047431A" w:rsidRPr="00F93FC4">
        <w:rPr>
          <w:b/>
        </w:rPr>
        <w:t>.</w:t>
      </w:r>
      <w:r w:rsidR="0047431A" w:rsidRPr="0047431A">
        <w:t xml:space="preserve"> </w:t>
      </w:r>
      <w:r w:rsidR="006D43A7">
        <w:t xml:space="preserve">Заявитель вправе подать только одну заявку </w:t>
      </w:r>
      <w:r w:rsidR="0047431A" w:rsidRPr="0047431A">
        <w:t xml:space="preserve">на участие в </w:t>
      </w:r>
      <w:r w:rsidR="006D43A7">
        <w:t>аукционе</w:t>
      </w:r>
      <w:r w:rsidR="001B4BF6">
        <w:t xml:space="preserve"> в отношении каждого лота, при этом подача заявки на части одного лота не допускае</w:t>
      </w:r>
      <w:r w:rsidR="008835C0">
        <w:t>тся.</w:t>
      </w:r>
    </w:p>
    <w:p w:rsidR="0047431A" w:rsidRDefault="00F93FC4" w:rsidP="00F93FC4">
      <w:pPr>
        <w:pStyle w:val="aa"/>
        <w:ind w:firstLine="708"/>
        <w:jc w:val="both"/>
      </w:pPr>
      <w:r w:rsidRPr="00F93FC4">
        <w:rPr>
          <w:b/>
        </w:rPr>
        <w:t>4</w:t>
      </w:r>
      <w:r w:rsidR="00CD5F9F">
        <w:rPr>
          <w:b/>
        </w:rPr>
        <w:t>.</w:t>
      </w:r>
      <w:r w:rsidR="00876C75">
        <w:rPr>
          <w:b/>
        </w:rPr>
        <w:t>9</w:t>
      </w:r>
      <w:r w:rsidR="0047431A" w:rsidRPr="00F93FC4">
        <w:rPr>
          <w:b/>
        </w:rPr>
        <w:t>.</w:t>
      </w:r>
      <w:r w:rsidR="0047431A" w:rsidRPr="0047431A">
        <w:t xml:space="preserve"> Организатор </w:t>
      </w:r>
      <w:r w:rsidR="006D2DBE">
        <w:t>аукциона</w:t>
      </w:r>
      <w:r w:rsidR="0047431A" w:rsidRPr="0047431A">
        <w:t xml:space="preserve"> принимает меры по обеспечению сохранности представленных заявок и прилагаемых к ним документов, а также конфиденциальности сведений, содержащихся в представленных документах. По окончании срока приема заявок организатор </w:t>
      </w:r>
      <w:r w:rsidR="006D2DBE">
        <w:t>аукциона</w:t>
      </w:r>
      <w:r w:rsidR="0047431A" w:rsidRPr="0047431A">
        <w:t xml:space="preserve"> передает поступившие заявки в комисси</w:t>
      </w:r>
      <w:r w:rsidR="0047431A">
        <w:t>ю</w:t>
      </w:r>
      <w:r w:rsidR="006D2DBE">
        <w:t>.</w:t>
      </w:r>
    </w:p>
    <w:p w:rsidR="008835C0" w:rsidRPr="0047431A" w:rsidRDefault="008835C0" w:rsidP="00F93FC4">
      <w:pPr>
        <w:pStyle w:val="aa"/>
        <w:ind w:firstLine="708"/>
        <w:jc w:val="both"/>
      </w:pPr>
    </w:p>
    <w:p w:rsidR="00976352" w:rsidRDefault="00A23121" w:rsidP="00A23121">
      <w:pPr>
        <w:pStyle w:val="aa"/>
        <w:jc w:val="center"/>
        <w:rPr>
          <w:b/>
        </w:rPr>
      </w:pPr>
      <w:r>
        <w:rPr>
          <w:b/>
        </w:rPr>
        <w:t>5</w:t>
      </w:r>
      <w:r w:rsidR="00976352" w:rsidRPr="00976352">
        <w:rPr>
          <w:b/>
        </w:rPr>
        <w:t>. Перечень требуемых для участия в аукционе документов</w:t>
      </w:r>
      <w:r w:rsidR="008835C0">
        <w:rPr>
          <w:b/>
        </w:rPr>
        <w:t xml:space="preserve"> </w:t>
      </w:r>
      <w:r w:rsidR="00976352" w:rsidRPr="00976352">
        <w:rPr>
          <w:b/>
        </w:rPr>
        <w:t>и требования к их оформлению</w:t>
      </w:r>
      <w:r w:rsidR="00554955">
        <w:rPr>
          <w:b/>
        </w:rPr>
        <w:t>.</w:t>
      </w:r>
    </w:p>
    <w:p w:rsidR="00554955" w:rsidRPr="00976352" w:rsidRDefault="00554955" w:rsidP="00A23121">
      <w:pPr>
        <w:pStyle w:val="aa"/>
        <w:jc w:val="center"/>
        <w:rPr>
          <w:b/>
        </w:rPr>
      </w:pPr>
    </w:p>
    <w:p w:rsidR="00976352" w:rsidRDefault="00554955" w:rsidP="00976352">
      <w:pPr>
        <w:pStyle w:val="aa"/>
        <w:ind w:firstLine="708"/>
        <w:jc w:val="both"/>
      </w:pPr>
      <w:r w:rsidRPr="00554955">
        <w:rPr>
          <w:b/>
        </w:rPr>
        <w:t>5</w:t>
      </w:r>
      <w:r w:rsidR="00976352" w:rsidRPr="00554955">
        <w:rPr>
          <w:b/>
        </w:rPr>
        <w:t>.1.</w:t>
      </w:r>
      <w:r w:rsidR="00976352">
        <w:t xml:space="preserve"> Заявка подается в 2 (двух) экземплярах по установленной </w:t>
      </w:r>
      <w:r w:rsidR="006D2DBE">
        <w:t>о</w:t>
      </w:r>
      <w:r w:rsidR="00976352">
        <w:t xml:space="preserve">рганизатором </w:t>
      </w:r>
      <w:r w:rsidR="00B44B28">
        <w:t>аукциона</w:t>
      </w:r>
      <w:r w:rsidR="00976352">
        <w:t xml:space="preserve"> форме. Один экземпляр заявки, удостоверенный подписью </w:t>
      </w:r>
      <w:r w:rsidR="006D2DBE">
        <w:t>о</w:t>
      </w:r>
      <w:r w:rsidR="00976352">
        <w:t xml:space="preserve">рганизатора </w:t>
      </w:r>
      <w:r w:rsidR="00B44B28">
        <w:t>аукциона</w:t>
      </w:r>
      <w:r w:rsidR="00976352">
        <w:t xml:space="preserve">, возвращается </w:t>
      </w:r>
      <w:r w:rsidR="008E1A05">
        <w:t>заявителю</w:t>
      </w:r>
      <w:r w:rsidR="00976352">
        <w:t xml:space="preserve"> с указанием даты и времени (часы, минуты) приема заявки.</w:t>
      </w:r>
    </w:p>
    <w:p w:rsidR="00976352" w:rsidRDefault="00554955" w:rsidP="00976352">
      <w:pPr>
        <w:pStyle w:val="aa"/>
        <w:ind w:firstLine="708"/>
        <w:jc w:val="both"/>
      </w:pPr>
      <w:r w:rsidRPr="00554955">
        <w:rPr>
          <w:b/>
        </w:rPr>
        <w:t>5</w:t>
      </w:r>
      <w:r w:rsidR="00976352" w:rsidRPr="00554955">
        <w:rPr>
          <w:b/>
        </w:rPr>
        <w:t>.2.</w:t>
      </w:r>
      <w:r w:rsidR="00976352">
        <w:t xml:space="preserve"> К заявке прилагаются (по описи) следующие документы:</w:t>
      </w:r>
    </w:p>
    <w:p w:rsidR="00976352" w:rsidRDefault="000326EA" w:rsidP="00976352">
      <w:pPr>
        <w:pStyle w:val="aa"/>
        <w:ind w:firstLine="708"/>
        <w:jc w:val="both"/>
      </w:pPr>
      <w:r w:rsidRPr="000326EA">
        <w:rPr>
          <w:b/>
        </w:rPr>
        <w:t>5.</w:t>
      </w:r>
      <w:r w:rsidR="00B252EF">
        <w:rPr>
          <w:b/>
        </w:rPr>
        <w:t>2.1</w:t>
      </w:r>
      <w:r w:rsidRPr="000326EA">
        <w:rPr>
          <w:b/>
        </w:rPr>
        <w:t>.</w:t>
      </w:r>
      <w:r>
        <w:rPr>
          <w:b/>
        </w:rPr>
        <w:t xml:space="preserve"> </w:t>
      </w:r>
      <w:r w:rsidR="00976352">
        <w:rPr>
          <w:u w:val="single"/>
        </w:rPr>
        <w:t>Для юридических лиц</w:t>
      </w:r>
      <w:r w:rsidR="00976352">
        <w:t xml:space="preserve"> дополнительно к заявке прилагаются:</w:t>
      </w:r>
    </w:p>
    <w:p w:rsidR="00976352" w:rsidRDefault="00976352" w:rsidP="00976352">
      <w:pPr>
        <w:pStyle w:val="aa"/>
        <w:jc w:val="both"/>
      </w:pPr>
      <w:r>
        <w:t xml:space="preserve">- оригинал выписки из Единого государственного реестра юридических лиц (выданной не позднее </w:t>
      </w:r>
      <w:r w:rsidR="00DF7A5A">
        <w:t>6-ти</w:t>
      </w:r>
      <w:r>
        <w:t xml:space="preserve"> м</w:t>
      </w:r>
      <w:r w:rsidR="00ED4E89">
        <w:t>есяцев до дня подачи заявления) или её нотариально заверенную копию;</w:t>
      </w:r>
    </w:p>
    <w:p w:rsidR="00B252EF" w:rsidRDefault="00B252EF" w:rsidP="00B252EF">
      <w:pPr>
        <w:pStyle w:val="aa"/>
        <w:jc w:val="both"/>
      </w:pPr>
      <w:proofErr w:type="gramStart"/>
      <w:r>
        <w:t xml:space="preserve">- документ, подтверждающий полномочия лица на осуществления действий от имени заявителя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или доверенность </w:t>
      </w:r>
      <w:r w:rsidR="00785B44">
        <w:t>на осуществление действий от имени заявителя, заверенную печатью заявителя и подписанную руководителем заявителя или иным уполномоченным лицом, либо</w:t>
      </w:r>
      <w:proofErr w:type="gramEnd"/>
      <w:r w:rsidR="00785B44">
        <w:t xml:space="preserve"> нотариально заверенную копию такой доверенности</w:t>
      </w:r>
      <w:r>
        <w:t>.</w:t>
      </w:r>
      <w:r w:rsidR="00785B44">
        <w:t xml:space="preserve"> </w:t>
      </w:r>
      <w:proofErr w:type="gramStart"/>
      <w:r w:rsidR="00785B44">
        <w:t>Если доверенность подписана иным уполномоченным, заявка на участие в аукционе должна содержать документ, подтверждающий полномочия такого лица);</w:t>
      </w:r>
      <w:proofErr w:type="gramEnd"/>
    </w:p>
    <w:p w:rsidR="00785B44" w:rsidRDefault="00785B44" w:rsidP="00B252EF">
      <w:pPr>
        <w:pStyle w:val="aa"/>
        <w:jc w:val="both"/>
      </w:pPr>
      <w:r w:rsidRPr="00C24D33">
        <w:t xml:space="preserve">- </w:t>
      </w:r>
      <w:r w:rsidR="008835C0">
        <w:t xml:space="preserve">надлежаще заверенные </w:t>
      </w:r>
      <w:r w:rsidRPr="00C24D33">
        <w:t>копии учредительных документов заявителя;</w:t>
      </w:r>
    </w:p>
    <w:p w:rsidR="00B44B28" w:rsidRPr="00C24D33" w:rsidRDefault="00B44B28" w:rsidP="00B252EF">
      <w:pPr>
        <w:pStyle w:val="aa"/>
        <w:jc w:val="both"/>
      </w:pPr>
      <w:r>
        <w:t xml:space="preserve">- решение об одобрении или о совершении крупной сделки либо </w:t>
      </w:r>
      <w:r w:rsidR="008835C0">
        <w:t xml:space="preserve">надлежаще заверенная </w:t>
      </w:r>
      <w:r>
        <w:t>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</w:t>
      </w:r>
      <w:r w:rsidR="00551F77">
        <w:t>, внесение задатка или обеспечение исполнения договора являются крупной сделкой;</w:t>
      </w:r>
    </w:p>
    <w:p w:rsidR="00785B44" w:rsidRPr="00785B44" w:rsidRDefault="00785B44" w:rsidP="00B252EF">
      <w:pPr>
        <w:pStyle w:val="aa"/>
        <w:jc w:val="both"/>
      </w:pPr>
      <w:r w:rsidRPr="00785B44">
        <w:t>-</w:t>
      </w:r>
      <w:r>
        <w:t xml:space="preserve"> заявление об отсутствии решения о ликвидации заявителя, об отсутствии решения арбитражного суда о признании заявителя банкротом и открытии конкурсного </w:t>
      </w:r>
      <w:r>
        <w:lastRenderedPageBreak/>
        <w:t xml:space="preserve">производства, об отсутствии решения о приостановлении деятельности заявителя в порядке, предусмотренном </w:t>
      </w:r>
      <w:r w:rsidR="00A01AF0">
        <w:t>Кодексом Российской Федерации об административных правонарушениях;</w:t>
      </w:r>
    </w:p>
    <w:p w:rsidR="00976352" w:rsidRDefault="00785B44" w:rsidP="00976352">
      <w:pPr>
        <w:pStyle w:val="aa"/>
        <w:ind w:firstLine="708"/>
        <w:jc w:val="both"/>
      </w:pPr>
      <w:r>
        <w:rPr>
          <w:b/>
        </w:rPr>
        <w:t>5.2.2</w:t>
      </w:r>
      <w:r w:rsidR="00976352" w:rsidRPr="00554955">
        <w:rPr>
          <w:b/>
        </w:rPr>
        <w:t>.</w:t>
      </w:r>
      <w:r w:rsidR="00976352">
        <w:t xml:space="preserve"> </w:t>
      </w:r>
      <w:r w:rsidR="00976352">
        <w:rPr>
          <w:u w:val="single"/>
        </w:rPr>
        <w:t>Индивидуальный предприниматель</w:t>
      </w:r>
      <w:r w:rsidR="00976352">
        <w:t xml:space="preserve"> дополнительно к заявке прилагает:</w:t>
      </w:r>
    </w:p>
    <w:p w:rsidR="00976352" w:rsidRDefault="00976352" w:rsidP="00976352">
      <w:pPr>
        <w:pStyle w:val="aa"/>
        <w:jc w:val="both"/>
      </w:pPr>
      <w:r>
        <w:t xml:space="preserve">- </w:t>
      </w:r>
      <w:r w:rsidR="009E6668">
        <w:t xml:space="preserve">копию </w:t>
      </w:r>
      <w:r>
        <w:t>документ</w:t>
      </w:r>
      <w:r w:rsidR="009E6668">
        <w:t>а</w:t>
      </w:r>
      <w:r>
        <w:t>, удостоверяющ</w:t>
      </w:r>
      <w:r w:rsidR="009E6668">
        <w:t xml:space="preserve">его </w:t>
      </w:r>
      <w:r>
        <w:t>личность;</w:t>
      </w:r>
    </w:p>
    <w:p w:rsidR="00976352" w:rsidRDefault="00976352" w:rsidP="00976352">
      <w:pPr>
        <w:pStyle w:val="aa"/>
        <w:jc w:val="both"/>
      </w:pPr>
      <w:r>
        <w:t xml:space="preserve">- оригинал выписки из Единого государственного реестра индивидуальных предпринимателей (выданной не позднее </w:t>
      </w:r>
      <w:r w:rsidR="00A01AF0">
        <w:t>6-ти</w:t>
      </w:r>
      <w:r>
        <w:t xml:space="preserve"> м</w:t>
      </w:r>
      <w:r w:rsidR="00A01AF0">
        <w:t>есяцев до дня подачи заявления)</w:t>
      </w:r>
      <w:r w:rsidR="00ED4E89">
        <w:t xml:space="preserve"> или её нотариально заверенную копию</w:t>
      </w:r>
      <w:r w:rsidR="00A01AF0">
        <w:t>;</w:t>
      </w:r>
    </w:p>
    <w:p w:rsidR="00A01AF0" w:rsidRPr="00785B44" w:rsidRDefault="00A01AF0" w:rsidP="00A01AF0">
      <w:pPr>
        <w:pStyle w:val="aa"/>
        <w:jc w:val="both"/>
      </w:pPr>
      <w:r>
        <w:t>- заявление об отсутствии решения арбитражного суда о признании заявителя банкротом и об открытии конкурсного производства, об отсутствии решения о приостановлении деятельности заявителя в порядке, предусмотренном Кодексом  Российской Федерации об административных правонарушениях;</w:t>
      </w:r>
    </w:p>
    <w:p w:rsidR="00976352" w:rsidRDefault="00554955" w:rsidP="00976352">
      <w:pPr>
        <w:pStyle w:val="aa"/>
        <w:ind w:firstLine="708"/>
        <w:jc w:val="both"/>
      </w:pPr>
      <w:r w:rsidRPr="00554955">
        <w:rPr>
          <w:b/>
        </w:rPr>
        <w:t>5</w:t>
      </w:r>
      <w:r w:rsidR="00976352" w:rsidRPr="00554955">
        <w:rPr>
          <w:b/>
        </w:rPr>
        <w:t>.</w:t>
      </w:r>
      <w:r w:rsidR="004542E1">
        <w:rPr>
          <w:b/>
        </w:rPr>
        <w:t>2.3</w:t>
      </w:r>
      <w:r w:rsidR="00976352" w:rsidRPr="00554955">
        <w:rPr>
          <w:b/>
        </w:rPr>
        <w:t>.</w:t>
      </w:r>
      <w:r w:rsidR="00976352">
        <w:t xml:space="preserve"> </w:t>
      </w:r>
      <w:r w:rsidR="00976352">
        <w:rPr>
          <w:u w:val="single"/>
        </w:rPr>
        <w:t>Физические лица</w:t>
      </w:r>
      <w:r w:rsidR="00976352">
        <w:t xml:space="preserve"> предъявляют </w:t>
      </w:r>
      <w:r w:rsidR="009E6668">
        <w:t xml:space="preserve">копию документа </w:t>
      </w:r>
      <w:r w:rsidR="00976352">
        <w:t>удостоверяющ</w:t>
      </w:r>
      <w:r w:rsidR="009E6668">
        <w:t>его</w:t>
      </w:r>
      <w:r w:rsidR="00976352">
        <w:t xml:space="preserve"> личность</w:t>
      </w:r>
      <w:r w:rsidR="004542E1">
        <w:t>;</w:t>
      </w:r>
    </w:p>
    <w:p w:rsidR="00F176DE" w:rsidRDefault="004542E1" w:rsidP="009E6668">
      <w:pPr>
        <w:pStyle w:val="aa"/>
        <w:ind w:firstLine="708"/>
        <w:jc w:val="both"/>
      </w:pPr>
      <w:r w:rsidRPr="004542E1">
        <w:rPr>
          <w:b/>
        </w:rPr>
        <w:t xml:space="preserve">5.3. </w:t>
      </w:r>
      <w:r w:rsidR="009E6668">
        <w:t>Платежный документ, или копии платёжных документов, подтверждающие внесение задатка</w:t>
      </w:r>
      <w:r w:rsidR="00F176DE">
        <w:t>.</w:t>
      </w:r>
    </w:p>
    <w:p w:rsidR="005C41E1" w:rsidRDefault="005C41E1" w:rsidP="005C41E1">
      <w:pPr>
        <w:pStyle w:val="aa"/>
        <w:ind w:firstLine="708"/>
        <w:jc w:val="both"/>
      </w:pPr>
      <w:r w:rsidRPr="00554955">
        <w:rPr>
          <w:b/>
        </w:rPr>
        <w:t>5.</w:t>
      </w:r>
      <w:r w:rsidR="009B6BDF">
        <w:rPr>
          <w:b/>
        </w:rPr>
        <w:t>4</w:t>
      </w:r>
      <w:r w:rsidRPr="00554955">
        <w:rPr>
          <w:b/>
        </w:rPr>
        <w:t>.</w:t>
      </w:r>
      <w:r>
        <w:t xml:space="preserve"> Указанные документы в части их оформления и содержания должны соответствовать требованиям законодательства Российской Федерации. Документы, содержащие помарки, подчистки, исправления и т. п., не принимаются.</w:t>
      </w:r>
    </w:p>
    <w:p w:rsidR="00ED4E89" w:rsidRDefault="00ED4E89" w:rsidP="005C41E1">
      <w:pPr>
        <w:pStyle w:val="aa"/>
        <w:ind w:firstLine="708"/>
        <w:jc w:val="both"/>
      </w:pPr>
    </w:p>
    <w:p w:rsidR="004D4D20" w:rsidRPr="004D4D20" w:rsidRDefault="004D4D20" w:rsidP="00976352">
      <w:pPr>
        <w:pStyle w:val="aa"/>
        <w:ind w:firstLine="708"/>
        <w:jc w:val="both"/>
      </w:pPr>
    </w:p>
    <w:p w:rsidR="002A4FBF" w:rsidRDefault="00554955" w:rsidP="00554955">
      <w:pPr>
        <w:widowControl w:val="0"/>
        <w:autoSpaceDE w:val="0"/>
        <w:autoSpaceDN w:val="0"/>
        <w:adjustRightInd w:val="0"/>
        <w:ind w:right="-5" w:firstLine="720"/>
        <w:jc w:val="center"/>
        <w:rPr>
          <w:b/>
        </w:rPr>
      </w:pPr>
      <w:r w:rsidRPr="00C819CE">
        <w:rPr>
          <w:b/>
        </w:rPr>
        <w:t>6</w:t>
      </w:r>
      <w:r w:rsidR="008835C0">
        <w:rPr>
          <w:b/>
        </w:rPr>
        <w:t xml:space="preserve">. </w:t>
      </w:r>
      <w:r w:rsidR="002A4FBF" w:rsidRPr="00C819CE">
        <w:rPr>
          <w:b/>
        </w:rPr>
        <w:t xml:space="preserve">Основания и сроки принятия </w:t>
      </w:r>
      <w:r w:rsidR="006D2DBE">
        <w:rPr>
          <w:b/>
        </w:rPr>
        <w:t>о</w:t>
      </w:r>
      <w:r w:rsidR="002A4FBF" w:rsidRPr="00C819CE">
        <w:rPr>
          <w:b/>
        </w:rPr>
        <w:t>рганизатором аукциона решения об отказе от проведения аукциона,</w:t>
      </w:r>
      <w:r w:rsidR="002A4FBF" w:rsidRPr="00C819CE">
        <w:t xml:space="preserve"> </w:t>
      </w:r>
      <w:r w:rsidR="002A4FBF" w:rsidRPr="00C819CE">
        <w:rPr>
          <w:b/>
        </w:rPr>
        <w:t>решения о внесении изменений в документацию об аукционе, порядок разъяснения</w:t>
      </w:r>
      <w:r w:rsidR="002A4FBF" w:rsidRPr="00C819CE">
        <w:t xml:space="preserve"> </w:t>
      </w:r>
      <w:r w:rsidR="002A4FBF" w:rsidRPr="00C819CE">
        <w:rPr>
          <w:b/>
        </w:rPr>
        <w:t>положений документации об аукционе.</w:t>
      </w:r>
    </w:p>
    <w:p w:rsidR="00560BA3" w:rsidRPr="00C819CE" w:rsidRDefault="00560BA3" w:rsidP="00554955">
      <w:pPr>
        <w:widowControl w:val="0"/>
        <w:autoSpaceDE w:val="0"/>
        <w:autoSpaceDN w:val="0"/>
        <w:adjustRightInd w:val="0"/>
        <w:ind w:right="-5" w:firstLine="720"/>
        <w:jc w:val="center"/>
        <w:rPr>
          <w:b/>
        </w:rPr>
      </w:pPr>
    </w:p>
    <w:p w:rsidR="00201B8F" w:rsidRPr="00C819CE" w:rsidRDefault="00554955" w:rsidP="009843C6">
      <w:pPr>
        <w:widowControl w:val="0"/>
        <w:autoSpaceDE w:val="0"/>
        <w:autoSpaceDN w:val="0"/>
        <w:adjustRightInd w:val="0"/>
        <w:ind w:right="-5" w:firstLine="720"/>
        <w:jc w:val="both"/>
      </w:pPr>
      <w:r w:rsidRPr="00C819CE">
        <w:rPr>
          <w:b/>
        </w:rPr>
        <w:t>6</w:t>
      </w:r>
      <w:r w:rsidR="002A4FBF" w:rsidRPr="00C819CE">
        <w:rPr>
          <w:b/>
        </w:rPr>
        <w:t>.1.</w:t>
      </w:r>
      <w:r w:rsidR="00201B8F" w:rsidRPr="00C819CE">
        <w:t xml:space="preserve"> Организатор аукциона вправе отказаться от проведения аукциона не позднее</w:t>
      </w:r>
      <w:r w:rsidR="005D34D7">
        <w:t>,</w:t>
      </w:r>
      <w:r w:rsidR="00201B8F" w:rsidRPr="00C819CE">
        <w:t xml:space="preserve"> чем за </w:t>
      </w:r>
      <w:r w:rsidR="003E17CC">
        <w:t>5 (</w:t>
      </w:r>
      <w:r w:rsidR="00F176DE">
        <w:t>пять</w:t>
      </w:r>
      <w:r w:rsidR="003E17CC">
        <w:t>)</w:t>
      </w:r>
      <w:r w:rsidR="00F176DE">
        <w:t xml:space="preserve"> </w:t>
      </w:r>
      <w:r w:rsidR="00201B8F" w:rsidRPr="00C819CE">
        <w:t>дн</w:t>
      </w:r>
      <w:r w:rsidR="00F176DE">
        <w:t>ей</w:t>
      </w:r>
      <w:r w:rsidR="00201B8F" w:rsidRPr="00C819CE">
        <w:t xml:space="preserve"> до даты окончания срока подачи заявок на участие в аукционе. Извещение об отказе от проведения аукциона размещается на официальном сайте </w:t>
      </w:r>
      <w:r w:rsidR="005D34D7">
        <w:t>А</w:t>
      </w:r>
      <w:r w:rsidR="00E267E3" w:rsidRPr="00C819CE">
        <w:t xml:space="preserve">дминистрации </w:t>
      </w:r>
      <w:r w:rsidR="005D34D7">
        <w:t xml:space="preserve">городского округа «город Каспийск» </w:t>
      </w:r>
      <w:r w:rsidR="00201B8F" w:rsidRPr="00C819CE">
        <w:t xml:space="preserve">в течение одного дня </w:t>
      </w:r>
      <w:r w:rsidR="005D34D7">
        <w:t>от</w:t>
      </w:r>
      <w:r w:rsidR="00201B8F" w:rsidRPr="00C819CE">
        <w:t xml:space="preserve"> даты принятия решения об отказе от проведения аукциона. В течение двух рабочих дней </w:t>
      </w:r>
      <w:r w:rsidR="005D34D7">
        <w:t>от</w:t>
      </w:r>
      <w:r w:rsidR="00201B8F" w:rsidRPr="00C819CE">
        <w:t xml:space="preserve"> даты принятия указанного решения организатор аукциона направляет соответствующие уведомления всем заявителям. В </w:t>
      </w:r>
      <w:r w:rsidR="007623BB" w:rsidRPr="00C819CE">
        <w:t xml:space="preserve">течение </w:t>
      </w:r>
      <w:r w:rsidR="00E267E3" w:rsidRPr="00C819CE">
        <w:t>5 (</w:t>
      </w:r>
      <w:r w:rsidR="007623BB" w:rsidRPr="00C819CE">
        <w:t>пяти</w:t>
      </w:r>
      <w:r w:rsidR="00E267E3" w:rsidRPr="00C819CE">
        <w:t>)</w:t>
      </w:r>
      <w:r w:rsidR="007623BB" w:rsidRPr="00C819CE">
        <w:t xml:space="preserve"> рабочих дней </w:t>
      </w:r>
      <w:r w:rsidR="005D34D7">
        <w:t>от</w:t>
      </w:r>
      <w:r w:rsidR="007623BB" w:rsidRPr="00C819CE">
        <w:t xml:space="preserve"> даты принятия решения об отказе от проведения аукциона </w:t>
      </w:r>
      <w:r w:rsidR="00201B8F" w:rsidRPr="00C819CE">
        <w:t>организатор аукциона возвращает заявителям задаток.</w:t>
      </w:r>
    </w:p>
    <w:p w:rsidR="002A4FBF" w:rsidRDefault="00554955" w:rsidP="009843C6">
      <w:pPr>
        <w:widowControl w:val="0"/>
        <w:autoSpaceDE w:val="0"/>
        <w:autoSpaceDN w:val="0"/>
        <w:adjustRightInd w:val="0"/>
        <w:ind w:firstLine="540"/>
        <w:jc w:val="both"/>
      </w:pPr>
      <w:r w:rsidRPr="00C819CE">
        <w:rPr>
          <w:b/>
        </w:rPr>
        <w:t>6</w:t>
      </w:r>
      <w:r w:rsidR="002A4FBF" w:rsidRPr="00C819CE">
        <w:rPr>
          <w:b/>
        </w:rPr>
        <w:t>.2.</w:t>
      </w:r>
      <w:r w:rsidR="002A4FBF" w:rsidRPr="00C819CE">
        <w:t xml:space="preserve"> 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позднее</w:t>
      </w:r>
      <w:r w:rsidR="005D34D7">
        <w:t>,</w:t>
      </w:r>
      <w:r w:rsidR="002A4FBF" w:rsidRPr="00C819CE">
        <w:t xml:space="preserve"> чем за </w:t>
      </w:r>
      <w:r w:rsidR="00E267E3" w:rsidRPr="00C819CE">
        <w:t>5 (</w:t>
      </w:r>
      <w:r w:rsidR="002A4FBF" w:rsidRPr="00C819CE">
        <w:t>пять</w:t>
      </w:r>
      <w:r w:rsidR="00E267E3" w:rsidRPr="00C819CE">
        <w:t>)</w:t>
      </w:r>
      <w:r w:rsidR="002A4FBF" w:rsidRPr="00C819CE">
        <w:t xml:space="preserve"> дней до даты окончания подачи заявок на участие в аукционе. Изменение предмета аукциона не допускается. В течение одного дня с даты принятия указанного решения такие изменения размещаются организатором аукциона в порядке, установленном для размещения на официальном сайте городского округа извещения о проведен</w:t>
      </w:r>
      <w:proofErr w:type="gramStart"/>
      <w:r w:rsidR="002A4FBF" w:rsidRPr="00C819CE">
        <w:t>ии ау</w:t>
      </w:r>
      <w:proofErr w:type="gramEnd"/>
      <w:r w:rsidR="002A4FBF" w:rsidRPr="00C819CE">
        <w:t xml:space="preserve">кциона. В течение двух рабочих дней </w:t>
      </w:r>
      <w:r w:rsidR="005D34D7">
        <w:t>от</w:t>
      </w:r>
      <w:r w:rsidR="002A4FBF" w:rsidRPr="00C819CE">
        <w:t xml:space="preserve"> даты принятия указанного решения такие изменения направляются заказными письмами или в форме электронных документов всем заявителям, которым была предоставлена документация об аукционе. При этом срок подачи заявок на участие в аукционе должен быть продлен таким образом, чтобы </w:t>
      </w:r>
      <w:r w:rsidR="005D34D7">
        <w:t>от</w:t>
      </w:r>
      <w:r w:rsidR="002A4FBF" w:rsidRPr="00C819CE">
        <w:t xml:space="preserve"> даты размещения на официальном сайте </w:t>
      </w:r>
      <w:r w:rsidR="00E42C6B">
        <w:t>А</w:t>
      </w:r>
      <w:r w:rsidR="00E267E3" w:rsidRPr="00C819CE">
        <w:t xml:space="preserve">дминистрации </w:t>
      </w:r>
      <w:r w:rsidR="00E42C6B">
        <w:t>городского округа «город Каспийск»</w:t>
      </w:r>
      <w:r w:rsidR="002A4FBF" w:rsidRPr="00C819CE">
        <w:t xml:space="preserve"> изменений, внесенных в документацию об аукционе, до даты окончания срока подачи заявок на участие в аукционе он составлял не менее пятнадцати дней.</w:t>
      </w:r>
    </w:p>
    <w:p w:rsidR="00F176DE" w:rsidRDefault="00F176DE" w:rsidP="009843C6">
      <w:pPr>
        <w:widowControl w:val="0"/>
        <w:autoSpaceDE w:val="0"/>
        <w:autoSpaceDN w:val="0"/>
        <w:adjustRightInd w:val="0"/>
        <w:ind w:firstLine="540"/>
        <w:jc w:val="both"/>
      </w:pPr>
    </w:p>
    <w:p w:rsidR="00F176DE" w:rsidRDefault="00F176DE" w:rsidP="00F176DE">
      <w:pPr>
        <w:widowControl w:val="0"/>
        <w:autoSpaceDE w:val="0"/>
        <w:autoSpaceDN w:val="0"/>
        <w:adjustRightInd w:val="0"/>
        <w:ind w:firstLine="540"/>
        <w:jc w:val="center"/>
        <w:rPr>
          <w:b/>
        </w:rPr>
      </w:pPr>
      <w:r>
        <w:rPr>
          <w:b/>
        </w:rPr>
        <w:t xml:space="preserve">7. </w:t>
      </w:r>
      <w:r w:rsidR="003859CB">
        <w:rPr>
          <w:b/>
        </w:rPr>
        <w:t>Порядок предоставления документации</w:t>
      </w:r>
      <w:r w:rsidR="00D40276">
        <w:rPr>
          <w:b/>
        </w:rPr>
        <w:t xml:space="preserve"> об аукционе</w:t>
      </w:r>
      <w:r w:rsidR="003859CB">
        <w:rPr>
          <w:b/>
        </w:rPr>
        <w:t>.</w:t>
      </w:r>
    </w:p>
    <w:p w:rsidR="003859CB" w:rsidRDefault="003859CB" w:rsidP="00F176DE">
      <w:pPr>
        <w:widowControl w:val="0"/>
        <w:autoSpaceDE w:val="0"/>
        <w:autoSpaceDN w:val="0"/>
        <w:adjustRightInd w:val="0"/>
        <w:ind w:firstLine="540"/>
        <w:jc w:val="center"/>
        <w:rPr>
          <w:b/>
        </w:rPr>
      </w:pPr>
    </w:p>
    <w:p w:rsidR="00D70BB1" w:rsidRPr="0000249A" w:rsidRDefault="003859CB" w:rsidP="003859CB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  <w:r>
        <w:rPr>
          <w:b/>
        </w:rPr>
        <w:t xml:space="preserve">7.1. </w:t>
      </w:r>
      <w:r w:rsidR="00D70BB1" w:rsidRPr="00D70BB1">
        <w:t>При</w:t>
      </w:r>
      <w:r w:rsidR="00D70BB1">
        <w:rPr>
          <w:b/>
        </w:rPr>
        <w:t xml:space="preserve"> </w:t>
      </w:r>
      <w:r w:rsidR="0000249A">
        <w:t>проведен</w:t>
      </w:r>
      <w:proofErr w:type="gramStart"/>
      <w:r w:rsidR="0000249A">
        <w:t>ии ау</w:t>
      </w:r>
      <w:proofErr w:type="gramEnd"/>
      <w:r w:rsidR="0000249A">
        <w:t xml:space="preserve">кциона </w:t>
      </w:r>
      <w:r w:rsidR="006D2DBE">
        <w:t>о</w:t>
      </w:r>
      <w:r w:rsidR="0000249A">
        <w:t xml:space="preserve">рганизатор </w:t>
      </w:r>
      <w:r w:rsidR="006D2DBE">
        <w:t xml:space="preserve">аукциона </w:t>
      </w:r>
      <w:r w:rsidR="0000249A">
        <w:t>обеспечивает размещение документации</w:t>
      </w:r>
      <w:r w:rsidR="00D40276">
        <w:t xml:space="preserve"> об аукционе</w:t>
      </w:r>
      <w:r w:rsidR="0000249A">
        <w:t xml:space="preserve"> в соответствии с п. 2.1 Документации об аукционе одновременно с размещением извещения о проведении аукциона  в срок не менее чем за 30 дней до дня окончания подачи заявок на участие в аукционе. </w:t>
      </w:r>
      <w:r w:rsidR="00D40276">
        <w:t>Д</w:t>
      </w:r>
      <w:r w:rsidR="0000249A">
        <w:t xml:space="preserve">окументация </w:t>
      </w:r>
      <w:r w:rsidR="00D40276">
        <w:t xml:space="preserve">об </w:t>
      </w:r>
      <w:r w:rsidR="00D40276">
        <w:lastRenderedPageBreak/>
        <w:t xml:space="preserve">аукционе </w:t>
      </w:r>
      <w:r w:rsidR="0000249A">
        <w:t>доступна для ознакомления без взимания платы.</w:t>
      </w:r>
    </w:p>
    <w:p w:rsidR="003859CB" w:rsidRPr="00E6133F" w:rsidRDefault="0000249A" w:rsidP="003859CB">
      <w:pPr>
        <w:widowControl w:val="0"/>
        <w:autoSpaceDE w:val="0"/>
        <w:autoSpaceDN w:val="0"/>
        <w:adjustRightInd w:val="0"/>
        <w:ind w:firstLine="540"/>
        <w:jc w:val="both"/>
      </w:pPr>
      <w:r w:rsidRPr="0000249A">
        <w:rPr>
          <w:b/>
        </w:rPr>
        <w:t>7.2.</w:t>
      </w:r>
      <w:r>
        <w:t xml:space="preserve"> </w:t>
      </w:r>
      <w:r w:rsidR="00E6133F">
        <w:t xml:space="preserve">На основании заявления любого заинтересованного лица, поданного </w:t>
      </w:r>
      <w:r w:rsidR="006D2DBE">
        <w:t>о</w:t>
      </w:r>
      <w:r w:rsidR="00B2698D">
        <w:t xml:space="preserve">рганизатору аукциона </w:t>
      </w:r>
      <w:r w:rsidR="00E6133F">
        <w:t>в письменной форме или в форме электронного документа</w:t>
      </w:r>
      <w:r w:rsidR="00B2698D">
        <w:t xml:space="preserve">, в течение двух рабочих дней </w:t>
      </w:r>
      <w:r w:rsidR="008D601E">
        <w:t>от</w:t>
      </w:r>
      <w:r w:rsidR="00B2698D">
        <w:t xml:space="preserve"> даты получения соответствующего заявления предоставляют такому лицу документацию </w:t>
      </w:r>
      <w:r w:rsidR="00D40276">
        <w:t xml:space="preserve">об аукционе </w:t>
      </w:r>
      <w:r w:rsidR="00B2698D">
        <w:t>в письменной форме.</w:t>
      </w:r>
    </w:p>
    <w:p w:rsidR="00B2698D" w:rsidRPr="00565A8A" w:rsidRDefault="00B2698D" w:rsidP="00B2698D">
      <w:pPr>
        <w:ind w:firstLine="567"/>
        <w:jc w:val="both"/>
        <w:rPr>
          <w:bCs/>
        </w:rPr>
      </w:pPr>
      <w:r w:rsidRPr="00B2698D">
        <w:rPr>
          <w:b/>
          <w:bCs/>
        </w:rPr>
        <w:t>7.</w:t>
      </w:r>
      <w:r w:rsidR="0000249A">
        <w:rPr>
          <w:b/>
          <w:bCs/>
        </w:rPr>
        <w:t>3</w:t>
      </w:r>
      <w:r w:rsidRPr="00B2698D">
        <w:rPr>
          <w:b/>
          <w:bCs/>
        </w:rPr>
        <w:t>.</w:t>
      </w:r>
      <w:r w:rsidRPr="00565A8A">
        <w:rPr>
          <w:bCs/>
        </w:rPr>
        <w:t xml:space="preserve"> Любое заинтересованное лицо вправе направить в письменной форме, в том числе в форме электронного документа, </w:t>
      </w:r>
      <w:r w:rsidR="006D2DBE">
        <w:rPr>
          <w:bCs/>
        </w:rPr>
        <w:t>о</w:t>
      </w:r>
      <w:r w:rsidRPr="00565A8A">
        <w:rPr>
          <w:bCs/>
        </w:rPr>
        <w:t>рганизатору аукциона запрос о разъяснении положений документации</w:t>
      </w:r>
      <w:r w:rsidR="00D40276">
        <w:rPr>
          <w:bCs/>
        </w:rPr>
        <w:t xml:space="preserve"> об аукционе</w:t>
      </w:r>
      <w:r w:rsidRPr="00565A8A">
        <w:rPr>
          <w:bCs/>
        </w:rPr>
        <w:t>.</w:t>
      </w:r>
      <w:r>
        <w:rPr>
          <w:bCs/>
        </w:rPr>
        <w:t xml:space="preserve"> </w:t>
      </w:r>
      <w:r w:rsidRPr="00565A8A">
        <w:rPr>
          <w:bCs/>
        </w:rPr>
        <w:t xml:space="preserve">В течение </w:t>
      </w:r>
      <w:r w:rsidRPr="00B2698D">
        <w:rPr>
          <w:bCs/>
        </w:rPr>
        <w:t>двух рабочих дней</w:t>
      </w:r>
      <w:r w:rsidRPr="00565A8A">
        <w:rPr>
          <w:b/>
          <w:bCs/>
        </w:rPr>
        <w:t xml:space="preserve"> </w:t>
      </w:r>
      <w:r w:rsidR="008D601E">
        <w:rPr>
          <w:bCs/>
        </w:rPr>
        <w:t>от</w:t>
      </w:r>
      <w:r w:rsidRPr="00565A8A">
        <w:rPr>
          <w:bCs/>
        </w:rPr>
        <w:t xml:space="preserve"> даты поступления указанного запроса </w:t>
      </w:r>
      <w:r w:rsidR="006D2DBE">
        <w:rPr>
          <w:bCs/>
        </w:rPr>
        <w:t>о</w:t>
      </w:r>
      <w:r w:rsidRPr="00565A8A">
        <w:rPr>
          <w:bCs/>
        </w:rPr>
        <w:t>рганизатор аукциона обязан направить в письменной форме или в форме электронного документа разъяснения положений документации</w:t>
      </w:r>
      <w:r w:rsidR="00D40276">
        <w:rPr>
          <w:bCs/>
        </w:rPr>
        <w:t xml:space="preserve"> об аукционе</w:t>
      </w:r>
      <w:r w:rsidRPr="00565A8A">
        <w:rPr>
          <w:bCs/>
        </w:rPr>
        <w:t>, если указанный запрос поступил к нему не позднее</w:t>
      </w:r>
      <w:r w:rsidR="008D601E">
        <w:rPr>
          <w:bCs/>
        </w:rPr>
        <w:t>,</w:t>
      </w:r>
      <w:r w:rsidRPr="00565A8A">
        <w:rPr>
          <w:bCs/>
        </w:rPr>
        <w:t xml:space="preserve"> чем за </w:t>
      </w:r>
      <w:r w:rsidRPr="00B2698D">
        <w:rPr>
          <w:bCs/>
        </w:rPr>
        <w:t>три рабочих дня</w:t>
      </w:r>
      <w:r w:rsidRPr="00565A8A">
        <w:rPr>
          <w:b/>
          <w:bCs/>
        </w:rPr>
        <w:t xml:space="preserve"> </w:t>
      </w:r>
      <w:r w:rsidRPr="00565A8A">
        <w:rPr>
          <w:bCs/>
        </w:rPr>
        <w:t>до даты окончания срока подачи заявок на участие в аукционе.</w:t>
      </w:r>
    </w:p>
    <w:p w:rsidR="0000249A" w:rsidRDefault="00B2698D" w:rsidP="0000249A">
      <w:pPr>
        <w:widowControl w:val="0"/>
        <w:autoSpaceDE w:val="0"/>
        <w:autoSpaceDN w:val="0"/>
        <w:adjustRightInd w:val="0"/>
        <w:ind w:firstLine="540"/>
        <w:jc w:val="both"/>
      </w:pPr>
      <w:r w:rsidRPr="00B2698D">
        <w:rPr>
          <w:b/>
          <w:bCs/>
        </w:rPr>
        <w:t>7.</w:t>
      </w:r>
      <w:r w:rsidR="0000249A">
        <w:rPr>
          <w:b/>
          <w:bCs/>
        </w:rPr>
        <w:t>4</w:t>
      </w:r>
      <w:r w:rsidRPr="00B2698D">
        <w:rPr>
          <w:b/>
          <w:bCs/>
        </w:rPr>
        <w:t>.</w:t>
      </w:r>
      <w:r>
        <w:rPr>
          <w:bCs/>
        </w:rPr>
        <w:t xml:space="preserve"> </w:t>
      </w:r>
      <w:r w:rsidR="0000249A" w:rsidRPr="00C819CE">
        <w:t xml:space="preserve">В течение одного дня </w:t>
      </w:r>
      <w:r w:rsidR="008D601E">
        <w:t>от</w:t>
      </w:r>
      <w:r w:rsidR="0000249A" w:rsidRPr="00C819CE">
        <w:t xml:space="preserve"> даты направления разъяснения положений </w:t>
      </w:r>
      <w:r w:rsidR="0000249A">
        <w:t>д</w:t>
      </w:r>
      <w:r w:rsidR="0000249A" w:rsidRPr="00C819CE">
        <w:t>окументации</w:t>
      </w:r>
      <w:r w:rsidR="00D40276">
        <w:t xml:space="preserve"> об аукционе</w:t>
      </w:r>
      <w:r w:rsidR="0000249A" w:rsidRPr="00C819CE">
        <w:t xml:space="preserve"> по запросу заинтересованного лица такое разъяснение должно быть размещено </w:t>
      </w:r>
      <w:r w:rsidR="006D2DBE">
        <w:t>о</w:t>
      </w:r>
      <w:r w:rsidR="0000249A" w:rsidRPr="00C819CE">
        <w:t xml:space="preserve">рганизатором аукциона на официальном сайте  </w:t>
      </w:r>
      <w:r w:rsidR="00E42C6B">
        <w:t>А</w:t>
      </w:r>
      <w:r w:rsidR="0000249A" w:rsidRPr="00C819CE">
        <w:t xml:space="preserve">дминистрации </w:t>
      </w:r>
      <w:r w:rsidR="00FC093A">
        <w:t>городского округа</w:t>
      </w:r>
      <w:r w:rsidR="00E42C6B">
        <w:t xml:space="preserve"> «город Каспийск»</w:t>
      </w:r>
      <w:r w:rsidR="0000249A" w:rsidRPr="00C819CE">
        <w:t xml:space="preserve"> с указанием предмета запроса, но без указания заинтересованного лица, от которого поступил запрос. Разъяснение положений настоящей документации не должно изменять ее суть.</w:t>
      </w:r>
    </w:p>
    <w:p w:rsidR="0000249A" w:rsidRPr="00C819CE" w:rsidRDefault="0000249A" w:rsidP="0000249A">
      <w:pPr>
        <w:widowControl w:val="0"/>
        <w:autoSpaceDE w:val="0"/>
        <w:autoSpaceDN w:val="0"/>
        <w:adjustRightInd w:val="0"/>
        <w:ind w:firstLine="540"/>
        <w:jc w:val="both"/>
      </w:pPr>
      <w:r w:rsidRPr="00951B4C">
        <w:rPr>
          <w:b/>
        </w:rPr>
        <w:t>7.5.</w:t>
      </w:r>
      <w:r w:rsidRPr="00951B4C">
        <w:t xml:space="preserve"> Предоставление документации </w:t>
      </w:r>
      <w:r w:rsidR="00D40276" w:rsidRPr="00951B4C">
        <w:t xml:space="preserve">об аукционе </w:t>
      </w:r>
      <w:r w:rsidRPr="00951B4C">
        <w:t xml:space="preserve">до </w:t>
      </w:r>
      <w:r w:rsidR="00551F77" w:rsidRPr="00951B4C">
        <w:t>ее официальной публикации</w:t>
      </w:r>
      <w:r w:rsidRPr="00951B4C">
        <w:t xml:space="preserve"> на официальном сайте не допускается.</w:t>
      </w:r>
    </w:p>
    <w:p w:rsidR="00554955" w:rsidRPr="00E267E3" w:rsidRDefault="00554955" w:rsidP="0000249A">
      <w:pPr>
        <w:ind w:firstLine="567"/>
        <w:jc w:val="both"/>
        <w:rPr>
          <w:i/>
        </w:rPr>
      </w:pPr>
    </w:p>
    <w:p w:rsidR="005D3244" w:rsidRDefault="00E13B71" w:rsidP="0000249A">
      <w:pPr>
        <w:widowControl w:val="0"/>
        <w:autoSpaceDE w:val="0"/>
        <w:autoSpaceDN w:val="0"/>
        <w:adjustRightInd w:val="0"/>
        <w:ind w:firstLine="540"/>
        <w:jc w:val="center"/>
        <w:rPr>
          <w:b/>
        </w:rPr>
      </w:pPr>
      <w:r>
        <w:rPr>
          <w:b/>
        </w:rPr>
        <w:t>8</w:t>
      </w:r>
      <w:r w:rsidR="00605C04">
        <w:rPr>
          <w:b/>
        </w:rPr>
        <w:t xml:space="preserve">. </w:t>
      </w:r>
      <w:r w:rsidR="005D3244" w:rsidRPr="00407951">
        <w:rPr>
          <w:b/>
        </w:rPr>
        <w:t>Порядок рассмотрения заявок на участие в аукционе</w:t>
      </w:r>
      <w:r w:rsidR="00554955">
        <w:rPr>
          <w:b/>
        </w:rPr>
        <w:t>.</w:t>
      </w:r>
    </w:p>
    <w:p w:rsidR="00554955" w:rsidRPr="00407951" w:rsidRDefault="00554955" w:rsidP="00554955">
      <w:pPr>
        <w:widowControl w:val="0"/>
        <w:autoSpaceDE w:val="0"/>
        <w:autoSpaceDN w:val="0"/>
        <w:adjustRightInd w:val="0"/>
        <w:ind w:firstLine="741"/>
        <w:jc w:val="center"/>
        <w:outlineLvl w:val="1"/>
        <w:rPr>
          <w:b/>
        </w:rPr>
      </w:pPr>
    </w:p>
    <w:p w:rsidR="00951B4C" w:rsidRDefault="003264B3" w:rsidP="00951B4C">
      <w:pPr>
        <w:pStyle w:val="aa"/>
        <w:ind w:firstLine="708"/>
        <w:jc w:val="both"/>
      </w:pPr>
      <w:r>
        <w:rPr>
          <w:b/>
        </w:rPr>
        <w:t xml:space="preserve">8.1. </w:t>
      </w:r>
      <w:r w:rsidRPr="00407951">
        <w:rPr>
          <w:b/>
        </w:rPr>
        <w:t>Дата</w:t>
      </w:r>
      <w:r w:rsidR="00951B4C">
        <w:rPr>
          <w:b/>
        </w:rPr>
        <w:t xml:space="preserve">, время и место </w:t>
      </w:r>
      <w:r w:rsidRPr="00407951">
        <w:rPr>
          <w:b/>
        </w:rPr>
        <w:t>начала рассмотрения заявок на участие в аукционе</w:t>
      </w:r>
      <w:r w:rsidRPr="00407951">
        <w:t xml:space="preserve"> – </w:t>
      </w:r>
      <w:r w:rsidR="00CF216D" w:rsidRPr="00951B4C">
        <w:t>0</w:t>
      </w:r>
      <w:r w:rsidR="00951B4C" w:rsidRPr="00951B4C">
        <w:t>1</w:t>
      </w:r>
      <w:r w:rsidR="00CF216D" w:rsidRPr="00951B4C">
        <w:t xml:space="preserve"> февраля 201</w:t>
      </w:r>
      <w:r w:rsidR="00951B4C" w:rsidRPr="00951B4C">
        <w:t xml:space="preserve">6 </w:t>
      </w:r>
      <w:r w:rsidRPr="00951B4C">
        <w:t>г</w:t>
      </w:r>
      <w:r w:rsidR="00951B4C" w:rsidRPr="00951B4C">
        <w:t>ода в</w:t>
      </w:r>
      <w:r w:rsidRPr="00951B4C">
        <w:t xml:space="preserve"> 10</w:t>
      </w:r>
      <w:r w:rsidR="00951B4C" w:rsidRPr="00951B4C">
        <w:t>.00 часов в здании Администрации городского округа «город</w:t>
      </w:r>
      <w:r w:rsidR="00951B4C" w:rsidRPr="00095034">
        <w:t xml:space="preserve"> Каспийск» по адресу: 368300, Республика Дагестан, г. Каспийск, ул. Орджоникидзе, 12, кабинет № 3.</w:t>
      </w:r>
    </w:p>
    <w:p w:rsidR="003264B3" w:rsidRPr="00407951" w:rsidRDefault="003264B3" w:rsidP="003264B3">
      <w:pPr>
        <w:widowControl w:val="0"/>
        <w:ind w:right="-5" w:firstLine="720"/>
        <w:jc w:val="both"/>
      </w:pPr>
      <w:r w:rsidRPr="00407951">
        <w:rPr>
          <w:b/>
        </w:rPr>
        <w:t>Д</w:t>
      </w:r>
      <w:r>
        <w:rPr>
          <w:b/>
        </w:rPr>
        <w:t>ата</w:t>
      </w:r>
      <w:r w:rsidRPr="00407951">
        <w:rPr>
          <w:b/>
        </w:rPr>
        <w:t xml:space="preserve"> окончания рассмотрения заявок на участие в аукционе и определения </w:t>
      </w:r>
      <w:r w:rsidRPr="00951B4C">
        <w:rPr>
          <w:b/>
        </w:rPr>
        <w:t xml:space="preserve">участников аукциона – </w:t>
      </w:r>
      <w:r w:rsidR="00CF216D" w:rsidRPr="00951B4C">
        <w:t>0</w:t>
      </w:r>
      <w:r w:rsidR="00951B4C" w:rsidRPr="00951B4C">
        <w:t>1</w:t>
      </w:r>
      <w:r w:rsidR="00CF216D" w:rsidRPr="00951B4C">
        <w:t xml:space="preserve"> февраля 201</w:t>
      </w:r>
      <w:r w:rsidR="00951B4C" w:rsidRPr="00951B4C">
        <w:t xml:space="preserve">6 </w:t>
      </w:r>
      <w:r w:rsidRPr="00951B4C">
        <w:t>г</w:t>
      </w:r>
      <w:r w:rsidR="00951B4C" w:rsidRPr="00951B4C">
        <w:t>ода в 16.00 часов</w:t>
      </w:r>
      <w:r w:rsidR="00870E3D" w:rsidRPr="00951B4C">
        <w:t>.</w:t>
      </w:r>
    </w:p>
    <w:p w:rsidR="00F93FC4" w:rsidRDefault="00C24D33" w:rsidP="00F93FC4">
      <w:pPr>
        <w:pStyle w:val="aa"/>
        <w:ind w:firstLine="708"/>
        <w:jc w:val="both"/>
      </w:pPr>
      <w:r>
        <w:rPr>
          <w:b/>
        </w:rPr>
        <w:t>8</w:t>
      </w:r>
      <w:r w:rsidR="00164BE3" w:rsidRPr="00164BE3">
        <w:rPr>
          <w:b/>
        </w:rPr>
        <w:t>.2.</w:t>
      </w:r>
      <w:r w:rsidR="00164BE3">
        <w:t xml:space="preserve"> </w:t>
      </w:r>
      <w:r w:rsidR="00F93FC4">
        <w:t xml:space="preserve">Комиссия рассматривает заявки на участие в </w:t>
      </w:r>
      <w:r>
        <w:t>аукционе</w:t>
      </w:r>
      <w:r w:rsidR="00F93FC4">
        <w:t xml:space="preserve"> на предмет соответствия требованиям, установленным в документации о</w:t>
      </w:r>
      <w:r w:rsidR="009D2F3F">
        <w:t>б аукционе</w:t>
      </w:r>
      <w:r w:rsidR="00F93FC4">
        <w:t>.</w:t>
      </w:r>
    </w:p>
    <w:p w:rsidR="00F93FC4" w:rsidRDefault="00C24D33" w:rsidP="00F93FC4">
      <w:pPr>
        <w:pStyle w:val="aa"/>
        <w:ind w:firstLine="708"/>
        <w:jc w:val="both"/>
      </w:pPr>
      <w:r>
        <w:rPr>
          <w:b/>
        </w:rPr>
        <w:t>8</w:t>
      </w:r>
      <w:r w:rsidR="00F93FC4" w:rsidRPr="00F93FC4">
        <w:rPr>
          <w:b/>
        </w:rPr>
        <w:t>.3.</w:t>
      </w:r>
      <w:r w:rsidR="00183B5B">
        <w:t xml:space="preserve"> В д</w:t>
      </w:r>
      <w:r w:rsidR="00F93FC4">
        <w:t>н</w:t>
      </w:r>
      <w:r w:rsidR="00183B5B">
        <w:t>и</w:t>
      </w:r>
      <w:r w:rsidR="00F93FC4">
        <w:t>, указанны</w:t>
      </w:r>
      <w:r w:rsidR="00183B5B">
        <w:t>е</w:t>
      </w:r>
      <w:r w:rsidR="00F93FC4">
        <w:t xml:space="preserve"> в документации о</w:t>
      </w:r>
      <w:r w:rsidR="00686439">
        <w:t>б аукционе</w:t>
      </w:r>
      <w:r w:rsidR="00F93FC4">
        <w:t xml:space="preserve">, комиссия рассматривает заявки и документы </w:t>
      </w:r>
      <w:r w:rsidR="008E1A05">
        <w:t>заявителей</w:t>
      </w:r>
      <w:r w:rsidR="00F93FC4">
        <w:t xml:space="preserve">, устанавливает факт поступления задатков от </w:t>
      </w:r>
      <w:r w:rsidR="008E1A05">
        <w:t>заявителей</w:t>
      </w:r>
      <w:r w:rsidR="00F93FC4">
        <w:t>.</w:t>
      </w:r>
    </w:p>
    <w:p w:rsidR="00F93FC4" w:rsidRDefault="00F93FC4" w:rsidP="00F93FC4">
      <w:pPr>
        <w:pStyle w:val="aa"/>
        <w:jc w:val="both"/>
      </w:pPr>
      <w:r>
        <w:t xml:space="preserve">По результатам рассмотрения заявок комиссия принимает решение о допуске к участию в </w:t>
      </w:r>
      <w:r w:rsidR="00686439">
        <w:t>аукционе</w:t>
      </w:r>
      <w:r>
        <w:t xml:space="preserve"> заявителя и о признании заявителя участником </w:t>
      </w:r>
      <w:r w:rsidR="00686439">
        <w:t>аукциона</w:t>
      </w:r>
      <w:r>
        <w:t xml:space="preserve"> или об отказе в допуске такого заявителя к участию в </w:t>
      </w:r>
      <w:r w:rsidR="00686439">
        <w:t>аукционе</w:t>
      </w:r>
      <w:r>
        <w:t xml:space="preserve">, которое оформляется протоколом рассмотрения заявок на участие в </w:t>
      </w:r>
      <w:r w:rsidR="00686439">
        <w:t>аукционе</w:t>
      </w:r>
      <w:r>
        <w:t xml:space="preserve"> (далее </w:t>
      </w:r>
      <w:r w:rsidR="006C1BF4">
        <w:t>–</w:t>
      </w:r>
      <w:r>
        <w:t xml:space="preserve"> протокол</w:t>
      </w:r>
      <w:r w:rsidR="006C1BF4">
        <w:t xml:space="preserve"> рассмотрения заявок</w:t>
      </w:r>
      <w:r>
        <w:t>).</w:t>
      </w:r>
    </w:p>
    <w:p w:rsidR="00F93FC4" w:rsidRDefault="00F93FC4" w:rsidP="00F93FC4">
      <w:pPr>
        <w:pStyle w:val="aa"/>
        <w:jc w:val="both"/>
      </w:pPr>
      <w:r>
        <w:t>В протоколе</w:t>
      </w:r>
      <w:r w:rsidR="006C1BF4">
        <w:t xml:space="preserve"> рассмотрения заявок</w:t>
      </w:r>
      <w:r>
        <w:t xml:space="preserve"> приводятся перечни принятых и отозванных заявок, перечни </w:t>
      </w:r>
      <w:r w:rsidR="008E1A05">
        <w:t>заявителей</w:t>
      </w:r>
      <w:r>
        <w:t xml:space="preserve">, признанных участниками </w:t>
      </w:r>
      <w:r w:rsidR="00686439">
        <w:t>аукциона</w:t>
      </w:r>
      <w:r>
        <w:t xml:space="preserve">, а также </w:t>
      </w:r>
      <w:r w:rsidR="008E1A05">
        <w:t>заявителей</w:t>
      </w:r>
      <w:r>
        <w:t xml:space="preserve">, которым было отказано в допуске к участию в </w:t>
      </w:r>
      <w:r w:rsidR="00686439">
        <w:t>аукционе</w:t>
      </w:r>
      <w:r>
        <w:t>, с указанием оснований отказа.</w:t>
      </w:r>
    </w:p>
    <w:p w:rsidR="00F93FC4" w:rsidRDefault="00686439" w:rsidP="00F93FC4">
      <w:pPr>
        <w:pStyle w:val="aa"/>
        <w:ind w:firstLine="708"/>
        <w:jc w:val="both"/>
      </w:pPr>
      <w:r>
        <w:rPr>
          <w:b/>
        </w:rPr>
        <w:t>8</w:t>
      </w:r>
      <w:r w:rsidR="00F93FC4" w:rsidRPr="00F93FC4">
        <w:rPr>
          <w:b/>
        </w:rPr>
        <w:t>.4.</w:t>
      </w:r>
      <w:r w:rsidR="00F93FC4">
        <w:t xml:space="preserve"> Протокол</w:t>
      </w:r>
      <w:r w:rsidR="006C1BF4">
        <w:t xml:space="preserve"> рассмотрения заявок</w:t>
      </w:r>
      <w:r w:rsidR="00F93FC4">
        <w:t xml:space="preserve"> подписывается всеми присутствующими на заседании членами комиссии в день окончания рассмотрения заявок. Подписанный протокол</w:t>
      </w:r>
      <w:r w:rsidR="006C1BF4">
        <w:t xml:space="preserve"> рассмотрения заявок</w:t>
      </w:r>
      <w:r w:rsidR="00F93FC4">
        <w:t xml:space="preserve"> размещается организатором </w:t>
      </w:r>
      <w:r w:rsidR="006D2DBE">
        <w:t>аукциона</w:t>
      </w:r>
      <w:r w:rsidR="00F93FC4">
        <w:t xml:space="preserve"> на официальном сайте Администрации</w:t>
      </w:r>
      <w:r w:rsidR="006D2DBE">
        <w:t xml:space="preserve"> городского округа «город Каспийск»</w:t>
      </w:r>
      <w:r w:rsidR="00F93FC4">
        <w:t xml:space="preserve"> в сети Интернет в день окончания рассмотрения заявок.</w:t>
      </w:r>
    </w:p>
    <w:p w:rsidR="00F93FC4" w:rsidRDefault="00686439" w:rsidP="00F93FC4">
      <w:pPr>
        <w:pStyle w:val="aa"/>
        <w:ind w:firstLine="708"/>
        <w:jc w:val="both"/>
      </w:pPr>
      <w:r>
        <w:rPr>
          <w:b/>
        </w:rPr>
        <w:t>8</w:t>
      </w:r>
      <w:r w:rsidR="00F93FC4" w:rsidRPr="00F93FC4">
        <w:rPr>
          <w:b/>
        </w:rPr>
        <w:t>.</w:t>
      </w:r>
      <w:r w:rsidR="005B0D33">
        <w:rPr>
          <w:b/>
        </w:rPr>
        <w:t>5</w:t>
      </w:r>
      <w:r w:rsidR="00F93FC4" w:rsidRPr="00F93FC4">
        <w:rPr>
          <w:b/>
        </w:rPr>
        <w:t>.</w:t>
      </w:r>
      <w:r w:rsidR="00F93FC4">
        <w:t xml:space="preserve"> </w:t>
      </w:r>
      <w:r w:rsidR="008E1A05">
        <w:t>Заявитель</w:t>
      </w:r>
      <w:r w:rsidR="00F93FC4">
        <w:t xml:space="preserve"> не допускается к участию в торгах по следующим основаниям:</w:t>
      </w:r>
    </w:p>
    <w:p w:rsidR="00F93FC4" w:rsidRDefault="00F93FC4" w:rsidP="00F93FC4">
      <w:pPr>
        <w:pStyle w:val="aa"/>
        <w:jc w:val="both"/>
      </w:pPr>
      <w:r>
        <w:t xml:space="preserve">а) представлены не все документы, указанные в разделе </w:t>
      </w:r>
      <w:r w:rsidR="00686439">
        <w:t>5 документации</w:t>
      </w:r>
      <w:r w:rsidR="009D2F3F">
        <w:t xml:space="preserve"> об аукционе</w:t>
      </w:r>
      <w:r>
        <w:t>;</w:t>
      </w:r>
    </w:p>
    <w:p w:rsidR="00F93FC4" w:rsidRDefault="00F93FC4" w:rsidP="00F93FC4">
      <w:pPr>
        <w:pStyle w:val="aa"/>
        <w:jc w:val="both"/>
      </w:pPr>
      <w:r>
        <w:t>б) представленные документы оформлены с нарушением требований законодательства Российской Федерации;</w:t>
      </w:r>
    </w:p>
    <w:p w:rsidR="00F93FC4" w:rsidRDefault="00F93FC4" w:rsidP="00F93FC4">
      <w:pPr>
        <w:pStyle w:val="aa"/>
        <w:jc w:val="both"/>
      </w:pPr>
      <w:r>
        <w:t>в) заявка подана лицом в отсутствие соответствующих полномочий;</w:t>
      </w:r>
    </w:p>
    <w:p w:rsidR="001B4BF6" w:rsidRDefault="001B4BF6" w:rsidP="00F93FC4">
      <w:pPr>
        <w:pStyle w:val="aa"/>
        <w:jc w:val="both"/>
      </w:pPr>
      <w:r>
        <w:t xml:space="preserve">г) заявка не соответствует требованиям </w:t>
      </w:r>
      <w:r w:rsidR="00FD1C7A" w:rsidRPr="00FD1C7A">
        <w:t>к составу, форме и содержанию, установленным настоящей документацией</w:t>
      </w:r>
      <w:r w:rsidR="009D2F3F">
        <w:t xml:space="preserve"> об аукционе</w:t>
      </w:r>
      <w:r w:rsidR="00FD1C7A">
        <w:t>;</w:t>
      </w:r>
    </w:p>
    <w:p w:rsidR="00F93FC4" w:rsidRDefault="00AB3E75" w:rsidP="00F93FC4">
      <w:pPr>
        <w:pStyle w:val="aa"/>
        <w:jc w:val="both"/>
      </w:pPr>
      <w:r>
        <w:t>д</w:t>
      </w:r>
      <w:r w:rsidR="00F93FC4">
        <w:t>) не подтверждено поступление задатка;</w:t>
      </w:r>
    </w:p>
    <w:p w:rsidR="00F93FC4" w:rsidRDefault="00AB3E75" w:rsidP="00F93FC4">
      <w:pPr>
        <w:pStyle w:val="aa"/>
        <w:jc w:val="both"/>
      </w:pPr>
      <w:r>
        <w:lastRenderedPageBreak/>
        <w:t>е</w:t>
      </w:r>
      <w:r w:rsidR="00F93FC4">
        <w:t>) в заявке либо в прилагаемых к ней документах указаны недостоверные сведения;</w:t>
      </w:r>
    </w:p>
    <w:p w:rsidR="00F93FC4" w:rsidRDefault="00AB3E75" w:rsidP="00F93FC4">
      <w:pPr>
        <w:pStyle w:val="aa"/>
        <w:jc w:val="both"/>
      </w:pPr>
      <w:r>
        <w:t>ж</w:t>
      </w:r>
      <w:r w:rsidR="00F93FC4">
        <w:t xml:space="preserve">) в случае установления факта подачи одним </w:t>
      </w:r>
      <w:r w:rsidR="008E1A05">
        <w:t>заявителем</w:t>
      </w:r>
      <w:r w:rsidR="00F93FC4">
        <w:t xml:space="preserve"> двух и более заявок на участие в </w:t>
      </w:r>
      <w:r w:rsidR="00686439">
        <w:t>аукционе</w:t>
      </w:r>
      <w:r w:rsidR="00F93FC4">
        <w:t xml:space="preserve"> в отношении одного и того же лота при условии, если поданные ранее заявки таким </w:t>
      </w:r>
      <w:r w:rsidR="008E1A05">
        <w:t>заявителем</w:t>
      </w:r>
      <w:r w:rsidR="00F93FC4">
        <w:t xml:space="preserve"> не отозваны. Все заявки на участие в </w:t>
      </w:r>
      <w:r w:rsidR="00686439">
        <w:t>аукционе</w:t>
      </w:r>
      <w:r w:rsidR="00F93FC4">
        <w:t xml:space="preserve"> такого </w:t>
      </w:r>
      <w:r w:rsidR="008E1A05">
        <w:t>заявителя</w:t>
      </w:r>
      <w:r w:rsidR="00F93FC4">
        <w:t xml:space="preserve"> не рассматриваются и возвращаются </w:t>
      </w:r>
      <w:r w:rsidR="008E1A05">
        <w:t>заявителю</w:t>
      </w:r>
      <w:r w:rsidR="00F93FC4">
        <w:t>.</w:t>
      </w:r>
    </w:p>
    <w:p w:rsidR="00215E12" w:rsidRDefault="00AB3E75" w:rsidP="00215E12">
      <w:pPr>
        <w:pStyle w:val="aa"/>
        <w:jc w:val="both"/>
      </w:pPr>
      <w:r>
        <w:t>з</w:t>
      </w:r>
      <w:r w:rsidR="00215E12">
        <w:t>) наличие решения о ликвидации юридического лица;</w:t>
      </w:r>
    </w:p>
    <w:p w:rsidR="007B54D3" w:rsidRDefault="00AB3E75" w:rsidP="00215E12">
      <w:pPr>
        <w:pStyle w:val="aa"/>
        <w:jc w:val="both"/>
      </w:pPr>
      <w:r>
        <w:t>и</w:t>
      </w:r>
      <w:r w:rsidR="00215E12">
        <w:t xml:space="preserve">) наличие решения арбитражного суда о признании </w:t>
      </w:r>
      <w:r w:rsidR="009F0293">
        <w:t>юридического лица, индивидуального предпринимателя</w:t>
      </w:r>
      <w:r w:rsidR="00215E12">
        <w:t xml:space="preserve"> банкротом и открытии конкурсного производства</w:t>
      </w:r>
      <w:r w:rsidR="007B54D3">
        <w:t>;</w:t>
      </w:r>
    </w:p>
    <w:p w:rsidR="00215E12" w:rsidRPr="00785B44" w:rsidRDefault="00AB3E75" w:rsidP="00215E12">
      <w:pPr>
        <w:pStyle w:val="aa"/>
        <w:jc w:val="both"/>
      </w:pPr>
      <w:r>
        <w:t>к</w:t>
      </w:r>
      <w:r w:rsidR="007B54D3">
        <w:t xml:space="preserve">) наличие решения </w:t>
      </w:r>
      <w:r w:rsidR="00215E12">
        <w:t>о приостановлении деятельности заявителя в порядке, предусмотренном Кодексом  Российской Федерации об а</w:t>
      </w:r>
      <w:r>
        <w:t>дминистративных правонарушениях.</w:t>
      </w:r>
    </w:p>
    <w:p w:rsidR="00F93FC4" w:rsidRDefault="00686439" w:rsidP="00F93FC4">
      <w:pPr>
        <w:pStyle w:val="aa"/>
        <w:ind w:firstLine="708"/>
        <w:jc w:val="both"/>
      </w:pPr>
      <w:r>
        <w:rPr>
          <w:b/>
        </w:rPr>
        <w:t>8</w:t>
      </w:r>
      <w:r w:rsidR="00F93FC4" w:rsidRPr="00F93FC4">
        <w:rPr>
          <w:b/>
        </w:rPr>
        <w:t>.</w:t>
      </w:r>
      <w:r w:rsidR="005B0D33">
        <w:rPr>
          <w:b/>
        </w:rPr>
        <w:t>6</w:t>
      </w:r>
      <w:r w:rsidR="00F93FC4" w:rsidRPr="00F93FC4">
        <w:rPr>
          <w:b/>
        </w:rPr>
        <w:t>.</w:t>
      </w:r>
      <w:r w:rsidR="00F93FC4">
        <w:t xml:space="preserve"> Всем </w:t>
      </w:r>
      <w:r w:rsidR="008E1A05">
        <w:t>заявителям</w:t>
      </w:r>
      <w:r w:rsidR="00F93FC4">
        <w:t xml:space="preserve"> направляются уведомления о принятых комиссией решениях не позднее рабочего дня, следующего за дн</w:t>
      </w:r>
      <w:r w:rsidR="006C1BF4">
        <w:t>ё</w:t>
      </w:r>
      <w:r w:rsidR="00F93FC4">
        <w:t xml:space="preserve">м подписания протокола </w:t>
      </w:r>
      <w:r w:rsidR="006C1BF4">
        <w:t>рассмотрения заявок</w:t>
      </w:r>
      <w:r w:rsidR="00F93FC4">
        <w:t xml:space="preserve">. </w:t>
      </w:r>
      <w:r w:rsidR="008E1A05">
        <w:t>Заявители</w:t>
      </w:r>
      <w:r w:rsidR="00F93FC4">
        <w:t>, не допущенные к участию в торгах, уведомляются о принятом решении с указанием причин отказа.</w:t>
      </w:r>
    </w:p>
    <w:p w:rsidR="00F93FC4" w:rsidRPr="003C0764" w:rsidRDefault="00686439" w:rsidP="00F93FC4">
      <w:pPr>
        <w:pStyle w:val="aa"/>
        <w:ind w:firstLine="708"/>
        <w:jc w:val="both"/>
      </w:pPr>
      <w:r w:rsidRPr="003C0764">
        <w:rPr>
          <w:b/>
        </w:rPr>
        <w:t>8</w:t>
      </w:r>
      <w:r w:rsidR="00F93FC4" w:rsidRPr="003C0764">
        <w:rPr>
          <w:b/>
        </w:rPr>
        <w:t>.</w:t>
      </w:r>
      <w:r w:rsidR="005B0D33" w:rsidRPr="003C0764">
        <w:rPr>
          <w:b/>
        </w:rPr>
        <w:t>7</w:t>
      </w:r>
      <w:r w:rsidR="00F93FC4" w:rsidRPr="003C0764">
        <w:rPr>
          <w:b/>
        </w:rPr>
        <w:t>.</w:t>
      </w:r>
      <w:r w:rsidR="00F93FC4" w:rsidRPr="003C0764">
        <w:t xml:space="preserve"> </w:t>
      </w:r>
      <w:r w:rsidR="008E1A05" w:rsidRPr="003C0764">
        <w:t>Заявитель</w:t>
      </w:r>
      <w:r w:rsidR="00F93FC4" w:rsidRPr="003C0764">
        <w:t xml:space="preserve"> приобретает статус участника </w:t>
      </w:r>
      <w:r w:rsidRPr="003C0764">
        <w:t>аукциона</w:t>
      </w:r>
      <w:r w:rsidR="00F93FC4" w:rsidRPr="003C0764">
        <w:t xml:space="preserve"> с момента подписания протокола </w:t>
      </w:r>
      <w:r w:rsidR="008E1A05" w:rsidRPr="003C0764">
        <w:t>рассмотрения заявок</w:t>
      </w:r>
      <w:r w:rsidR="00F93FC4" w:rsidRPr="003C0764">
        <w:t>.</w:t>
      </w:r>
    </w:p>
    <w:p w:rsidR="00F93FC4" w:rsidRDefault="00686439" w:rsidP="00F93FC4">
      <w:pPr>
        <w:pStyle w:val="aa"/>
        <w:ind w:firstLine="708"/>
        <w:jc w:val="both"/>
      </w:pPr>
      <w:r>
        <w:rPr>
          <w:b/>
        </w:rPr>
        <w:t>8</w:t>
      </w:r>
      <w:r w:rsidR="00F93FC4" w:rsidRPr="00F93FC4">
        <w:rPr>
          <w:b/>
        </w:rPr>
        <w:t>.</w:t>
      </w:r>
      <w:r w:rsidR="005B0D33">
        <w:rPr>
          <w:b/>
        </w:rPr>
        <w:t>8</w:t>
      </w:r>
      <w:r w:rsidR="00F93FC4" w:rsidRPr="00F93FC4">
        <w:rPr>
          <w:b/>
        </w:rPr>
        <w:t>.</w:t>
      </w:r>
      <w:r w:rsidR="00F93FC4">
        <w:t xml:space="preserve"> Срок рассмотрения заявок на участие в </w:t>
      </w:r>
      <w:r>
        <w:t>аукционе</w:t>
      </w:r>
      <w:r w:rsidR="00F93FC4">
        <w:t xml:space="preserve"> не может превышать десяти календарных дней до начала проведения </w:t>
      </w:r>
      <w:r w:rsidR="006C1BF4">
        <w:t>аукциона</w:t>
      </w:r>
      <w:r w:rsidR="00F93FC4">
        <w:t>.</w:t>
      </w:r>
    </w:p>
    <w:p w:rsidR="00164BE3" w:rsidRPr="00407951" w:rsidRDefault="00164BE3" w:rsidP="00F93FC4">
      <w:pPr>
        <w:widowControl w:val="0"/>
        <w:autoSpaceDE w:val="0"/>
        <w:autoSpaceDN w:val="0"/>
        <w:adjustRightInd w:val="0"/>
        <w:ind w:firstLine="708"/>
        <w:jc w:val="both"/>
      </w:pPr>
    </w:p>
    <w:p w:rsidR="005D3244" w:rsidRDefault="00ED00A5" w:rsidP="00164BE3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b/>
        </w:rPr>
      </w:pPr>
      <w:r>
        <w:rPr>
          <w:b/>
        </w:rPr>
        <w:t>9</w:t>
      </w:r>
      <w:r w:rsidR="004D1290" w:rsidRPr="00407951">
        <w:rPr>
          <w:b/>
        </w:rPr>
        <w:t>.</w:t>
      </w:r>
      <w:r w:rsidR="005D3244" w:rsidRPr="00407951">
        <w:rPr>
          <w:b/>
        </w:rPr>
        <w:t xml:space="preserve"> Порядок проведения аукциона</w:t>
      </w:r>
      <w:r w:rsidR="00F7343C" w:rsidRPr="00407951">
        <w:rPr>
          <w:b/>
        </w:rPr>
        <w:t>.</w:t>
      </w:r>
    </w:p>
    <w:p w:rsidR="00164BE3" w:rsidRPr="00407951" w:rsidRDefault="00164BE3" w:rsidP="00164BE3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b/>
        </w:rPr>
      </w:pPr>
    </w:p>
    <w:p w:rsidR="00EE05EE" w:rsidRDefault="00ED00A5" w:rsidP="008915F2">
      <w:pPr>
        <w:pStyle w:val="aa"/>
        <w:ind w:firstLine="708"/>
        <w:jc w:val="both"/>
      </w:pPr>
      <w:r>
        <w:rPr>
          <w:b/>
        </w:rPr>
        <w:t>9</w:t>
      </w:r>
      <w:r w:rsidR="00D97EBC" w:rsidRPr="00D97EBC">
        <w:rPr>
          <w:b/>
        </w:rPr>
        <w:t>.</w:t>
      </w:r>
      <w:r w:rsidR="00EE05EE" w:rsidRPr="00D97EBC">
        <w:rPr>
          <w:b/>
        </w:rPr>
        <w:t>1.</w:t>
      </w:r>
      <w:r w:rsidR="00EE05EE">
        <w:t xml:space="preserve"> </w:t>
      </w:r>
      <w:r w:rsidR="00341D80">
        <w:t xml:space="preserve">Аукцион </w:t>
      </w:r>
      <w:r w:rsidR="00EE05EE">
        <w:t xml:space="preserve">проводится в </w:t>
      </w:r>
      <w:proofErr w:type="gramStart"/>
      <w:r w:rsidR="00EE05EE">
        <w:t>указанные</w:t>
      </w:r>
      <w:proofErr w:type="gramEnd"/>
      <w:r w:rsidR="00EE05EE">
        <w:t xml:space="preserve"> в извещении о проведении </w:t>
      </w:r>
      <w:r w:rsidR="00341D80">
        <w:t xml:space="preserve">аукциона </w:t>
      </w:r>
      <w:r w:rsidR="00EE05EE">
        <w:t>мест</w:t>
      </w:r>
      <w:r w:rsidR="004E6DBF">
        <w:t>е</w:t>
      </w:r>
      <w:r w:rsidR="00EE05EE">
        <w:t xml:space="preserve"> и время.</w:t>
      </w:r>
    </w:p>
    <w:p w:rsidR="00EE05EE" w:rsidRDefault="00ED00A5" w:rsidP="008915F2">
      <w:pPr>
        <w:pStyle w:val="aa"/>
        <w:ind w:firstLine="708"/>
        <w:jc w:val="both"/>
      </w:pPr>
      <w:r>
        <w:rPr>
          <w:b/>
        </w:rPr>
        <w:t>9</w:t>
      </w:r>
      <w:r w:rsidR="00D97EBC" w:rsidRPr="00D97EBC">
        <w:rPr>
          <w:b/>
        </w:rPr>
        <w:t>.</w:t>
      </w:r>
      <w:r w:rsidR="00EE05EE" w:rsidRPr="00D97EBC">
        <w:rPr>
          <w:b/>
        </w:rPr>
        <w:t>2.</w:t>
      </w:r>
      <w:r w:rsidR="00EE05EE">
        <w:t xml:space="preserve"> В </w:t>
      </w:r>
      <w:r w:rsidR="00341D80">
        <w:t>аукционе</w:t>
      </w:r>
      <w:r w:rsidR="00EE05EE">
        <w:t xml:space="preserve"> участвуют только </w:t>
      </w:r>
      <w:r w:rsidR="00802878">
        <w:t>заявители</w:t>
      </w:r>
      <w:r w:rsidR="00EE05EE">
        <w:t xml:space="preserve">, признанные участниками </w:t>
      </w:r>
      <w:r w:rsidR="00341D80">
        <w:t>аукциона</w:t>
      </w:r>
      <w:r w:rsidR="00EE05EE">
        <w:t>.</w:t>
      </w:r>
    </w:p>
    <w:p w:rsidR="00EE05EE" w:rsidRDefault="00ED00A5" w:rsidP="008915F2">
      <w:pPr>
        <w:pStyle w:val="aa"/>
        <w:ind w:firstLine="708"/>
        <w:jc w:val="both"/>
      </w:pPr>
      <w:r>
        <w:rPr>
          <w:b/>
        </w:rPr>
        <w:t>9</w:t>
      </w:r>
      <w:r w:rsidR="00EE05EE" w:rsidRPr="00D97EBC">
        <w:rPr>
          <w:b/>
        </w:rPr>
        <w:t>.3.</w:t>
      </w:r>
      <w:r w:rsidR="00EE05EE">
        <w:t xml:space="preserve"> Организатор </w:t>
      </w:r>
      <w:r>
        <w:t>аукциона</w:t>
      </w:r>
      <w:r w:rsidR="00EE05EE">
        <w:t xml:space="preserve"> обеспечивает участникам </w:t>
      </w:r>
      <w:r>
        <w:t>аукциона</w:t>
      </w:r>
      <w:r w:rsidR="00EE05EE">
        <w:t xml:space="preserve"> возможность принять участие в </w:t>
      </w:r>
      <w:r>
        <w:t>аукционе</w:t>
      </w:r>
      <w:r w:rsidR="00EE05EE">
        <w:t xml:space="preserve"> непосредственно или через своих представителей.</w:t>
      </w:r>
    </w:p>
    <w:p w:rsidR="00EE05EE" w:rsidRDefault="00ED00A5" w:rsidP="008915F2">
      <w:pPr>
        <w:pStyle w:val="aa"/>
        <w:ind w:firstLine="708"/>
        <w:jc w:val="both"/>
      </w:pPr>
      <w:r>
        <w:rPr>
          <w:b/>
        </w:rPr>
        <w:t>9</w:t>
      </w:r>
      <w:r w:rsidR="00EE05EE" w:rsidRPr="00D97EBC">
        <w:rPr>
          <w:b/>
        </w:rPr>
        <w:t>.4.</w:t>
      </w:r>
      <w:r w:rsidR="00EE05EE">
        <w:t xml:space="preserve"> </w:t>
      </w:r>
      <w:r>
        <w:t>Аукцион</w:t>
      </w:r>
      <w:r w:rsidR="00EE05EE">
        <w:t xml:space="preserve"> проводится </w:t>
      </w:r>
      <w:r w:rsidR="004F6BF5">
        <w:t xml:space="preserve">Аукционистом </w:t>
      </w:r>
      <w:r w:rsidR="00EE05EE">
        <w:t xml:space="preserve">в присутствии членов комиссии и участников </w:t>
      </w:r>
      <w:r>
        <w:t>аукциона</w:t>
      </w:r>
      <w:r w:rsidR="00EE05EE">
        <w:t xml:space="preserve"> или их представителей.</w:t>
      </w:r>
    </w:p>
    <w:p w:rsidR="00EE05EE" w:rsidRDefault="00ED00A5" w:rsidP="008915F2">
      <w:pPr>
        <w:pStyle w:val="aa"/>
        <w:ind w:firstLine="708"/>
        <w:jc w:val="both"/>
      </w:pPr>
      <w:r>
        <w:rPr>
          <w:b/>
        </w:rPr>
        <w:t>9</w:t>
      </w:r>
      <w:r w:rsidR="00EE05EE" w:rsidRPr="00D97EBC">
        <w:rPr>
          <w:b/>
        </w:rPr>
        <w:t>.5.</w:t>
      </w:r>
      <w:r w:rsidR="00EE05EE">
        <w:t xml:space="preserve"> </w:t>
      </w:r>
      <w:r>
        <w:t xml:space="preserve">Аукцион </w:t>
      </w:r>
      <w:r w:rsidR="00EE05EE">
        <w:t>проводится путем повышения начальной (минимальной) цены, указанной в извещении о проведен</w:t>
      </w:r>
      <w:proofErr w:type="gramStart"/>
      <w:r w:rsidR="00EE05EE">
        <w:t xml:space="preserve">ии </w:t>
      </w:r>
      <w:r>
        <w:t>ау</w:t>
      </w:r>
      <w:proofErr w:type="gramEnd"/>
      <w:r>
        <w:t>кциона, на «шаг аукциона»</w:t>
      </w:r>
      <w:r w:rsidR="00EE05EE">
        <w:t>.</w:t>
      </w:r>
    </w:p>
    <w:p w:rsidR="00EE05EE" w:rsidRDefault="00ED00A5" w:rsidP="008915F2">
      <w:pPr>
        <w:pStyle w:val="aa"/>
        <w:ind w:firstLine="708"/>
        <w:jc w:val="both"/>
      </w:pPr>
      <w:r>
        <w:rPr>
          <w:b/>
        </w:rPr>
        <w:t>9</w:t>
      </w:r>
      <w:r w:rsidR="00EE05EE" w:rsidRPr="00D97EBC">
        <w:rPr>
          <w:b/>
        </w:rPr>
        <w:t>.6.</w:t>
      </w:r>
      <w:r w:rsidR="00EE05EE">
        <w:t xml:space="preserve"> </w:t>
      </w:r>
      <w:r>
        <w:t>Аукцион</w:t>
      </w:r>
      <w:r w:rsidR="00EE05EE">
        <w:t xml:space="preserve"> проводится в следующем порядке:</w:t>
      </w:r>
    </w:p>
    <w:p w:rsidR="00EE05EE" w:rsidRPr="00D00742" w:rsidRDefault="00EF180E" w:rsidP="00D00742">
      <w:pPr>
        <w:pStyle w:val="aa"/>
        <w:ind w:firstLine="708"/>
        <w:jc w:val="both"/>
      </w:pPr>
      <w:r w:rsidRPr="00D00742">
        <w:rPr>
          <w:b/>
        </w:rPr>
        <w:t>9.6.1.</w:t>
      </w:r>
      <w:r w:rsidR="009B3A6D" w:rsidRPr="00D00742">
        <w:t xml:space="preserve"> </w:t>
      </w:r>
      <w:r w:rsidR="004F6BF5">
        <w:t>ч</w:t>
      </w:r>
      <w:r w:rsidR="009B3A6D" w:rsidRPr="00D00742">
        <w:t>лен</w:t>
      </w:r>
      <w:r w:rsidR="00EE05EE" w:rsidRPr="00D00742">
        <w:t xml:space="preserve"> комисси</w:t>
      </w:r>
      <w:r w:rsidR="009B3A6D" w:rsidRPr="00D00742">
        <w:t>и</w:t>
      </w:r>
      <w:r w:rsidR="00EE05EE" w:rsidRPr="00D00742">
        <w:t xml:space="preserve"> непосредственно перед началом проведения </w:t>
      </w:r>
      <w:r w:rsidR="00B419FD" w:rsidRPr="00D00742">
        <w:t>аукциона</w:t>
      </w:r>
      <w:r w:rsidR="00EE05EE" w:rsidRPr="00D00742">
        <w:t xml:space="preserve"> регистрирует явившихся на </w:t>
      </w:r>
      <w:r w:rsidR="00B419FD" w:rsidRPr="00D00742">
        <w:t xml:space="preserve">аукцион </w:t>
      </w:r>
      <w:r w:rsidR="00EE05EE" w:rsidRPr="00D00742">
        <w:t xml:space="preserve">участников </w:t>
      </w:r>
      <w:r w:rsidR="00B419FD" w:rsidRPr="00D00742">
        <w:t xml:space="preserve">аукциона </w:t>
      </w:r>
      <w:r w:rsidR="00EE05EE" w:rsidRPr="00D00742">
        <w:t xml:space="preserve">или их представителей, проверяет их полномочия, регистрирует присутствующих участников </w:t>
      </w:r>
      <w:r w:rsidR="00B419FD" w:rsidRPr="00D00742">
        <w:t>аукциона</w:t>
      </w:r>
      <w:r w:rsidR="00EE05EE" w:rsidRPr="00D00742">
        <w:t xml:space="preserve"> в журнале регистрации участников </w:t>
      </w:r>
      <w:r w:rsidR="00B419FD" w:rsidRPr="00D00742">
        <w:t>аукциона</w:t>
      </w:r>
      <w:r w:rsidR="00EE05EE" w:rsidRPr="00D00742">
        <w:t>.</w:t>
      </w:r>
    </w:p>
    <w:p w:rsidR="00EE05EE" w:rsidRPr="00D00742" w:rsidRDefault="00EE05EE" w:rsidP="00D00742">
      <w:pPr>
        <w:pStyle w:val="aa"/>
        <w:ind w:firstLine="708"/>
        <w:jc w:val="both"/>
      </w:pPr>
      <w:r w:rsidRPr="00D00742">
        <w:t xml:space="preserve">Участники </w:t>
      </w:r>
      <w:r w:rsidR="00B419FD" w:rsidRPr="00D00742">
        <w:t>аукциона</w:t>
      </w:r>
      <w:r w:rsidRPr="00D00742">
        <w:t xml:space="preserve"> или их представители для подтверждения своих полномочий и регистрации в журнале представляют документ, удостоверяющий личность (паспорт или иной документ его заменяющий), а также документ, подтверждающий право участвовать в </w:t>
      </w:r>
      <w:r w:rsidR="00B419FD" w:rsidRPr="00D00742">
        <w:t>аукционе</w:t>
      </w:r>
      <w:r w:rsidRPr="00D00742">
        <w:t xml:space="preserve"> от имени участника </w:t>
      </w:r>
      <w:r w:rsidR="00B419FD" w:rsidRPr="00D00742">
        <w:t>аукциона</w:t>
      </w:r>
      <w:r w:rsidRPr="00D00742">
        <w:t>.</w:t>
      </w:r>
    </w:p>
    <w:p w:rsidR="00EE05EE" w:rsidRPr="00D00742" w:rsidRDefault="00EE05EE" w:rsidP="00D00742">
      <w:pPr>
        <w:pStyle w:val="aa"/>
        <w:ind w:firstLine="708"/>
        <w:jc w:val="both"/>
      </w:pPr>
      <w:r w:rsidRPr="00D00742">
        <w:t xml:space="preserve">В случае проведения </w:t>
      </w:r>
      <w:r w:rsidR="00B419FD" w:rsidRPr="00D00742">
        <w:t>аукциона</w:t>
      </w:r>
      <w:r w:rsidRPr="00D00742">
        <w:t xml:space="preserve"> по нескольким лотам комиссия перед началом каждого лота регистрирует явившихся на </w:t>
      </w:r>
      <w:r w:rsidR="00B419FD" w:rsidRPr="00D00742">
        <w:t>аукцион</w:t>
      </w:r>
      <w:r w:rsidRPr="00D00742">
        <w:t xml:space="preserve"> участников </w:t>
      </w:r>
      <w:r w:rsidR="00B419FD" w:rsidRPr="00D00742">
        <w:t>аукциона</w:t>
      </w:r>
      <w:r w:rsidRPr="00D00742">
        <w:t xml:space="preserve">, подавших заявки в отношении такого лота, или </w:t>
      </w:r>
      <w:r w:rsidR="00B419FD" w:rsidRPr="00D00742">
        <w:t xml:space="preserve">их </w:t>
      </w:r>
      <w:r w:rsidRPr="00D00742">
        <w:t>представителей.</w:t>
      </w:r>
    </w:p>
    <w:p w:rsidR="00EE05EE" w:rsidRPr="00D00742" w:rsidRDefault="00EE05EE" w:rsidP="00D00742">
      <w:pPr>
        <w:pStyle w:val="aa"/>
        <w:ind w:firstLine="708"/>
        <w:jc w:val="both"/>
      </w:pPr>
      <w:r w:rsidRPr="00D00742">
        <w:t xml:space="preserve">При регистрации участникам </w:t>
      </w:r>
      <w:r w:rsidR="00B419FD" w:rsidRPr="00D00742">
        <w:t>аукциона</w:t>
      </w:r>
      <w:r w:rsidRPr="00D00742">
        <w:t xml:space="preserve"> или их представителям выдаются пронумерованные карточки (далее - карточки);</w:t>
      </w:r>
    </w:p>
    <w:p w:rsidR="00EE05EE" w:rsidRPr="00D00742" w:rsidRDefault="00EF180E" w:rsidP="00D00742">
      <w:pPr>
        <w:pStyle w:val="aa"/>
        <w:ind w:firstLine="708"/>
        <w:jc w:val="both"/>
      </w:pPr>
      <w:r w:rsidRPr="00D00742">
        <w:rPr>
          <w:b/>
        </w:rPr>
        <w:t>9.6.2.</w:t>
      </w:r>
      <w:r w:rsidRPr="00D00742">
        <w:t xml:space="preserve"> </w:t>
      </w:r>
      <w:r w:rsidR="004F6BF5">
        <w:t>а</w:t>
      </w:r>
      <w:r w:rsidR="00B419FD" w:rsidRPr="00D00742">
        <w:t>укцион</w:t>
      </w:r>
      <w:r w:rsidR="00EE05EE" w:rsidRPr="00D00742">
        <w:t xml:space="preserve"> начинается с объявления о начале проведения </w:t>
      </w:r>
      <w:r w:rsidR="00B419FD" w:rsidRPr="00D00742">
        <w:t>аукциона</w:t>
      </w:r>
      <w:r w:rsidR="00EE05EE" w:rsidRPr="00D00742">
        <w:t xml:space="preserve">, номера лота (в случае проведения </w:t>
      </w:r>
      <w:r w:rsidR="00B419FD" w:rsidRPr="00D00742">
        <w:t>аукциона</w:t>
      </w:r>
      <w:r w:rsidR="00EE05EE" w:rsidRPr="00D00742">
        <w:t xml:space="preserve"> по нескольким лотам), его наименования, краткой характеристики, начальной (минимальной) цены лота, </w:t>
      </w:r>
      <w:r w:rsidR="00A60494" w:rsidRPr="00D00742">
        <w:t xml:space="preserve">«шага аукциона», </w:t>
      </w:r>
      <w:r w:rsidR="00EE05EE" w:rsidRPr="00D00742">
        <w:t xml:space="preserve">а также количества участников </w:t>
      </w:r>
      <w:r w:rsidR="00B419FD" w:rsidRPr="00D00742">
        <w:t>аукциона</w:t>
      </w:r>
      <w:r w:rsidR="00EE05EE" w:rsidRPr="00D00742">
        <w:t xml:space="preserve"> по данному лоту.</w:t>
      </w:r>
    </w:p>
    <w:p w:rsidR="00EE05EE" w:rsidRPr="00D00742" w:rsidRDefault="00EE05EE" w:rsidP="00D00742">
      <w:pPr>
        <w:pStyle w:val="aa"/>
        <w:ind w:firstLine="708"/>
        <w:jc w:val="both"/>
      </w:pPr>
      <w:r w:rsidRPr="00D00742">
        <w:t xml:space="preserve">После оглашения начальной </w:t>
      </w:r>
      <w:r w:rsidR="00B419FD" w:rsidRPr="00D00742">
        <w:t xml:space="preserve">(минимальной) </w:t>
      </w:r>
      <w:r w:rsidRPr="00D00742">
        <w:t xml:space="preserve">цены лота участникам </w:t>
      </w:r>
      <w:r w:rsidR="00B419FD" w:rsidRPr="00D00742">
        <w:t>аукциона</w:t>
      </w:r>
      <w:r w:rsidRPr="00D00742">
        <w:t xml:space="preserve"> предлагается заявлять свои предложения о цене лота путем поднятия карточек.</w:t>
      </w:r>
    </w:p>
    <w:p w:rsidR="00EE05EE" w:rsidRPr="00D00742" w:rsidRDefault="00EE05EE" w:rsidP="00D00742">
      <w:pPr>
        <w:pStyle w:val="aa"/>
        <w:ind w:firstLine="708"/>
        <w:jc w:val="both"/>
      </w:pPr>
      <w:r w:rsidRPr="00D00742">
        <w:lastRenderedPageBreak/>
        <w:t>Если после троекратного объявления начальной</w:t>
      </w:r>
      <w:r w:rsidR="00B419FD" w:rsidRPr="00D00742">
        <w:t xml:space="preserve"> (минимальной)</w:t>
      </w:r>
      <w:r w:rsidRPr="00D00742">
        <w:t xml:space="preserve"> цены лота ни один из участников </w:t>
      </w:r>
      <w:r w:rsidR="00B419FD" w:rsidRPr="00D00742">
        <w:t>аукциона</w:t>
      </w:r>
      <w:r w:rsidRPr="00D00742">
        <w:t xml:space="preserve"> не поднял карточку, </w:t>
      </w:r>
      <w:r w:rsidR="00B419FD" w:rsidRPr="00D00742">
        <w:t>аукцион</w:t>
      </w:r>
      <w:r w:rsidRPr="00D00742">
        <w:t xml:space="preserve"> по данному лоту признается несостоявшимся;</w:t>
      </w:r>
    </w:p>
    <w:p w:rsidR="00EE05EE" w:rsidRPr="00D00742" w:rsidRDefault="00EF180E" w:rsidP="00D00742">
      <w:pPr>
        <w:pStyle w:val="aa"/>
        <w:ind w:firstLine="708"/>
        <w:jc w:val="both"/>
      </w:pPr>
      <w:r w:rsidRPr="00D00742">
        <w:rPr>
          <w:b/>
        </w:rPr>
        <w:t>9.6.3.</w:t>
      </w:r>
      <w:r w:rsidRPr="00D00742">
        <w:t xml:space="preserve"> </w:t>
      </w:r>
      <w:r w:rsidR="00EE05EE" w:rsidRPr="00D00742">
        <w:t xml:space="preserve">поднятие карточки означает безусловное и безотзывное согласие участника купить выставленный на </w:t>
      </w:r>
      <w:r w:rsidR="00A60494" w:rsidRPr="00D00742">
        <w:t>аукцион</w:t>
      </w:r>
      <w:r w:rsidR="00EE05EE" w:rsidRPr="00D00742">
        <w:t xml:space="preserve"> лот по заявленной цене;</w:t>
      </w:r>
    </w:p>
    <w:p w:rsidR="00EE05EE" w:rsidRPr="00D00742" w:rsidRDefault="00EF180E" w:rsidP="00D00742">
      <w:pPr>
        <w:pStyle w:val="aa"/>
        <w:ind w:firstLine="708"/>
        <w:jc w:val="both"/>
      </w:pPr>
      <w:r w:rsidRPr="00D00742">
        <w:rPr>
          <w:b/>
        </w:rPr>
        <w:t>9.6.4.</w:t>
      </w:r>
      <w:r w:rsidR="00EE05EE" w:rsidRPr="00D00742">
        <w:t xml:space="preserve"> после заявления </w:t>
      </w:r>
      <w:r w:rsidR="004F6BF5">
        <w:t xml:space="preserve">Аукционистом </w:t>
      </w:r>
      <w:r w:rsidR="00EE05EE" w:rsidRPr="00D00742">
        <w:t xml:space="preserve">начальной </w:t>
      </w:r>
      <w:r w:rsidR="00A60494" w:rsidRPr="00D00742">
        <w:t xml:space="preserve">(минимальной) </w:t>
      </w:r>
      <w:r w:rsidR="00EE05EE" w:rsidRPr="00D00742">
        <w:t xml:space="preserve">цены предлагается участникам </w:t>
      </w:r>
      <w:r w:rsidR="00A60494" w:rsidRPr="00D00742">
        <w:t>аукциона</w:t>
      </w:r>
      <w:r w:rsidR="00EE05EE" w:rsidRPr="00D00742">
        <w:t xml:space="preserve"> заявлять свои предложения по цене продажи, превышающей начальную </w:t>
      </w:r>
      <w:r w:rsidR="00A60494" w:rsidRPr="00D00742">
        <w:t xml:space="preserve">(минимальную) </w:t>
      </w:r>
      <w:r w:rsidR="00EE05EE" w:rsidRPr="00D00742">
        <w:t>цену.</w:t>
      </w:r>
    </w:p>
    <w:p w:rsidR="00EE05EE" w:rsidRPr="00D00742" w:rsidRDefault="00EE05EE" w:rsidP="00D00742">
      <w:pPr>
        <w:pStyle w:val="aa"/>
        <w:ind w:firstLine="708"/>
        <w:jc w:val="both"/>
      </w:pPr>
      <w:r w:rsidRPr="00D00742">
        <w:t xml:space="preserve">Каждое последующее поднятие карточки участниками </w:t>
      </w:r>
      <w:r w:rsidR="00A60494" w:rsidRPr="00D00742">
        <w:t>аукциона</w:t>
      </w:r>
      <w:r w:rsidRPr="00D00742">
        <w:t xml:space="preserve"> означает согласие приобрести лот по цене, превышающей последнюю (предыдущую) названную цену.</w:t>
      </w:r>
    </w:p>
    <w:p w:rsidR="00EE05EE" w:rsidRPr="00D00742" w:rsidRDefault="00EF180E" w:rsidP="00D00742">
      <w:pPr>
        <w:pStyle w:val="aa"/>
        <w:ind w:firstLine="708"/>
        <w:jc w:val="both"/>
      </w:pPr>
      <w:r w:rsidRPr="00D00742">
        <w:rPr>
          <w:b/>
        </w:rPr>
        <w:t>9.6.5.</w:t>
      </w:r>
      <w:r w:rsidR="00EE05EE" w:rsidRPr="00D00742">
        <w:t xml:space="preserve"> называют номер карточки участника </w:t>
      </w:r>
      <w:r w:rsidR="00A60494" w:rsidRPr="00D00742">
        <w:t>аукциона</w:t>
      </w:r>
      <w:r w:rsidR="00EE05EE" w:rsidRPr="00D00742">
        <w:t xml:space="preserve">, который первым заявил начальную или последующую цену, указывает на этого участника и объявляет заявленную цену как цену продажи. При отсутствии предложений со стороны иных участников </w:t>
      </w:r>
      <w:r w:rsidR="00A60494" w:rsidRPr="00D00742">
        <w:t>аукциона</w:t>
      </w:r>
      <w:r w:rsidR="00EE05EE" w:rsidRPr="00D00742">
        <w:t xml:space="preserve"> повторяют эту цену три раза.</w:t>
      </w:r>
    </w:p>
    <w:p w:rsidR="00EE05EE" w:rsidRPr="00D00742" w:rsidRDefault="00132593" w:rsidP="00D00742">
      <w:pPr>
        <w:pStyle w:val="aa"/>
        <w:ind w:firstLine="708"/>
        <w:jc w:val="both"/>
      </w:pPr>
      <w:r w:rsidRPr="00D00742">
        <w:rPr>
          <w:b/>
        </w:rPr>
        <w:t>9.6.6</w:t>
      </w:r>
      <w:r w:rsidR="008F6CF5" w:rsidRPr="00D00742">
        <w:rPr>
          <w:b/>
        </w:rPr>
        <w:t>.</w:t>
      </w:r>
      <w:r w:rsidR="008F6CF5" w:rsidRPr="00D00742">
        <w:t xml:space="preserve"> </w:t>
      </w:r>
      <w:r w:rsidR="00EE05EE" w:rsidRPr="00D00742">
        <w:t>по завершен</w:t>
      </w:r>
      <w:proofErr w:type="gramStart"/>
      <w:r w:rsidR="00EE05EE" w:rsidRPr="00D00742">
        <w:t xml:space="preserve">ии </w:t>
      </w:r>
      <w:r w:rsidR="00A60494" w:rsidRPr="00D00742">
        <w:t>ау</w:t>
      </w:r>
      <w:proofErr w:type="gramEnd"/>
      <w:r w:rsidR="00A60494" w:rsidRPr="00D00742">
        <w:t>кциона</w:t>
      </w:r>
      <w:r w:rsidR="00EE05EE" w:rsidRPr="00D00742">
        <w:t xml:space="preserve"> объявляется окончание проведения </w:t>
      </w:r>
      <w:r w:rsidR="00A60494" w:rsidRPr="00D00742">
        <w:t>аукциона</w:t>
      </w:r>
      <w:r w:rsidR="00EE05EE" w:rsidRPr="00D00742">
        <w:t>, называет</w:t>
      </w:r>
      <w:r w:rsidR="00A60494" w:rsidRPr="00D00742">
        <w:t>ся</w:t>
      </w:r>
      <w:r w:rsidR="00EE05EE" w:rsidRPr="00D00742">
        <w:t xml:space="preserve"> </w:t>
      </w:r>
      <w:proofErr w:type="spellStart"/>
      <w:r w:rsidR="00EE05EE" w:rsidRPr="00D00742">
        <w:t>последн</w:t>
      </w:r>
      <w:r w:rsidR="00A60494" w:rsidRPr="00D00742">
        <w:t>я</w:t>
      </w:r>
      <w:r w:rsidR="00ED4F53">
        <w:t>е</w:t>
      </w:r>
      <w:proofErr w:type="spellEnd"/>
      <w:r w:rsidR="00A60494" w:rsidRPr="00D00742">
        <w:t xml:space="preserve"> </w:t>
      </w:r>
      <w:r w:rsidR="008F6CF5" w:rsidRPr="00D00742">
        <w:t xml:space="preserve">и предпоследнее предложение о </w:t>
      </w:r>
      <w:r w:rsidR="00A60494" w:rsidRPr="00D00742">
        <w:t>ц</w:t>
      </w:r>
      <w:r w:rsidR="00EE05EE" w:rsidRPr="00D00742">
        <w:t>ен</w:t>
      </w:r>
      <w:r w:rsidR="008F6CF5" w:rsidRPr="00D00742">
        <w:t>е договора</w:t>
      </w:r>
      <w:r w:rsidR="00EE05EE" w:rsidRPr="00D00742">
        <w:t xml:space="preserve">, номер карточки и наименование победителя </w:t>
      </w:r>
      <w:r w:rsidR="00A60494" w:rsidRPr="00D00742">
        <w:t>аукциона</w:t>
      </w:r>
      <w:r w:rsidR="008F6CF5" w:rsidRPr="00D00742">
        <w:t xml:space="preserve"> и участника аукциона, сделавшего предпоследнее предложение о цене договора</w:t>
      </w:r>
      <w:r w:rsidR="00EE05EE" w:rsidRPr="00D00742">
        <w:t>.</w:t>
      </w:r>
    </w:p>
    <w:p w:rsidR="00EE05EE" w:rsidRPr="00D00742" w:rsidRDefault="008F6CF5" w:rsidP="00D00742">
      <w:pPr>
        <w:pStyle w:val="aa"/>
        <w:ind w:firstLine="708"/>
        <w:jc w:val="both"/>
      </w:pPr>
      <w:r w:rsidRPr="00D00742">
        <w:rPr>
          <w:b/>
        </w:rPr>
        <w:t>9.6.</w:t>
      </w:r>
      <w:r w:rsidR="00132593" w:rsidRPr="00D00742">
        <w:rPr>
          <w:b/>
        </w:rPr>
        <w:t>7</w:t>
      </w:r>
      <w:r w:rsidRPr="00D00742">
        <w:rPr>
          <w:b/>
        </w:rPr>
        <w:t>.</w:t>
      </w:r>
      <w:r w:rsidRPr="00D00742">
        <w:t xml:space="preserve"> п</w:t>
      </w:r>
      <w:r w:rsidR="007B54D3" w:rsidRPr="00D00742">
        <w:t>обедителем аукциона признается лицо, предложившее</w:t>
      </w:r>
      <w:r w:rsidR="00AD42D4" w:rsidRPr="00D00742">
        <w:t xml:space="preserve"> наиболее высокую цену договора;</w:t>
      </w:r>
      <w:r w:rsidR="0025170E" w:rsidRPr="00D00742">
        <w:t xml:space="preserve"> </w:t>
      </w:r>
    </w:p>
    <w:p w:rsidR="0025170E" w:rsidRPr="00D00742" w:rsidRDefault="00132593" w:rsidP="00D00742">
      <w:pPr>
        <w:pStyle w:val="aa"/>
        <w:ind w:firstLine="708"/>
        <w:jc w:val="both"/>
      </w:pPr>
      <w:r w:rsidRPr="00D00742">
        <w:rPr>
          <w:b/>
        </w:rPr>
        <w:t>9.6.8</w:t>
      </w:r>
      <w:r w:rsidR="008F6CF5" w:rsidRPr="00D00742">
        <w:rPr>
          <w:b/>
        </w:rPr>
        <w:t>.</w:t>
      </w:r>
      <w:r w:rsidR="0025170E" w:rsidRPr="00D00742">
        <w:t xml:space="preserve"> при проведен</w:t>
      </w:r>
      <w:proofErr w:type="gramStart"/>
      <w:r w:rsidR="0025170E" w:rsidRPr="00D00742">
        <w:t>ии ау</w:t>
      </w:r>
      <w:proofErr w:type="gramEnd"/>
      <w:r w:rsidR="0025170E" w:rsidRPr="00D00742">
        <w:t xml:space="preserve">кциона </w:t>
      </w:r>
      <w:r w:rsidR="006D2DBE">
        <w:t>о</w:t>
      </w:r>
      <w:r w:rsidR="0025170E" w:rsidRPr="00D00742">
        <w:t>рганизатор аукциона в обязательном порядке осуществляет аудио- или видеозапись аукциона.</w:t>
      </w:r>
    </w:p>
    <w:p w:rsidR="00013963" w:rsidRDefault="00013963" w:rsidP="009843C6">
      <w:pPr>
        <w:widowControl w:val="0"/>
        <w:autoSpaceDE w:val="0"/>
        <w:autoSpaceDN w:val="0"/>
        <w:adjustRightInd w:val="0"/>
        <w:ind w:firstLine="540"/>
        <w:jc w:val="both"/>
      </w:pPr>
    </w:p>
    <w:p w:rsidR="00D97EBC" w:rsidRDefault="00C819CE" w:rsidP="00D97EBC">
      <w:pPr>
        <w:pStyle w:val="aa"/>
        <w:jc w:val="center"/>
        <w:rPr>
          <w:b/>
        </w:rPr>
      </w:pPr>
      <w:r>
        <w:rPr>
          <w:b/>
        </w:rPr>
        <w:t>1</w:t>
      </w:r>
      <w:r w:rsidR="008F6CF5">
        <w:rPr>
          <w:b/>
        </w:rPr>
        <w:t>0</w:t>
      </w:r>
      <w:r w:rsidR="00D97EBC" w:rsidRPr="00D97EBC">
        <w:rPr>
          <w:b/>
        </w:rPr>
        <w:t xml:space="preserve">. Оформление результатов </w:t>
      </w:r>
      <w:r w:rsidR="00E97D9F">
        <w:rPr>
          <w:b/>
        </w:rPr>
        <w:t>аукциона</w:t>
      </w:r>
      <w:r w:rsidR="00D97EBC">
        <w:rPr>
          <w:b/>
        </w:rPr>
        <w:t>.</w:t>
      </w:r>
    </w:p>
    <w:p w:rsidR="00D97EBC" w:rsidRPr="00D97EBC" w:rsidRDefault="00D97EBC" w:rsidP="00D97EBC">
      <w:pPr>
        <w:pStyle w:val="aa"/>
        <w:jc w:val="center"/>
        <w:rPr>
          <w:b/>
        </w:rPr>
      </w:pPr>
    </w:p>
    <w:p w:rsidR="00D97EBC" w:rsidRDefault="008915F2" w:rsidP="008915F2">
      <w:pPr>
        <w:pStyle w:val="aa"/>
        <w:ind w:firstLine="708"/>
        <w:jc w:val="both"/>
      </w:pPr>
      <w:r w:rsidRPr="008915F2">
        <w:rPr>
          <w:b/>
        </w:rPr>
        <w:t>1</w:t>
      </w:r>
      <w:r w:rsidR="00E97D9F">
        <w:rPr>
          <w:b/>
        </w:rPr>
        <w:t>0</w:t>
      </w:r>
      <w:r w:rsidR="00D97EBC" w:rsidRPr="008915F2">
        <w:rPr>
          <w:b/>
        </w:rPr>
        <w:t>.1.</w:t>
      </w:r>
      <w:r w:rsidR="00D97EBC">
        <w:t xml:space="preserve"> Результаты </w:t>
      </w:r>
      <w:r w:rsidR="00E97D9F">
        <w:t>аукциона</w:t>
      </w:r>
      <w:r w:rsidR="00D97EBC">
        <w:t xml:space="preserve"> оформляются протоколом</w:t>
      </w:r>
      <w:r w:rsidR="002D6AFF">
        <w:t xml:space="preserve"> аукциона</w:t>
      </w:r>
      <w:r w:rsidR="00D97EBC">
        <w:t xml:space="preserve">, который подписывается всеми присутствующими на </w:t>
      </w:r>
      <w:r w:rsidR="00E97D9F">
        <w:t>аукционе</w:t>
      </w:r>
      <w:r w:rsidR="00D97EBC">
        <w:t xml:space="preserve"> членами комиссии и лицом, выигравшим </w:t>
      </w:r>
      <w:r w:rsidR="00E97D9F">
        <w:t>аукцион</w:t>
      </w:r>
      <w:r w:rsidR="00D97EBC">
        <w:t xml:space="preserve">, в день проведения </w:t>
      </w:r>
      <w:r w:rsidR="00E97D9F">
        <w:t>аукциона</w:t>
      </w:r>
      <w:r w:rsidR="00D97EBC">
        <w:t xml:space="preserve"> в двух экземплярах, имеющих одинаковую силу, один из которых </w:t>
      </w:r>
      <w:r w:rsidR="0025170E">
        <w:t xml:space="preserve">остается у </w:t>
      </w:r>
      <w:r w:rsidR="006D2DBE">
        <w:t>о</w:t>
      </w:r>
      <w:r w:rsidR="0025170E">
        <w:t xml:space="preserve">рганизатора аукциона, а второй </w:t>
      </w:r>
      <w:r w:rsidR="00D97EBC">
        <w:t xml:space="preserve">в течение трех рабочих дней передается лицу, выигравшему </w:t>
      </w:r>
      <w:r w:rsidR="0025170E">
        <w:t>аукцион, с приложением проекта договора.</w:t>
      </w:r>
    </w:p>
    <w:p w:rsidR="00D97EBC" w:rsidRDefault="00D97EBC" w:rsidP="00D97EBC">
      <w:pPr>
        <w:pStyle w:val="aa"/>
        <w:jc w:val="both"/>
      </w:pPr>
      <w:r>
        <w:t xml:space="preserve">В протоколе </w:t>
      </w:r>
      <w:r w:rsidR="00E97D9F">
        <w:t>аукциона</w:t>
      </w:r>
      <w:r>
        <w:t xml:space="preserve"> указываются следующие сведения:</w:t>
      </w:r>
    </w:p>
    <w:p w:rsidR="00D97EBC" w:rsidRDefault="00D97EBC" w:rsidP="00D97EBC">
      <w:pPr>
        <w:pStyle w:val="aa"/>
        <w:jc w:val="both"/>
      </w:pPr>
      <w:r>
        <w:t xml:space="preserve">а) место, дата и время проведения </w:t>
      </w:r>
      <w:r w:rsidR="00E97D9F">
        <w:t>аукциона</w:t>
      </w:r>
      <w:r>
        <w:t>;</w:t>
      </w:r>
    </w:p>
    <w:p w:rsidR="00D97EBC" w:rsidRDefault="00D97EBC" w:rsidP="00D97EBC">
      <w:pPr>
        <w:pStyle w:val="aa"/>
        <w:jc w:val="both"/>
      </w:pPr>
      <w:r>
        <w:t xml:space="preserve">б) предмет </w:t>
      </w:r>
      <w:r w:rsidR="00E97D9F">
        <w:t>аукциона</w:t>
      </w:r>
      <w:r>
        <w:t>, местоположение (адрес) рекламного места;</w:t>
      </w:r>
    </w:p>
    <w:p w:rsidR="00D97EBC" w:rsidRDefault="00D97EBC" w:rsidP="00D97EBC">
      <w:pPr>
        <w:pStyle w:val="aa"/>
        <w:jc w:val="both"/>
      </w:pPr>
      <w:r>
        <w:t xml:space="preserve">в) </w:t>
      </w:r>
      <w:r w:rsidR="00FD1C7A">
        <w:t xml:space="preserve">информация </w:t>
      </w:r>
      <w:r>
        <w:t xml:space="preserve">об участниках </w:t>
      </w:r>
      <w:r w:rsidR="00E97D9F">
        <w:t>аукциона</w:t>
      </w:r>
      <w:r>
        <w:t>;</w:t>
      </w:r>
    </w:p>
    <w:p w:rsidR="00D97EBC" w:rsidRDefault="00D97EBC" w:rsidP="00D97EBC">
      <w:pPr>
        <w:pStyle w:val="aa"/>
        <w:jc w:val="both"/>
      </w:pPr>
      <w:r>
        <w:t>г) начальная (минимальная) цена лота;</w:t>
      </w:r>
    </w:p>
    <w:p w:rsidR="00D97EBC" w:rsidRDefault="00D97EBC" w:rsidP="00D97EBC">
      <w:pPr>
        <w:pStyle w:val="aa"/>
        <w:jc w:val="both"/>
      </w:pPr>
      <w:r>
        <w:t xml:space="preserve">д) последнее предложение участника </w:t>
      </w:r>
      <w:r w:rsidR="00E97D9F">
        <w:t>аукциона</w:t>
      </w:r>
      <w:r>
        <w:t xml:space="preserve"> </w:t>
      </w:r>
      <w:r w:rsidR="00E97D9F">
        <w:t xml:space="preserve">и предпоследнее предложение участника аукциона </w:t>
      </w:r>
      <w:r>
        <w:t>о цене лота;</w:t>
      </w:r>
    </w:p>
    <w:p w:rsidR="00D97EBC" w:rsidRDefault="00D97EBC" w:rsidP="00D97EBC">
      <w:pPr>
        <w:pStyle w:val="aa"/>
        <w:jc w:val="both"/>
      </w:pPr>
      <w:r>
        <w:t xml:space="preserve">е) наименование и место нахождения (для юридического лица), фамилия, имя, отчество, место жительства (для физического лица) победителя </w:t>
      </w:r>
      <w:r w:rsidR="00E97D9F">
        <w:t>аукциона</w:t>
      </w:r>
      <w:r>
        <w:t>;</w:t>
      </w:r>
    </w:p>
    <w:p w:rsidR="00D97EBC" w:rsidRDefault="00D97EBC" w:rsidP="00D97EBC">
      <w:pPr>
        <w:pStyle w:val="aa"/>
        <w:jc w:val="both"/>
      </w:pPr>
      <w:r>
        <w:t xml:space="preserve">ж) порядок и срок оплаты лицом, выигравшим </w:t>
      </w:r>
      <w:r w:rsidR="00E97D9F">
        <w:t>аукцион</w:t>
      </w:r>
      <w:r>
        <w:t>;</w:t>
      </w:r>
    </w:p>
    <w:p w:rsidR="00D97EBC" w:rsidRDefault="00D97EBC" w:rsidP="00D97EBC">
      <w:pPr>
        <w:pStyle w:val="aa"/>
        <w:jc w:val="both"/>
      </w:pPr>
      <w:r>
        <w:t>з) срок заключения договора;</w:t>
      </w:r>
    </w:p>
    <w:p w:rsidR="00D97EBC" w:rsidRDefault="00D97EBC" w:rsidP="00D97EBC">
      <w:pPr>
        <w:pStyle w:val="aa"/>
        <w:jc w:val="both"/>
      </w:pPr>
      <w:r>
        <w:t xml:space="preserve">и) порядок возврата денежных средств, внесенных участниками </w:t>
      </w:r>
      <w:r w:rsidR="00E97D9F">
        <w:t>аукциона</w:t>
      </w:r>
      <w:r>
        <w:t xml:space="preserve"> в качестве задатка.</w:t>
      </w:r>
    </w:p>
    <w:p w:rsidR="00D97EBC" w:rsidRDefault="00D97EBC" w:rsidP="00D97EBC">
      <w:pPr>
        <w:pStyle w:val="aa"/>
        <w:jc w:val="both"/>
      </w:pPr>
      <w:r>
        <w:t xml:space="preserve">По каждому лоту оформляется отдельный протокол </w:t>
      </w:r>
      <w:r w:rsidR="00E97D9F">
        <w:t>аукциона</w:t>
      </w:r>
      <w:r>
        <w:t>.</w:t>
      </w:r>
    </w:p>
    <w:p w:rsidR="00D97EBC" w:rsidRDefault="00D97EBC" w:rsidP="00D97EBC">
      <w:pPr>
        <w:pStyle w:val="aa"/>
        <w:jc w:val="both"/>
      </w:pPr>
      <w:r>
        <w:t xml:space="preserve">В случае признания </w:t>
      </w:r>
      <w:r w:rsidR="00E97D9F">
        <w:t>аукциона</w:t>
      </w:r>
      <w:r>
        <w:t xml:space="preserve"> несостоявшимся протокол </w:t>
      </w:r>
      <w:r w:rsidR="00E97D9F">
        <w:t>аукциона</w:t>
      </w:r>
      <w:r>
        <w:t xml:space="preserve"> составляется в день проведения </w:t>
      </w:r>
      <w:r w:rsidR="00E97D9F">
        <w:t>аукциона</w:t>
      </w:r>
      <w:r>
        <w:t xml:space="preserve"> в одном экземпляре и остается на хранен</w:t>
      </w:r>
      <w:proofErr w:type="gramStart"/>
      <w:r>
        <w:t xml:space="preserve">ии у </w:t>
      </w:r>
      <w:r w:rsidR="006D2DBE">
        <w:t>о</w:t>
      </w:r>
      <w:proofErr w:type="gramEnd"/>
      <w:r>
        <w:t xml:space="preserve">рганизатора </w:t>
      </w:r>
      <w:r w:rsidR="00E97D9F">
        <w:t>аукциона</w:t>
      </w:r>
      <w:r>
        <w:t>.</w:t>
      </w:r>
    </w:p>
    <w:p w:rsidR="00D97EBC" w:rsidRDefault="00C819CE" w:rsidP="008915F2">
      <w:pPr>
        <w:pStyle w:val="aa"/>
        <w:ind w:firstLine="708"/>
        <w:jc w:val="both"/>
      </w:pPr>
      <w:r>
        <w:rPr>
          <w:b/>
        </w:rPr>
        <w:t>1</w:t>
      </w:r>
      <w:r w:rsidR="004B0ECA">
        <w:rPr>
          <w:b/>
        </w:rPr>
        <w:t>0</w:t>
      </w:r>
      <w:r w:rsidR="00A27261">
        <w:rPr>
          <w:b/>
        </w:rPr>
        <w:t>.2</w:t>
      </w:r>
      <w:r w:rsidR="00D97EBC" w:rsidRPr="008915F2">
        <w:rPr>
          <w:b/>
        </w:rPr>
        <w:t>.</w:t>
      </w:r>
      <w:r w:rsidR="00D97EBC">
        <w:t xml:space="preserve"> Информация о результатах </w:t>
      </w:r>
      <w:r w:rsidR="004B0ECA">
        <w:t>аукциона</w:t>
      </w:r>
      <w:r w:rsidR="00D97EBC">
        <w:t xml:space="preserve"> публикуется в газете</w:t>
      </w:r>
      <w:r w:rsidR="00FD1C7A">
        <w:t xml:space="preserve"> </w:t>
      </w:r>
      <w:r w:rsidR="008F1219">
        <w:t xml:space="preserve">«Трудовой Каспийск» </w:t>
      </w:r>
      <w:r w:rsidR="00D97EBC">
        <w:t>в течение пяти рабочих дней со дня подписания протокола</w:t>
      </w:r>
      <w:r w:rsidR="002D6AFF">
        <w:t xml:space="preserve"> аукциона</w:t>
      </w:r>
      <w:r w:rsidR="0025170E">
        <w:t>,</w:t>
      </w:r>
      <w:r w:rsidR="00D97EBC">
        <w:t xml:space="preserve"> размещается на официальном сайте </w:t>
      </w:r>
      <w:r w:rsidR="0091560D">
        <w:t>А</w:t>
      </w:r>
      <w:r w:rsidR="00D97EBC">
        <w:t>дминистрации</w:t>
      </w:r>
      <w:r w:rsidR="00FD1C7A">
        <w:t xml:space="preserve"> </w:t>
      </w:r>
      <w:r w:rsidR="008F1219">
        <w:t xml:space="preserve">городского округа «город Каспийск» </w:t>
      </w:r>
      <w:r w:rsidR="00D97EBC">
        <w:t>в сети Интернет</w:t>
      </w:r>
      <w:r w:rsidR="00FD1C7A">
        <w:t xml:space="preserve"> (</w:t>
      </w:r>
      <w:r w:rsidR="008F1219">
        <w:t>www.kaspiysk.org</w:t>
      </w:r>
      <w:r w:rsidR="00FD1C7A">
        <w:t>)</w:t>
      </w:r>
      <w:r w:rsidR="00D97EBC">
        <w:t xml:space="preserve"> </w:t>
      </w:r>
      <w:r w:rsidR="006D2DBE">
        <w:t>о</w:t>
      </w:r>
      <w:r w:rsidR="00D97EBC">
        <w:t xml:space="preserve">рганизатором </w:t>
      </w:r>
      <w:r w:rsidR="0025170E">
        <w:t>аукциона</w:t>
      </w:r>
      <w:r w:rsidR="00D97EBC">
        <w:t xml:space="preserve"> в течение дня, следующего за дн</w:t>
      </w:r>
      <w:r w:rsidR="002D6AFF">
        <w:t>ё</w:t>
      </w:r>
      <w:r w:rsidR="00D97EBC">
        <w:t>м подписания указанного протокола.</w:t>
      </w:r>
    </w:p>
    <w:p w:rsidR="004B0ECA" w:rsidRDefault="004B0ECA" w:rsidP="008915F2">
      <w:pPr>
        <w:pStyle w:val="aa"/>
        <w:ind w:firstLine="708"/>
        <w:jc w:val="both"/>
      </w:pPr>
      <w:r w:rsidRPr="004B0ECA">
        <w:rPr>
          <w:b/>
        </w:rPr>
        <w:lastRenderedPageBreak/>
        <w:t>10.</w:t>
      </w:r>
      <w:r w:rsidR="00A27261">
        <w:rPr>
          <w:b/>
        </w:rPr>
        <w:t>3</w:t>
      </w:r>
      <w:r w:rsidRPr="004B0ECA">
        <w:rPr>
          <w:b/>
        </w:rPr>
        <w:t>.</w:t>
      </w:r>
      <w:r>
        <w:t xml:space="preserve"> Любой участник аукциона после размещения протокола аукциона вправе направить </w:t>
      </w:r>
      <w:r w:rsidR="006D2DBE">
        <w:t>о</w:t>
      </w:r>
      <w:r>
        <w:t xml:space="preserve">рганизатору аукциона в письменной форме запрос о разъяснении результатов аукциона. Организатор аукциона в течение двух рабочих дней </w:t>
      </w:r>
      <w:proofErr w:type="gramStart"/>
      <w:r>
        <w:t>с даты поступления</w:t>
      </w:r>
      <w:proofErr w:type="gramEnd"/>
      <w:r>
        <w:t xml:space="preserve"> такого запроса обязан представить такому участнику аукциона соответствующие разъяснения в письменной форме.</w:t>
      </w:r>
    </w:p>
    <w:p w:rsidR="00D97EBC" w:rsidRPr="00447930" w:rsidRDefault="004B0ECA" w:rsidP="0096266E">
      <w:pPr>
        <w:pStyle w:val="aa"/>
        <w:ind w:firstLine="708"/>
        <w:jc w:val="both"/>
      </w:pPr>
      <w:r w:rsidRPr="00447930">
        <w:rPr>
          <w:b/>
        </w:rPr>
        <w:t>10.</w:t>
      </w:r>
      <w:r w:rsidR="00A27261">
        <w:rPr>
          <w:b/>
        </w:rPr>
        <w:t>4</w:t>
      </w:r>
      <w:r w:rsidR="00D97EBC" w:rsidRPr="00447930">
        <w:rPr>
          <w:b/>
        </w:rPr>
        <w:t>.</w:t>
      </w:r>
      <w:r w:rsidR="00D97EBC" w:rsidRPr="00447930">
        <w:t xml:space="preserve"> Протокол </w:t>
      </w:r>
      <w:r w:rsidRPr="00447930">
        <w:t>аукциона</w:t>
      </w:r>
      <w:r w:rsidR="00D97EBC" w:rsidRPr="00447930">
        <w:t xml:space="preserve"> является основанием для заключения договора с победителем </w:t>
      </w:r>
      <w:r w:rsidRPr="00447930">
        <w:t>аукциона</w:t>
      </w:r>
      <w:r w:rsidR="00D97EBC" w:rsidRPr="00447930">
        <w:t>.</w:t>
      </w:r>
    </w:p>
    <w:p w:rsidR="00D97EBC" w:rsidRDefault="004B0ECA" w:rsidP="0096266E">
      <w:pPr>
        <w:pStyle w:val="aa"/>
        <w:ind w:firstLine="708"/>
        <w:jc w:val="both"/>
      </w:pPr>
      <w:r w:rsidRPr="00447930">
        <w:rPr>
          <w:b/>
        </w:rPr>
        <w:t>10.</w:t>
      </w:r>
      <w:r w:rsidR="00A27261">
        <w:rPr>
          <w:b/>
        </w:rPr>
        <w:t>5</w:t>
      </w:r>
      <w:r w:rsidR="00D97EBC" w:rsidRPr="00447930">
        <w:rPr>
          <w:b/>
        </w:rPr>
        <w:t>.</w:t>
      </w:r>
      <w:r w:rsidR="00D97EBC" w:rsidRPr="00447930">
        <w:t xml:space="preserve"> Договор подписывается сторонами не позднее двадцати календарных дней или иного указанного в извещении срока со дня подписания протокола </w:t>
      </w:r>
      <w:r w:rsidRPr="00447930">
        <w:t>аукциона</w:t>
      </w:r>
      <w:r w:rsidR="00D97EBC" w:rsidRPr="00447930">
        <w:t>.</w:t>
      </w:r>
    </w:p>
    <w:p w:rsidR="00D97EBC" w:rsidRDefault="004B0ECA" w:rsidP="0096266E">
      <w:pPr>
        <w:pStyle w:val="aa"/>
        <w:ind w:firstLine="708"/>
        <w:jc w:val="both"/>
      </w:pPr>
      <w:r>
        <w:rPr>
          <w:b/>
        </w:rPr>
        <w:t>10.</w:t>
      </w:r>
      <w:r w:rsidR="00A27261">
        <w:rPr>
          <w:b/>
        </w:rPr>
        <w:t>6</w:t>
      </w:r>
      <w:r w:rsidR="00D97EBC" w:rsidRPr="0096266E">
        <w:rPr>
          <w:b/>
        </w:rPr>
        <w:t>.</w:t>
      </w:r>
      <w:r w:rsidR="00D97EBC">
        <w:t xml:space="preserve"> Последствия уклонения лица, выигравшего </w:t>
      </w:r>
      <w:r>
        <w:t>аукцион</w:t>
      </w:r>
      <w:r w:rsidR="00D97EBC">
        <w:t xml:space="preserve">, и </w:t>
      </w:r>
      <w:r w:rsidR="006D2DBE">
        <w:t>о</w:t>
      </w:r>
      <w:r w:rsidR="00D97EBC">
        <w:t>рганизатора</w:t>
      </w:r>
      <w:r>
        <w:t xml:space="preserve"> аукциона</w:t>
      </w:r>
      <w:r w:rsidR="00D97EBC">
        <w:t xml:space="preserve">  от подписания протокола </w:t>
      </w:r>
      <w:r w:rsidR="002D6AFF">
        <w:t xml:space="preserve">аукциона, </w:t>
      </w:r>
      <w:r w:rsidR="00D97EBC">
        <w:t>либо заключения договора</w:t>
      </w:r>
      <w:r w:rsidR="002D6AFF">
        <w:t>,</w:t>
      </w:r>
      <w:r w:rsidR="00D97EBC">
        <w:t xml:space="preserve"> определяются в соответствии с гражданским законодательством Российской Федерации.</w:t>
      </w:r>
    </w:p>
    <w:p w:rsidR="00D97EBC" w:rsidRPr="00447930" w:rsidRDefault="004B0ECA" w:rsidP="0096266E">
      <w:pPr>
        <w:pStyle w:val="aa"/>
        <w:ind w:firstLine="708"/>
        <w:jc w:val="both"/>
      </w:pPr>
      <w:r w:rsidRPr="00447930">
        <w:rPr>
          <w:b/>
        </w:rPr>
        <w:t>10.</w:t>
      </w:r>
      <w:r w:rsidR="00A27261">
        <w:rPr>
          <w:b/>
        </w:rPr>
        <w:t>7</w:t>
      </w:r>
      <w:r w:rsidR="00D97EBC" w:rsidRPr="00447930">
        <w:rPr>
          <w:b/>
        </w:rPr>
        <w:t>.</w:t>
      </w:r>
      <w:r w:rsidR="00D97EBC" w:rsidRPr="00447930">
        <w:t xml:space="preserve"> Внесенный победителем </w:t>
      </w:r>
      <w:r w:rsidRPr="00447930">
        <w:t>аукциона</w:t>
      </w:r>
      <w:r w:rsidR="00D97EBC" w:rsidRPr="00447930">
        <w:t xml:space="preserve"> задаток засчитывается в оплату приобретаемого права на заключение договора.</w:t>
      </w:r>
    </w:p>
    <w:p w:rsidR="00D97EBC" w:rsidRPr="00877932" w:rsidRDefault="004B0ECA" w:rsidP="0096266E">
      <w:pPr>
        <w:pStyle w:val="aa"/>
        <w:ind w:firstLine="708"/>
        <w:jc w:val="both"/>
      </w:pPr>
      <w:r w:rsidRPr="00877932">
        <w:rPr>
          <w:b/>
        </w:rPr>
        <w:t>10.</w:t>
      </w:r>
      <w:r w:rsidR="00A27261" w:rsidRPr="00877932">
        <w:rPr>
          <w:b/>
        </w:rPr>
        <w:t>8</w:t>
      </w:r>
      <w:r w:rsidR="00D97EBC" w:rsidRPr="00877932">
        <w:rPr>
          <w:b/>
        </w:rPr>
        <w:t>.</w:t>
      </w:r>
      <w:r w:rsidR="00D97EBC" w:rsidRPr="00877932">
        <w:t xml:space="preserve"> Лицо, выигравшее </w:t>
      </w:r>
      <w:r w:rsidRPr="00877932">
        <w:t>аукцион</w:t>
      </w:r>
      <w:r w:rsidR="00D97EBC" w:rsidRPr="00877932">
        <w:t xml:space="preserve">, полностью оплачивает приобретенное им право на заключение Договора путем безналичного перечисления средств </w:t>
      </w:r>
      <w:r w:rsidR="008F1219" w:rsidRPr="00877932">
        <w:t xml:space="preserve">на счет Управления имущественных отношений </w:t>
      </w:r>
      <w:r w:rsidR="00030CB3">
        <w:t>а</w:t>
      </w:r>
      <w:r w:rsidR="008F1219" w:rsidRPr="00877932">
        <w:t>дминистрации городского округа «город Каспийск»</w:t>
      </w:r>
      <w:r w:rsidR="00D97EBC" w:rsidRPr="00877932">
        <w:t xml:space="preserve"> в течение десяти </w:t>
      </w:r>
      <w:r w:rsidR="00877932" w:rsidRPr="00877932">
        <w:t>банковских</w:t>
      </w:r>
      <w:r w:rsidR="00D97EBC" w:rsidRPr="00877932">
        <w:t xml:space="preserve"> дней со дня </w:t>
      </w:r>
      <w:r w:rsidR="00877932" w:rsidRPr="00877932">
        <w:t xml:space="preserve">заключения </w:t>
      </w:r>
      <w:r w:rsidR="00877932">
        <w:t>Д</w:t>
      </w:r>
      <w:r w:rsidR="00877932" w:rsidRPr="00877932">
        <w:t>оговора</w:t>
      </w:r>
      <w:r w:rsidR="00D97EBC" w:rsidRPr="00877932">
        <w:t>.</w:t>
      </w:r>
      <w:r w:rsidR="00BD6CA8" w:rsidRPr="00877932">
        <w:t xml:space="preserve"> </w:t>
      </w:r>
    </w:p>
    <w:p w:rsidR="00D344BB" w:rsidRDefault="00D344BB" w:rsidP="00D344BB">
      <w:pPr>
        <w:pStyle w:val="aa"/>
        <w:ind w:firstLine="708"/>
        <w:jc w:val="both"/>
      </w:pPr>
      <w:r w:rsidRPr="008F1219">
        <w:rPr>
          <w:b/>
        </w:rPr>
        <w:t>10.</w:t>
      </w:r>
      <w:r w:rsidR="00A27261">
        <w:rPr>
          <w:b/>
        </w:rPr>
        <w:t>9</w:t>
      </w:r>
      <w:r w:rsidRPr="008F1219">
        <w:rPr>
          <w:b/>
        </w:rPr>
        <w:t>.</w:t>
      </w:r>
      <w:r w:rsidRPr="008F1219">
        <w:t xml:space="preserve"> Договор заключается на срок</w:t>
      </w:r>
      <w:r w:rsidR="008F1219" w:rsidRPr="008F1219">
        <w:t xml:space="preserve">, </w:t>
      </w:r>
      <w:r w:rsidRPr="008F1219">
        <w:t xml:space="preserve"> </w:t>
      </w:r>
      <w:r w:rsidR="008F1219" w:rsidRPr="008F1219">
        <w:t>указанный в извещении о проведен</w:t>
      </w:r>
      <w:proofErr w:type="gramStart"/>
      <w:r w:rsidR="008F1219" w:rsidRPr="008F1219">
        <w:t>ии ау</w:t>
      </w:r>
      <w:proofErr w:type="gramEnd"/>
      <w:r w:rsidR="008F1219" w:rsidRPr="008F1219">
        <w:t>кциона</w:t>
      </w:r>
      <w:r w:rsidRPr="008F1219">
        <w:t xml:space="preserve"> в соответствии с действующим законодательством Российской Федерации.</w:t>
      </w:r>
    </w:p>
    <w:p w:rsidR="00D344BB" w:rsidRDefault="00D344BB" w:rsidP="00D344BB">
      <w:pPr>
        <w:pStyle w:val="aa"/>
        <w:ind w:firstLine="708"/>
        <w:jc w:val="both"/>
      </w:pPr>
      <w:r>
        <w:rPr>
          <w:b/>
        </w:rPr>
        <w:t>10.1</w:t>
      </w:r>
      <w:r w:rsidR="00A27261">
        <w:rPr>
          <w:b/>
        </w:rPr>
        <w:t>0</w:t>
      </w:r>
      <w:r w:rsidRPr="0096266E">
        <w:rPr>
          <w:b/>
        </w:rPr>
        <w:t>.</w:t>
      </w:r>
      <w:r>
        <w:t xml:space="preserve"> Договором устанавливается размер платы за право на заключение Договора, определяемый по результатам проведения аукциона, и размер платы за установку и эксплуатацию рекламной конструкции, определяемый в соответствии с </w:t>
      </w:r>
      <w:r w:rsidR="00B2183A">
        <w:t>Порядком расчета размера оплаты за размещение средств наружной рекламы</w:t>
      </w:r>
      <w:r>
        <w:t>, периодичность и сроки ее внесения.</w:t>
      </w:r>
    </w:p>
    <w:p w:rsidR="00D344BB" w:rsidRDefault="00D344BB" w:rsidP="00D344BB">
      <w:pPr>
        <w:pStyle w:val="aa"/>
        <w:ind w:firstLine="708"/>
        <w:jc w:val="both"/>
      </w:pPr>
      <w:r>
        <w:rPr>
          <w:b/>
        </w:rPr>
        <w:t>10.1</w:t>
      </w:r>
      <w:r w:rsidR="00A27261">
        <w:rPr>
          <w:b/>
        </w:rPr>
        <w:t>1</w:t>
      </w:r>
      <w:r w:rsidRPr="0096266E">
        <w:rPr>
          <w:b/>
        </w:rPr>
        <w:t>.</w:t>
      </w:r>
      <w:r>
        <w:t xml:space="preserve"> </w:t>
      </w:r>
      <w:proofErr w:type="gramStart"/>
      <w:r w:rsidR="00062613">
        <w:t>П</w:t>
      </w:r>
      <w:r>
        <w:t xml:space="preserve">лата за установку и эксплуатацию рекламной конструкции подлежит зачислению </w:t>
      </w:r>
      <w:r w:rsidR="00062613">
        <w:t xml:space="preserve">на счет Управления имущественных отношений </w:t>
      </w:r>
      <w:r w:rsidR="00030CB3">
        <w:t>а</w:t>
      </w:r>
      <w:r w:rsidR="00062613">
        <w:t xml:space="preserve">дминистрации городского округа «город Каспийск» </w:t>
      </w:r>
      <w:r>
        <w:t>и осуществляется ежеквартально равными платежами до 15 числа последнего месяца текущего квартала</w:t>
      </w:r>
      <w:r w:rsidR="00062613">
        <w:t xml:space="preserve"> (либо ежемесячно не позднее 5 числа отчетного месяца)</w:t>
      </w:r>
      <w:r>
        <w:t xml:space="preserve"> и определяется в соответствии с Порядком расчета размера </w:t>
      </w:r>
      <w:r w:rsidR="00B2183A">
        <w:t>о</w:t>
      </w:r>
      <w:r>
        <w:t xml:space="preserve">платы </w:t>
      </w:r>
      <w:r w:rsidR="00B2183A">
        <w:t>за размещение средств наружной рекламы</w:t>
      </w:r>
      <w:r>
        <w:t>.</w:t>
      </w:r>
      <w:proofErr w:type="gramEnd"/>
    </w:p>
    <w:p w:rsidR="00C64AD0" w:rsidRPr="00C64AD0" w:rsidRDefault="004B0ECA" w:rsidP="0096266E">
      <w:pPr>
        <w:pStyle w:val="aa"/>
        <w:ind w:firstLine="708"/>
        <w:jc w:val="both"/>
      </w:pPr>
      <w:r>
        <w:rPr>
          <w:b/>
        </w:rPr>
        <w:t>10.1</w:t>
      </w:r>
      <w:r w:rsidR="00A27261">
        <w:rPr>
          <w:b/>
        </w:rPr>
        <w:t>2</w:t>
      </w:r>
      <w:r w:rsidR="00C64AD0" w:rsidRPr="00C64AD0">
        <w:rPr>
          <w:b/>
        </w:rPr>
        <w:t xml:space="preserve">. </w:t>
      </w:r>
      <w:r w:rsidR="00C64AD0">
        <w:t xml:space="preserve">Протоколы, составленные в ходе проведения аукциона, </w:t>
      </w:r>
      <w:r w:rsidR="006D59BA">
        <w:t>заявки на участие в аукционе, документация об аукционе, изменения, внесенные в документацию об аукционе, и разъяснения документации об аукционе, а также аудио- или</w:t>
      </w:r>
      <w:r w:rsidR="006D2DBE">
        <w:t xml:space="preserve"> видеозапись аукциона хранятся о</w:t>
      </w:r>
      <w:r w:rsidR="006D59BA">
        <w:t>рганизатором аукциона не менее трех лет.</w:t>
      </w:r>
    </w:p>
    <w:p w:rsidR="00EB7088" w:rsidRDefault="00EB7088" w:rsidP="00D97EBC">
      <w:pPr>
        <w:pStyle w:val="aa"/>
        <w:jc w:val="center"/>
        <w:rPr>
          <w:b/>
        </w:rPr>
      </w:pPr>
      <w:bookmarkStart w:id="2" w:name="Par1665"/>
      <w:bookmarkEnd w:id="2"/>
    </w:p>
    <w:p w:rsidR="00D97EBC" w:rsidRDefault="00D97EBC" w:rsidP="00D97EBC">
      <w:pPr>
        <w:pStyle w:val="aa"/>
        <w:jc w:val="center"/>
        <w:rPr>
          <w:b/>
        </w:rPr>
      </w:pPr>
      <w:r w:rsidRPr="00D97EBC">
        <w:rPr>
          <w:b/>
        </w:rPr>
        <w:t>1</w:t>
      </w:r>
      <w:r w:rsidR="00C819CE">
        <w:rPr>
          <w:b/>
        </w:rPr>
        <w:t>1</w:t>
      </w:r>
      <w:r w:rsidRPr="00D97EBC">
        <w:rPr>
          <w:b/>
        </w:rPr>
        <w:t xml:space="preserve">. Признание </w:t>
      </w:r>
      <w:r w:rsidR="004B0ECA">
        <w:rPr>
          <w:b/>
        </w:rPr>
        <w:t>аукциона</w:t>
      </w:r>
      <w:r w:rsidRPr="00D97EBC">
        <w:rPr>
          <w:b/>
        </w:rPr>
        <w:t xml:space="preserve"> </w:t>
      </w:r>
      <w:proofErr w:type="gramStart"/>
      <w:r w:rsidRPr="00D97EBC">
        <w:rPr>
          <w:b/>
        </w:rPr>
        <w:t>несостоявшимся</w:t>
      </w:r>
      <w:proofErr w:type="gramEnd"/>
    </w:p>
    <w:p w:rsidR="00D97EBC" w:rsidRPr="00D97EBC" w:rsidRDefault="00D97EBC" w:rsidP="00D97EBC">
      <w:pPr>
        <w:pStyle w:val="aa"/>
        <w:jc w:val="center"/>
        <w:rPr>
          <w:b/>
        </w:rPr>
      </w:pPr>
    </w:p>
    <w:p w:rsidR="00D97EBC" w:rsidRDefault="00D97EBC" w:rsidP="0096266E">
      <w:pPr>
        <w:pStyle w:val="aa"/>
        <w:ind w:firstLine="708"/>
        <w:jc w:val="both"/>
      </w:pPr>
      <w:r w:rsidRPr="0096266E">
        <w:rPr>
          <w:b/>
        </w:rPr>
        <w:t>1</w:t>
      </w:r>
      <w:r w:rsidR="00C819CE">
        <w:rPr>
          <w:b/>
        </w:rPr>
        <w:t>1</w:t>
      </w:r>
      <w:r w:rsidRPr="0096266E">
        <w:rPr>
          <w:b/>
        </w:rPr>
        <w:t>.1.</w:t>
      </w:r>
      <w:r>
        <w:t xml:space="preserve"> </w:t>
      </w:r>
      <w:r w:rsidR="004B0ECA">
        <w:t>Аукцион</w:t>
      </w:r>
      <w:r>
        <w:t xml:space="preserve"> по каждому лоту признается несостоявшимся в случае, если:</w:t>
      </w:r>
    </w:p>
    <w:p w:rsidR="00D97EBC" w:rsidRDefault="00D97EBC" w:rsidP="00D97EBC">
      <w:pPr>
        <w:pStyle w:val="aa"/>
        <w:jc w:val="both"/>
      </w:pPr>
      <w:bookmarkStart w:id="3" w:name="Par1668"/>
      <w:bookmarkEnd w:id="3"/>
      <w:r>
        <w:t xml:space="preserve">а) к участию в </w:t>
      </w:r>
      <w:r w:rsidR="004B0ECA">
        <w:t>аукционе</w:t>
      </w:r>
      <w:r>
        <w:t xml:space="preserve"> допущен только один участник;</w:t>
      </w:r>
    </w:p>
    <w:p w:rsidR="003B45F3" w:rsidRDefault="002A7926" w:rsidP="00D97EBC">
      <w:pPr>
        <w:pStyle w:val="aa"/>
        <w:jc w:val="both"/>
      </w:pPr>
      <w:r>
        <w:t>б</w:t>
      </w:r>
      <w:r w:rsidR="003B45F3">
        <w:t xml:space="preserve">) на участие в аукционе не подано ни одной заявки, либо отсутствуют заявки, допущенные к участию в аукционе; </w:t>
      </w:r>
    </w:p>
    <w:p w:rsidR="00D97EBC" w:rsidRDefault="002A7926" w:rsidP="00D97EBC">
      <w:pPr>
        <w:pStyle w:val="aa"/>
        <w:jc w:val="both"/>
      </w:pPr>
      <w:r>
        <w:t>в</w:t>
      </w:r>
      <w:r w:rsidR="00D97EBC">
        <w:t xml:space="preserve">) ни один из участников </w:t>
      </w:r>
      <w:r w:rsidR="004B0ECA">
        <w:t>аукциона</w:t>
      </w:r>
      <w:r w:rsidR="00D97EBC">
        <w:t xml:space="preserve"> после троекратного объявления начальной цены лота не поднял карточку.</w:t>
      </w:r>
    </w:p>
    <w:p w:rsidR="00D97EBC" w:rsidRDefault="00C819CE" w:rsidP="0096266E">
      <w:pPr>
        <w:pStyle w:val="aa"/>
        <w:ind w:firstLine="708"/>
        <w:jc w:val="both"/>
      </w:pPr>
      <w:r>
        <w:rPr>
          <w:b/>
        </w:rPr>
        <w:t>11</w:t>
      </w:r>
      <w:r w:rsidR="00D97EBC" w:rsidRPr="0096266E">
        <w:rPr>
          <w:b/>
        </w:rPr>
        <w:t>.2.</w:t>
      </w:r>
      <w:r w:rsidR="00D97EBC">
        <w:t xml:space="preserve"> В случае, указанном в подпункте </w:t>
      </w:r>
      <w:r w:rsidR="004B0ECA">
        <w:t>а)</w:t>
      </w:r>
      <w:r w:rsidR="00D97EBC">
        <w:t xml:space="preserve"> пункта 11.1 </w:t>
      </w:r>
      <w:r w:rsidR="004B0ECA">
        <w:t>документации</w:t>
      </w:r>
      <w:r w:rsidR="009D2F3F">
        <w:t xml:space="preserve"> об аукционе</w:t>
      </w:r>
      <w:r w:rsidR="00D97EBC">
        <w:t xml:space="preserve">, Договор заключается с лицом, которое являлось единственным участником </w:t>
      </w:r>
      <w:r w:rsidR="004B0ECA">
        <w:t>аукциона</w:t>
      </w:r>
      <w:r w:rsidR="00D97EBC">
        <w:t xml:space="preserve">. Договор заключается с участником </w:t>
      </w:r>
      <w:r w:rsidR="004B0ECA">
        <w:t>аукциона</w:t>
      </w:r>
      <w:r w:rsidR="00D97EBC">
        <w:t xml:space="preserve"> по начальной цене лота, указанной в извещении о проведен</w:t>
      </w:r>
      <w:proofErr w:type="gramStart"/>
      <w:r w:rsidR="00D97EBC">
        <w:t xml:space="preserve">ии </w:t>
      </w:r>
      <w:r w:rsidR="004B0ECA">
        <w:t>ау</w:t>
      </w:r>
      <w:proofErr w:type="gramEnd"/>
      <w:r w:rsidR="004B0ECA">
        <w:t>кциона</w:t>
      </w:r>
      <w:r w:rsidR="00D97EBC">
        <w:t>.</w:t>
      </w:r>
    </w:p>
    <w:p w:rsidR="00D97EBC" w:rsidRDefault="00D97EBC" w:rsidP="00D97EBC">
      <w:pPr>
        <w:pStyle w:val="aa"/>
        <w:jc w:val="both"/>
      </w:pPr>
      <w:bookmarkStart w:id="4" w:name="Par1672"/>
      <w:bookmarkStart w:id="5" w:name="Par1677"/>
      <w:bookmarkEnd w:id="4"/>
      <w:bookmarkEnd w:id="5"/>
    </w:p>
    <w:p w:rsidR="00D97EBC" w:rsidRPr="00D97EBC" w:rsidRDefault="00D97EBC" w:rsidP="00D97EBC">
      <w:pPr>
        <w:pStyle w:val="aa"/>
        <w:jc w:val="center"/>
        <w:rPr>
          <w:b/>
        </w:rPr>
      </w:pPr>
      <w:r w:rsidRPr="00D97EBC">
        <w:rPr>
          <w:b/>
        </w:rPr>
        <w:t>1</w:t>
      </w:r>
      <w:r w:rsidR="00C819CE">
        <w:rPr>
          <w:b/>
        </w:rPr>
        <w:t>2</w:t>
      </w:r>
      <w:r w:rsidRPr="00D97EBC">
        <w:rPr>
          <w:b/>
        </w:rPr>
        <w:t>. Разрешение споров</w:t>
      </w:r>
    </w:p>
    <w:p w:rsidR="00D97EBC" w:rsidRDefault="00D97EBC" w:rsidP="00D97EBC">
      <w:pPr>
        <w:pStyle w:val="aa"/>
        <w:jc w:val="both"/>
      </w:pPr>
    </w:p>
    <w:p w:rsidR="00D97EBC" w:rsidRDefault="0031799F" w:rsidP="00C133D7">
      <w:pPr>
        <w:pStyle w:val="aa"/>
        <w:ind w:firstLine="540"/>
        <w:jc w:val="both"/>
      </w:pPr>
      <w:r w:rsidRPr="0031799F">
        <w:rPr>
          <w:b/>
        </w:rPr>
        <w:lastRenderedPageBreak/>
        <w:t>12. 1.</w:t>
      </w:r>
      <w:r>
        <w:t xml:space="preserve"> </w:t>
      </w:r>
      <w:r w:rsidR="00D97EBC">
        <w:t xml:space="preserve">Споры, связанные с признанием результатов </w:t>
      </w:r>
      <w:r w:rsidR="00D344BB">
        <w:t>аукциона</w:t>
      </w:r>
      <w:r w:rsidR="00D97EBC">
        <w:t xml:space="preserve"> </w:t>
      </w:r>
      <w:proofErr w:type="gramStart"/>
      <w:r w:rsidR="00D97EBC">
        <w:t>недействительными</w:t>
      </w:r>
      <w:proofErr w:type="gramEnd"/>
      <w:r w:rsidR="00D97EBC">
        <w:t>, рассматриваются по искам заинтересованных лиц в судебном порядке</w:t>
      </w:r>
      <w:r w:rsidR="00D344BB">
        <w:t xml:space="preserve"> в соответствии с действующим законодательством Российской Федерации</w:t>
      </w:r>
      <w:r w:rsidR="00D97EBC">
        <w:t>.</w:t>
      </w:r>
    </w:p>
    <w:p w:rsidR="009D53D1" w:rsidRDefault="009D53D1" w:rsidP="00C133D7">
      <w:pPr>
        <w:widowControl w:val="0"/>
        <w:ind w:firstLine="540"/>
        <w:jc w:val="center"/>
        <w:rPr>
          <w:b/>
          <w:bCs/>
        </w:rPr>
      </w:pPr>
    </w:p>
    <w:p w:rsidR="005F53B5" w:rsidRDefault="005F53B5" w:rsidP="00C133D7">
      <w:pPr>
        <w:widowControl w:val="0"/>
        <w:ind w:firstLine="540"/>
        <w:jc w:val="center"/>
        <w:rPr>
          <w:b/>
          <w:bCs/>
        </w:rPr>
      </w:pPr>
      <w:r w:rsidRPr="00407951">
        <w:rPr>
          <w:b/>
          <w:bCs/>
        </w:rPr>
        <w:t>1</w:t>
      </w:r>
      <w:r w:rsidR="00C819CE">
        <w:rPr>
          <w:b/>
          <w:bCs/>
        </w:rPr>
        <w:t>3</w:t>
      </w:r>
      <w:r w:rsidRPr="00407951">
        <w:rPr>
          <w:b/>
          <w:bCs/>
        </w:rPr>
        <w:t>. Заключительные положения</w:t>
      </w:r>
    </w:p>
    <w:p w:rsidR="00C133D7" w:rsidRPr="00407951" w:rsidRDefault="00C133D7" w:rsidP="00C133D7">
      <w:pPr>
        <w:widowControl w:val="0"/>
        <w:ind w:firstLine="540"/>
        <w:jc w:val="center"/>
      </w:pPr>
    </w:p>
    <w:p w:rsidR="00322BBE" w:rsidRDefault="0031799F" w:rsidP="00A73AB8">
      <w:pPr>
        <w:widowControl w:val="0"/>
        <w:autoSpaceDE w:val="0"/>
        <w:autoSpaceDN w:val="0"/>
        <w:adjustRightInd w:val="0"/>
        <w:ind w:firstLine="720"/>
        <w:jc w:val="both"/>
      </w:pPr>
      <w:r w:rsidRPr="0031799F">
        <w:rPr>
          <w:b/>
        </w:rPr>
        <w:t>13.1.</w:t>
      </w:r>
      <w:r>
        <w:t xml:space="preserve"> </w:t>
      </w:r>
      <w:r w:rsidR="00A73AB8" w:rsidRPr="00407951">
        <w:t>В</w:t>
      </w:r>
      <w:r w:rsidR="00322BBE" w:rsidRPr="00407951">
        <w:t xml:space="preserve"> случае победы участника аукциона, не являющегося собственником рекламной конструкции, </w:t>
      </w:r>
      <w:r w:rsidR="00A73AB8" w:rsidRPr="00407951">
        <w:t xml:space="preserve">размещенной в установленном порядке на земельном участке (рекламном месте), являющегося предметом настоящего аукциона, </w:t>
      </w:r>
      <w:r w:rsidR="00322BBE" w:rsidRPr="00407951">
        <w:t xml:space="preserve">победитель аукциона возмещает собственнику стоимость рекламной конструкции по цене, согласованной с собственником. В случае если победитель откажется от уплаты стоимости рекламной конструкции бывшему собственнику конструкции, владелец данной конструкции должен демонтировать ее в течение 30 дней </w:t>
      </w:r>
      <w:proofErr w:type="gramStart"/>
      <w:r w:rsidR="00322BBE" w:rsidRPr="00407951">
        <w:t>с даты подведения</w:t>
      </w:r>
      <w:proofErr w:type="gramEnd"/>
      <w:r w:rsidR="00322BBE" w:rsidRPr="00407951">
        <w:t xml:space="preserve"> итогов аукциона, привести в порядок ранее занимаемое ею место, а новый победитель аукциона размещает свою рекламную конструкцию установленным порядком.</w:t>
      </w:r>
    </w:p>
    <w:p w:rsidR="00322BBE" w:rsidRPr="00407951" w:rsidRDefault="00322BBE" w:rsidP="00322BBE">
      <w:pPr>
        <w:widowControl w:val="0"/>
        <w:jc w:val="both"/>
        <w:rPr>
          <w:u w:val="single"/>
        </w:rPr>
      </w:pPr>
    </w:p>
    <w:p w:rsidR="005F53B5" w:rsidRPr="00407951" w:rsidRDefault="005F53B5" w:rsidP="009843C6">
      <w:pPr>
        <w:widowControl w:val="0"/>
        <w:ind w:firstLine="540"/>
        <w:jc w:val="both"/>
      </w:pPr>
    </w:p>
    <w:p w:rsidR="00BD39EE" w:rsidRDefault="00D344BB" w:rsidP="009843C6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  <w:r w:rsidRPr="00D344BB">
        <w:rPr>
          <w:b/>
        </w:rPr>
        <w:t>Приложения:</w:t>
      </w:r>
    </w:p>
    <w:p w:rsidR="001A373B" w:rsidRPr="00D344BB" w:rsidRDefault="001A373B" w:rsidP="009843C6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</w:p>
    <w:p w:rsidR="00D344BB" w:rsidRDefault="00D344BB" w:rsidP="00D344BB">
      <w:pPr>
        <w:widowControl w:val="0"/>
        <w:autoSpaceDE w:val="0"/>
        <w:autoSpaceDN w:val="0"/>
        <w:adjustRightInd w:val="0"/>
        <w:jc w:val="both"/>
      </w:pPr>
      <w:r>
        <w:t>№ 1 «</w:t>
      </w:r>
      <w:r w:rsidR="00CB1F8B">
        <w:t xml:space="preserve">Извещение об открытом </w:t>
      </w:r>
      <w:r>
        <w:t>аукцион</w:t>
      </w:r>
      <w:r w:rsidR="00CB1F8B">
        <w:t>е</w:t>
      </w:r>
      <w:r>
        <w:t>»;</w:t>
      </w:r>
    </w:p>
    <w:p w:rsidR="00D344BB" w:rsidRDefault="00D344BB" w:rsidP="00D344BB">
      <w:pPr>
        <w:widowControl w:val="0"/>
        <w:autoSpaceDE w:val="0"/>
        <w:autoSpaceDN w:val="0"/>
        <w:adjustRightInd w:val="0"/>
        <w:jc w:val="both"/>
      </w:pPr>
      <w:r>
        <w:t>№ 2 «Заявка на участие в аукционе по продаже права на заключение договора на установку и эксплуатацию рекламн</w:t>
      </w:r>
      <w:r w:rsidR="003079A2">
        <w:t>ой конструкции на земельном участке, здании или ином недвижимом имуществе, находящемся в муниципальной собственности городского округа «город Каспийск»</w:t>
      </w:r>
      <w:r>
        <w:t>»;</w:t>
      </w:r>
    </w:p>
    <w:p w:rsidR="00292A41" w:rsidRPr="00292A41" w:rsidRDefault="00292A41" w:rsidP="00292A41">
      <w:pPr>
        <w:widowControl w:val="0"/>
        <w:autoSpaceDE w:val="0"/>
        <w:autoSpaceDN w:val="0"/>
        <w:adjustRightInd w:val="0"/>
        <w:jc w:val="both"/>
      </w:pPr>
      <w:r>
        <w:t xml:space="preserve">№ </w:t>
      </w:r>
      <w:r w:rsidR="000706A1">
        <w:t>3</w:t>
      </w:r>
      <w:r>
        <w:t xml:space="preserve"> «</w:t>
      </w:r>
      <w:r w:rsidR="00694EF9">
        <w:t>Технические характеристики рекламных конструкций</w:t>
      </w:r>
      <w:r w:rsidRPr="00292A41">
        <w:t>»</w:t>
      </w:r>
      <w:r w:rsidR="00E25977">
        <w:t>;</w:t>
      </w:r>
    </w:p>
    <w:p w:rsidR="00F70D3C" w:rsidRDefault="00F70D3C" w:rsidP="00D344BB">
      <w:pPr>
        <w:widowControl w:val="0"/>
        <w:autoSpaceDE w:val="0"/>
        <w:autoSpaceDN w:val="0"/>
        <w:adjustRightInd w:val="0"/>
        <w:jc w:val="both"/>
      </w:pPr>
      <w:r>
        <w:t xml:space="preserve">№ </w:t>
      </w:r>
      <w:r w:rsidR="000706A1">
        <w:t>4</w:t>
      </w:r>
      <w:r w:rsidR="00292A41">
        <w:t xml:space="preserve"> «Типовая форма договора</w:t>
      </w:r>
      <w:r w:rsidR="00796044" w:rsidRPr="00796044">
        <w:t xml:space="preserve"> </w:t>
      </w:r>
      <w:r w:rsidR="00796044">
        <w:t>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 городского округа «город Каспийск»</w:t>
      </w:r>
      <w:r w:rsidR="00292A41">
        <w:t>»;</w:t>
      </w:r>
    </w:p>
    <w:p w:rsidR="00344BC9" w:rsidRDefault="00344BC9">
      <w:r>
        <w:br w:type="page"/>
      </w:r>
    </w:p>
    <w:p w:rsidR="00A22CD4" w:rsidRDefault="00C133D7" w:rsidP="009843C6">
      <w:pPr>
        <w:widowControl w:val="0"/>
        <w:ind w:firstLine="720"/>
        <w:jc w:val="right"/>
      </w:pPr>
      <w:r>
        <w:lastRenderedPageBreak/>
        <w:t>Приложение № 1</w:t>
      </w:r>
    </w:p>
    <w:p w:rsidR="00104057" w:rsidRPr="00407951" w:rsidRDefault="00A22CD4" w:rsidP="009843C6">
      <w:pPr>
        <w:widowControl w:val="0"/>
        <w:ind w:firstLine="720"/>
        <w:jc w:val="right"/>
      </w:pPr>
      <w:r>
        <w:t xml:space="preserve">к </w:t>
      </w:r>
      <w:r w:rsidR="009D2F3F">
        <w:t>Д</w:t>
      </w:r>
      <w:r w:rsidR="00104057">
        <w:t xml:space="preserve">окументации об аукционе </w:t>
      </w:r>
    </w:p>
    <w:p w:rsidR="00070A74" w:rsidRDefault="00070A74" w:rsidP="009843C6">
      <w:pPr>
        <w:widowControl w:val="0"/>
        <w:ind w:firstLine="720"/>
        <w:jc w:val="right"/>
      </w:pPr>
    </w:p>
    <w:p w:rsidR="00AC1789" w:rsidRDefault="00AC1789" w:rsidP="009843C6">
      <w:pPr>
        <w:widowControl w:val="0"/>
        <w:ind w:firstLine="720"/>
        <w:jc w:val="right"/>
      </w:pPr>
    </w:p>
    <w:p w:rsidR="00997A22" w:rsidRDefault="00DA03E1" w:rsidP="00997A22">
      <w:pPr>
        <w:pStyle w:val="a4"/>
        <w:jc w:val="center"/>
        <w:rPr>
          <w:b/>
          <w:bCs/>
        </w:rPr>
      </w:pPr>
      <w:r>
        <w:rPr>
          <w:b/>
          <w:bCs/>
        </w:rPr>
        <w:t>Извещение об открытом аукционе</w:t>
      </w:r>
    </w:p>
    <w:p w:rsidR="009D2F3F" w:rsidRPr="00407951" w:rsidRDefault="009D2F3F" w:rsidP="009D2F3F">
      <w:pPr>
        <w:widowControl w:val="0"/>
        <w:spacing w:before="120"/>
        <w:jc w:val="center"/>
        <w:rPr>
          <w:b/>
        </w:rPr>
      </w:pPr>
      <w:r>
        <w:rPr>
          <w:b/>
        </w:rPr>
        <w:t xml:space="preserve">по продаже права на </w:t>
      </w:r>
      <w:r w:rsidRPr="00407951">
        <w:rPr>
          <w:b/>
        </w:rPr>
        <w:t>заключени</w:t>
      </w:r>
      <w:r>
        <w:rPr>
          <w:b/>
        </w:rPr>
        <w:t>е</w:t>
      </w:r>
      <w:r w:rsidRPr="00407951">
        <w:rPr>
          <w:b/>
        </w:rPr>
        <w:t xml:space="preserve"> договор</w:t>
      </w:r>
      <w:r>
        <w:rPr>
          <w:b/>
        </w:rPr>
        <w:t>ов</w:t>
      </w:r>
      <w:r w:rsidRPr="00407951">
        <w:rPr>
          <w:b/>
        </w:rPr>
        <w:t xml:space="preserve"> на установку и эксплуатацию рекламн</w:t>
      </w:r>
      <w:r>
        <w:rPr>
          <w:b/>
        </w:rPr>
        <w:t xml:space="preserve">ой </w:t>
      </w:r>
      <w:r w:rsidRPr="00407951">
        <w:rPr>
          <w:b/>
        </w:rPr>
        <w:t>конструкци</w:t>
      </w:r>
      <w:r>
        <w:rPr>
          <w:b/>
        </w:rPr>
        <w:t xml:space="preserve">и на земельном участке, здании или ином недвижимом имуществе, </w:t>
      </w:r>
      <w:r w:rsidRPr="00537326">
        <w:rPr>
          <w:b/>
        </w:rPr>
        <w:t>находящемся в муниципальной собственности городского округа «город Каспийск»</w:t>
      </w:r>
    </w:p>
    <w:p w:rsidR="009D2F3F" w:rsidRPr="00DA03E1" w:rsidRDefault="009D2F3F" w:rsidP="00997A22">
      <w:pPr>
        <w:pStyle w:val="a4"/>
        <w:jc w:val="center"/>
        <w:rPr>
          <w:b/>
          <w:bCs/>
        </w:rPr>
      </w:pPr>
    </w:p>
    <w:p w:rsidR="008279D5" w:rsidRPr="00375285" w:rsidRDefault="008279D5" w:rsidP="008279D5">
      <w:pPr>
        <w:pStyle w:val="aa"/>
        <w:jc w:val="both"/>
        <w:rPr>
          <w:bCs/>
        </w:rPr>
      </w:pPr>
      <w:r>
        <w:rPr>
          <w:b/>
          <w:bCs/>
        </w:rPr>
        <w:t xml:space="preserve">Документ – основание проведения аукциона: </w:t>
      </w:r>
      <w:r>
        <w:rPr>
          <w:bCs/>
        </w:rPr>
        <w:t>Распоряжение Администрации городского округа «город Каспийск» № 469-Р от 18 декабря 2015 года.</w:t>
      </w:r>
    </w:p>
    <w:p w:rsidR="00997A22" w:rsidRDefault="00997A22" w:rsidP="00997A22">
      <w:pPr>
        <w:pStyle w:val="aa"/>
        <w:jc w:val="both"/>
      </w:pPr>
      <w:r>
        <w:rPr>
          <w:b/>
          <w:bCs/>
        </w:rPr>
        <w:t>Организатор аукциона –</w:t>
      </w:r>
      <w:r>
        <w:t xml:space="preserve"> </w:t>
      </w:r>
      <w:r w:rsidR="00AC1789">
        <w:t xml:space="preserve">Управление </w:t>
      </w:r>
      <w:r w:rsidR="00DA03E1">
        <w:t xml:space="preserve">имущественных отношений </w:t>
      </w:r>
      <w:r w:rsidR="00030CB3">
        <w:t>а</w:t>
      </w:r>
      <w:r w:rsidR="00DA03E1">
        <w:t>дминистрации городского округа «город Каспийск»</w:t>
      </w:r>
      <w:r w:rsidRPr="0008230D">
        <w:t>, адрес:</w:t>
      </w:r>
      <w:r w:rsidR="00DA03E1">
        <w:t xml:space="preserve"> 368300, Республика Дагестан, г. Каспийск, ул. Орджоникидзе, </w:t>
      </w:r>
      <w:proofErr w:type="spellStart"/>
      <w:r w:rsidR="00DA03E1">
        <w:t>каб</w:t>
      </w:r>
      <w:proofErr w:type="spellEnd"/>
      <w:r w:rsidR="00DA03E1">
        <w:t>. 3</w:t>
      </w:r>
      <w:r>
        <w:t>.</w:t>
      </w:r>
    </w:p>
    <w:p w:rsidR="00997A22" w:rsidRPr="00537326" w:rsidRDefault="00997A22" w:rsidP="00997A22">
      <w:pPr>
        <w:pStyle w:val="aa"/>
        <w:jc w:val="both"/>
      </w:pPr>
      <w:r>
        <w:rPr>
          <w:b/>
          <w:bCs/>
        </w:rPr>
        <w:t>Дата начала приема заявок</w:t>
      </w:r>
      <w:r>
        <w:t xml:space="preserve"> </w:t>
      </w:r>
      <w:r>
        <w:rPr>
          <w:b/>
          <w:bCs/>
        </w:rPr>
        <w:t>на участие в аукционе</w:t>
      </w:r>
      <w:r>
        <w:t xml:space="preserve"> – </w:t>
      </w:r>
      <w:r w:rsidR="00537326" w:rsidRPr="00095034">
        <w:t xml:space="preserve">28 декабря 2015 года (по рабочим дням с 10.00 часов до 16.00 часов в рабочее время) по адресу: 368300, Республика Дагестан, г. Каспийск, ул. Орджоникидзе, 12, Управление имущественных отношений </w:t>
      </w:r>
      <w:r w:rsidR="00537326" w:rsidRPr="00537326">
        <w:t>администрации городского округа «город Каспийск», кабинет № 4.</w:t>
      </w:r>
    </w:p>
    <w:p w:rsidR="00997A22" w:rsidRPr="00537326" w:rsidRDefault="00997A22" w:rsidP="00997A22">
      <w:pPr>
        <w:pStyle w:val="aa"/>
        <w:jc w:val="both"/>
        <w:rPr>
          <w:b/>
        </w:rPr>
      </w:pPr>
      <w:r w:rsidRPr="00537326">
        <w:rPr>
          <w:b/>
          <w:bCs/>
        </w:rPr>
        <w:t>Дата окончания</w:t>
      </w:r>
      <w:r w:rsidRPr="00537326">
        <w:t xml:space="preserve"> </w:t>
      </w:r>
      <w:r w:rsidRPr="00537326">
        <w:rPr>
          <w:b/>
          <w:bCs/>
        </w:rPr>
        <w:t xml:space="preserve">приема заявок на участие в аукционе </w:t>
      </w:r>
      <w:r w:rsidR="00537326" w:rsidRPr="00537326">
        <w:rPr>
          <w:b/>
          <w:bCs/>
        </w:rPr>
        <w:t>–</w:t>
      </w:r>
      <w:r w:rsidRPr="00537326">
        <w:rPr>
          <w:b/>
          <w:bCs/>
        </w:rPr>
        <w:t xml:space="preserve"> </w:t>
      </w:r>
      <w:r w:rsidR="00537326" w:rsidRPr="00537326">
        <w:t>28</w:t>
      </w:r>
      <w:r w:rsidR="00CF216D" w:rsidRPr="00537326">
        <w:t xml:space="preserve"> января 201</w:t>
      </w:r>
      <w:r w:rsidR="00537326" w:rsidRPr="00537326">
        <w:t xml:space="preserve">6 </w:t>
      </w:r>
      <w:r w:rsidR="00CF216D" w:rsidRPr="00537326">
        <w:t>г</w:t>
      </w:r>
      <w:r w:rsidR="00537326" w:rsidRPr="00537326">
        <w:t>ода в 16.00 часов</w:t>
      </w:r>
      <w:r w:rsidRPr="00537326">
        <w:t xml:space="preserve">. </w:t>
      </w:r>
    </w:p>
    <w:p w:rsidR="00997A22" w:rsidRPr="00537326" w:rsidRDefault="00997A22" w:rsidP="00997A22">
      <w:pPr>
        <w:pStyle w:val="aa"/>
        <w:jc w:val="both"/>
      </w:pPr>
      <w:r w:rsidRPr="00537326">
        <w:rPr>
          <w:b/>
          <w:bCs/>
        </w:rPr>
        <w:t>Дата определения участников аукциона</w:t>
      </w:r>
      <w:r w:rsidRPr="00537326">
        <w:t xml:space="preserve"> – </w:t>
      </w:r>
      <w:r w:rsidR="00F428C3" w:rsidRPr="00537326">
        <w:t>0</w:t>
      </w:r>
      <w:r w:rsidR="00537326" w:rsidRPr="00537326">
        <w:t>1</w:t>
      </w:r>
      <w:r w:rsidR="00CF216D" w:rsidRPr="00537326">
        <w:t xml:space="preserve"> февраля 201</w:t>
      </w:r>
      <w:r w:rsidR="00537326" w:rsidRPr="00537326">
        <w:t xml:space="preserve">6 </w:t>
      </w:r>
      <w:r w:rsidR="00CF216D" w:rsidRPr="00537326">
        <w:t>г</w:t>
      </w:r>
      <w:r w:rsidR="00537326" w:rsidRPr="00537326">
        <w:t>ода в 16.00 часов</w:t>
      </w:r>
      <w:r w:rsidRPr="00537326">
        <w:t>.</w:t>
      </w:r>
    </w:p>
    <w:p w:rsidR="00997A22" w:rsidRDefault="00997A22" w:rsidP="00997A22">
      <w:pPr>
        <w:pStyle w:val="aa"/>
        <w:jc w:val="both"/>
      </w:pPr>
      <w:r w:rsidRPr="00537326">
        <w:rPr>
          <w:b/>
          <w:bCs/>
        </w:rPr>
        <w:t>Дата, время и место проведения аукциона</w:t>
      </w:r>
      <w:r w:rsidRPr="00537326">
        <w:t xml:space="preserve"> – </w:t>
      </w:r>
      <w:r w:rsidR="00537326" w:rsidRPr="00537326">
        <w:t>04</w:t>
      </w:r>
      <w:r w:rsidR="00F428C3" w:rsidRPr="00537326">
        <w:t xml:space="preserve"> февраля 201</w:t>
      </w:r>
      <w:r w:rsidR="00537326" w:rsidRPr="00537326">
        <w:t xml:space="preserve">6 года в 11.00 часов </w:t>
      </w:r>
      <w:r w:rsidRPr="00537326">
        <w:t xml:space="preserve">в здании Администрации </w:t>
      </w:r>
      <w:r w:rsidR="00DA03E1" w:rsidRPr="00537326">
        <w:t>городского округа «город Каспийск»</w:t>
      </w:r>
      <w:r w:rsidRPr="00537326">
        <w:t xml:space="preserve"> по адресу: </w:t>
      </w:r>
      <w:r w:rsidR="00DA03E1" w:rsidRPr="00537326">
        <w:t>368300,</w:t>
      </w:r>
      <w:r w:rsidR="00DA03E1">
        <w:t xml:space="preserve"> Республика Дагестан, г. Каспийск, ул. Орджоникидзе, 12, </w:t>
      </w:r>
      <w:proofErr w:type="spellStart"/>
      <w:r w:rsidR="00DA03E1">
        <w:t>каб</w:t>
      </w:r>
      <w:proofErr w:type="spellEnd"/>
      <w:r w:rsidR="00DA03E1">
        <w:t>. 3</w:t>
      </w:r>
      <w:r>
        <w:t>.</w:t>
      </w:r>
    </w:p>
    <w:p w:rsidR="00537326" w:rsidRDefault="00997A22" w:rsidP="00537326">
      <w:pPr>
        <w:pStyle w:val="aa"/>
        <w:ind w:firstLine="708"/>
        <w:jc w:val="both"/>
      </w:pPr>
      <w:r w:rsidRPr="00407951">
        <w:t xml:space="preserve">Регистрация участников производится в день проведения аукциона – </w:t>
      </w:r>
      <w:r w:rsidR="00537326" w:rsidRPr="00095034">
        <w:t>04 февраля 2016 года с 10.00 часов до 10.50 часов по московскому времени по адресу: 368300, Республика Дагестан, г. Каспийск, ул. Орджоникидзе, 12, кабинет № 3.</w:t>
      </w:r>
    </w:p>
    <w:p w:rsidR="00C15064" w:rsidRDefault="00C15064" w:rsidP="00537326">
      <w:pPr>
        <w:pStyle w:val="aa"/>
        <w:jc w:val="both"/>
        <w:rPr>
          <w:b/>
        </w:rPr>
      </w:pPr>
    </w:p>
    <w:p w:rsidR="00AA495C" w:rsidRDefault="00AA495C" w:rsidP="00AA495C">
      <w:pPr>
        <w:widowControl w:val="0"/>
        <w:jc w:val="both"/>
        <w:rPr>
          <w:b/>
        </w:rPr>
      </w:pPr>
      <w:proofErr w:type="gramStart"/>
      <w:r w:rsidRPr="00407951">
        <w:rPr>
          <w:b/>
        </w:rPr>
        <w:t>Сведения о выставляемых на аукцион рекламных местах (место расположения, описание и технические характеристики, права на которые передаются по договору, начальная (минимальная) цена договора (цена лота), срок действия договора:</w:t>
      </w:r>
      <w:proofErr w:type="gramEnd"/>
    </w:p>
    <w:p w:rsidR="00C254B6" w:rsidRDefault="00C254B6" w:rsidP="00AA495C">
      <w:pPr>
        <w:widowControl w:val="0"/>
        <w:jc w:val="both"/>
        <w:rPr>
          <w:b/>
        </w:rPr>
      </w:pPr>
    </w:p>
    <w:tbl>
      <w:tblPr>
        <w:tblStyle w:val="ab"/>
        <w:tblW w:w="9606" w:type="dxa"/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3119"/>
        <w:gridCol w:w="1275"/>
        <w:gridCol w:w="1134"/>
        <w:gridCol w:w="1134"/>
        <w:gridCol w:w="993"/>
      </w:tblGrid>
      <w:tr w:rsidR="00C254B6" w:rsidRPr="00537326" w:rsidTr="00C83F4F">
        <w:tc>
          <w:tcPr>
            <w:tcW w:w="675" w:type="dxa"/>
          </w:tcPr>
          <w:p w:rsidR="00C254B6" w:rsidRPr="00537326" w:rsidRDefault="00C254B6" w:rsidP="00C83F4F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537326">
              <w:rPr>
                <w:b/>
                <w:sz w:val="18"/>
                <w:szCs w:val="18"/>
              </w:rPr>
              <w:t>№ лота</w:t>
            </w:r>
          </w:p>
        </w:tc>
        <w:tc>
          <w:tcPr>
            <w:tcW w:w="1276" w:type="dxa"/>
          </w:tcPr>
          <w:p w:rsidR="00C254B6" w:rsidRPr="00537326" w:rsidRDefault="00C254B6" w:rsidP="00C83F4F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537326">
              <w:rPr>
                <w:b/>
                <w:sz w:val="18"/>
                <w:szCs w:val="18"/>
              </w:rPr>
              <w:t>№ приложения к Схеме*/ № на Схеме*</w:t>
            </w:r>
          </w:p>
        </w:tc>
        <w:tc>
          <w:tcPr>
            <w:tcW w:w="3119" w:type="dxa"/>
          </w:tcPr>
          <w:p w:rsidR="00C254B6" w:rsidRPr="00537326" w:rsidRDefault="00C254B6" w:rsidP="00C83F4F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537326">
              <w:rPr>
                <w:b/>
                <w:sz w:val="18"/>
                <w:szCs w:val="18"/>
              </w:rPr>
              <w:t>Описание и адрес рекламной конструкции</w:t>
            </w:r>
          </w:p>
        </w:tc>
        <w:tc>
          <w:tcPr>
            <w:tcW w:w="1275" w:type="dxa"/>
          </w:tcPr>
          <w:p w:rsidR="00C254B6" w:rsidRPr="00537326" w:rsidRDefault="00C254B6" w:rsidP="00C83F4F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537326">
              <w:rPr>
                <w:b/>
                <w:sz w:val="18"/>
                <w:szCs w:val="18"/>
              </w:rPr>
              <w:t>Цена лота - начальный годовой размер платы (руб.)</w:t>
            </w:r>
          </w:p>
        </w:tc>
        <w:tc>
          <w:tcPr>
            <w:tcW w:w="1134" w:type="dxa"/>
          </w:tcPr>
          <w:p w:rsidR="00C254B6" w:rsidRPr="00537326" w:rsidRDefault="00C254B6" w:rsidP="00C83F4F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537326">
              <w:rPr>
                <w:b/>
                <w:sz w:val="18"/>
                <w:szCs w:val="18"/>
              </w:rPr>
              <w:t>Размер задатка (руб.)</w:t>
            </w:r>
          </w:p>
        </w:tc>
        <w:tc>
          <w:tcPr>
            <w:tcW w:w="1134" w:type="dxa"/>
          </w:tcPr>
          <w:p w:rsidR="00C254B6" w:rsidRPr="00537326" w:rsidRDefault="00C254B6" w:rsidP="00C83F4F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537326">
              <w:rPr>
                <w:b/>
                <w:sz w:val="18"/>
                <w:szCs w:val="18"/>
              </w:rPr>
              <w:t>Шаг аукциона (руб.)</w:t>
            </w:r>
          </w:p>
        </w:tc>
        <w:tc>
          <w:tcPr>
            <w:tcW w:w="993" w:type="dxa"/>
          </w:tcPr>
          <w:p w:rsidR="00C254B6" w:rsidRPr="00537326" w:rsidRDefault="00C254B6" w:rsidP="00C83F4F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537326">
              <w:rPr>
                <w:b/>
                <w:sz w:val="18"/>
                <w:szCs w:val="18"/>
              </w:rPr>
              <w:t>Срок действия договора (лет)</w:t>
            </w:r>
          </w:p>
        </w:tc>
      </w:tr>
      <w:tr w:rsidR="00C254B6" w:rsidRPr="00537326" w:rsidTr="00C83F4F">
        <w:tc>
          <w:tcPr>
            <w:tcW w:w="675" w:type="dxa"/>
          </w:tcPr>
          <w:p w:rsidR="00C254B6" w:rsidRPr="00537326" w:rsidRDefault="00C254B6" w:rsidP="00C254B6">
            <w:pPr>
              <w:pStyle w:val="ae"/>
              <w:widowControl w:val="0"/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1/5</w:t>
            </w:r>
          </w:p>
        </w:tc>
        <w:tc>
          <w:tcPr>
            <w:tcW w:w="3119" w:type="dxa"/>
          </w:tcPr>
          <w:p w:rsidR="00C254B6" w:rsidRPr="00537326" w:rsidRDefault="00C254B6" w:rsidP="00C83F4F">
            <w:pPr>
              <w:widowControl w:val="0"/>
              <w:jc w:val="both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 xml:space="preserve">Щит на земле, двухсторонний, размером 4х3 м. с внутренним подсветом по ул. Ильяшенко, справа по ходу движения в сторону ул. </w:t>
            </w:r>
            <w:proofErr w:type="spellStart"/>
            <w:r w:rsidRPr="00537326">
              <w:rPr>
                <w:sz w:val="20"/>
                <w:szCs w:val="20"/>
              </w:rPr>
              <w:t>Амет</w:t>
            </w:r>
            <w:proofErr w:type="spellEnd"/>
            <w:r w:rsidRPr="00537326">
              <w:rPr>
                <w:sz w:val="20"/>
                <w:szCs w:val="20"/>
              </w:rPr>
              <w:t>-Хана Султана, 50 м. до наземного пешеходного перехода</w:t>
            </w:r>
          </w:p>
        </w:tc>
        <w:tc>
          <w:tcPr>
            <w:tcW w:w="1275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12 312,00</w:t>
            </w:r>
          </w:p>
        </w:tc>
        <w:tc>
          <w:tcPr>
            <w:tcW w:w="1134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2 462,40</w:t>
            </w:r>
          </w:p>
        </w:tc>
        <w:tc>
          <w:tcPr>
            <w:tcW w:w="1134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615,60</w:t>
            </w:r>
          </w:p>
        </w:tc>
        <w:tc>
          <w:tcPr>
            <w:tcW w:w="993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7</w:t>
            </w:r>
          </w:p>
        </w:tc>
      </w:tr>
      <w:tr w:rsidR="00C254B6" w:rsidRPr="00537326" w:rsidTr="00C83F4F">
        <w:tc>
          <w:tcPr>
            <w:tcW w:w="675" w:type="dxa"/>
          </w:tcPr>
          <w:p w:rsidR="00C254B6" w:rsidRPr="00537326" w:rsidRDefault="00C254B6" w:rsidP="00C254B6">
            <w:pPr>
              <w:pStyle w:val="ae"/>
              <w:widowControl w:val="0"/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2/5</w:t>
            </w:r>
          </w:p>
        </w:tc>
        <w:tc>
          <w:tcPr>
            <w:tcW w:w="3119" w:type="dxa"/>
          </w:tcPr>
          <w:p w:rsidR="00C254B6" w:rsidRPr="00537326" w:rsidRDefault="00C254B6" w:rsidP="00C83F4F">
            <w:pPr>
              <w:widowControl w:val="0"/>
              <w:jc w:val="both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Щит на земле, односторонний, размером 18х3 м. с внутренним подсветом по ул. Орджоникидзе, справа по ходу движения в сторону ул. Махачкалинской, у поворота на ул. Назарова, за коммерческими ларьками (киосками)</w:t>
            </w:r>
          </w:p>
        </w:tc>
        <w:tc>
          <w:tcPr>
            <w:tcW w:w="1275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26 316,90</w:t>
            </w:r>
          </w:p>
        </w:tc>
        <w:tc>
          <w:tcPr>
            <w:tcW w:w="1134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5 263,38</w:t>
            </w:r>
          </w:p>
        </w:tc>
        <w:tc>
          <w:tcPr>
            <w:tcW w:w="1134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1 315,85</w:t>
            </w:r>
          </w:p>
        </w:tc>
        <w:tc>
          <w:tcPr>
            <w:tcW w:w="993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7</w:t>
            </w:r>
          </w:p>
        </w:tc>
      </w:tr>
      <w:tr w:rsidR="00C254B6" w:rsidRPr="00537326" w:rsidTr="00C83F4F">
        <w:tc>
          <w:tcPr>
            <w:tcW w:w="675" w:type="dxa"/>
          </w:tcPr>
          <w:p w:rsidR="00C254B6" w:rsidRPr="00537326" w:rsidRDefault="00C254B6" w:rsidP="00C254B6">
            <w:pPr>
              <w:pStyle w:val="ae"/>
              <w:widowControl w:val="0"/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2/6</w:t>
            </w:r>
          </w:p>
        </w:tc>
        <w:tc>
          <w:tcPr>
            <w:tcW w:w="3119" w:type="dxa"/>
          </w:tcPr>
          <w:p w:rsidR="00C254B6" w:rsidRPr="00537326" w:rsidRDefault="00C254B6" w:rsidP="00C83F4F">
            <w:pPr>
              <w:widowControl w:val="0"/>
              <w:jc w:val="both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 xml:space="preserve">Щит на земле, двухсторонний, </w:t>
            </w:r>
            <w:r w:rsidRPr="00537326">
              <w:rPr>
                <w:sz w:val="20"/>
                <w:szCs w:val="20"/>
              </w:rPr>
              <w:lastRenderedPageBreak/>
              <w:t>размером 4х3 м. с внутренним подсветом по ул. Орджоникидзе, справа по ходу движения в сторону ул. Махачкалинской, 45 м. до дорожного знака 2.5 «Движение без остановки запрещено»</w:t>
            </w:r>
          </w:p>
        </w:tc>
        <w:tc>
          <w:tcPr>
            <w:tcW w:w="1275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lastRenderedPageBreak/>
              <w:t>12 312,00</w:t>
            </w:r>
          </w:p>
        </w:tc>
        <w:tc>
          <w:tcPr>
            <w:tcW w:w="1134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2 462,40</w:t>
            </w:r>
          </w:p>
        </w:tc>
        <w:tc>
          <w:tcPr>
            <w:tcW w:w="1134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615,60</w:t>
            </w:r>
          </w:p>
        </w:tc>
        <w:tc>
          <w:tcPr>
            <w:tcW w:w="993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7</w:t>
            </w:r>
          </w:p>
        </w:tc>
      </w:tr>
      <w:tr w:rsidR="00C254B6" w:rsidRPr="00537326" w:rsidTr="00C83F4F">
        <w:tc>
          <w:tcPr>
            <w:tcW w:w="675" w:type="dxa"/>
          </w:tcPr>
          <w:p w:rsidR="00C254B6" w:rsidRPr="00537326" w:rsidRDefault="00C254B6" w:rsidP="00C254B6">
            <w:pPr>
              <w:pStyle w:val="ae"/>
              <w:widowControl w:val="0"/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2/7</w:t>
            </w:r>
          </w:p>
        </w:tc>
        <w:tc>
          <w:tcPr>
            <w:tcW w:w="3119" w:type="dxa"/>
          </w:tcPr>
          <w:p w:rsidR="00C254B6" w:rsidRPr="00537326" w:rsidRDefault="00C254B6" w:rsidP="00C83F4F">
            <w:pPr>
              <w:widowControl w:val="0"/>
              <w:jc w:val="both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Щит на земле, двухсторонний, размером 6х3 м. с внутренним подсветом по ул. Орджоникидзе, справа по ходу движения в сторону площади Ленина, за перекрестком с ул. Назарова, на углу городской поликлиники</w:t>
            </w:r>
          </w:p>
        </w:tc>
        <w:tc>
          <w:tcPr>
            <w:tcW w:w="1275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22 161,60</w:t>
            </w:r>
          </w:p>
        </w:tc>
        <w:tc>
          <w:tcPr>
            <w:tcW w:w="1134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4 432,32</w:t>
            </w:r>
          </w:p>
        </w:tc>
        <w:tc>
          <w:tcPr>
            <w:tcW w:w="1134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1 108,08</w:t>
            </w:r>
          </w:p>
        </w:tc>
        <w:tc>
          <w:tcPr>
            <w:tcW w:w="993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7</w:t>
            </w:r>
          </w:p>
        </w:tc>
      </w:tr>
      <w:tr w:rsidR="00C254B6" w:rsidRPr="00537326" w:rsidTr="00C83F4F">
        <w:tc>
          <w:tcPr>
            <w:tcW w:w="675" w:type="dxa"/>
          </w:tcPr>
          <w:p w:rsidR="00C254B6" w:rsidRPr="00537326" w:rsidRDefault="00C254B6" w:rsidP="00C254B6">
            <w:pPr>
              <w:pStyle w:val="ae"/>
              <w:widowControl w:val="0"/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2/8</w:t>
            </w:r>
          </w:p>
        </w:tc>
        <w:tc>
          <w:tcPr>
            <w:tcW w:w="3119" w:type="dxa"/>
          </w:tcPr>
          <w:p w:rsidR="00C254B6" w:rsidRPr="00537326" w:rsidRDefault="00C254B6" w:rsidP="00C83F4F">
            <w:pPr>
              <w:widowControl w:val="0"/>
              <w:jc w:val="both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Щит на земле, односторонний, размером 6х3 м. с внутренним подсветом по ул. Орджоникидзе, справа по ходу движения в сторону ул. Махачкалинской, в районе СОШ № 1, 30 м. после дорожного знака 5.20 «Искусственная неровность»</w:t>
            </w:r>
          </w:p>
        </w:tc>
        <w:tc>
          <w:tcPr>
            <w:tcW w:w="1275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10 157,40</w:t>
            </w:r>
          </w:p>
        </w:tc>
        <w:tc>
          <w:tcPr>
            <w:tcW w:w="1134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2 031,48</w:t>
            </w:r>
          </w:p>
        </w:tc>
        <w:tc>
          <w:tcPr>
            <w:tcW w:w="1134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507,87</w:t>
            </w:r>
          </w:p>
        </w:tc>
        <w:tc>
          <w:tcPr>
            <w:tcW w:w="993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7</w:t>
            </w:r>
          </w:p>
        </w:tc>
      </w:tr>
      <w:tr w:rsidR="00C254B6" w:rsidRPr="00537326" w:rsidTr="00C83F4F">
        <w:tc>
          <w:tcPr>
            <w:tcW w:w="675" w:type="dxa"/>
          </w:tcPr>
          <w:p w:rsidR="00C254B6" w:rsidRPr="00537326" w:rsidRDefault="00C254B6" w:rsidP="00C254B6">
            <w:pPr>
              <w:pStyle w:val="ae"/>
              <w:widowControl w:val="0"/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3/6</w:t>
            </w:r>
          </w:p>
        </w:tc>
        <w:tc>
          <w:tcPr>
            <w:tcW w:w="3119" w:type="dxa"/>
          </w:tcPr>
          <w:p w:rsidR="00C254B6" w:rsidRPr="00537326" w:rsidRDefault="00C254B6" w:rsidP="00C83F4F">
            <w:pPr>
              <w:widowControl w:val="0"/>
              <w:jc w:val="both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 xml:space="preserve">Щит на земле, двухсторонний, размером 4х3 м. с внутренним подсветом по ул. </w:t>
            </w:r>
            <w:proofErr w:type="spellStart"/>
            <w:r w:rsidRPr="00537326">
              <w:rPr>
                <w:sz w:val="20"/>
                <w:szCs w:val="20"/>
              </w:rPr>
              <w:t>Хизроева</w:t>
            </w:r>
            <w:proofErr w:type="spellEnd"/>
            <w:r w:rsidRPr="00537326">
              <w:rPr>
                <w:sz w:val="20"/>
                <w:szCs w:val="20"/>
              </w:rPr>
              <w:t>, справа по ходу движения в сторону ул. Орджоникидзе, 76 м. после наземного пешеходного перехода</w:t>
            </w:r>
          </w:p>
        </w:tc>
        <w:tc>
          <w:tcPr>
            <w:tcW w:w="1275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12 312,00</w:t>
            </w:r>
          </w:p>
        </w:tc>
        <w:tc>
          <w:tcPr>
            <w:tcW w:w="1134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2 462,40</w:t>
            </w:r>
          </w:p>
        </w:tc>
        <w:tc>
          <w:tcPr>
            <w:tcW w:w="1134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615,60</w:t>
            </w:r>
          </w:p>
        </w:tc>
        <w:tc>
          <w:tcPr>
            <w:tcW w:w="993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7</w:t>
            </w:r>
          </w:p>
        </w:tc>
      </w:tr>
      <w:tr w:rsidR="00C254B6" w:rsidRPr="00537326" w:rsidTr="00C83F4F">
        <w:tc>
          <w:tcPr>
            <w:tcW w:w="675" w:type="dxa"/>
          </w:tcPr>
          <w:p w:rsidR="00C254B6" w:rsidRPr="00537326" w:rsidRDefault="00C254B6" w:rsidP="00C254B6">
            <w:pPr>
              <w:pStyle w:val="ae"/>
              <w:widowControl w:val="0"/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3/7</w:t>
            </w:r>
          </w:p>
        </w:tc>
        <w:tc>
          <w:tcPr>
            <w:tcW w:w="3119" w:type="dxa"/>
          </w:tcPr>
          <w:p w:rsidR="00C254B6" w:rsidRPr="00537326" w:rsidRDefault="00C254B6" w:rsidP="00C83F4F">
            <w:pPr>
              <w:widowControl w:val="0"/>
              <w:jc w:val="both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 xml:space="preserve">Щит на земле, односторонний, размером 6х3 м. с внутренним подсветом по ул. </w:t>
            </w:r>
            <w:proofErr w:type="spellStart"/>
            <w:r w:rsidRPr="00537326">
              <w:rPr>
                <w:sz w:val="20"/>
                <w:szCs w:val="20"/>
              </w:rPr>
              <w:t>Хизроева</w:t>
            </w:r>
            <w:proofErr w:type="spellEnd"/>
            <w:r w:rsidRPr="00537326">
              <w:rPr>
                <w:sz w:val="20"/>
                <w:szCs w:val="20"/>
              </w:rPr>
              <w:t xml:space="preserve">, справа по ходу движения в сторону ул. </w:t>
            </w:r>
            <w:proofErr w:type="spellStart"/>
            <w:r w:rsidRPr="00537326">
              <w:rPr>
                <w:sz w:val="20"/>
                <w:szCs w:val="20"/>
              </w:rPr>
              <w:t>Амет</w:t>
            </w:r>
            <w:proofErr w:type="spellEnd"/>
            <w:r w:rsidRPr="00537326">
              <w:rPr>
                <w:sz w:val="20"/>
                <w:szCs w:val="20"/>
              </w:rPr>
              <w:t>-Хана Султана, в районе дома № 1, 10 м. от проезжей части</w:t>
            </w:r>
          </w:p>
        </w:tc>
        <w:tc>
          <w:tcPr>
            <w:tcW w:w="1275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12 188,88</w:t>
            </w:r>
          </w:p>
        </w:tc>
        <w:tc>
          <w:tcPr>
            <w:tcW w:w="1134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2 437,78</w:t>
            </w:r>
          </w:p>
        </w:tc>
        <w:tc>
          <w:tcPr>
            <w:tcW w:w="1134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609,44</w:t>
            </w:r>
          </w:p>
        </w:tc>
        <w:tc>
          <w:tcPr>
            <w:tcW w:w="993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7</w:t>
            </w:r>
          </w:p>
        </w:tc>
      </w:tr>
      <w:tr w:rsidR="00C254B6" w:rsidRPr="00537326" w:rsidTr="00C83F4F">
        <w:tc>
          <w:tcPr>
            <w:tcW w:w="675" w:type="dxa"/>
          </w:tcPr>
          <w:p w:rsidR="00C254B6" w:rsidRPr="00537326" w:rsidRDefault="00C254B6" w:rsidP="00C254B6">
            <w:pPr>
              <w:pStyle w:val="ae"/>
              <w:widowControl w:val="0"/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3/8</w:t>
            </w:r>
          </w:p>
        </w:tc>
        <w:tc>
          <w:tcPr>
            <w:tcW w:w="3119" w:type="dxa"/>
          </w:tcPr>
          <w:p w:rsidR="00C254B6" w:rsidRPr="00537326" w:rsidRDefault="00C254B6" w:rsidP="00C83F4F">
            <w:pPr>
              <w:widowControl w:val="0"/>
              <w:jc w:val="both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 xml:space="preserve">Щит на земле, односторонний, размером 6х3 м. с внутренним подсветом по ул. </w:t>
            </w:r>
            <w:proofErr w:type="spellStart"/>
            <w:r w:rsidRPr="00537326">
              <w:rPr>
                <w:sz w:val="20"/>
                <w:szCs w:val="20"/>
              </w:rPr>
              <w:t>Хизроева</w:t>
            </w:r>
            <w:proofErr w:type="spellEnd"/>
            <w:r w:rsidRPr="00537326">
              <w:rPr>
                <w:sz w:val="20"/>
                <w:szCs w:val="20"/>
              </w:rPr>
              <w:t xml:space="preserve">, справа по ходу движения в сторону ул. Орджоникидзе, на пересечении с ул. </w:t>
            </w:r>
            <w:proofErr w:type="spellStart"/>
            <w:r w:rsidRPr="00537326">
              <w:rPr>
                <w:sz w:val="20"/>
                <w:szCs w:val="20"/>
              </w:rPr>
              <w:t>Азиза</w:t>
            </w:r>
            <w:proofErr w:type="spellEnd"/>
            <w:r w:rsidRPr="00537326">
              <w:rPr>
                <w:sz w:val="20"/>
                <w:szCs w:val="20"/>
              </w:rPr>
              <w:t xml:space="preserve"> Алиева, параллельно проезжей части ул. </w:t>
            </w:r>
            <w:proofErr w:type="spellStart"/>
            <w:r w:rsidRPr="00537326">
              <w:rPr>
                <w:sz w:val="20"/>
                <w:szCs w:val="20"/>
              </w:rPr>
              <w:t>Хизроева</w:t>
            </w:r>
            <w:proofErr w:type="spellEnd"/>
          </w:p>
        </w:tc>
        <w:tc>
          <w:tcPr>
            <w:tcW w:w="1275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12 188,88</w:t>
            </w:r>
          </w:p>
        </w:tc>
        <w:tc>
          <w:tcPr>
            <w:tcW w:w="1134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2 437,78</w:t>
            </w:r>
          </w:p>
        </w:tc>
        <w:tc>
          <w:tcPr>
            <w:tcW w:w="1134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609,44</w:t>
            </w:r>
          </w:p>
        </w:tc>
        <w:tc>
          <w:tcPr>
            <w:tcW w:w="993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7</w:t>
            </w:r>
          </w:p>
        </w:tc>
      </w:tr>
      <w:tr w:rsidR="00C254B6" w:rsidRPr="00537326" w:rsidTr="00C83F4F">
        <w:tc>
          <w:tcPr>
            <w:tcW w:w="675" w:type="dxa"/>
          </w:tcPr>
          <w:p w:rsidR="00C254B6" w:rsidRPr="00537326" w:rsidRDefault="00C254B6" w:rsidP="00C254B6">
            <w:pPr>
              <w:pStyle w:val="ae"/>
              <w:widowControl w:val="0"/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4/11</w:t>
            </w:r>
          </w:p>
        </w:tc>
        <w:tc>
          <w:tcPr>
            <w:tcW w:w="3119" w:type="dxa"/>
          </w:tcPr>
          <w:p w:rsidR="00C254B6" w:rsidRPr="00537326" w:rsidRDefault="00C254B6" w:rsidP="00C83F4F">
            <w:pPr>
              <w:widowControl w:val="0"/>
              <w:jc w:val="both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 xml:space="preserve">Щит на земле, односторонний, размером 6х3 м. с внутренним подсветом по ул. Сулеймана </w:t>
            </w:r>
            <w:proofErr w:type="spellStart"/>
            <w:r w:rsidRPr="00537326">
              <w:rPr>
                <w:sz w:val="20"/>
                <w:szCs w:val="20"/>
              </w:rPr>
              <w:t>Стальского</w:t>
            </w:r>
            <w:proofErr w:type="spellEnd"/>
            <w:r w:rsidRPr="00537326">
              <w:rPr>
                <w:sz w:val="20"/>
                <w:szCs w:val="20"/>
              </w:rPr>
              <w:t>, слева по ходу движения от автостанции в сторону моря, за перекрёстком с ул. Ленина</w:t>
            </w:r>
          </w:p>
        </w:tc>
        <w:tc>
          <w:tcPr>
            <w:tcW w:w="1275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12 188,88</w:t>
            </w:r>
          </w:p>
        </w:tc>
        <w:tc>
          <w:tcPr>
            <w:tcW w:w="1134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2 437,78</w:t>
            </w:r>
          </w:p>
        </w:tc>
        <w:tc>
          <w:tcPr>
            <w:tcW w:w="1134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609,44</w:t>
            </w:r>
          </w:p>
        </w:tc>
        <w:tc>
          <w:tcPr>
            <w:tcW w:w="993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7</w:t>
            </w:r>
          </w:p>
        </w:tc>
      </w:tr>
      <w:tr w:rsidR="00C254B6" w:rsidRPr="00537326" w:rsidTr="00C83F4F">
        <w:tc>
          <w:tcPr>
            <w:tcW w:w="675" w:type="dxa"/>
          </w:tcPr>
          <w:p w:rsidR="00C254B6" w:rsidRPr="00537326" w:rsidRDefault="00C254B6" w:rsidP="00C254B6">
            <w:pPr>
              <w:pStyle w:val="ae"/>
              <w:widowControl w:val="0"/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4/12</w:t>
            </w:r>
          </w:p>
        </w:tc>
        <w:tc>
          <w:tcPr>
            <w:tcW w:w="3119" w:type="dxa"/>
          </w:tcPr>
          <w:p w:rsidR="00C254B6" w:rsidRPr="00537326" w:rsidRDefault="00C254B6" w:rsidP="00C83F4F">
            <w:pPr>
              <w:widowControl w:val="0"/>
              <w:jc w:val="both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 xml:space="preserve">Щит на земле, односторонний, размером 6х3 м. с внутренним подсветом по ул. Сулеймана </w:t>
            </w:r>
            <w:proofErr w:type="spellStart"/>
            <w:r w:rsidRPr="00537326">
              <w:rPr>
                <w:sz w:val="20"/>
                <w:szCs w:val="20"/>
              </w:rPr>
              <w:t>Стальского</w:t>
            </w:r>
            <w:proofErr w:type="spellEnd"/>
            <w:r w:rsidRPr="00537326">
              <w:rPr>
                <w:sz w:val="20"/>
                <w:szCs w:val="20"/>
              </w:rPr>
              <w:t>, слева по ходу движения от моря в сторону автостанции</w:t>
            </w:r>
          </w:p>
        </w:tc>
        <w:tc>
          <w:tcPr>
            <w:tcW w:w="1275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12 188,88</w:t>
            </w:r>
          </w:p>
        </w:tc>
        <w:tc>
          <w:tcPr>
            <w:tcW w:w="1134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2 437,78</w:t>
            </w:r>
          </w:p>
        </w:tc>
        <w:tc>
          <w:tcPr>
            <w:tcW w:w="1134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609,44</w:t>
            </w:r>
          </w:p>
        </w:tc>
        <w:tc>
          <w:tcPr>
            <w:tcW w:w="993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7</w:t>
            </w:r>
          </w:p>
        </w:tc>
      </w:tr>
      <w:tr w:rsidR="00C254B6" w:rsidRPr="00537326" w:rsidTr="00C83F4F">
        <w:tc>
          <w:tcPr>
            <w:tcW w:w="675" w:type="dxa"/>
          </w:tcPr>
          <w:p w:rsidR="00C254B6" w:rsidRPr="00537326" w:rsidRDefault="00C254B6" w:rsidP="00C254B6">
            <w:pPr>
              <w:pStyle w:val="ae"/>
              <w:widowControl w:val="0"/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5/3</w:t>
            </w:r>
          </w:p>
        </w:tc>
        <w:tc>
          <w:tcPr>
            <w:tcW w:w="3119" w:type="dxa"/>
          </w:tcPr>
          <w:p w:rsidR="00C254B6" w:rsidRPr="00537326" w:rsidRDefault="00C254B6" w:rsidP="00C83F4F">
            <w:pPr>
              <w:widowControl w:val="0"/>
              <w:jc w:val="both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 xml:space="preserve">Щит на земле, двухсторонний, размером 4х3 м. с внутренним подсветом по ул. Советская, справа по ходу движения в сторону ул. Орджоникидзе, у дома № 17, 55 м. после наземного </w:t>
            </w:r>
            <w:r w:rsidRPr="00537326">
              <w:rPr>
                <w:sz w:val="20"/>
                <w:szCs w:val="20"/>
              </w:rPr>
              <w:lastRenderedPageBreak/>
              <w:t>пешеходного перехода</w:t>
            </w:r>
          </w:p>
        </w:tc>
        <w:tc>
          <w:tcPr>
            <w:tcW w:w="1275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lastRenderedPageBreak/>
              <w:t>9 849,60</w:t>
            </w:r>
          </w:p>
        </w:tc>
        <w:tc>
          <w:tcPr>
            <w:tcW w:w="1134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1 969,92</w:t>
            </w:r>
          </w:p>
        </w:tc>
        <w:tc>
          <w:tcPr>
            <w:tcW w:w="1134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492,48</w:t>
            </w:r>
          </w:p>
        </w:tc>
        <w:tc>
          <w:tcPr>
            <w:tcW w:w="993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7</w:t>
            </w:r>
          </w:p>
        </w:tc>
      </w:tr>
      <w:tr w:rsidR="00C254B6" w:rsidRPr="00537326" w:rsidTr="00C83F4F">
        <w:tc>
          <w:tcPr>
            <w:tcW w:w="675" w:type="dxa"/>
          </w:tcPr>
          <w:p w:rsidR="00C254B6" w:rsidRPr="00537326" w:rsidRDefault="00C254B6" w:rsidP="00C254B6">
            <w:pPr>
              <w:pStyle w:val="ae"/>
              <w:widowControl w:val="0"/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6/20</w:t>
            </w:r>
          </w:p>
        </w:tc>
        <w:tc>
          <w:tcPr>
            <w:tcW w:w="3119" w:type="dxa"/>
          </w:tcPr>
          <w:p w:rsidR="00C254B6" w:rsidRPr="00537326" w:rsidRDefault="00C254B6" w:rsidP="00C83F4F">
            <w:pPr>
              <w:widowControl w:val="0"/>
              <w:jc w:val="both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Щит на земле, двухсторонний, размером 4х3 м. с внутренним подсветом по ул. Ленина, справа по ходу движения в сторону г. Махачкалы, 50 м. после наземного пешеходного перехода, 43 м. до дорожного знака 5.19.1 «Пешеходный переход», у дома № 7</w:t>
            </w:r>
          </w:p>
        </w:tc>
        <w:tc>
          <w:tcPr>
            <w:tcW w:w="1275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12 312,00</w:t>
            </w:r>
          </w:p>
        </w:tc>
        <w:tc>
          <w:tcPr>
            <w:tcW w:w="1134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2 462,40</w:t>
            </w:r>
          </w:p>
        </w:tc>
        <w:tc>
          <w:tcPr>
            <w:tcW w:w="1134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615,60</w:t>
            </w:r>
          </w:p>
        </w:tc>
        <w:tc>
          <w:tcPr>
            <w:tcW w:w="993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7</w:t>
            </w:r>
          </w:p>
        </w:tc>
      </w:tr>
      <w:tr w:rsidR="00C254B6" w:rsidRPr="00537326" w:rsidTr="00C83F4F">
        <w:tc>
          <w:tcPr>
            <w:tcW w:w="675" w:type="dxa"/>
          </w:tcPr>
          <w:p w:rsidR="00C254B6" w:rsidRPr="00537326" w:rsidRDefault="00C254B6" w:rsidP="00C254B6">
            <w:pPr>
              <w:pStyle w:val="ae"/>
              <w:widowControl w:val="0"/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6/21</w:t>
            </w:r>
          </w:p>
        </w:tc>
        <w:tc>
          <w:tcPr>
            <w:tcW w:w="3119" w:type="dxa"/>
          </w:tcPr>
          <w:p w:rsidR="00C254B6" w:rsidRPr="00537326" w:rsidRDefault="00C254B6" w:rsidP="00C83F4F">
            <w:pPr>
              <w:widowControl w:val="0"/>
              <w:jc w:val="both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Щит на земле, двухсторонний, размером 6х3 м. с внутренним подсветом по ул. Ленина, справа по ходу движения в сторону г. Махачкалы, 55 м. после дорожных знаков 5.20 «Искусственная неровность» и 5.18 «Место стоянки легковых такси», у дома № 29</w:t>
            </w:r>
          </w:p>
        </w:tc>
        <w:tc>
          <w:tcPr>
            <w:tcW w:w="1275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18 468,00</w:t>
            </w:r>
          </w:p>
        </w:tc>
        <w:tc>
          <w:tcPr>
            <w:tcW w:w="1134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3 693,60</w:t>
            </w:r>
          </w:p>
        </w:tc>
        <w:tc>
          <w:tcPr>
            <w:tcW w:w="1134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923,40</w:t>
            </w:r>
          </w:p>
        </w:tc>
        <w:tc>
          <w:tcPr>
            <w:tcW w:w="993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7</w:t>
            </w:r>
          </w:p>
        </w:tc>
      </w:tr>
      <w:tr w:rsidR="00C254B6" w:rsidRPr="00537326" w:rsidTr="00C83F4F">
        <w:tc>
          <w:tcPr>
            <w:tcW w:w="675" w:type="dxa"/>
          </w:tcPr>
          <w:p w:rsidR="00C254B6" w:rsidRPr="00537326" w:rsidRDefault="00C254B6" w:rsidP="00C254B6">
            <w:pPr>
              <w:pStyle w:val="ae"/>
              <w:widowControl w:val="0"/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7/4</w:t>
            </w:r>
          </w:p>
        </w:tc>
        <w:tc>
          <w:tcPr>
            <w:tcW w:w="3119" w:type="dxa"/>
          </w:tcPr>
          <w:p w:rsidR="00C254B6" w:rsidRPr="00537326" w:rsidRDefault="00C254B6" w:rsidP="00C83F4F">
            <w:pPr>
              <w:widowControl w:val="0"/>
              <w:jc w:val="both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Щит на земле, двухсторонний, размером 6х3 м. с внутренним подсветом по ул. Алфёрова, справа по ходу движения в сторону ул. Ленина, 83 м. после наземного пешеходного перехода</w:t>
            </w:r>
          </w:p>
        </w:tc>
        <w:tc>
          <w:tcPr>
            <w:tcW w:w="1275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14 774,40</w:t>
            </w:r>
          </w:p>
        </w:tc>
        <w:tc>
          <w:tcPr>
            <w:tcW w:w="1134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2 954,88</w:t>
            </w:r>
          </w:p>
        </w:tc>
        <w:tc>
          <w:tcPr>
            <w:tcW w:w="1134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738,72</w:t>
            </w:r>
          </w:p>
        </w:tc>
        <w:tc>
          <w:tcPr>
            <w:tcW w:w="993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7</w:t>
            </w:r>
          </w:p>
        </w:tc>
      </w:tr>
      <w:tr w:rsidR="00C254B6" w:rsidRPr="00537326" w:rsidTr="00C83F4F">
        <w:tc>
          <w:tcPr>
            <w:tcW w:w="675" w:type="dxa"/>
          </w:tcPr>
          <w:p w:rsidR="00C254B6" w:rsidRPr="00537326" w:rsidRDefault="00C254B6" w:rsidP="00C254B6">
            <w:pPr>
              <w:pStyle w:val="ae"/>
              <w:widowControl w:val="0"/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8/5</w:t>
            </w:r>
          </w:p>
        </w:tc>
        <w:tc>
          <w:tcPr>
            <w:tcW w:w="3119" w:type="dxa"/>
          </w:tcPr>
          <w:p w:rsidR="00C254B6" w:rsidRPr="00537326" w:rsidRDefault="00C254B6" w:rsidP="00C83F4F">
            <w:pPr>
              <w:widowControl w:val="0"/>
              <w:jc w:val="both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Щит на земле, двухсторонний, размером 4х3 м. с внутренним подсветом по ул. Халилова, справа по ходу движения в сторону г. Махачкалы, на пересечении с ул. Комсомольской, в районе Гранд отеля «Каспий»</w:t>
            </w:r>
          </w:p>
        </w:tc>
        <w:tc>
          <w:tcPr>
            <w:tcW w:w="1275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9 849,60</w:t>
            </w:r>
          </w:p>
        </w:tc>
        <w:tc>
          <w:tcPr>
            <w:tcW w:w="1134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1 969,92</w:t>
            </w:r>
          </w:p>
        </w:tc>
        <w:tc>
          <w:tcPr>
            <w:tcW w:w="1134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492,48</w:t>
            </w:r>
          </w:p>
        </w:tc>
        <w:tc>
          <w:tcPr>
            <w:tcW w:w="993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7</w:t>
            </w:r>
          </w:p>
        </w:tc>
      </w:tr>
      <w:tr w:rsidR="00C254B6" w:rsidRPr="00537326" w:rsidTr="00C83F4F">
        <w:tc>
          <w:tcPr>
            <w:tcW w:w="675" w:type="dxa"/>
          </w:tcPr>
          <w:p w:rsidR="00C254B6" w:rsidRPr="00537326" w:rsidRDefault="00C254B6" w:rsidP="00C254B6">
            <w:pPr>
              <w:pStyle w:val="ae"/>
              <w:widowControl w:val="0"/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11/1</w:t>
            </w:r>
          </w:p>
        </w:tc>
        <w:tc>
          <w:tcPr>
            <w:tcW w:w="3119" w:type="dxa"/>
          </w:tcPr>
          <w:p w:rsidR="00C254B6" w:rsidRPr="00537326" w:rsidRDefault="00C254B6" w:rsidP="00C83F4F">
            <w:pPr>
              <w:widowControl w:val="0"/>
              <w:jc w:val="both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Щит на земле, двухсторонний, размером 6х3 м. с внутренним подсветом по ул. Назарова, справа по ходу движения в сторону ул. Орджоникидзе, у дома № 4, 98-99 м. от наземного пешеходного перехода</w:t>
            </w:r>
          </w:p>
        </w:tc>
        <w:tc>
          <w:tcPr>
            <w:tcW w:w="1275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14 774,40</w:t>
            </w:r>
          </w:p>
        </w:tc>
        <w:tc>
          <w:tcPr>
            <w:tcW w:w="1134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2 954,88</w:t>
            </w:r>
          </w:p>
        </w:tc>
        <w:tc>
          <w:tcPr>
            <w:tcW w:w="1134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738,72</w:t>
            </w:r>
          </w:p>
        </w:tc>
        <w:tc>
          <w:tcPr>
            <w:tcW w:w="993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7</w:t>
            </w:r>
          </w:p>
        </w:tc>
      </w:tr>
      <w:tr w:rsidR="00C254B6" w:rsidRPr="00537326" w:rsidTr="00C83F4F">
        <w:tc>
          <w:tcPr>
            <w:tcW w:w="675" w:type="dxa"/>
          </w:tcPr>
          <w:p w:rsidR="00C254B6" w:rsidRPr="00537326" w:rsidRDefault="00C254B6" w:rsidP="00C254B6">
            <w:pPr>
              <w:pStyle w:val="ae"/>
              <w:widowControl w:val="0"/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12/1</w:t>
            </w:r>
          </w:p>
        </w:tc>
        <w:tc>
          <w:tcPr>
            <w:tcW w:w="3119" w:type="dxa"/>
          </w:tcPr>
          <w:p w:rsidR="00C254B6" w:rsidRPr="00537326" w:rsidRDefault="00C254B6" w:rsidP="00C83F4F">
            <w:pPr>
              <w:widowControl w:val="0"/>
              <w:jc w:val="both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 xml:space="preserve">Щит на земле, двухсторонний, размером 6х3 м. с внутренним подсветом по ул. Кавказская, у дорожного кольца, справа по ходу движения в сторону ул. Генерала </w:t>
            </w:r>
            <w:proofErr w:type="spellStart"/>
            <w:r w:rsidRPr="00537326">
              <w:rPr>
                <w:sz w:val="20"/>
                <w:szCs w:val="20"/>
              </w:rPr>
              <w:t>Омарова</w:t>
            </w:r>
            <w:proofErr w:type="spellEnd"/>
            <w:r w:rsidRPr="00537326">
              <w:rPr>
                <w:sz w:val="20"/>
                <w:szCs w:val="20"/>
              </w:rPr>
              <w:t>, на углу многоквартирного жилого дома (без номера)</w:t>
            </w:r>
          </w:p>
        </w:tc>
        <w:tc>
          <w:tcPr>
            <w:tcW w:w="1275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14 774,40</w:t>
            </w:r>
          </w:p>
        </w:tc>
        <w:tc>
          <w:tcPr>
            <w:tcW w:w="1134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2 954,88</w:t>
            </w:r>
          </w:p>
        </w:tc>
        <w:tc>
          <w:tcPr>
            <w:tcW w:w="1134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738,72</w:t>
            </w:r>
          </w:p>
        </w:tc>
        <w:tc>
          <w:tcPr>
            <w:tcW w:w="993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7</w:t>
            </w:r>
          </w:p>
        </w:tc>
      </w:tr>
      <w:tr w:rsidR="00C254B6" w:rsidRPr="00537326" w:rsidTr="00C83F4F">
        <w:tc>
          <w:tcPr>
            <w:tcW w:w="675" w:type="dxa"/>
          </w:tcPr>
          <w:p w:rsidR="00C254B6" w:rsidRPr="00537326" w:rsidRDefault="00C254B6" w:rsidP="00C254B6">
            <w:pPr>
              <w:pStyle w:val="ae"/>
              <w:widowControl w:val="0"/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12/2</w:t>
            </w:r>
          </w:p>
        </w:tc>
        <w:tc>
          <w:tcPr>
            <w:tcW w:w="3119" w:type="dxa"/>
          </w:tcPr>
          <w:p w:rsidR="00C254B6" w:rsidRPr="00537326" w:rsidRDefault="00C254B6" w:rsidP="00C83F4F">
            <w:pPr>
              <w:widowControl w:val="0"/>
              <w:jc w:val="both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Щит на земле, двухсторонний, размером 6х3 м. с внутренним подсветом по ул. Кавказская, справа по ходу движения в сторону ул. Ленина, 30 м. после дорожного знака 2.1 «Главная дорога», 57 м. до наземного пешеходного перехода</w:t>
            </w:r>
          </w:p>
        </w:tc>
        <w:tc>
          <w:tcPr>
            <w:tcW w:w="1275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14 774,40</w:t>
            </w:r>
          </w:p>
        </w:tc>
        <w:tc>
          <w:tcPr>
            <w:tcW w:w="1134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2 954,88</w:t>
            </w:r>
          </w:p>
        </w:tc>
        <w:tc>
          <w:tcPr>
            <w:tcW w:w="1134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738,72</w:t>
            </w:r>
          </w:p>
        </w:tc>
        <w:tc>
          <w:tcPr>
            <w:tcW w:w="993" w:type="dxa"/>
            <w:vAlign w:val="center"/>
          </w:tcPr>
          <w:p w:rsidR="00C254B6" w:rsidRPr="00537326" w:rsidRDefault="00C254B6" w:rsidP="00C83F4F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7</w:t>
            </w:r>
          </w:p>
        </w:tc>
      </w:tr>
    </w:tbl>
    <w:p w:rsidR="00C254B6" w:rsidRDefault="00C254B6" w:rsidP="00AA495C">
      <w:pPr>
        <w:widowControl w:val="0"/>
        <w:jc w:val="both"/>
        <w:rPr>
          <w:b/>
        </w:rPr>
      </w:pPr>
    </w:p>
    <w:p w:rsidR="00A801CA" w:rsidRDefault="00A801CA" w:rsidP="00AA495C">
      <w:pPr>
        <w:widowControl w:val="0"/>
        <w:jc w:val="both"/>
        <w:rPr>
          <w:b/>
        </w:rPr>
      </w:pPr>
    </w:p>
    <w:p w:rsidR="001E0FB5" w:rsidRDefault="001E0FB5" w:rsidP="001E0FB5">
      <w:pPr>
        <w:widowControl w:val="0"/>
        <w:jc w:val="both"/>
        <w:rPr>
          <w:b/>
        </w:rPr>
      </w:pPr>
      <w:r w:rsidRPr="00537326">
        <w:rPr>
          <w:b/>
        </w:rPr>
        <w:t>* - Схема размещения рекламных конструкций на территории городского округа «город Каспийск», утверждена Постановлением Администрации городского округа «город Каспийск» № 944 от 03 октября 2014 года</w:t>
      </w:r>
    </w:p>
    <w:p w:rsidR="001E0FB5" w:rsidRDefault="001E0FB5" w:rsidP="00997A22">
      <w:pPr>
        <w:ind w:firstLine="540"/>
        <w:jc w:val="both"/>
        <w:rPr>
          <w:bCs/>
        </w:rPr>
      </w:pPr>
    </w:p>
    <w:p w:rsidR="00997A22" w:rsidRPr="003E747E" w:rsidRDefault="00997A22" w:rsidP="00997A22">
      <w:pPr>
        <w:ind w:firstLine="540"/>
        <w:jc w:val="both"/>
      </w:pPr>
      <w:r w:rsidRPr="00537326">
        <w:rPr>
          <w:bCs/>
        </w:rPr>
        <w:lastRenderedPageBreak/>
        <w:t>Информация о проведен</w:t>
      </w:r>
      <w:proofErr w:type="gramStart"/>
      <w:r w:rsidRPr="00537326">
        <w:rPr>
          <w:bCs/>
        </w:rPr>
        <w:t>ии ау</w:t>
      </w:r>
      <w:proofErr w:type="gramEnd"/>
      <w:r w:rsidRPr="00537326">
        <w:rPr>
          <w:bCs/>
        </w:rPr>
        <w:t>кциона и документация</w:t>
      </w:r>
      <w:r w:rsidR="009D2F3F" w:rsidRPr="00537326">
        <w:rPr>
          <w:bCs/>
        </w:rPr>
        <w:t xml:space="preserve"> об аукционе</w:t>
      </w:r>
      <w:r w:rsidRPr="00537326">
        <w:rPr>
          <w:bCs/>
        </w:rPr>
        <w:t xml:space="preserve"> размещается на </w:t>
      </w:r>
      <w:r w:rsidRPr="00537326">
        <w:t xml:space="preserve">сайте </w:t>
      </w:r>
      <w:r w:rsidR="008D1667" w:rsidRPr="00537326">
        <w:t>А</w:t>
      </w:r>
      <w:r w:rsidRPr="00537326">
        <w:t xml:space="preserve">дминистрации </w:t>
      </w:r>
      <w:r w:rsidR="008D1667" w:rsidRPr="00537326">
        <w:t>городского округа «город Каспийск»</w:t>
      </w:r>
      <w:r w:rsidRPr="00537326">
        <w:t xml:space="preserve"> (</w:t>
      </w:r>
      <w:r w:rsidR="008D1667" w:rsidRPr="00537326">
        <w:t>www.kaspiysk.org</w:t>
      </w:r>
      <w:r w:rsidRPr="00537326">
        <w:t>).</w:t>
      </w:r>
    </w:p>
    <w:p w:rsidR="003E17CC" w:rsidRDefault="003E17CC" w:rsidP="00997A22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</w:p>
    <w:p w:rsidR="00997A22" w:rsidRDefault="00997A22" w:rsidP="00997A22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  <w:r>
        <w:rPr>
          <w:b/>
        </w:rPr>
        <w:t>Порядок предоставления документации</w:t>
      </w:r>
      <w:r w:rsidR="009D2F3F">
        <w:rPr>
          <w:b/>
        </w:rPr>
        <w:t xml:space="preserve"> об аукционе</w:t>
      </w:r>
      <w:r>
        <w:rPr>
          <w:b/>
        </w:rPr>
        <w:t>.</w:t>
      </w:r>
    </w:p>
    <w:p w:rsidR="00997A22" w:rsidRPr="00E6133F" w:rsidRDefault="00997A22" w:rsidP="00997A22">
      <w:pPr>
        <w:widowControl w:val="0"/>
        <w:autoSpaceDE w:val="0"/>
        <w:autoSpaceDN w:val="0"/>
        <w:adjustRightInd w:val="0"/>
        <w:ind w:firstLine="540"/>
        <w:jc w:val="both"/>
      </w:pPr>
      <w:r>
        <w:rPr>
          <w:b/>
        </w:rPr>
        <w:t xml:space="preserve">1. </w:t>
      </w:r>
      <w:r>
        <w:t xml:space="preserve">На основании заявления любого заинтересованного лица, поданного </w:t>
      </w:r>
      <w:r w:rsidR="006D2DBE">
        <w:t>о</w:t>
      </w:r>
      <w:r>
        <w:t xml:space="preserve">рганизатору аукциона в письменной форме или в форме электронного документа, в течение  двух рабочих дней </w:t>
      </w:r>
      <w:proofErr w:type="gramStart"/>
      <w:r>
        <w:t>с даты получения</w:t>
      </w:r>
      <w:proofErr w:type="gramEnd"/>
      <w:r>
        <w:t xml:space="preserve"> соответствующего заявления предоставляют такому лицу документацию </w:t>
      </w:r>
      <w:r w:rsidR="007B5CE8">
        <w:t xml:space="preserve">об аукционе </w:t>
      </w:r>
      <w:r>
        <w:t>в письменной форме.</w:t>
      </w:r>
    </w:p>
    <w:p w:rsidR="00997A22" w:rsidRPr="00565A8A" w:rsidRDefault="00997A22" w:rsidP="00997A22">
      <w:pPr>
        <w:ind w:firstLine="567"/>
        <w:jc w:val="both"/>
        <w:rPr>
          <w:bCs/>
        </w:rPr>
      </w:pPr>
      <w:r w:rsidRPr="00B2698D">
        <w:rPr>
          <w:b/>
          <w:bCs/>
        </w:rPr>
        <w:t>2.</w:t>
      </w:r>
      <w:r w:rsidRPr="00565A8A">
        <w:rPr>
          <w:bCs/>
        </w:rPr>
        <w:t xml:space="preserve"> Любое заинтересованное лицо вправе направить в письменной форме, в том числе в форме электронного документа, </w:t>
      </w:r>
      <w:r w:rsidR="006D2DBE">
        <w:rPr>
          <w:bCs/>
        </w:rPr>
        <w:t>о</w:t>
      </w:r>
      <w:r w:rsidRPr="00565A8A">
        <w:rPr>
          <w:bCs/>
        </w:rPr>
        <w:t>рганизатору аукциона запрос о разъяснении положений документации</w:t>
      </w:r>
      <w:r w:rsidR="007B5CE8">
        <w:rPr>
          <w:bCs/>
        </w:rPr>
        <w:t xml:space="preserve"> об аукционе</w:t>
      </w:r>
      <w:r w:rsidRPr="00565A8A">
        <w:rPr>
          <w:bCs/>
        </w:rPr>
        <w:t>.</w:t>
      </w:r>
      <w:r>
        <w:rPr>
          <w:bCs/>
        </w:rPr>
        <w:t xml:space="preserve"> </w:t>
      </w:r>
      <w:r w:rsidRPr="00565A8A">
        <w:rPr>
          <w:bCs/>
        </w:rPr>
        <w:t xml:space="preserve">В течение </w:t>
      </w:r>
      <w:r w:rsidRPr="00B2698D">
        <w:rPr>
          <w:bCs/>
        </w:rPr>
        <w:t>двух рабочих дней</w:t>
      </w:r>
      <w:r w:rsidRPr="00565A8A">
        <w:rPr>
          <w:b/>
          <w:bCs/>
        </w:rPr>
        <w:t xml:space="preserve"> </w:t>
      </w:r>
      <w:r w:rsidRPr="00565A8A">
        <w:rPr>
          <w:bCs/>
        </w:rPr>
        <w:t xml:space="preserve">с даты поступления указанного запроса </w:t>
      </w:r>
      <w:r w:rsidR="006D2DBE">
        <w:rPr>
          <w:bCs/>
        </w:rPr>
        <w:t>о</w:t>
      </w:r>
      <w:r w:rsidRPr="00565A8A">
        <w:rPr>
          <w:bCs/>
        </w:rPr>
        <w:t>рганизатор аукциона обязан направить в письменной форме или в форме электронного документа разъяснения положений документации</w:t>
      </w:r>
      <w:r w:rsidR="007B5CE8">
        <w:rPr>
          <w:bCs/>
        </w:rPr>
        <w:t xml:space="preserve"> об аукционе</w:t>
      </w:r>
      <w:r w:rsidRPr="00565A8A">
        <w:rPr>
          <w:bCs/>
        </w:rPr>
        <w:t xml:space="preserve">, если указанный запрос поступил к нему не </w:t>
      </w:r>
      <w:proofErr w:type="gramStart"/>
      <w:r w:rsidRPr="00565A8A">
        <w:rPr>
          <w:bCs/>
        </w:rPr>
        <w:t>позднее</w:t>
      </w:r>
      <w:proofErr w:type="gramEnd"/>
      <w:r w:rsidRPr="00565A8A">
        <w:rPr>
          <w:bCs/>
        </w:rPr>
        <w:t xml:space="preserve"> чем за </w:t>
      </w:r>
      <w:r w:rsidRPr="00B2698D">
        <w:rPr>
          <w:bCs/>
        </w:rPr>
        <w:t>три рабочих дня</w:t>
      </w:r>
      <w:r w:rsidRPr="00565A8A">
        <w:rPr>
          <w:b/>
          <w:bCs/>
        </w:rPr>
        <w:t xml:space="preserve"> </w:t>
      </w:r>
      <w:r w:rsidRPr="00565A8A">
        <w:rPr>
          <w:bCs/>
        </w:rPr>
        <w:t>до даты окончания срока подачи заявок на участие в аукционе.</w:t>
      </w:r>
    </w:p>
    <w:p w:rsidR="00997A22" w:rsidRPr="00565A8A" w:rsidRDefault="00997A22" w:rsidP="00997A22">
      <w:pPr>
        <w:pStyle w:val="aa"/>
        <w:ind w:firstLine="567"/>
        <w:jc w:val="both"/>
      </w:pPr>
      <w:r w:rsidRPr="00B2698D">
        <w:rPr>
          <w:b/>
        </w:rPr>
        <w:t>3.</w:t>
      </w:r>
      <w:r>
        <w:t xml:space="preserve"> </w:t>
      </w:r>
      <w:r w:rsidRPr="00565A8A">
        <w:t xml:space="preserve">В течение </w:t>
      </w:r>
      <w:r w:rsidRPr="00B2698D">
        <w:t>одного дня</w:t>
      </w:r>
      <w:r w:rsidRPr="00565A8A">
        <w:t xml:space="preserve"> </w:t>
      </w:r>
      <w:proofErr w:type="gramStart"/>
      <w:r w:rsidRPr="00565A8A">
        <w:t>с даты направления</w:t>
      </w:r>
      <w:proofErr w:type="gramEnd"/>
      <w:r w:rsidRPr="00565A8A">
        <w:t xml:space="preserve"> разъяснения положений документации </w:t>
      </w:r>
      <w:r w:rsidR="007B5CE8">
        <w:t xml:space="preserve">об аукционе </w:t>
      </w:r>
      <w:r w:rsidRPr="00565A8A">
        <w:t xml:space="preserve">по запросу заинтересованного лица такое разъяснение размещается </w:t>
      </w:r>
      <w:r w:rsidR="006D2DBE">
        <w:t>о</w:t>
      </w:r>
      <w:r>
        <w:t xml:space="preserve">рганизатором аукциона на официальном </w:t>
      </w:r>
      <w:r w:rsidRPr="00565A8A">
        <w:t>сайте торгов с указанием предмета запроса, но без указания заинтересованного лица, от которого поступил запрос.</w:t>
      </w:r>
    </w:p>
    <w:p w:rsidR="00D447E9" w:rsidRDefault="00997A22" w:rsidP="00D447E9">
      <w:pPr>
        <w:ind w:firstLine="567"/>
        <w:jc w:val="both"/>
      </w:pPr>
      <w:r w:rsidRPr="00D447E9">
        <w:t xml:space="preserve">Лицо, желающее принять участие в аукционе, подает заявку по утвержденной </w:t>
      </w:r>
      <w:r w:rsidR="006D2DBE">
        <w:t>о</w:t>
      </w:r>
      <w:r w:rsidR="00A609DD">
        <w:t>рганизатором аукциона</w:t>
      </w:r>
      <w:r w:rsidRPr="00D447E9">
        <w:t xml:space="preserve"> форме. </w:t>
      </w:r>
      <w:proofErr w:type="gramStart"/>
      <w:r w:rsidR="00D447E9" w:rsidRPr="00A00D5E">
        <w:t xml:space="preserve">Вносит задаток в размере 20% от начального годового размера платы по договору </w:t>
      </w:r>
      <w:r w:rsidR="00796044">
        <w:t>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 городского округа «город Каспийск»</w:t>
      </w:r>
      <w:r w:rsidR="00D447E9" w:rsidRPr="00A00D5E">
        <w:t xml:space="preserve">, на которую подана заявка, на </w:t>
      </w:r>
      <w:r w:rsidR="002A3D95">
        <w:t xml:space="preserve">специальный </w:t>
      </w:r>
      <w:r w:rsidR="00D447E9" w:rsidRPr="00A00D5E">
        <w:t>счет</w:t>
      </w:r>
      <w:r w:rsidR="00D447E9">
        <w:t xml:space="preserve"> Управления имущественных отношений </w:t>
      </w:r>
      <w:r w:rsidR="002A3D95">
        <w:t>а</w:t>
      </w:r>
      <w:r w:rsidR="00D447E9">
        <w:t>дминистрации городского округа «город Каспийск» (Реквизиты:</w:t>
      </w:r>
      <w:proofErr w:type="gramEnd"/>
      <w:r w:rsidR="00D447E9">
        <w:t xml:space="preserve"> </w:t>
      </w:r>
      <w:r w:rsidR="00D447E9" w:rsidRPr="00A00D5E">
        <w:t>ИНН 0545025606, КПП 05</w:t>
      </w:r>
      <w:r w:rsidR="007B5CE8">
        <w:t>54</w:t>
      </w:r>
      <w:r w:rsidR="00D447E9" w:rsidRPr="00A00D5E">
        <w:t xml:space="preserve">01001, УФК по РД (Управление имущественных отношений </w:t>
      </w:r>
      <w:r w:rsidR="002A3D95">
        <w:t>а</w:t>
      </w:r>
      <w:r w:rsidR="00D447E9" w:rsidRPr="00A00D5E">
        <w:t xml:space="preserve">дминистрации городского округа «город Каспийск») № лицевого счета 05033049870), БИК 048209001, </w:t>
      </w:r>
      <w:proofErr w:type="gramStart"/>
      <w:r w:rsidR="00D447E9" w:rsidRPr="00A00D5E">
        <w:t>р</w:t>
      </w:r>
      <w:proofErr w:type="gramEnd"/>
      <w:r w:rsidR="00D447E9" w:rsidRPr="00A00D5E">
        <w:t>\</w:t>
      </w:r>
      <w:proofErr w:type="spellStart"/>
      <w:r w:rsidR="00D447E9" w:rsidRPr="00A00D5E">
        <w:t>сч</w:t>
      </w:r>
      <w:proofErr w:type="spellEnd"/>
      <w:r w:rsidR="00D447E9" w:rsidRPr="00A00D5E">
        <w:t xml:space="preserve"> № 40302810600003000138, Банк: ОТДЕЛЕНИЕ – НБ РЕСПУБЛИКА ДАГЕСТАН.</w:t>
      </w:r>
      <w:r w:rsidR="00D447E9">
        <w:t xml:space="preserve"> </w:t>
      </w:r>
      <w:r w:rsidR="00D447E9" w:rsidRPr="00A00D5E">
        <w:t xml:space="preserve">Назначение платежа: </w:t>
      </w:r>
      <w:r w:rsidR="002A3D95">
        <w:t>(</w:t>
      </w:r>
      <w:r w:rsidR="00D447E9" w:rsidRPr="002A3D95">
        <w:rPr>
          <w:b/>
          <w:u w:val="single"/>
        </w:rPr>
        <w:t>Обеспечен</w:t>
      </w:r>
      <w:r w:rsidR="006307BA" w:rsidRPr="002A3D95">
        <w:rPr>
          <w:b/>
          <w:u w:val="single"/>
        </w:rPr>
        <w:t>ие заявки на участие в аукционе</w:t>
      </w:r>
      <w:r w:rsidR="00D447E9" w:rsidRPr="002A3D95">
        <w:rPr>
          <w:b/>
          <w:u w:val="single"/>
        </w:rPr>
        <w:t xml:space="preserve">, лот №___ </w:t>
      </w:r>
      <w:proofErr w:type="gramStart"/>
      <w:r w:rsidR="00D447E9" w:rsidRPr="002A3D95">
        <w:rPr>
          <w:b/>
          <w:u w:val="single"/>
        </w:rPr>
        <w:t>на право заключение</w:t>
      </w:r>
      <w:proofErr w:type="gramEnd"/>
      <w:r w:rsidR="00D447E9" w:rsidRPr="002A3D95">
        <w:rPr>
          <w:b/>
          <w:u w:val="single"/>
        </w:rPr>
        <w:t xml:space="preserve"> договора на установку и эксплуатацию рекламной конструкции)</w:t>
      </w:r>
      <w:r w:rsidR="00D447E9">
        <w:t xml:space="preserve"> </w:t>
      </w:r>
      <w:r w:rsidR="00D447E9" w:rsidRPr="00CB3C1A">
        <w:t xml:space="preserve">и считается внесенным с момента их зачисления на специальный счет </w:t>
      </w:r>
      <w:r w:rsidR="006D2DBE">
        <w:t>о</w:t>
      </w:r>
      <w:r w:rsidR="00D447E9" w:rsidRPr="00CB3C1A">
        <w:t>рганизатора</w:t>
      </w:r>
      <w:r w:rsidR="006D2DBE">
        <w:t xml:space="preserve"> аукциона</w:t>
      </w:r>
      <w:r w:rsidR="00D447E9" w:rsidRPr="00CB3C1A">
        <w:t>. Документом, подтверждающим внесение задатка на спец</w:t>
      </w:r>
      <w:r w:rsidR="007B5CE8">
        <w:t xml:space="preserve">иальный </w:t>
      </w:r>
      <w:r w:rsidR="00D447E9" w:rsidRPr="00CB3C1A">
        <w:t xml:space="preserve">счет </w:t>
      </w:r>
      <w:r w:rsidR="006D2DBE">
        <w:t>о</w:t>
      </w:r>
      <w:r w:rsidR="00D447E9" w:rsidRPr="00CB3C1A">
        <w:t>рганизатора</w:t>
      </w:r>
      <w:r w:rsidR="006D2DBE">
        <w:t xml:space="preserve"> аукциона</w:t>
      </w:r>
      <w:r w:rsidR="00D447E9" w:rsidRPr="00CB3C1A">
        <w:t xml:space="preserve">, является выписка со счета </w:t>
      </w:r>
      <w:r w:rsidR="006D2DBE">
        <w:t>о</w:t>
      </w:r>
      <w:r w:rsidR="00D447E9" w:rsidRPr="00CB3C1A">
        <w:t>рганизатора</w:t>
      </w:r>
      <w:r w:rsidR="006D2DBE">
        <w:t xml:space="preserve"> аукциона</w:t>
      </w:r>
      <w:r w:rsidR="00D447E9" w:rsidRPr="00CB3C1A">
        <w:t xml:space="preserve">. Задаток должен </w:t>
      </w:r>
      <w:r w:rsidR="00D447E9" w:rsidRPr="00537326">
        <w:t xml:space="preserve">поступить на указанный счет не позднее </w:t>
      </w:r>
      <w:r w:rsidR="00537326" w:rsidRPr="00537326">
        <w:t>31</w:t>
      </w:r>
      <w:r w:rsidR="003E17CC" w:rsidRPr="00537326">
        <w:t xml:space="preserve"> января 201</w:t>
      </w:r>
      <w:r w:rsidR="00537326" w:rsidRPr="00537326">
        <w:t xml:space="preserve">6 </w:t>
      </w:r>
      <w:r w:rsidR="00D447E9" w:rsidRPr="00537326">
        <w:t>г</w:t>
      </w:r>
      <w:r w:rsidR="00537326" w:rsidRPr="00537326">
        <w:t>ода</w:t>
      </w:r>
      <w:r w:rsidR="00D447E9" w:rsidRPr="00537326">
        <w:t>.</w:t>
      </w:r>
    </w:p>
    <w:p w:rsidR="00D447E9" w:rsidRPr="00D447E9" w:rsidRDefault="00D447E9" w:rsidP="00997A22">
      <w:pPr>
        <w:pStyle w:val="aa"/>
        <w:jc w:val="both"/>
        <w:rPr>
          <w:highlight w:val="yellow"/>
        </w:rPr>
      </w:pPr>
    </w:p>
    <w:p w:rsidR="00104057" w:rsidRDefault="00997A22" w:rsidP="00997A22">
      <w:pPr>
        <w:widowControl w:val="0"/>
        <w:autoSpaceDE w:val="0"/>
        <w:autoSpaceDN w:val="0"/>
        <w:adjustRightInd w:val="0"/>
        <w:ind w:right="-5" w:firstLine="720"/>
        <w:jc w:val="both"/>
        <w:rPr>
          <w:b/>
          <w:i/>
        </w:rPr>
      </w:pPr>
      <w:r w:rsidRPr="00964391">
        <w:rPr>
          <w:b/>
          <w:i/>
        </w:rPr>
        <w:t xml:space="preserve">Организатор аукциона вправе отказаться от проведения аукциона не </w:t>
      </w:r>
      <w:r w:rsidR="00694BC6" w:rsidRPr="00964391">
        <w:rPr>
          <w:b/>
          <w:i/>
        </w:rPr>
        <w:t>позднее,</w:t>
      </w:r>
      <w:r w:rsidRPr="00964391">
        <w:rPr>
          <w:b/>
          <w:i/>
        </w:rPr>
        <w:t xml:space="preserve"> чем за </w:t>
      </w:r>
      <w:r w:rsidR="00694BC6">
        <w:rPr>
          <w:b/>
          <w:i/>
        </w:rPr>
        <w:t>5</w:t>
      </w:r>
      <w:r w:rsidR="003E17CC">
        <w:rPr>
          <w:b/>
          <w:i/>
        </w:rPr>
        <w:t xml:space="preserve"> (</w:t>
      </w:r>
      <w:r w:rsidRPr="00964391">
        <w:rPr>
          <w:b/>
          <w:i/>
        </w:rPr>
        <w:t>пять</w:t>
      </w:r>
      <w:r w:rsidR="003E17CC">
        <w:rPr>
          <w:b/>
          <w:i/>
        </w:rPr>
        <w:t>)</w:t>
      </w:r>
      <w:r w:rsidRPr="00964391">
        <w:rPr>
          <w:b/>
          <w:i/>
        </w:rPr>
        <w:t xml:space="preserve"> дней до даты окончания срока подачи заявок на участие в аукционе. Извещение об отказе от проведения аукциона размещается на официальном сайте </w:t>
      </w:r>
      <w:r w:rsidR="0091560D">
        <w:rPr>
          <w:b/>
          <w:i/>
        </w:rPr>
        <w:t>А</w:t>
      </w:r>
      <w:r w:rsidRPr="00964391">
        <w:rPr>
          <w:b/>
          <w:i/>
        </w:rPr>
        <w:t xml:space="preserve">дминистрации </w:t>
      </w:r>
      <w:r w:rsidR="00D447E9">
        <w:rPr>
          <w:b/>
          <w:i/>
        </w:rPr>
        <w:t>городского округа «город Каспийск»</w:t>
      </w:r>
      <w:r w:rsidRPr="00964391">
        <w:rPr>
          <w:b/>
          <w:i/>
        </w:rPr>
        <w:t xml:space="preserve"> в течение одного дня </w:t>
      </w:r>
      <w:proofErr w:type="gramStart"/>
      <w:r w:rsidRPr="00964391">
        <w:rPr>
          <w:b/>
          <w:i/>
        </w:rPr>
        <w:t>с даты принятия</w:t>
      </w:r>
      <w:proofErr w:type="gramEnd"/>
      <w:r w:rsidRPr="00964391">
        <w:rPr>
          <w:b/>
          <w:i/>
        </w:rPr>
        <w:t xml:space="preserve"> решения об отказе от проведения аукциона. В течение двух рабочих дней </w:t>
      </w:r>
      <w:proofErr w:type="gramStart"/>
      <w:r w:rsidRPr="00964391">
        <w:rPr>
          <w:b/>
          <w:i/>
        </w:rPr>
        <w:t>с даты принятия</w:t>
      </w:r>
      <w:proofErr w:type="gramEnd"/>
      <w:r w:rsidRPr="00964391">
        <w:rPr>
          <w:b/>
          <w:i/>
        </w:rPr>
        <w:t xml:space="preserve"> указанного решения организатор аукциона направляет соответствующие уведомления всем заявителям. В течение 5 (пяти) рабочих дней </w:t>
      </w:r>
      <w:proofErr w:type="gramStart"/>
      <w:r w:rsidRPr="00964391">
        <w:rPr>
          <w:b/>
          <w:i/>
        </w:rPr>
        <w:t>с даты принятия</w:t>
      </w:r>
      <w:proofErr w:type="gramEnd"/>
      <w:r w:rsidRPr="00964391">
        <w:rPr>
          <w:b/>
          <w:i/>
        </w:rPr>
        <w:t xml:space="preserve"> решения об отказе от проведения аукциона организатор аукциона возвращает заявителям задаток</w:t>
      </w:r>
      <w:r w:rsidR="00104057" w:rsidRPr="00964391">
        <w:rPr>
          <w:b/>
          <w:i/>
        </w:rPr>
        <w:t>.</w:t>
      </w:r>
    </w:p>
    <w:p w:rsidR="00D447E9" w:rsidRDefault="00D447E9">
      <w:pPr>
        <w:rPr>
          <w:b/>
          <w:i/>
        </w:rPr>
      </w:pPr>
      <w:r>
        <w:rPr>
          <w:b/>
          <w:i/>
        </w:rPr>
        <w:br w:type="page"/>
      </w:r>
    </w:p>
    <w:p w:rsidR="00A22CD4" w:rsidRDefault="00A62227" w:rsidP="00104057">
      <w:pPr>
        <w:pStyle w:val="aa"/>
        <w:jc w:val="right"/>
      </w:pPr>
      <w:r w:rsidRPr="00104057">
        <w:lastRenderedPageBreak/>
        <w:t>Приложение №</w:t>
      </w:r>
      <w:r w:rsidR="00104057">
        <w:t xml:space="preserve"> </w:t>
      </w:r>
      <w:r w:rsidR="001E1DF5" w:rsidRPr="00104057">
        <w:t>2</w:t>
      </w:r>
    </w:p>
    <w:p w:rsidR="00104057" w:rsidRPr="00104057" w:rsidRDefault="00A22CD4" w:rsidP="00104057">
      <w:pPr>
        <w:pStyle w:val="aa"/>
        <w:jc w:val="right"/>
      </w:pPr>
      <w:r>
        <w:t xml:space="preserve">к </w:t>
      </w:r>
      <w:r w:rsidR="007B5CE8">
        <w:t>Д</w:t>
      </w:r>
      <w:r w:rsidR="00104057">
        <w:t>окументации об аукционе</w:t>
      </w:r>
    </w:p>
    <w:p w:rsidR="00720CD2" w:rsidRPr="00A22CD4" w:rsidRDefault="00720CD2" w:rsidP="00A22CD4">
      <w:pPr>
        <w:pStyle w:val="aa"/>
        <w:jc w:val="center"/>
        <w:rPr>
          <w:b/>
        </w:rPr>
      </w:pPr>
      <w:r w:rsidRPr="00A22CD4">
        <w:rPr>
          <w:b/>
        </w:rPr>
        <w:t>Заявка № _____</w:t>
      </w:r>
    </w:p>
    <w:p w:rsidR="007B22C3" w:rsidRPr="00407951" w:rsidRDefault="00720CD2" w:rsidP="007B22C3">
      <w:pPr>
        <w:pStyle w:val="aa"/>
        <w:jc w:val="center"/>
        <w:rPr>
          <w:b/>
        </w:rPr>
      </w:pPr>
      <w:proofErr w:type="gramStart"/>
      <w:r w:rsidRPr="00A22CD4">
        <w:rPr>
          <w:b/>
        </w:rPr>
        <w:t xml:space="preserve">на участие в </w:t>
      </w:r>
      <w:r w:rsidRPr="00565A8A">
        <w:rPr>
          <w:b/>
        </w:rPr>
        <w:t xml:space="preserve">аукционе </w:t>
      </w:r>
      <w:r w:rsidR="007B22C3">
        <w:rPr>
          <w:b/>
        </w:rPr>
        <w:t xml:space="preserve">по продаже права на </w:t>
      </w:r>
      <w:r w:rsidR="007B22C3" w:rsidRPr="00407951">
        <w:rPr>
          <w:b/>
        </w:rPr>
        <w:t>заключени</w:t>
      </w:r>
      <w:r w:rsidR="007B22C3">
        <w:rPr>
          <w:b/>
        </w:rPr>
        <w:t>е</w:t>
      </w:r>
      <w:r w:rsidR="007B22C3" w:rsidRPr="00407951">
        <w:rPr>
          <w:b/>
        </w:rPr>
        <w:t xml:space="preserve"> договор</w:t>
      </w:r>
      <w:r w:rsidR="007B22C3">
        <w:rPr>
          <w:b/>
        </w:rPr>
        <w:t>ов</w:t>
      </w:r>
      <w:r w:rsidR="007B22C3" w:rsidRPr="00407951">
        <w:rPr>
          <w:b/>
        </w:rPr>
        <w:t xml:space="preserve"> на установку</w:t>
      </w:r>
      <w:proofErr w:type="gramEnd"/>
      <w:r w:rsidR="007B22C3" w:rsidRPr="00407951">
        <w:rPr>
          <w:b/>
        </w:rPr>
        <w:t xml:space="preserve"> и эксплуатацию рекламн</w:t>
      </w:r>
      <w:r w:rsidR="007B22C3">
        <w:rPr>
          <w:b/>
        </w:rPr>
        <w:t xml:space="preserve">ой </w:t>
      </w:r>
      <w:r w:rsidR="007B22C3" w:rsidRPr="00407951">
        <w:rPr>
          <w:b/>
        </w:rPr>
        <w:t>конструкци</w:t>
      </w:r>
      <w:r w:rsidR="007B22C3">
        <w:rPr>
          <w:b/>
        </w:rPr>
        <w:t xml:space="preserve">и на земельном участке, здании или ином </w:t>
      </w:r>
      <w:r w:rsidR="007B22C3" w:rsidRPr="00537326">
        <w:rPr>
          <w:b/>
        </w:rPr>
        <w:t>недвижимом имуществе, находящемся в муниципальной собственности городского</w:t>
      </w:r>
      <w:r w:rsidR="007B22C3">
        <w:rPr>
          <w:b/>
        </w:rPr>
        <w:t xml:space="preserve"> округа «город Каспийск»</w:t>
      </w:r>
    </w:p>
    <w:p w:rsidR="00720CD2" w:rsidRDefault="00720CD2" w:rsidP="00720CD2">
      <w:pPr>
        <w:jc w:val="both"/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447E9" w:rsidTr="00D447E9">
        <w:tc>
          <w:tcPr>
            <w:tcW w:w="4785" w:type="dxa"/>
            <w:vAlign w:val="bottom"/>
          </w:tcPr>
          <w:p w:rsidR="00D447E9" w:rsidRDefault="00D447E9" w:rsidP="00D447E9">
            <w:r>
              <w:t>г. Каспийск</w:t>
            </w:r>
          </w:p>
        </w:tc>
        <w:tc>
          <w:tcPr>
            <w:tcW w:w="4785" w:type="dxa"/>
            <w:vAlign w:val="bottom"/>
          </w:tcPr>
          <w:p w:rsidR="00D447E9" w:rsidRDefault="00D447E9" w:rsidP="00D447E9">
            <w:pPr>
              <w:jc w:val="right"/>
            </w:pPr>
            <w:r>
              <w:t>«___»____________20___г.</w:t>
            </w:r>
          </w:p>
        </w:tc>
      </w:tr>
    </w:tbl>
    <w:p w:rsidR="00D447E9" w:rsidRDefault="00D447E9" w:rsidP="00720CD2">
      <w:pPr>
        <w:jc w:val="both"/>
      </w:pPr>
    </w:p>
    <w:p w:rsidR="00720CD2" w:rsidRPr="00565A8A" w:rsidRDefault="00720CD2" w:rsidP="00720CD2">
      <w:pPr>
        <w:pBdr>
          <w:bottom w:val="single" w:sz="12" w:space="1" w:color="auto"/>
        </w:pBdr>
        <w:jc w:val="both"/>
      </w:pPr>
    </w:p>
    <w:p w:rsidR="00720CD2" w:rsidRPr="00720CD2" w:rsidRDefault="00720CD2" w:rsidP="00D447E9">
      <w:pPr>
        <w:jc w:val="center"/>
        <w:rPr>
          <w:sz w:val="20"/>
          <w:szCs w:val="20"/>
        </w:rPr>
      </w:pPr>
      <w:proofErr w:type="gramStart"/>
      <w:r w:rsidRPr="00720CD2">
        <w:rPr>
          <w:sz w:val="20"/>
          <w:szCs w:val="20"/>
        </w:rPr>
        <w:t>(</w:t>
      </w:r>
      <w:r w:rsidRPr="00720CD2">
        <w:rPr>
          <w:i/>
          <w:iCs/>
          <w:sz w:val="20"/>
          <w:szCs w:val="20"/>
        </w:rPr>
        <w:t>для юридического лица: наименование, для индивидуальных предпринимателей, физических лиц:</w:t>
      </w:r>
      <w:proofErr w:type="gramEnd"/>
      <w:r w:rsidRPr="00720CD2">
        <w:rPr>
          <w:i/>
          <w:iCs/>
          <w:sz w:val="20"/>
          <w:szCs w:val="20"/>
        </w:rPr>
        <w:t xml:space="preserve"> </w:t>
      </w:r>
      <w:proofErr w:type="gramStart"/>
      <w:r w:rsidRPr="00720CD2">
        <w:rPr>
          <w:i/>
          <w:iCs/>
          <w:sz w:val="20"/>
          <w:szCs w:val="20"/>
        </w:rPr>
        <w:t>ФИО)</w:t>
      </w:r>
      <w:proofErr w:type="gramEnd"/>
    </w:p>
    <w:p w:rsidR="00720CD2" w:rsidRDefault="00720CD2" w:rsidP="00720CD2">
      <w:pPr>
        <w:jc w:val="both"/>
      </w:pPr>
    </w:p>
    <w:p w:rsidR="00CD5C62" w:rsidRDefault="00551F77" w:rsidP="00CD5C62">
      <w:pPr>
        <w:pStyle w:val="aa"/>
        <w:jc w:val="both"/>
        <w:rPr>
          <w:b/>
        </w:rPr>
      </w:pPr>
      <w:r w:rsidRPr="00A74D8F">
        <w:rPr>
          <w:b/>
        </w:rPr>
        <w:t xml:space="preserve">Реквизиты </w:t>
      </w:r>
      <w:r w:rsidR="00802878" w:rsidRPr="00A74D8F">
        <w:rPr>
          <w:b/>
        </w:rPr>
        <w:t>Заявителя</w:t>
      </w:r>
      <w:r w:rsidR="00D447E9" w:rsidRPr="00A74D8F">
        <w:rPr>
          <w:b/>
        </w:rPr>
        <w:t>:</w:t>
      </w:r>
    </w:p>
    <w:p w:rsidR="00A74D8F" w:rsidRPr="00A74D8F" w:rsidRDefault="00A74D8F" w:rsidP="00CD5C62">
      <w:pPr>
        <w:pStyle w:val="aa"/>
        <w:jc w:val="both"/>
      </w:pPr>
    </w:p>
    <w:p w:rsidR="00CD5C62" w:rsidRDefault="00CD5C62" w:rsidP="00CD5C62">
      <w:pPr>
        <w:pStyle w:val="aa"/>
        <w:jc w:val="both"/>
      </w:pPr>
      <w:r w:rsidRPr="00A74D8F">
        <w:rPr>
          <w:b/>
          <w:bCs/>
          <w:u w:val="single"/>
        </w:rPr>
        <w:t>для юридических лиц</w:t>
      </w:r>
      <w:r>
        <w:t>: документ о государственной регистрации - ___________________________________________</w:t>
      </w:r>
      <w:r w:rsidR="00A74D8F">
        <w:t>___</w:t>
      </w:r>
      <w:r>
        <w:t>_______________________________</w:t>
      </w:r>
    </w:p>
    <w:p w:rsidR="00CD5C62" w:rsidRPr="00CD5C62" w:rsidRDefault="00CD5C62" w:rsidP="00D447E9">
      <w:pPr>
        <w:pStyle w:val="aa"/>
        <w:jc w:val="center"/>
        <w:rPr>
          <w:i/>
          <w:sz w:val="20"/>
          <w:szCs w:val="20"/>
        </w:rPr>
      </w:pPr>
      <w:r w:rsidRPr="00CD5C62">
        <w:rPr>
          <w:i/>
          <w:sz w:val="20"/>
          <w:szCs w:val="20"/>
        </w:rPr>
        <w:t>(наименование, номер, дата регистрации, орган, осуществивший регистрацию, ИНН)</w:t>
      </w:r>
    </w:p>
    <w:p w:rsidR="00A74D8F" w:rsidRPr="00565A8A" w:rsidRDefault="00A74D8F" w:rsidP="00A74D8F">
      <w:pPr>
        <w:jc w:val="both"/>
      </w:pPr>
      <w:r w:rsidRPr="00565A8A">
        <w:t>в лице _______________________________________________________________________,</w:t>
      </w:r>
    </w:p>
    <w:p w:rsidR="00A74D8F" w:rsidRPr="00720CD2" w:rsidRDefault="00A74D8F" w:rsidP="00A74D8F">
      <w:pPr>
        <w:jc w:val="center"/>
        <w:rPr>
          <w:i/>
          <w:iCs/>
          <w:sz w:val="20"/>
          <w:szCs w:val="20"/>
        </w:rPr>
      </w:pPr>
      <w:r w:rsidRPr="00720CD2">
        <w:rPr>
          <w:i/>
          <w:iCs/>
          <w:sz w:val="20"/>
          <w:szCs w:val="20"/>
        </w:rPr>
        <w:t>(для юридических лиц: должность, ФИО)</w:t>
      </w:r>
    </w:p>
    <w:p w:rsidR="00A74D8F" w:rsidRPr="00A70140" w:rsidRDefault="00A74D8F" w:rsidP="00A74D8F">
      <w:pPr>
        <w:jc w:val="both"/>
        <w:rPr>
          <w:sz w:val="16"/>
          <w:szCs w:val="16"/>
        </w:rPr>
      </w:pPr>
    </w:p>
    <w:p w:rsidR="00A74D8F" w:rsidRPr="00565A8A" w:rsidRDefault="00A74D8F" w:rsidP="00A74D8F">
      <w:pPr>
        <w:jc w:val="both"/>
      </w:pPr>
      <w:proofErr w:type="gramStart"/>
      <w:r w:rsidRPr="00565A8A">
        <w:t>действующего</w:t>
      </w:r>
      <w:proofErr w:type="gramEnd"/>
      <w:r w:rsidRPr="00565A8A">
        <w:t xml:space="preserve"> на основании __________</w:t>
      </w:r>
      <w:r>
        <w:t>_________</w:t>
      </w:r>
      <w:r w:rsidRPr="00565A8A">
        <w:t xml:space="preserve">_________________________________, </w:t>
      </w:r>
    </w:p>
    <w:p w:rsidR="00A74D8F" w:rsidRPr="00DC7431" w:rsidRDefault="00A74D8F" w:rsidP="00A74D8F">
      <w:pPr>
        <w:jc w:val="center"/>
        <w:rPr>
          <w:sz w:val="20"/>
          <w:szCs w:val="20"/>
        </w:rPr>
      </w:pPr>
      <w:r w:rsidRPr="00DC7431">
        <w:rPr>
          <w:i/>
          <w:iCs/>
          <w:sz w:val="20"/>
          <w:szCs w:val="20"/>
        </w:rPr>
        <w:t>(наименование документа: для юридического лица - Устав, Положение и т.д.)</w:t>
      </w:r>
    </w:p>
    <w:p w:rsidR="00D447E9" w:rsidRPr="00A70140" w:rsidRDefault="00D447E9" w:rsidP="00CD5C62">
      <w:pPr>
        <w:pStyle w:val="aa"/>
        <w:jc w:val="both"/>
        <w:rPr>
          <w:sz w:val="16"/>
          <w:szCs w:val="16"/>
        </w:rPr>
      </w:pPr>
    </w:p>
    <w:p w:rsidR="00CD5C62" w:rsidRDefault="00CD5C62" w:rsidP="00CD5C62">
      <w:pPr>
        <w:pStyle w:val="aa"/>
        <w:jc w:val="both"/>
      </w:pPr>
      <w:r>
        <w:t>юридический адрес:____________________________________________________________</w:t>
      </w:r>
    </w:p>
    <w:p w:rsidR="00D447E9" w:rsidRPr="00A70140" w:rsidRDefault="00D447E9" w:rsidP="00CD5C62">
      <w:pPr>
        <w:pStyle w:val="aa"/>
        <w:jc w:val="both"/>
        <w:rPr>
          <w:sz w:val="16"/>
          <w:szCs w:val="16"/>
        </w:rPr>
      </w:pPr>
    </w:p>
    <w:p w:rsidR="00CD5C62" w:rsidRDefault="00CD5C62" w:rsidP="00CD5C62">
      <w:pPr>
        <w:pStyle w:val="aa"/>
        <w:jc w:val="both"/>
      </w:pPr>
      <w:r>
        <w:t>фактический адрес:_____________________________________________________________</w:t>
      </w:r>
    </w:p>
    <w:p w:rsidR="00D447E9" w:rsidRPr="00A70140" w:rsidRDefault="00D447E9" w:rsidP="00CD5C62">
      <w:pPr>
        <w:pStyle w:val="aa"/>
        <w:jc w:val="both"/>
        <w:rPr>
          <w:sz w:val="16"/>
          <w:szCs w:val="16"/>
        </w:rPr>
      </w:pPr>
    </w:p>
    <w:p w:rsidR="00CD5C62" w:rsidRDefault="00D447E9" w:rsidP="00CD5C62">
      <w:pPr>
        <w:pStyle w:val="aa"/>
        <w:jc w:val="both"/>
      </w:pPr>
      <w:r>
        <w:t>телефон/факс:</w:t>
      </w:r>
      <w:r w:rsidR="00CD5C62">
        <w:t>_________________________________________________________________</w:t>
      </w:r>
    </w:p>
    <w:p w:rsidR="00D447E9" w:rsidRPr="00A70140" w:rsidRDefault="00D447E9" w:rsidP="00CD5C62">
      <w:pPr>
        <w:pStyle w:val="aa"/>
        <w:jc w:val="both"/>
        <w:rPr>
          <w:sz w:val="16"/>
          <w:szCs w:val="16"/>
        </w:rPr>
      </w:pPr>
    </w:p>
    <w:p w:rsidR="00D447E9" w:rsidRPr="00D447E9" w:rsidRDefault="00D447E9" w:rsidP="00CD5C62">
      <w:pPr>
        <w:pStyle w:val="aa"/>
        <w:jc w:val="both"/>
      </w:pPr>
      <w:r>
        <w:t>адрес электронной почты (</w:t>
      </w:r>
      <w:r>
        <w:rPr>
          <w:lang w:val="en-US"/>
        </w:rPr>
        <w:t>e</w:t>
      </w:r>
      <w:r w:rsidRPr="00D447E9">
        <w:t>-</w:t>
      </w:r>
      <w:r>
        <w:rPr>
          <w:lang w:val="en-US"/>
        </w:rPr>
        <w:t>mail</w:t>
      </w:r>
      <w:r w:rsidRPr="00D447E9">
        <w:t>)</w:t>
      </w:r>
      <w:r>
        <w:t>:________________</w:t>
      </w:r>
      <w:r w:rsidR="00A74D8F">
        <w:t>__</w:t>
      </w:r>
      <w:r>
        <w:t>______________________________</w:t>
      </w:r>
    </w:p>
    <w:p w:rsidR="00D447E9" w:rsidRPr="00A70140" w:rsidRDefault="00D447E9" w:rsidP="00CD5C62">
      <w:pPr>
        <w:pStyle w:val="aa"/>
        <w:jc w:val="both"/>
        <w:rPr>
          <w:sz w:val="16"/>
          <w:szCs w:val="16"/>
        </w:rPr>
      </w:pPr>
    </w:p>
    <w:p w:rsidR="00CD5C62" w:rsidRDefault="00CD5C62" w:rsidP="00CD5C62">
      <w:pPr>
        <w:pStyle w:val="aa"/>
        <w:jc w:val="both"/>
      </w:pPr>
      <w:r>
        <w:t>банковские реквизиты: расчетный счет № ______________________________________ в банке_________________________________________________________________________</w:t>
      </w:r>
      <w:r w:rsidR="00D67D69">
        <w:t xml:space="preserve"> </w:t>
      </w:r>
      <w:proofErr w:type="spellStart"/>
      <w:proofErr w:type="gramStart"/>
      <w:r w:rsidR="00D67D69">
        <w:t>к</w:t>
      </w:r>
      <w:r>
        <w:t>ор</w:t>
      </w:r>
      <w:proofErr w:type="spellEnd"/>
      <w:r>
        <w:t>. счет</w:t>
      </w:r>
      <w:proofErr w:type="gramEnd"/>
      <w:r w:rsidR="00D447E9">
        <w:t xml:space="preserve"> </w:t>
      </w:r>
      <w:r>
        <w:t>______________________________ БИК</w:t>
      </w:r>
      <w:r w:rsidR="00D447E9">
        <w:t xml:space="preserve"> _____________________</w:t>
      </w:r>
      <w:r w:rsidR="00D67D69">
        <w:t>__</w:t>
      </w:r>
      <w:r w:rsidR="00D447E9">
        <w:t>_________</w:t>
      </w:r>
    </w:p>
    <w:p w:rsidR="00A74D8F" w:rsidRDefault="00A74D8F" w:rsidP="00CD5C62">
      <w:pPr>
        <w:pStyle w:val="aa"/>
        <w:jc w:val="both"/>
        <w:rPr>
          <w:b/>
          <w:bCs/>
          <w:u w:val="single"/>
        </w:rPr>
      </w:pPr>
    </w:p>
    <w:p w:rsidR="00CD5C62" w:rsidRDefault="00CD5C62" w:rsidP="00CD5C62">
      <w:pPr>
        <w:pStyle w:val="aa"/>
        <w:jc w:val="both"/>
      </w:pPr>
      <w:r w:rsidRPr="00A74D8F">
        <w:rPr>
          <w:b/>
          <w:bCs/>
          <w:u w:val="single"/>
        </w:rPr>
        <w:t>для индивидуальных предпринимателей</w:t>
      </w:r>
      <w:r>
        <w:t>: документ о государственной регистрации - _____________________________________________________________________________</w:t>
      </w:r>
    </w:p>
    <w:p w:rsidR="00CD5C62" w:rsidRPr="00CD5C62" w:rsidRDefault="00CD5C62" w:rsidP="00D67D69">
      <w:pPr>
        <w:pStyle w:val="aa"/>
        <w:jc w:val="center"/>
        <w:rPr>
          <w:i/>
          <w:sz w:val="20"/>
          <w:szCs w:val="20"/>
        </w:rPr>
      </w:pPr>
      <w:r w:rsidRPr="00CD5C62">
        <w:rPr>
          <w:i/>
          <w:sz w:val="20"/>
          <w:szCs w:val="20"/>
        </w:rPr>
        <w:t>(наименование, номер, дата регистрации, орган, осуществивший регистрацию, ИНН)</w:t>
      </w:r>
    </w:p>
    <w:p w:rsidR="00D67D69" w:rsidRPr="00A70140" w:rsidRDefault="00D67D69" w:rsidP="00CD5C62">
      <w:pPr>
        <w:pStyle w:val="aa"/>
        <w:jc w:val="both"/>
        <w:rPr>
          <w:sz w:val="16"/>
          <w:szCs w:val="16"/>
        </w:rPr>
      </w:pPr>
    </w:p>
    <w:p w:rsidR="00F64EA7" w:rsidRDefault="00F64EA7" w:rsidP="00CD5C62">
      <w:pPr>
        <w:pStyle w:val="aa"/>
        <w:jc w:val="both"/>
      </w:pPr>
      <w:r>
        <w:t>адрес регистрации:_____________________________________________________________</w:t>
      </w:r>
    </w:p>
    <w:p w:rsidR="00CD5C62" w:rsidRDefault="00CD5C62" w:rsidP="00CD5C62">
      <w:pPr>
        <w:pStyle w:val="aa"/>
        <w:jc w:val="both"/>
      </w:pPr>
      <w:r>
        <w:t>место жительства: _____________________________________________________________,</w:t>
      </w:r>
    </w:p>
    <w:p w:rsidR="00D67D69" w:rsidRPr="00A70140" w:rsidRDefault="00D67D69" w:rsidP="00CD5C62">
      <w:pPr>
        <w:pStyle w:val="aa"/>
        <w:jc w:val="both"/>
        <w:rPr>
          <w:sz w:val="16"/>
          <w:szCs w:val="16"/>
        </w:rPr>
      </w:pPr>
    </w:p>
    <w:p w:rsidR="00CD5C62" w:rsidRDefault="00D67D69" w:rsidP="00CD5C62">
      <w:pPr>
        <w:pStyle w:val="aa"/>
        <w:jc w:val="both"/>
      </w:pPr>
      <w:r>
        <w:t>телефон/факс:</w:t>
      </w:r>
      <w:r w:rsidR="00CD5C62">
        <w:t>_________________________________________________________________</w:t>
      </w:r>
    </w:p>
    <w:p w:rsidR="00D67D69" w:rsidRPr="00A70140" w:rsidRDefault="00D67D69" w:rsidP="00CD5C62">
      <w:pPr>
        <w:pStyle w:val="aa"/>
        <w:jc w:val="both"/>
        <w:rPr>
          <w:sz w:val="16"/>
          <w:szCs w:val="16"/>
        </w:rPr>
      </w:pPr>
    </w:p>
    <w:p w:rsidR="00D67D69" w:rsidRPr="00D447E9" w:rsidRDefault="00D67D69" w:rsidP="00D67D69">
      <w:pPr>
        <w:pStyle w:val="aa"/>
        <w:jc w:val="both"/>
      </w:pPr>
      <w:r>
        <w:t>адрес электронной почты (</w:t>
      </w:r>
      <w:r>
        <w:rPr>
          <w:lang w:val="en-US"/>
        </w:rPr>
        <w:t>e</w:t>
      </w:r>
      <w:r w:rsidRPr="00D447E9">
        <w:t>-</w:t>
      </w:r>
      <w:r>
        <w:rPr>
          <w:lang w:val="en-US"/>
        </w:rPr>
        <w:t>mail</w:t>
      </w:r>
      <w:r w:rsidRPr="00D447E9">
        <w:t>)</w:t>
      </w:r>
      <w:r>
        <w:t>:______________________________________________</w:t>
      </w:r>
    </w:p>
    <w:p w:rsidR="00D67D69" w:rsidRPr="00A70140" w:rsidRDefault="00D67D69" w:rsidP="00CD5C62">
      <w:pPr>
        <w:pStyle w:val="aa"/>
        <w:jc w:val="both"/>
        <w:rPr>
          <w:sz w:val="16"/>
          <w:szCs w:val="16"/>
        </w:rPr>
      </w:pPr>
    </w:p>
    <w:p w:rsidR="00CD5C62" w:rsidRDefault="00CD5C62" w:rsidP="00CD5C62">
      <w:pPr>
        <w:pStyle w:val="aa"/>
        <w:jc w:val="both"/>
      </w:pPr>
      <w:r>
        <w:t xml:space="preserve">банковские реквизиты: расчетный счет № _________________________________________ в банке _______________________________________________________________________ </w:t>
      </w:r>
    </w:p>
    <w:p w:rsidR="00A74D8F" w:rsidRPr="00A70140" w:rsidRDefault="00A74D8F" w:rsidP="00CD5C62">
      <w:pPr>
        <w:pStyle w:val="aa"/>
        <w:jc w:val="both"/>
        <w:rPr>
          <w:b/>
          <w:bCs/>
          <w:sz w:val="16"/>
          <w:szCs w:val="16"/>
          <w:u w:val="single"/>
        </w:rPr>
      </w:pPr>
    </w:p>
    <w:p w:rsidR="00CD5C62" w:rsidRDefault="00CD5C62" w:rsidP="00CD5C62">
      <w:pPr>
        <w:pStyle w:val="aa"/>
        <w:jc w:val="both"/>
      </w:pPr>
      <w:r w:rsidRPr="00A74D8F">
        <w:rPr>
          <w:b/>
          <w:bCs/>
          <w:u w:val="single"/>
        </w:rPr>
        <w:t>для физических лиц</w:t>
      </w:r>
      <w:r>
        <w:rPr>
          <w:b/>
          <w:bCs/>
        </w:rPr>
        <w:t>:</w:t>
      </w:r>
      <w:r>
        <w:t xml:space="preserve"> документ, удостоверяющий личность - ______________, серия, № _________, выдан _____________________дата выдачи – «____» ___________20__г.</w:t>
      </w:r>
    </w:p>
    <w:p w:rsidR="00D67D69" w:rsidRPr="00A70140" w:rsidRDefault="00D67D69" w:rsidP="00CD5C62">
      <w:pPr>
        <w:pStyle w:val="aa"/>
        <w:jc w:val="both"/>
        <w:rPr>
          <w:sz w:val="16"/>
          <w:szCs w:val="16"/>
        </w:rPr>
      </w:pPr>
    </w:p>
    <w:p w:rsidR="00CD5C62" w:rsidRDefault="00F64EA7" w:rsidP="00CD5C62">
      <w:pPr>
        <w:pStyle w:val="aa"/>
        <w:jc w:val="both"/>
      </w:pPr>
      <w:r>
        <w:t xml:space="preserve">адрес регистрации: _____________________________________________________________ </w:t>
      </w:r>
      <w:r w:rsidR="00CD5C62">
        <w:t>место жительства: _____________________________________________________________,</w:t>
      </w:r>
    </w:p>
    <w:p w:rsidR="00D67D69" w:rsidRPr="00A70140" w:rsidRDefault="00D67D69" w:rsidP="00CD5C62">
      <w:pPr>
        <w:pStyle w:val="aa"/>
        <w:jc w:val="both"/>
        <w:rPr>
          <w:sz w:val="16"/>
          <w:szCs w:val="16"/>
        </w:rPr>
      </w:pPr>
    </w:p>
    <w:p w:rsidR="00CD5C62" w:rsidRDefault="00CD5C62" w:rsidP="00CD5C62">
      <w:pPr>
        <w:pStyle w:val="aa"/>
        <w:jc w:val="both"/>
      </w:pPr>
      <w:r>
        <w:t>телефон</w:t>
      </w:r>
      <w:r w:rsidR="00D67D69">
        <w:t>/факс</w:t>
      </w:r>
      <w:r>
        <w:t>: _____________________________________.</w:t>
      </w:r>
    </w:p>
    <w:p w:rsidR="00D67D69" w:rsidRPr="00A70140" w:rsidRDefault="00D67D69" w:rsidP="00D67D69">
      <w:pPr>
        <w:pStyle w:val="aa"/>
        <w:jc w:val="both"/>
        <w:rPr>
          <w:sz w:val="16"/>
          <w:szCs w:val="16"/>
        </w:rPr>
      </w:pPr>
    </w:p>
    <w:p w:rsidR="00D67D69" w:rsidRPr="00D447E9" w:rsidRDefault="00D67D69" w:rsidP="00D67D69">
      <w:pPr>
        <w:pStyle w:val="aa"/>
        <w:jc w:val="both"/>
      </w:pPr>
      <w:r>
        <w:lastRenderedPageBreak/>
        <w:t>адрес электронной почты (</w:t>
      </w:r>
      <w:r>
        <w:rPr>
          <w:lang w:val="en-US"/>
        </w:rPr>
        <w:t>e</w:t>
      </w:r>
      <w:r w:rsidRPr="00D447E9">
        <w:t>-</w:t>
      </w:r>
      <w:r>
        <w:rPr>
          <w:lang w:val="en-US"/>
        </w:rPr>
        <w:t>mail</w:t>
      </w:r>
      <w:r w:rsidRPr="00D447E9">
        <w:t>)</w:t>
      </w:r>
      <w:r>
        <w:t>:______________________________________________</w:t>
      </w:r>
    </w:p>
    <w:p w:rsidR="00D67D69" w:rsidRPr="00A70140" w:rsidRDefault="00D67D69" w:rsidP="00720CD2">
      <w:pPr>
        <w:jc w:val="both"/>
        <w:rPr>
          <w:sz w:val="16"/>
          <w:szCs w:val="16"/>
        </w:rPr>
      </w:pPr>
    </w:p>
    <w:p w:rsidR="00720CD2" w:rsidRPr="00565A8A" w:rsidRDefault="00720CD2" w:rsidP="00720CD2">
      <w:pPr>
        <w:jc w:val="both"/>
      </w:pPr>
      <w:r w:rsidRPr="00565A8A">
        <w:t xml:space="preserve">далее </w:t>
      </w:r>
      <w:r w:rsidRPr="00D67D69">
        <w:t>именуемый «</w:t>
      </w:r>
      <w:r w:rsidR="00802878">
        <w:t>Заявитель</w:t>
      </w:r>
      <w:r w:rsidRPr="00D67D69">
        <w:t>» принимает</w:t>
      </w:r>
      <w:r w:rsidRPr="00565A8A">
        <w:t xml:space="preserve"> решение об участии в </w:t>
      </w:r>
      <w:r w:rsidRPr="00565A8A">
        <w:rPr>
          <w:bCs/>
        </w:rPr>
        <w:t xml:space="preserve">аукционе </w:t>
      </w:r>
      <w:r w:rsidR="00DC7431">
        <w:rPr>
          <w:bCs/>
        </w:rPr>
        <w:t xml:space="preserve">по продаже права </w:t>
      </w:r>
      <w:r w:rsidRPr="00565A8A">
        <w:t>на заключени</w:t>
      </w:r>
      <w:r w:rsidR="00DC7431">
        <w:t>е</w:t>
      </w:r>
      <w:r w:rsidRPr="00565A8A">
        <w:t xml:space="preserve"> </w:t>
      </w:r>
      <w:r w:rsidRPr="00565A8A">
        <w:rPr>
          <w:bCs/>
        </w:rPr>
        <w:t xml:space="preserve">договора </w:t>
      </w:r>
      <w:r w:rsidR="00796044">
        <w:t>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 городского округа «город Каспийск»</w:t>
      </w:r>
      <w:r w:rsidRPr="00565A8A">
        <w:t xml:space="preserve"> - щитовая установка (Лот № </w:t>
      </w:r>
      <w:r w:rsidR="00DC7431">
        <w:t>____</w:t>
      </w:r>
      <w:r w:rsidRPr="00565A8A">
        <w:t>), расположенной по адресу:</w:t>
      </w:r>
    </w:p>
    <w:p w:rsidR="00720CD2" w:rsidRPr="00565A8A" w:rsidRDefault="00720CD2" w:rsidP="00720CD2">
      <w:pPr>
        <w:jc w:val="both"/>
      </w:pPr>
      <w:r w:rsidRPr="00565A8A">
        <w:t>__________________________________</w:t>
      </w:r>
      <w:r w:rsidR="00DC7431">
        <w:t>____</w:t>
      </w:r>
      <w:r w:rsidRPr="00565A8A">
        <w:t>___________</w:t>
      </w:r>
      <w:r w:rsidR="00D67D69">
        <w:t>____________________________</w:t>
      </w:r>
    </w:p>
    <w:p w:rsidR="00720CD2" w:rsidRPr="00DC7431" w:rsidRDefault="00720CD2" w:rsidP="00720CD2">
      <w:pPr>
        <w:jc w:val="center"/>
        <w:rPr>
          <w:i/>
          <w:iCs/>
          <w:sz w:val="20"/>
          <w:szCs w:val="20"/>
        </w:rPr>
      </w:pPr>
      <w:r w:rsidRPr="00DC7431">
        <w:rPr>
          <w:i/>
          <w:iCs/>
          <w:sz w:val="20"/>
          <w:szCs w:val="20"/>
        </w:rPr>
        <w:t xml:space="preserve">(указывается в соответствии с описанием предмета </w:t>
      </w:r>
      <w:r w:rsidRPr="00DC7431">
        <w:rPr>
          <w:bCs/>
          <w:i/>
          <w:sz w:val="20"/>
          <w:szCs w:val="20"/>
        </w:rPr>
        <w:t>аукциона</w:t>
      </w:r>
      <w:r w:rsidRPr="00DC7431">
        <w:rPr>
          <w:sz w:val="20"/>
          <w:szCs w:val="20"/>
        </w:rPr>
        <w:t xml:space="preserve"> </w:t>
      </w:r>
      <w:r w:rsidRPr="00DC7431">
        <w:rPr>
          <w:i/>
          <w:iCs/>
          <w:sz w:val="20"/>
          <w:szCs w:val="20"/>
        </w:rPr>
        <w:t>– номер лота, адрес)</w:t>
      </w:r>
    </w:p>
    <w:p w:rsidR="00DC7431" w:rsidRPr="00A70140" w:rsidRDefault="00DC7431" w:rsidP="00720CD2">
      <w:pPr>
        <w:jc w:val="both"/>
        <w:rPr>
          <w:sz w:val="16"/>
          <w:szCs w:val="16"/>
        </w:rPr>
      </w:pPr>
    </w:p>
    <w:p w:rsidR="00720CD2" w:rsidRDefault="00720CD2" w:rsidP="00720CD2">
      <w:pPr>
        <w:jc w:val="both"/>
      </w:pPr>
      <w:proofErr w:type="gramStart"/>
      <w:r w:rsidRPr="00565A8A">
        <w:t>проводимом</w:t>
      </w:r>
      <w:proofErr w:type="gramEnd"/>
      <w:r w:rsidRPr="00565A8A">
        <w:t xml:space="preserve"> «_____»_</w:t>
      </w:r>
      <w:r w:rsidR="00D67D69">
        <w:t>____</w:t>
      </w:r>
      <w:r w:rsidR="00DC7431">
        <w:t>_______20</w:t>
      </w:r>
      <w:r w:rsidR="00D67D69">
        <w:t>___г.</w:t>
      </w:r>
      <w:r w:rsidR="00DC7431">
        <w:t xml:space="preserve"> </w:t>
      </w:r>
      <w:r w:rsidRPr="00565A8A">
        <w:t xml:space="preserve">года </w:t>
      </w:r>
      <w:r w:rsidR="00D67D69">
        <w:t xml:space="preserve">Управлением имущественных отношений </w:t>
      </w:r>
      <w:r w:rsidR="00030CB3">
        <w:t>а</w:t>
      </w:r>
      <w:r w:rsidR="00D67D69">
        <w:t>дминистрации городского округа «город Каспийск»</w:t>
      </w:r>
      <w:r w:rsidRPr="00565A8A">
        <w:t>.</w:t>
      </w:r>
    </w:p>
    <w:p w:rsidR="00DC7431" w:rsidRPr="00565A8A" w:rsidRDefault="00DC7431" w:rsidP="00720CD2">
      <w:pPr>
        <w:jc w:val="both"/>
      </w:pPr>
    </w:p>
    <w:p w:rsidR="009D53D1" w:rsidRDefault="009D53D1" w:rsidP="009D53D1">
      <w:pPr>
        <w:jc w:val="both"/>
      </w:pPr>
    </w:p>
    <w:p w:rsidR="00D67D69" w:rsidRPr="005C29EF" w:rsidRDefault="00B26354" w:rsidP="00B26354">
      <w:pPr>
        <w:numPr>
          <w:ilvl w:val="0"/>
          <w:numId w:val="3"/>
        </w:numPr>
        <w:jc w:val="both"/>
        <w:rPr>
          <w:sz w:val="20"/>
          <w:szCs w:val="20"/>
        </w:rPr>
      </w:pPr>
      <w:r w:rsidRPr="005C29EF">
        <w:t xml:space="preserve">Настоящей заявкой </w:t>
      </w:r>
      <w:r w:rsidR="00802878" w:rsidRPr="005C29EF">
        <w:t>Заявитель</w:t>
      </w:r>
    </w:p>
    <w:p w:rsidR="00B26354" w:rsidRPr="005C29EF" w:rsidRDefault="00B26354" w:rsidP="00D67D69">
      <w:pPr>
        <w:jc w:val="both"/>
        <w:rPr>
          <w:sz w:val="20"/>
          <w:szCs w:val="20"/>
        </w:rPr>
      </w:pPr>
      <w:r w:rsidRPr="005C29EF">
        <w:rPr>
          <w:i/>
        </w:rPr>
        <w:t>_____________________________________________</w:t>
      </w:r>
      <w:r w:rsidR="00D67D69" w:rsidRPr="005C29EF">
        <w:rPr>
          <w:i/>
        </w:rPr>
        <w:t>____</w:t>
      </w:r>
      <w:r w:rsidRPr="005C29EF">
        <w:rPr>
          <w:i/>
        </w:rPr>
        <w:t>__________________</w:t>
      </w:r>
      <w:r w:rsidR="00A70140" w:rsidRPr="005C29EF">
        <w:rPr>
          <w:i/>
        </w:rPr>
        <w:t>__________</w:t>
      </w:r>
      <w:r w:rsidRPr="005C29EF">
        <w:t>:</w:t>
      </w:r>
    </w:p>
    <w:p w:rsidR="00B26354" w:rsidRPr="005C29EF" w:rsidRDefault="00B26354" w:rsidP="00B26354">
      <w:pPr>
        <w:tabs>
          <w:tab w:val="left" w:pos="4230"/>
        </w:tabs>
        <w:ind w:left="1065"/>
        <w:jc w:val="center"/>
        <w:rPr>
          <w:i/>
          <w:sz w:val="20"/>
          <w:szCs w:val="20"/>
        </w:rPr>
      </w:pPr>
      <w:r w:rsidRPr="005C29EF">
        <w:rPr>
          <w:i/>
          <w:sz w:val="20"/>
          <w:szCs w:val="20"/>
        </w:rPr>
        <w:t>(наименование заявителя)</w:t>
      </w:r>
    </w:p>
    <w:p w:rsidR="00A70140" w:rsidRPr="00221052" w:rsidRDefault="00A70140" w:rsidP="00310EF0">
      <w:pPr>
        <w:jc w:val="both"/>
        <w:rPr>
          <w:b/>
        </w:rPr>
      </w:pPr>
      <w:proofErr w:type="gramStart"/>
      <w:r w:rsidRPr="00221052">
        <w:rPr>
          <w:b/>
        </w:rPr>
        <w:t>- в соответствии с п. 4 ст. 9 Федерального закона от 27.07.2006 № 152-ФЗ «О персональных данных»</w:t>
      </w:r>
      <w:r w:rsidR="005C29EF" w:rsidRPr="00221052">
        <w:rPr>
          <w:b/>
        </w:rPr>
        <w:t xml:space="preserve">, в целях заполнения процедурных документов по аукциону, </w:t>
      </w:r>
      <w:r w:rsidR="007672F3">
        <w:rPr>
          <w:b/>
          <w:u w:val="single"/>
        </w:rPr>
        <w:t>даёт</w:t>
      </w:r>
      <w:r w:rsidR="005C29EF" w:rsidRPr="00AD4351">
        <w:rPr>
          <w:b/>
          <w:u w:val="single"/>
        </w:rPr>
        <w:t xml:space="preserve"> согласие</w:t>
      </w:r>
      <w:r w:rsidR="005C29EF" w:rsidRPr="00221052">
        <w:rPr>
          <w:b/>
        </w:rPr>
        <w:t xml:space="preserve"> Управлению имущественных отношений администрации городского округа «город Каспийск» на обработку своих персональных данных</w:t>
      </w:r>
      <w:r w:rsidR="00221052" w:rsidRPr="00221052">
        <w:rPr>
          <w:b/>
        </w:rPr>
        <w:t xml:space="preserve"> и</w:t>
      </w:r>
      <w:r w:rsidR="00AD4351">
        <w:rPr>
          <w:b/>
        </w:rPr>
        <w:t xml:space="preserve"> (или)</w:t>
      </w:r>
      <w:r w:rsidR="00221052" w:rsidRPr="00221052">
        <w:rPr>
          <w:b/>
        </w:rPr>
        <w:t xml:space="preserve"> данных своего представителя – ФИО, адрес, номер основного документа удостоверяющего личность, сведения о дате и органе его выдачи</w:t>
      </w:r>
      <w:r w:rsidR="005C29EF" w:rsidRPr="00221052">
        <w:rPr>
          <w:b/>
        </w:rPr>
        <w:t>.</w:t>
      </w:r>
      <w:proofErr w:type="gramEnd"/>
      <w:r w:rsidR="005C29EF" w:rsidRPr="00221052">
        <w:rPr>
          <w:b/>
        </w:rPr>
        <w:t xml:space="preserve"> </w:t>
      </w:r>
      <w:proofErr w:type="gramStart"/>
      <w:r w:rsidR="005C29EF" w:rsidRPr="00221052">
        <w:rPr>
          <w:b/>
        </w:rPr>
        <w:t>Обработка персональных данных</w:t>
      </w:r>
      <w:r w:rsidR="007672F3">
        <w:rPr>
          <w:b/>
        </w:rPr>
        <w:t xml:space="preserve"> Заявителя</w:t>
      </w:r>
      <w:r w:rsidR="00FD1DF3">
        <w:rPr>
          <w:b/>
        </w:rPr>
        <w:t xml:space="preserve"> и (</w:t>
      </w:r>
      <w:r w:rsidR="00AD4351">
        <w:rPr>
          <w:b/>
        </w:rPr>
        <w:t>или</w:t>
      </w:r>
      <w:r w:rsidR="00FD1DF3">
        <w:rPr>
          <w:b/>
        </w:rPr>
        <w:t>)</w:t>
      </w:r>
      <w:r w:rsidR="00AD4351">
        <w:rPr>
          <w:b/>
        </w:rPr>
        <w:t xml:space="preserve"> данных </w:t>
      </w:r>
      <w:r w:rsidR="007672F3">
        <w:rPr>
          <w:b/>
        </w:rPr>
        <w:t>его</w:t>
      </w:r>
      <w:r w:rsidR="00AD4351">
        <w:rPr>
          <w:b/>
        </w:rPr>
        <w:t xml:space="preserve"> представителя</w:t>
      </w:r>
      <w:r w:rsidR="005C29EF" w:rsidRPr="00221052">
        <w:rPr>
          <w:b/>
        </w:rPr>
        <w:t xml:space="preserve"> может включать в себя: сбор, систематизацию, накопление, хранение, уточнение (обновление, изменение), использование, распространение (в том числе передачу третьей стороне).</w:t>
      </w:r>
      <w:proofErr w:type="gramEnd"/>
      <w:r w:rsidR="005C29EF" w:rsidRPr="00221052">
        <w:rPr>
          <w:b/>
        </w:rPr>
        <w:t xml:space="preserve"> Обработка персональных данных</w:t>
      </w:r>
      <w:r w:rsidR="00FD1DF3">
        <w:rPr>
          <w:b/>
        </w:rPr>
        <w:t xml:space="preserve"> </w:t>
      </w:r>
      <w:r w:rsidR="007672F3">
        <w:rPr>
          <w:b/>
        </w:rPr>
        <w:t xml:space="preserve">Заявителя </w:t>
      </w:r>
      <w:r w:rsidR="00FD1DF3">
        <w:rPr>
          <w:b/>
        </w:rPr>
        <w:t xml:space="preserve">и (или) данных </w:t>
      </w:r>
      <w:r w:rsidR="007672F3">
        <w:rPr>
          <w:b/>
        </w:rPr>
        <w:t>его</w:t>
      </w:r>
      <w:r w:rsidR="00FD1DF3">
        <w:rPr>
          <w:b/>
        </w:rPr>
        <w:t xml:space="preserve"> представителя</w:t>
      </w:r>
      <w:r w:rsidR="005C29EF" w:rsidRPr="00221052">
        <w:rPr>
          <w:b/>
        </w:rPr>
        <w:t xml:space="preserve"> может производиться с использованием средств автоматизации или без использования таких сре</w:t>
      </w:r>
      <w:proofErr w:type="gramStart"/>
      <w:r w:rsidR="005C29EF" w:rsidRPr="00221052">
        <w:rPr>
          <w:b/>
        </w:rPr>
        <w:t>дств в ц</w:t>
      </w:r>
      <w:proofErr w:type="gramEnd"/>
      <w:r w:rsidR="005C29EF" w:rsidRPr="00221052">
        <w:rPr>
          <w:b/>
        </w:rPr>
        <w:t>елях исполнения законов и иных нормативно-правовых актов. Согласие вступает в силу со дня подписания настоящей Заявки и является её неотъемлемой частью.</w:t>
      </w:r>
    </w:p>
    <w:p w:rsidR="00720CD2" w:rsidRPr="00221052" w:rsidRDefault="00720CD2" w:rsidP="00310EF0">
      <w:pPr>
        <w:jc w:val="both"/>
      </w:pPr>
      <w:r w:rsidRPr="00221052">
        <w:t xml:space="preserve">- </w:t>
      </w:r>
      <w:r w:rsidR="00FD1DF3">
        <w:t xml:space="preserve">обязуется </w:t>
      </w:r>
      <w:r w:rsidRPr="00221052">
        <w:t>соблюдать условия аукциона, содержащиеся в документации</w:t>
      </w:r>
      <w:r w:rsidR="007B22C3" w:rsidRPr="00221052">
        <w:t xml:space="preserve"> об аукционе</w:t>
      </w:r>
      <w:r w:rsidR="00DC7431" w:rsidRPr="00221052">
        <w:t>;</w:t>
      </w:r>
    </w:p>
    <w:p w:rsidR="007672F3" w:rsidRDefault="00720CD2" w:rsidP="00310EF0">
      <w:pPr>
        <w:jc w:val="both"/>
      </w:pPr>
      <w:r w:rsidRPr="00221052">
        <w:t xml:space="preserve">- в случае если </w:t>
      </w:r>
      <w:r w:rsidR="00F64EA7" w:rsidRPr="00221052">
        <w:t>я (</w:t>
      </w:r>
      <w:r w:rsidRPr="00221052">
        <w:t>наша организация</w:t>
      </w:r>
      <w:r w:rsidR="00F64EA7" w:rsidRPr="00221052">
        <w:t xml:space="preserve">, </w:t>
      </w:r>
      <w:r w:rsidRPr="00221052">
        <w:t xml:space="preserve">предприниматель) </w:t>
      </w:r>
      <w:r w:rsidR="00F64EA7" w:rsidRPr="00221052">
        <w:t>буду (</w:t>
      </w:r>
      <w:r w:rsidRPr="00221052">
        <w:t>будет</w:t>
      </w:r>
      <w:r w:rsidR="00F64EA7" w:rsidRPr="00221052">
        <w:t>)</w:t>
      </w:r>
      <w:r w:rsidRPr="00221052">
        <w:t xml:space="preserve"> </w:t>
      </w:r>
      <w:r w:rsidR="00F64EA7" w:rsidRPr="00221052">
        <w:t>признан (</w:t>
      </w:r>
      <w:r w:rsidRPr="00221052">
        <w:t>признана</w:t>
      </w:r>
      <w:r w:rsidR="00F64EA7" w:rsidRPr="00221052">
        <w:t>)</w:t>
      </w:r>
      <w:r w:rsidRPr="00221052">
        <w:t xml:space="preserve"> победителем аукциона, в установленный срок с момента проведения аукциона заключить с </w:t>
      </w:r>
      <w:r w:rsidR="006D2DBE" w:rsidRPr="00221052">
        <w:t>о</w:t>
      </w:r>
      <w:r w:rsidRPr="00221052">
        <w:t xml:space="preserve">рганизатором аукциона договор </w:t>
      </w:r>
      <w:r w:rsidR="00796044" w:rsidRPr="00221052">
        <w:t>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 городского округа «город Каспийск»</w:t>
      </w:r>
      <w:r w:rsidR="007672F3">
        <w:t>;</w:t>
      </w:r>
    </w:p>
    <w:p w:rsidR="008545D1" w:rsidRDefault="007672F3" w:rsidP="00310EF0">
      <w:pPr>
        <w:jc w:val="both"/>
      </w:pPr>
      <w:r w:rsidRPr="00226FF6">
        <w:t>- обязуется установить рекламную конструкцию</w:t>
      </w:r>
      <w:r w:rsidR="00226FF6" w:rsidRPr="00226FF6">
        <w:t xml:space="preserve"> только</w:t>
      </w:r>
      <w:r w:rsidRPr="00226FF6">
        <w:t xml:space="preserve"> после выданного в установленном законом порядке разрешения на установку и эксплуатацию рекламной конструкции</w:t>
      </w:r>
      <w:r w:rsidR="008545D1">
        <w:t>;</w:t>
      </w:r>
    </w:p>
    <w:p w:rsidR="00226FF6" w:rsidRPr="00221052" w:rsidRDefault="008545D1" w:rsidP="00310EF0">
      <w:pPr>
        <w:jc w:val="both"/>
      </w:pPr>
      <w:r>
        <w:t xml:space="preserve">- обязуется установить и эксплуатировать рекламную конструкцию </w:t>
      </w:r>
      <w:r w:rsidR="00B235A9">
        <w:t xml:space="preserve">в </w:t>
      </w:r>
      <w:r w:rsidR="00226FF6" w:rsidRPr="00226FF6">
        <w:t xml:space="preserve">соответствии с </w:t>
      </w:r>
      <w:r w:rsidR="0031799F">
        <w:t xml:space="preserve">Приложением № 3 к документации об аукционе. Рекламная конструкция </w:t>
      </w:r>
      <w:r w:rsidR="00B235A9">
        <w:t>должна отвечать требованиям</w:t>
      </w:r>
      <w:r w:rsidR="003352FC">
        <w:t xml:space="preserve"> надёжности, прочности, устойчивости и безопасности, установленным </w:t>
      </w:r>
      <w:r>
        <w:t>соответствующими ГОСТами, СНиПами, техническими регламентами и пр.</w:t>
      </w:r>
    </w:p>
    <w:p w:rsidR="00720CD2" w:rsidRPr="00565A8A" w:rsidRDefault="00720CD2" w:rsidP="00D67D69">
      <w:pPr>
        <w:numPr>
          <w:ilvl w:val="0"/>
          <w:numId w:val="3"/>
        </w:numPr>
        <w:jc w:val="both"/>
      </w:pPr>
      <w:r w:rsidRPr="00565A8A">
        <w:t>В соответствии с документацией</w:t>
      </w:r>
      <w:r w:rsidR="007B22C3">
        <w:t xml:space="preserve"> об аукционе</w:t>
      </w:r>
      <w:r w:rsidRPr="00565A8A">
        <w:t xml:space="preserve"> задаток в сумме</w:t>
      </w:r>
    </w:p>
    <w:p w:rsidR="00720CD2" w:rsidRPr="00565A8A" w:rsidRDefault="00720CD2" w:rsidP="00720CD2">
      <w:pPr>
        <w:jc w:val="both"/>
      </w:pPr>
      <w:r w:rsidRPr="00565A8A">
        <w:t>_____________________________________________________________________________</w:t>
      </w:r>
    </w:p>
    <w:p w:rsidR="00720CD2" w:rsidRPr="00CD5C62" w:rsidRDefault="00720CD2" w:rsidP="00DC7431">
      <w:pPr>
        <w:jc w:val="center"/>
        <w:rPr>
          <w:i/>
          <w:sz w:val="20"/>
          <w:szCs w:val="20"/>
        </w:rPr>
      </w:pPr>
      <w:r w:rsidRPr="00CD5C62">
        <w:rPr>
          <w:i/>
          <w:sz w:val="20"/>
          <w:szCs w:val="20"/>
        </w:rPr>
        <w:t>(сумма указывается числом и прописью)</w:t>
      </w:r>
    </w:p>
    <w:p w:rsidR="00FD1DF3" w:rsidRDefault="00720CD2" w:rsidP="00720CD2">
      <w:pPr>
        <w:jc w:val="both"/>
      </w:pPr>
      <w:r w:rsidRPr="00565A8A">
        <w:t xml:space="preserve">за участие в аукционе </w:t>
      </w:r>
      <w:r w:rsidR="00FD1DF3" w:rsidRPr="00FD1DF3">
        <w:rPr>
          <w:b/>
          <w:u w:val="single"/>
        </w:rPr>
        <w:t>прошу возвратить</w:t>
      </w:r>
      <w:r w:rsidR="00FD1DF3">
        <w:t xml:space="preserve"> </w:t>
      </w:r>
      <w:r w:rsidRPr="00565A8A">
        <w:t>на сч</w:t>
      </w:r>
      <w:r w:rsidR="00FD1DF3">
        <w:t>ёт:</w:t>
      </w:r>
    </w:p>
    <w:p w:rsidR="00720CD2" w:rsidRPr="00565A8A" w:rsidRDefault="00720CD2" w:rsidP="00720CD2">
      <w:pPr>
        <w:jc w:val="both"/>
      </w:pPr>
      <w:r w:rsidRPr="00565A8A">
        <w:t>___________________________________</w:t>
      </w:r>
      <w:r w:rsidR="00FD1DF3">
        <w:t>______________________________________</w:t>
      </w:r>
      <w:r w:rsidRPr="00565A8A">
        <w:t>____</w:t>
      </w:r>
    </w:p>
    <w:p w:rsidR="00720CD2" w:rsidRPr="00CD5C62" w:rsidRDefault="00720CD2" w:rsidP="00FD1DF3">
      <w:pPr>
        <w:jc w:val="center"/>
        <w:rPr>
          <w:i/>
          <w:sz w:val="20"/>
          <w:szCs w:val="20"/>
        </w:rPr>
      </w:pPr>
      <w:r w:rsidRPr="00CD5C62">
        <w:rPr>
          <w:i/>
          <w:sz w:val="20"/>
          <w:szCs w:val="20"/>
        </w:rPr>
        <w:t>(наименование заявителя)</w:t>
      </w:r>
    </w:p>
    <w:p w:rsidR="00720CD2" w:rsidRPr="00565A8A" w:rsidRDefault="00720CD2" w:rsidP="00720CD2">
      <w:pPr>
        <w:jc w:val="both"/>
      </w:pPr>
      <w:r w:rsidRPr="00565A8A">
        <w:t>в безналичной форме по следующим реквизитам:</w:t>
      </w:r>
    </w:p>
    <w:p w:rsidR="00720CD2" w:rsidRPr="00565A8A" w:rsidRDefault="00720CD2" w:rsidP="00720CD2">
      <w:pPr>
        <w:jc w:val="both"/>
      </w:pPr>
      <w:proofErr w:type="gramStart"/>
      <w:r w:rsidRPr="00565A8A">
        <w:t>р</w:t>
      </w:r>
      <w:proofErr w:type="gramEnd"/>
      <w:r w:rsidRPr="00565A8A">
        <w:t>/с___________________________________________________________________________</w:t>
      </w:r>
    </w:p>
    <w:p w:rsidR="00720CD2" w:rsidRPr="00565A8A" w:rsidRDefault="00720CD2" w:rsidP="00720CD2">
      <w:pPr>
        <w:jc w:val="both"/>
      </w:pPr>
      <w:r w:rsidRPr="00565A8A">
        <w:t>в_____________________________________________________________________________</w:t>
      </w:r>
    </w:p>
    <w:p w:rsidR="00720CD2" w:rsidRPr="00CD5C62" w:rsidRDefault="00720CD2" w:rsidP="00D67D69">
      <w:pPr>
        <w:jc w:val="center"/>
        <w:rPr>
          <w:i/>
          <w:sz w:val="20"/>
          <w:szCs w:val="20"/>
        </w:rPr>
      </w:pPr>
      <w:r w:rsidRPr="00CD5C62">
        <w:rPr>
          <w:i/>
          <w:sz w:val="20"/>
          <w:szCs w:val="20"/>
        </w:rPr>
        <w:t>(наименование банка)</w:t>
      </w:r>
    </w:p>
    <w:p w:rsidR="00720CD2" w:rsidRPr="00565A8A" w:rsidRDefault="00720CD2" w:rsidP="00720CD2">
      <w:pPr>
        <w:jc w:val="both"/>
      </w:pPr>
      <w:r w:rsidRPr="00565A8A">
        <w:t>к/с ___________________________________________________________________________</w:t>
      </w:r>
    </w:p>
    <w:p w:rsidR="00720CD2" w:rsidRPr="00565A8A" w:rsidRDefault="00720CD2" w:rsidP="00720CD2">
      <w:pPr>
        <w:jc w:val="both"/>
      </w:pPr>
      <w:r w:rsidRPr="00565A8A">
        <w:lastRenderedPageBreak/>
        <w:t>БИК__________________</w:t>
      </w:r>
      <w:r w:rsidR="00D67D69">
        <w:t xml:space="preserve"> </w:t>
      </w:r>
      <w:r w:rsidRPr="00565A8A">
        <w:t>КПП ______________________</w:t>
      </w:r>
      <w:r w:rsidR="00D67D69">
        <w:t xml:space="preserve"> </w:t>
      </w:r>
      <w:r w:rsidRPr="00565A8A">
        <w:t>ИНН ______</w:t>
      </w:r>
      <w:r w:rsidR="00D67D69">
        <w:t>____</w:t>
      </w:r>
      <w:r w:rsidRPr="00565A8A">
        <w:t>___________</w:t>
      </w:r>
    </w:p>
    <w:p w:rsidR="00720CD2" w:rsidRPr="00695EBE" w:rsidRDefault="00720CD2" w:rsidP="00720CD2">
      <w:pPr>
        <w:numPr>
          <w:ilvl w:val="0"/>
          <w:numId w:val="3"/>
        </w:numPr>
        <w:jc w:val="both"/>
      </w:pPr>
      <w:proofErr w:type="gramStart"/>
      <w:r w:rsidRPr="00695EBE">
        <w:t xml:space="preserve">В случае признания </w:t>
      </w:r>
      <w:r w:rsidR="00802878">
        <w:t>Заявителя</w:t>
      </w:r>
      <w:r w:rsidRPr="00695EBE">
        <w:t xml:space="preserve"> Участником аукциона, сделавшим предпоследнее предложение о цене, а победитель аукциона будет признан уклонившимся от заключения договора, </w:t>
      </w:r>
      <w:r w:rsidR="00802878">
        <w:t>Заявитель</w:t>
      </w:r>
      <w:r w:rsidRPr="00695EBE">
        <w:t xml:space="preserve"> обязуется</w:t>
      </w:r>
      <w:r w:rsidR="00D67D69">
        <w:t xml:space="preserve"> </w:t>
      </w:r>
      <w:r w:rsidRPr="00695EBE">
        <w:t xml:space="preserve">заключить с </w:t>
      </w:r>
      <w:r w:rsidR="006D2DBE">
        <w:t>о</w:t>
      </w:r>
      <w:r w:rsidRPr="00695EBE">
        <w:t xml:space="preserve">рганизатором аукциона договор </w:t>
      </w:r>
      <w:r w:rsidR="00796044">
        <w:t>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 городского округа «город Каспийск»</w:t>
      </w:r>
      <w:r w:rsidRPr="00695EBE">
        <w:t xml:space="preserve"> по условиям, указанным в документации</w:t>
      </w:r>
      <w:r w:rsidR="007B22C3">
        <w:t xml:space="preserve"> об аукционе</w:t>
      </w:r>
      <w:r w:rsidRPr="00695EBE">
        <w:t>.</w:t>
      </w:r>
      <w:proofErr w:type="gramEnd"/>
    </w:p>
    <w:p w:rsidR="00720CD2" w:rsidRPr="00565A8A" w:rsidRDefault="00720CD2" w:rsidP="00D67D69">
      <w:pPr>
        <w:numPr>
          <w:ilvl w:val="0"/>
          <w:numId w:val="3"/>
        </w:numPr>
        <w:jc w:val="both"/>
      </w:pPr>
      <w:r w:rsidRPr="00565A8A">
        <w:t xml:space="preserve">К заявке на участие в </w:t>
      </w:r>
      <w:r w:rsidRPr="00D67D69">
        <w:t xml:space="preserve">аукционе </w:t>
      </w:r>
      <w:r w:rsidR="00802878">
        <w:t>Заявитель</w:t>
      </w:r>
      <w:r w:rsidRPr="00565A8A">
        <w:t xml:space="preserve"> прилагает документы в </w:t>
      </w:r>
      <w:r w:rsidRPr="00F539CA">
        <w:t>соответствии с требованиями документации</w:t>
      </w:r>
      <w:r w:rsidR="007B22C3">
        <w:t xml:space="preserve"> об аукционе</w:t>
      </w:r>
      <w:r w:rsidRPr="00F539CA">
        <w:t>,</w:t>
      </w:r>
      <w:r w:rsidRPr="00565A8A">
        <w:t xml:space="preserve"> являющиеся неотъемлемой частью </w:t>
      </w:r>
      <w:r w:rsidR="00FD1DF3">
        <w:t>З</w:t>
      </w:r>
      <w:r w:rsidRPr="00565A8A">
        <w:t>аявки</w:t>
      </w:r>
      <w:r w:rsidR="00416E5D">
        <w:t xml:space="preserve"> по описи </w:t>
      </w:r>
      <w:r w:rsidRPr="00565A8A">
        <w:t>предоставленных документов на ___</w:t>
      </w:r>
      <w:r w:rsidR="00D67D69">
        <w:t>__</w:t>
      </w:r>
      <w:r w:rsidRPr="00565A8A">
        <w:t>__________листах.</w:t>
      </w:r>
    </w:p>
    <w:p w:rsidR="00D67D69" w:rsidRDefault="00D67D69" w:rsidP="00D67D69">
      <w:pPr>
        <w:ind w:left="360"/>
        <w:jc w:val="both"/>
      </w:pPr>
    </w:p>
    <w:p w:rsidR="00CA4A7D" w:rsidRPr="00416E5D" w:rsidRDefault="00CA4A7D" w:rsidP="00D67D69">
      <w:pPr>
        <w:ind w:left="360"/>
        <w:jc w:val="both"/>
        <w:rPr>
          <w:u w:val="single"/>
        </w:rPr>
      </w:pPr>
      <w:r w:rsidRPr="00416E5D">
        <w:rPr>
          <w:u w:val="single"/>
        </w:rPr>
        <w:t>Опись прилагаемых к заявке документов:</w:t>
      </w:r>
    </w:p>
    <w:p w:rsidR="00720CD2" w:rsidRPr="00565A8A" w:rsidRDefault="00CA4A7D" w:rsidP="00FD1DF3">
      <w:pPr>
        <w:pStyle w:val="aa"/>
        <w:jc w:val="both"/>
      </w:pPr>
      <w:r w:rsidRPr="00CA4A7D">
        <w:rPr>
          <w:b/>
          <w:bCs/>
          <w:i/>
        </w:rPr>
        <w:t>_____________________________________</w:t>
      </w:r>
      <w:r w:rsidR="00310EF0">
        <w:rPr>
          <w:b/>
          <w:bCs/>
          <w:i/>
        </w:rPr>
        <w:t>________</w:t>
      </w:r>
      <w:r w:rsidRPr="00CA4A7D">
        <w:rPr>
          <w:b/>
          <w:bCs/>
          <w:i/>
        </w:rPr>
        <w:t>__________________________________________________________________________________________________________________________________________________________________________________________________________________________________</w:t>
      </w:r>
      <w:r w:rsidR="00F64EA7">
        <w:rPr>
          <w:b/>
          <w:bCs/>
          <w:i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 w:rsidRPr="00CA4A7D">
        <w:rPr>
          <w:b/>
          <w:bCs/>
          <w:i/>
        </w:rPr>
        <w:t>_________________________________</w:t>
      </w:r>
      <w:r w:rsidR="00720CD2" w:rsidRPr="00565A8A">
        <w:t>Со сведениями, изложенными в информационном сообщении о проведении аукциона</w:t>
      </w:r>
      <w:r w:rsidR="00833F33">
        <w:t xml:space="preserve"> (в извещении об открытом аукционе)</w:t>
      </w:r>
      <w:r w:rsidR="00720CD2" w:rsidRPr="00565A8A">
        <w:t xml:space="preserve">, </w:t>
      </w:r>
      <w:r w:rsidR="007B22C3">
        <w:t xml:space="preserve">а так же в </w:t>
      </w:r>
      <w:r w:rsidR="00720CD2" w:rsidRPr="00565A8A">
        <w:t>документации</w:t>
      </w:r>
      <w:r w:rsidR="007B22C3">
        <w:t xml:space="preserve"> об аукционе</w:t>
      </w:r>
      <w:r w:rsidR="001D6431">
        <w:t>,</w:t>
      </w:r>
      <w:r w:rsidR="00720CD2" w:rsidRPr="00565A8A">
        <w:t xml:space="preserve"> </w:t>
      </w:r>
      <w:proofErr w:type="gramStart"/>
      <w:r w:rsidR="00720CD2" w:rsidRPr="00565A8A">
        <w:t>ознакомлен</w:t>
      </w:r>
      <w:proofErr w:type="gramEnd"/>
      <w:r w:rsidR="00720CD2" w:rsidRPr="00565A8A">
        <w:t xml:space="preserve"> и согласен, никаких претензий и возражений не имею.</w:t>
      </w:r>
    </w:p>
    <w:p w:rsidR="00720CD2" w:rsidRPr="00565A8A" w:rsidRDefault="00720CD2" w:rsidP="00720CD2">
      <w:pPr>
        <w:jc w:val="both"/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559"/>
        <w:gridCol w:w="2533"/>
        <w:gridCol w:w="2393"/>
      </w:tblGrid>
      <w:tr w:rsidR="009C506A" w:rsidTr="009C506A">
        <w:tc>
          <w:tcPr>
            <w:tcW w:w="3085" w:type="dxa"/>
          </w:tcPr>
          <w:p w:rsidR="009C506A" w:rsidRDefault="009C506A" w:rsidP="00720CD2">
            <w:pPr>
              <w:jc w:val="both"/>
            </w:pPr>
            <w:r w:rsidRPr="00565A8A">
              <w:t>Адрес местонахождения:</w:t>
            </w:r>
          </w:p>
        </w:tc>
        <w:tc>
          <w:tcPr>
            <w:tcW w:w="6485" w:type="dxa"/>
            <w:gridSpan w:val="3"/>
            <w:tcBorders>
              <w:bottom w:val="single" w:sz="4" w:space="0" w:color="auto"/>
            </w:tcBorders>
          </w:tcPr>
          <w:p w:rsidR="009C506A" w:rsidRDefault="009C506A" w:rsidP="00720CD2">
            <w:pPr>
              <w:jc w:val="both"/>
            </w:pPr>
          </w:p>
        </w:tc>
      </w:tr>
      <w:tr w:rsidR="009C506A" w:rsidTr="009C506A">
        <w:tc>
          <w:tcPr>
            <w:tcW w:w="3085" w:type="dxa"/>
          </w:tcPr>
          <w:p w:rsidR="009C506A" w:rsidRDefault="009C506A" w:rsidP="00720CD2">
            <w:pPr>
              <w:jc w:val="both"/>
            </w:pPr>
            <w:r w:rsidRPr="00565A8A">
              <w:t>Адрес электронной почты</w:t>
            </w:r>
            <w:r>
              <w:t>: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C506A" w:rsidRDefault="009C506A" w:rsidP="00720CD2">
            <w:pPr>
              <w:jc w:val="both"/>
            </w:pPr>
          </w:p>
        </w:tc>
      </w:tr>
      <w:tr w:rsidR="009C506A" w:rsidTr="009C506A">
        <w:tc>
          <w:tcPr>
            <w:tcW w:w="3085" w:type="dxa"/>
          </w:tcPr>
          <w:p w:rsidR="009C506A" w:rsidRDefault="009C506A" w:rsidP="00720CD2">
            <w:pPr>
              <w:jc w:val="both"/>
            </w:pPr>
            <w:r>
              <w:t>Телефон/факс</w:t>
            </w:r>
            <w:r w:rsidRPr="00565A8A">
              <w:t>: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C506A" w:rsidRDefault="009C506A" w:rsidP="00720CD2">
            <w:pPr>
              <w:jc w:val="both"/>
            </w:pPr>
          </w:p>
        </w:tc>
      </w:tr>
      <w:tr w:rsidR="00FD1DF3" w:rsidTr="00933673">
        <w:tc>
          <w:tcPr>
            <w:tcW w:w="3085" w:type="dxa"/>
          </w:tcPr>
          <w:p w:rsidR="00FD1DF3" w:rsidRDefault="00FD1DF3" w:rsidP="0030769D">
            <w:pPr>
              <w:jc w:val="both"/>
            </w:pPr>
            <w:r w:rsidRPr="00565A8A">
              <w:t>Руководитель (должность)</w:t>
            </w:r>
            <w:r>
              <w:t>: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FD1DF3" w:rsidRDefault="00FD1DF3" w:rsidP="00720CD2">
            <w:pPr>
              <w:jc w:val="both"/>
            </w:pP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:rsidR="00FD1DF3" w:rsidRDefault="00FD1DF3" w:rsidP="00720CD2">
            <w:pPr>
              <w:jc w:val="both"/>
            </w:pP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FD1DF3" w:rsidRDefault="00FD1DF3" w:rsidP="00720CD2">
            <w:pPr>
              <w:jc w:val="both"/>
            </w:pPr>
          </w:p>
        </w:tc>
      </w:tr>
      <w:tr w:rsidR="0030769D" w:rsidRPr="0030769D" w:rsidTr="00933673">
        <w:tc>
          <w:tcPr>
            <w:tcW w:w="3085" w:type="dxa"/>
          </w:tcPr>
          <w:p w:rsidR="0030769D" w:rsidRPr="0030769D" w:rsidRDefault="009C506A" w:rsidP="0030769D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мп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0769D" w:rsidRPr="0030769D" w:rsidRDefault="0030769D" w:rsidP="0030769D">
            <w:pPr>
              <w:jc w:val="center"/>
              <w:rPr>
                <w:i/>
                <w:sz w:val="20"/>
                <w:szCs w:val="20"/>
              </w:rPr>
            </w:pPr>
            <w:r w:rsidRPr="0030769D">
              <w:rPr>
                <w:i/>
                <w:sz w:val="20"/>
                <w:szCs w:val="20"/>
              </w:rPr>
              <w:t>должность</w:t>
            </w:r>
          </w:p>
        </w:tc>
        <w:tc>
          <w:tcPr>
            <w:tcW w:w="2533" w:type="dxa"/>
          </w:tcPr>
          <w:p w:rsidR="0030769D" w:rsidRPr="0030769D" w:rsidRDefault="0030769D" w:rsidP="0030769D">
            <w:pPr>
              <w:jc w:val="center"/>
              <w:rPr>
                <w:i/>
                <w:sz w:val="20"/>
                <w:szCs w:val="20"/>
              </w:rPr>
            </w:pPr>
            <w:r w:rsidRPr="0030769D">
              <w:rPr>
                <w:i/>
                <w:sz w:val="20"/>
                <w:szCs w:val="20"/>
              </w:rPr>
              <w:t>ФИО</w:t>
            </w:r>
          </w:p>
        </w:tc>
        <w:tc>
          <w:tcPr>
            <w:tcW w:w="2393" w:type="dxa"/>
          </w:tcPr>
          <w:p w:rsidR="0030769D" w:rsidRPr="0030769D" w:rsidRDefault="0030769D" w:rsidP="0030769D">
            <w:pPr>
              <w:jc w:val="center"/>
              <w:rPr>
                <w:i/>
                <w:sz w:val="20"/>
                <w:szCs w:val="20"/>
              </w:rPr>
            </w:pPr>
            <w:r w:rsidRPr="0030769D">
              <w:rPr>
                <w:i/>
                <w:sz w:val="20"/>
                <w:szCs w:val="20"/>
              </w:rPr>
              <w:t>подпись</w:t>
            </w:r>
          </w:p>
        </w:tc>
      </w:tr>
    </w:tbl>
    <w:p w:rsidR="00720CD2" w:rsidRPr="00565A8A" w:rsidRDefault="00720CD2" w:rsidP="00720CD2">
      <w:pPr>
        <w:jc w:val="both"/>
        <w:rPr>
          <w:iCs/>
        </w:rPr>
      </w:pPr>
    </w:p>
    <w:tbl>
      <w:tblPr>
        <w:tblW w:w="0" w:type="auto"/>
        <w:tblInd w:w="4608" w:type="dxa"/>
        <w:tblLook w:val="0000" w:firstRow="0" w:lastRow="0" w:firstColumn="0" w:lastColumn="0" w:noHBand="0" w:noVBand="0"/>
      </w:tblPr>
      <w:tblGrid>
        <w:gridCol w:w="4962"/>
      </w:tblGrid>
      <w:tr w:rsidR="00720CD2" w:rsidRPr="00565A8A" w:rsidTr="00CD5C62">
        <w:tc>
          <w:tcPr>
            <w:tcW w:w="5529" w:type="dxa"/>
          </w:tcPr>
          <w:p w:rsidR="001003DD" w:rsidRDefault="00CD5C62" w:rsidP="00BA44A6">
            <w:r>
              <w:t>З</w:t>
            </w:r>
            <w:r w:rsidR="00720CD2" w:rsidRPr="00565A8A">
              <w:t xml:space="preserve">аявка принята уполномоченным лицом </w:t>
            </w:r>
            <w:r w:rsidR="006D2DBE">
              <w:t>о</w:t>
            </w:r>
            <w:r w:rsidR="00720CD2" w:rsidRPr="00565A8A">
              <w:t>рганизатора</w:t>
            </w:r>
            <w:r w:rsidR="001003DD">
              <w:t xml:space="preserve"> аукциона</w:t>
            </w:r>
          </w:p>
          <w:p w:rsidR="00720CD2" w:rsidRPr="00565A8A" w:rsidRDefault="00720CD2" w:rsidP="00BA44A6">
            <w:r w:rsidRPr="00565A8A">
              <w:t>«___»____________20</w:t>
            </w:r>
            <w:r w:rsidR="001003DD">
              <w:t>___</w:t>
            </w:r>
            <w:r w:rsidR="008545D1">
              <w:t>г.</w:t>
            </w:r>
          </w:p>
          <w:p w:rsidR="00720CD2" w:rsidRDefault="00720CD2" w:rsidP="00BA44A6">
            <w:proofErr w:type="gramStart"/>
            <w:r w:rsidRPr="00565A8A">
              <w:t>В</w:t>
            </w:r>
            <w:proofErr w:type="gramEnd"/>
            <w:r w:rsidRPr="00565A8A">
              <w:t xml:space="preserve"> __</w:t>
            </w:r>
            <w:r w:rsidR="001003DD">
              <w:t>_</w:t>
            </w:r>
            <w:r w:rsidRPr="00565A8A">
              <w:t>__ часов_____ минут</w:t>
            </w:r>
          </w:p>
          <w:p w:rsidR="009B7BF9" w:rsidRPr="00565A8A" w:rsidRDefault="009B7BF9" w:rsidP="00BA44A6"/>
          <w:p w:rsidR="00720CD2" w:rsidRPr="00565A8A" w:rsidRDefault="001003DD" w:rsidP="009C506A">
            <w:r>
              <w:t>__________</w:t>
            </w:r>
            <w:r w:rsidR="00720CD2" w:rsidRPr="00565A8A">
              <w:t>____________/________________/</w:t>
            </w:r>
          </w:p>
        </w:tc>
      </w:tr>
    </w:tbl>
    <w:p w:rsidR="00A22CD4" w:rsidRDefault="00A22CD4">
      <w:r>
        <w:br w:type="page"/>
      </w:r>
    </w:p>
    <w:p w:rsidR="00292A41" w:rsidRDefault="00292A41" w:rsidP="00292A41">
      <w:pPr>
        <w:tabs>
          <w:tab w:val="left" w:pos="-720"/>
        </w:tabs>
        <w:autoSpaceDE w:val="0"/>
        <w:autoSpaceDN w:val="0"/>
        <w:adjustRightInd w:val="0"/>
        <w:jc w:val="right"/>
      </w:pPr>
      <w:r w:rsidRPr="00565A8A">
        <w:lastRenderedPageBreak/>
        <w:t xml:space="preserve">Приложение № </w:t>
      </w:r>
      <w:r w:rsidR="003079A2">
        <w:t>3</w:t>
      </w:r>
    </w:p>
    <w:p w:rsidR="00292A41" w:rsidRPr="00565A8A" w:rsidRDefault="00292A41" w:rsidP="00292A41">
      <w:pPr>
        <w:tabs>
          <w:tab w:val="left" w:pos="-720"/>
        </w:tabs>
        <w:autoSpaceDE w:val="0"/>
        <w:autoSpaceDN w:val="0"/>
        <w:adjustRightInd w:val="0"/>
        <w:jc w:val="right"/>
      </w:pPr>
      <w:r>
        <w:t xml:space="preserve">к </w:t>
      </w:r>
      <w:r w:rsidR="003079A2">
        <w:t>Д</w:t>
      </w:r>
      <w:r w:rsidRPr="00565A8A">
        <w:t>окументации об аукционе</w:t>
      </w:r>
    </w:p>
    <w:p w:rsidR="00E621B9" w:rsidRDefault="00E621B9" w:rsidP="00292A41">
      <w:pPr>
        <w:pStyle w:val="a4"/>
        <w:spacing w:before="0" w:after="0"/>
        <w:jc w:val="center"/>
        <w:rPr>
          <w:b/>
        </w:rPr>
      </w:pPr>
      <w:r>
        <w:rPr>
          <w:b/>
        </w:rPr>
        <w:t>Технические характеристики рекламных конструкций</w:t>
      </w:r>
    </w:p>
    <w:p w:rsidR="00E621B9" w:rsidRDefault="00E621B9" w:rsidP="00E621B9">
      <w:pPr>
        <w:ind w:firstLine="567"/>
        <w:jc w:val="both"/>
        <w:rPr>
          <w:bCs/>
        </w:rPr>
      </w:pPr>
      <w:r>
        <w:rPr>
          <w:bCs/>
        </w:rPr>
        <w:t xml:space="preserve">Конструктивные элементы жёсткости и крепления (торцевые поверхности рекламных конструкций, крепления осветительной арматуры, соединения с </w:t>
      </w:r>
      <w:r w:rsidR="009B210B">
        <w:rPr>
          <w:bCs/>
        </w:rPr>
        <w:t>основанием</w:t>
      </w:r>
      <w:r>
        <w:rPr>
          <w:bCs/>
        </w:rPr>
        <w:t xml:space="preserve">, болтовые соединения, элементы </w:t>
      </w:r>
      <w:r w:rsidR="009B210B">
        <w:rPr>
          <w:bCs/>
        </w:rPr>
        <w:t>опор, технологические косынки и т.п.), а также неиспользуемые в целях размещения рекламы, социальной рекламы плоскости должны быть закрыты декоративными элементами.</w:t>
      </w:r>
    </w:p>
    <w:p w:rsidR="009B210B" w:rsidRDefault="00214244" w:rsidP="00E621B9">
      <w:pPr>
        <w:ind w:firstLine="567"/>
        <w:jc w:val="both"/>
        <w:rPr>
          <w:bCs/>
        </w:rPr>
      </w:pPr>
      <w:r>
        <w:rPr>
          <w:bCs/>
        </w:rPr>
        <w:t xml:space="preserve">Цвет </w:t>
      </w:r>
      <w:r w:rsidR="0082592F">
        <w:rPr>
          <w:bCs/>
        </w:rPr>
        <w:t xml:space="preserve">опор и </w:t>
      </w:r>
      <w:r>
        <w:rPr>
          <w:bCs/>
        </w:rPr>
        <w:t>облицовки рекламных конструкций – серый.</w:t>
      </w:r>
    </w:p>
    <w:p w:rsidR="0082592F" w:rsidRDefault="0082592F" w:rsidP="00E621B9">
      <w:pPr>
        <w:ind w:firstLine="567"/>
        <w:jc w:val="both"/>
        <w:rPr>
          <w:bCs/>
        </w:rPr>
      </w:pPr>
      <w:r>
        <w:rPr>
          <w:bCs/>
        </w:rPr>
        <w:t>Фундамент рекламных конструкций не должен выступать над уровнем плоскости места установки.</w:t>
      </w:r>
    </w:p>
    <w:p w:rsidR="0082592F" w:rsidRDefault="0082592F" w:rsidP="00E621B9">
      <w:pPr>
        <w:ind w:firstLine="567"/>
        <w:jc w:val="both"/>
        <w:rPr>
          <w:bCs/>
        </w:rPr>
      </w:pPr>
      <w:r>
        <w:rPr>
          <w:bCs/>
        </w:rPr>
        <w:t>Щитовые установки, выполненные в одностороннем варианте должны иметь декоративно оформленную обратную сторону.</w:t>
      </w:r>
    </w:p>
    <w:p w:rsidR="00DD72A8" w:rsidRDefault="00DD72A8" w:rsidP="00DD72A8">
      <w:pPr>
        <w:ind w:firstLine="567"/>
        <w:jc w:val="both"/>
        <w:rPr>
          <w:bCs/>
        </w:rPr>
      </w:pPr>
      <w:r>
        <w:rPr>
          <w:bCs/>
        </w:rPr>
        <w:t>Рекламные конструкции следует проектировать, изготовлять и устанавливать с учётом следующих требований: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2235"/>
        <w:gridCol w:w="7335"/>
      </w:tblGrid>
      <w:tr w:rsidR="00DD72A8" w:rsidRPr="00694EF9" w:rsidTr="00C83F4F">
        <w:tc>
          <w:tcPr>
            <w:tcW w:w="2235" w:type="dxa"/>
          </w:tcPr>
          <w:p w:rsidR="00DD72A8" w:rsidRPr="00694EF9" w:rsidRDefault="00DD72A8" w:rsidP="00DD72A8">
            <w:pPr>
              <w:rPr>
                <w:sz w:val="22"/>
                <w:szCs w:val="22"/>
              </w:rPr>
            </w:pPr>
            <w:r w:rsidRPr="00694EF9">
              <w:rPr>
                <w:sz w:val="22"/>
                <w:szCs w:val="22"/>
              </w:rPr>
              <w:t>Обозначение</w:t>
            </w:r>
          </w:p>
        </w:tc>
        <w:tc>
          <w:tcPr>
            <w:tcW w:w="7335" w:type="dxa"/>
          </w:tcPr>
          <w:p w:rsidR="00DD72A8" w:rsidRPr="00694EF9" w:rsidRDefault="00DD72A8" w:rsidP="00DD72A8">
            <w:pPr>
              <w:rPr>
                <w:sz w:val="22"/>
                <w:szCs w:val="22"/>
              </w:rPr>
            </w:pPr>
            <w:r w:rsidRPr="00694EF9">
              <w:rPr>
                <w:sz w:val="22"/>
                <w:szCs w:val="22"/>
              </w:rPr>
              <w:t>Наименование</w:t>
            </w:r>
          </w:p>
        </w:tc>
      </w:tr>
      <w:tr w:rsidR="00DD72A8" w:rsidRPr="00694EF9" w:rsidTr="00C83F4F">
        <w:tc>
          <w:tcPr>
            <w:tcW w:w="2235" w:type="dxa"/>
          </w:tcPr>
          <w:p w:rsidR="00DD72A8" w:rsidRPr="00694EF9" w:rsidRDefault="00DD72A8" w:rsidP="00DD72A8">
            <w:pPr>
              <w:rPr>
                <w:sz w:val="22"/>
                <w:szCs w:val="22"/>
              </w:rPr>
            </w:pPr>
            <w:r w:rsidRPr="00694EF9">
              <w:rPr>
                <w:sz w:val="22"/>
                <w:szCs w:val="22"/>
              </w:rPr>
              <w:t xml:space="preserve">СНиП </w:t>
            </w:r>
            <w:r w:rsidRPr="00694EF9">
              <w:rPr>
                <w:sz w:val="22"/>
                <w:szCs w:val="22"/>
                <w:lang w:val="en-US"/>
              </w:rPr>
              <w:t>II</w:t>
            </w:r>
            <w:r w:rsidRPr="00694EF9">
              <w:rPr>
                <w:sz w:val="22"/>
                <w:szCs w:val="22"/>
              </w:rPr>
              <w:t>-7-81*</w:t>
            </w:r>
          </w:p>
        </w:tc>
        <w:tc>
          <w:tcPr>
            <w:tcW w:w="7335" w:type="dxa"/>
          </w:tcPr>
          <w:p w:rsidR="00DD72A8" w:rsidRPr="00694EF9" w:rsidRDefault="00DD72A8" w:rsidP="00DD72A8">
            <w:pPr>
              <w:rPr>
                <w:sz w:val="22"/>
                <w:szCs w:val="22"/>
              </w:rPr>
            </w:pPr>
            <w:r w:rsidRPr="00694EF9">
              <w:rPr>
                <w:sz w:val="22"/>
                <w:szCs w:val="22"/>
              </w:rPr>
              <w:t>Строительство в сейсмических районах</w:t>
            </w:r>
          </w:p>
        </w:tc>
      </w:tr>
      <w:tr w:rsidR="00DD72A8" w:rsidRPr="00694EF9" w:rsidTr="00C83F4F">
        <w:tc>
          <w:tcPr>
            <w:tcW w:w="2235" w:type="dxa"/>
          </w:tcPr>
          <w:p w:rsidR="00DD72A8" w:rsidRPr="00694EF9" w:rsidRDefault="00DD72A8" w:rsidP="00DD72A8">
            <w:pPr>
              <w:rPr>
                <w:sz w:val="22"/>
                <w:szCs w:val="22"/>
              </w:rPr>
            </w:pPr>
            <w:r w:rsidRPr="00694EF9">
              <w:rPr>
                <w:sz w:val="22"/>
                <w:szCs w:val="22"/>
              </w:rPr>
              <w:t>СНиП 2.01.07-85*</w:t>
            </w:r>
          </w:p>
        </w:tc>
        <w:tc>
          <w:tcPr>
            <w:tcW w:w="7335" w:type="dxa"/>
          </w:tcPr>
          <w:p w:rsidR="00DD72A8" w:rsidRPr="00694EF9" w:rsidRDefault="00DD72A8" w:rsidP="00DD72A8">
            <w:pPr>
              <w:rPr>
                <w:sz w:val="22"/>
                <w:szCs w:val="22"/>
              </w:rPr>
            </w:pPr>
            <w:r w:rsidRPr="00694EF9">
              <w:rPr>
                <w:sz w:val="22"/>
                <w:szCs w:val="22"/>
              </w:rPr>
              <w:t>Нагрузки и воздействия</w:t>
            </w:r>
          </w:p>
        </w:tc>
      </w:tr>
      <w:tr w:rsidR="00DD72A8" w:rsidRPr="00694EF9" w:rsidTr="00C83F4F">
        <w:tc>
          <w:tcPr>
            <w:tcW w:w="2235" w:type="dxa"/>
          </w:tcPr>
          <w:p w:rsidR="00DD72A8" w:rsidRPr="00694EF9" w:rsidRDefault="00DD72A8" w:rsidP="00DD72A8">
            <w:pPr>
              <w:rPr>
                <w:sz w:val="22"/>
                <w:szCs w:val="22"/>
              </w:rPr>
            </w:pPr>
            <w:r w:rsidRPr="00694EF9">
              <w:rPr>
                <w:sz w:val="22"/>
                <w:szCs w:val="22"/>
              </w:rPr>
              <w:t>СНиП 2.02.01-83*</w:t>
            </w:r>
          </w:p>
        </w:tc>
        <w:tc>
          <w:tcPr>
            <w:tcW w:w="7335" w:type="dxa"/>
          </w:tcPr>
          <w:p w:rsidR="00DD72A8" w:rsidRPr="00694EF9" w:rsidRDefault="00DD72A8" w:rsidP="00DD72A8">
            <w:pPr>
              <w:rPr>
                <w:sz w:val="22"/>
                <w:szCs w:val="22"/>
              </w:rPr>
            </w:pPr>
            <w:r w:rsidRPr="00694EF9">
              <w:rPr>
                <w:sz w:val="22"/>
                <w:szCs w:val="22"/>
              </w:rPr>
              <w:t>Основания зданий и сооружений</w:t>
            </w:r>
          </w:p>
        </w:tc>
      </w:tr>
      <w:tr w:rsidR="00DD72A8" w:rsidRPr="00694EF9" w:rsidTr="00C83F4F">
        <w:tc>
          <w:tcPr>
            <w:tcW w:w="2235" w:type="dxa"/>
          </w:tcPr>
          <w:p w:rsidR="00DD72A8" w:rsidRPr="00C83F4F" w:rsidRDefault="00DD72A8" w:rsidP="00C83F4F">
            <w:pPr>
              <w:rPr>
                <w:sz w:val="22"/>
                <w:szCs w:val="22"/>
              </w:rPr>
            </w:pPr>
            <w:r w:rsidRPr="00C83F4F">
              <w:rPr>
                <w:sz w:val="22"/>
                <w:szCs w:val="22"/>
              </w:rPr>
              <w:t xml:space="preserve">СНиП </w:t>
            </w:r>
            <w:r w:rsidR="00C83F4F" w:rsidRPr="00C83F4F">
              <w:rPr>
                <w:sz w:val="22"/>
                <w:szCs w:val="22"/>
                <w:lang w:val="en-US"/>
              </w:rPr>
              <w:t>II-23-8</w:t>
            </w:r>
            <w:r w:rsidRPr="00C83F4F">
              <w:rPr>
                <w:sz w:val="22"/>
                <w:szCs w:val="22"/>
              </w:rPr>
              <w:t>1*</w:t>
            </w:r>
          </w:p>
        </w:tc>
        <w:tc>
          <w:tcPr>
            <w:tcW w:w="7335" w:type="dxa"/>
          </w:tcPr>
          <w:p w:rsidR="00DD72A8" w:rsidRPr="00694EF9" w:rsidRDefault="00DD72A8" w:rsidP="00C83F4F">
            <w:pPr>
              <w:rPr>
                <w:sz w:val="22"/>
                <w:szCs w:val="22"/>
              </w:rPr>
            </w:pPr>
            <w:r w:rsidRPr="00C83F4F">
              <w:rPr>
                <w:sz w:val="22"/>
                <w:szCs w:val="22"/>
              </w:rPr>
              <w:t>Конструкции стальные строительные</w:t>
            </w:r>
          </w:p>
        </w:tc>
      </w:tr>
      <w:tr w:rsidR="00DD72A8" w:rsidRPr="00694EF9" w:rsidTr="00C83F4F">
        <w:tc>
          <w:tcPr>
            <w:tcW w:w="2235" w:type="dxa"/>
          </w:tcPr>
          <w:p w:rsidR="00DD72A8" w:rsidRPr="00C83F4F" w:rsidRDefault="00DD72A8" w:rsidP="00DD72A8">
            <w:pPr>
              <w:rPr>
                <w:sz w:val="22"/>
                <w:szCs w:val="22"/>
              </w:rPr>
            </w:pPr>
            <w:r w:rsidRPr="00C83F4F">
              <w:rPr>
                <w:sz w:val="22"/>
                <w:szCs w:val="22"/>
              </w:rPr>
              <w:t>СНиП 2.03.01-84*</w:t>
            </w:r>
          </w:p>
        </w:tc>
        <w:tc>
          <w:tcPr>
            <w:tcW w:w="7335" w:type="dxa"/>
          </w:tcPr>
          <w:p w:rsidR="00DD72A8" w:rsidRPr="00694EF9" w:rsidRDefault="00DD72A8" w:rsidP="00DD72A8">
            <w:pPr>
              <w:rPr>
                <w:sz w:val="22"/>
                <w:szCs w:val="22"/>
              </w:rPr>
            </w:pPr>
            <w:r w:rsidRPr="00C83F4F">
              <w:rPr>
                <w:sz w:val="22"/>
                <w:szCs w:val="22"/>
              </w:rPr>
              <w:t>Бетонные и железобетонные конструкции</w:t>
            </w:r>
          </w:p>
        </w:tc>
      </w:tr>
      <w:tr w:rsidR="00DD72A8" w:rsidRPr="00694EF9" w:rsidTr="00C83F4F">
        <w:tc>
          <w:tcPr>
            <w:tcW w:w="2235" w:type="dxa"/>
          </w:tcPr>
          <w:p w:rsidR="00DD72A8" w:rsidRPr="00694EF9" w:rsidRDefault="00DD72A8" w:rsidP="00DD72A8">
            <w:pPr>
              <w:rPr>
                <w:sz w:val="22"/>
                <w:szCs w:val="22"/>
              </w:rPr>
            </w:pPr>
            <w:r w:rsidRPr="00694EF9">
              <w:rPr>
                <w:sz w:val="22"/>
                <w:szCs w:val="22"/>
              </w:rPr>
              <w:t>СНиП 52-01-2003</w:t>
            </w:r>
          </w:p>
        </w:tc>
        <w:tc>
          <w:tcPr>
            <w:tcW w:w="7335" w:type="dxa"/>
          </w:tcPr>
          <w:p w:rsidR="00DD72A8" w:rsidRPr="00694EF9" w:rsidRDefault="00DD72A8" w:rsidP="00C83F4F">
            <w:pPr>
              <w:rPr>
                <w:sz w:val="22"/>
                <w:szCs w:val="22"/>
              </w:rPr>
            </w:pPr>
            <w:r w:rsidRPr="00694EF9">
              <w:rPr>
                <w:sz w:val="22"/>
                <w:szCs w:val="22"/>
              </w:rPr>
              <w:t>Бетонные и железобетонные конструкции</w:t>
            </w:r>
          </w:p>
        </w:tc>
      </w:tr>
      <w:tr w:rsidR="00DD72A8" w:rsidRPr="00694EF9" w:rsidTr="00C83F4F">
        <w:tc>
          <w:tcPr>
            <w:tcW w:w="2235" w:type="dxa"/>
          </w:tcPr>
          <w:p w:rsidR="00DD72A8" w:rsidRPr="00694EF9" w:rsidRDefault="00DD72A8" w:rsidP="00DD72A8">
            <w:pPr>
              <w:rPr>
                <w:sz w:val="22"/>
                <w:szCs w:val="22"/>
              </w:rPr>
            </w:pPr>
            <w:r w:rsidRPr="00694EF9">
              <w:rPr>
                <w:sz w:val="22"/>
                <w:szCs w:val="22"/>
              </w:rPr>
              <w:t>ГОСТ 14098-91</w:t>
            </w:r>
          </w:p>
        </w:tc>
        <w:tc>
          <w:tcPr>
            <w:tcW w:w="7335" w:type="dxa"/>
          </w:tcPr>
          <w:p w:rsidR="00DD72A8" w:rsidRPr="00694EF9" w:rsidRDefault="00DD72A8" w:rsidP="00DD72A8">
            <w:pPr>
              <w:rPr>
                <w:sz w:val="22"/>
                <w:szCs w:val="22"/>
              </w:rPr>
            </w:pPr>
            <w:r w:rsidRPr="00694EF9">
              <w:rPr>
                <w:sz w:val="22"/>
                <w:szCs w:val="22"/>
              </w:rPr>
              <w:t>Соединения сварные арматуры и закладных изделий железобетонных конструкций. Типы, конструкции и размеры</w:t>
            </w:r>
          </w:p>
        </w:tc>
      </w:tr>
      <w:tr w:rsidR="00DD72A8" w:rsidRPr="00694EF9" w:rsidTr="00C83F4F">
        <w:tc>
          <w:tcPr>
            <w:tcW w:w="2235" w:type="dxa"/>
          </w:tcPr>
          <w:p w:rsidR="00DD72A8" w:rsidRPr="00694EF9" w:rsidRDefault="00DD72A8" w:rsidP="00DD72A8">
            <w:pPr>
              <w:rPr>
                <w:sz w:val="22"/>
                <w:szCs w:val="22"/>
              </w:rPr>
            </w:pPr>
            <w:r w:rsidRPr="00694EF9">
              <w:rPr>
                <w:sz w:val="22"/>
                <w:szCs w:val="22"/>
              </w:rPr>
              <w:t>СНиП 2.03.11-85</w:t>
            </w:r>
          </w:p>
        </w:tc>
        <w:tc>
          <w:tcPr>
            <w:tcW w:w="7335" w:type="dxa"/>
          </w:tcPr>
          <w:p w:rsidR="00DD72A8" w:rsidRPr="00694EF9" w:rsidRDefault="00DD72A8" w:rsidP="00DD72A8">
            <w:pPr>
              <w:rPr>
                <w:sz w:val="22"/>
                <w:szCs w:val="22"/>
              </w:rPr>
            </w:pPr>
            <w:r w:rsidRPr="00694EF9">
              <w:rPr>
                <w:sz w:val="22"/>
                <w:szCs w:val="22"/>
              </w:rPr>
              <w:t>Защита строительных конструкций от коррозии</w:t>
            </w:r>
          </w:p>
        </w:tc>
      </w:tr>
      <w:tr w:rsidR="00DD72A8" w:rsidRPr="00694EF9" w:rsidTr="00C83F4F">
        <w:tc>
          <w:tcPr>
            <w:tcW w:w="2235" w:type="dxa"/>
          </w:tcPr>
          <w:p w:rsidR="00DD72A8" w:rsidRPr="00694EF9" w:rsidRDefault="00DD72A8" w:rsidP="00DD72A8">
            <w:pPr>
              <w:rPr>
                <w:sz w:val="22"/>
                <w:szCs w:val="22"/>
              </w:rPr>
            </w:pPr>
            <w:r w:rsidRPr="00694EF9">
              <w:rPr>
                <w:sz w:val="22"/>
                <w:szCs w:val="22"/>
              </w:rPr>
              <w:t>СНиП 23-01-99*</w:t>
            </w:r>
          </w:p>
        </w:tc>
        <w:tc>
          <w:tcPr>
            <w:tcW w:w="7335" w:type="dxa"/>
          </w:tcPr>
          <w:p w:rsidR="00DD72A8" w:rsidRPr="00694EF9" w:rsidRDefault="00DD72A8" w:rsidP="00DD72A8">
            <w:pPr>
              <w:rPr>
                <w:sz w:val="22"/>
                <w:szCs w:val="22"/>
              </w:rPr>
            </w:pPr>
            <w:r w:rsidRPr="00694EF9">
              <w:rPr>
                <w:sz w:val="22"/>
                <w:szCs w:val="22"/>
              </w:rPr>
              <w:t>Строительная климатология</w:t>
            </w:r>
          </w:p>
        </w:tc>
      </w:tr>
      <w:tr w:rsidR="002327E7" w:rsidRPr="00694EF9" w:rsidTr="00C83F4F">
        <w:tc>
          <w:tcPr>
            <w:tcW w:w="2235" w:type="dxa"/>
          </w:tcPr>
          <w:p w:rsidR="002327E7" w:rsidRPr="00694EF9" w:rsidRDefault="002327E7" w:rsidP="00DD72A8">
            <w:pPr>
              <w:rPr>
                <w:sz w:val="22"/>
                <w:szCs w:val="22"/>
              </w:rPr>
            </w:pPr>
            <w:r w:rsidRPr="002327E7">
              <w:rPr>
                <w:sz w:val="22"/>
                <w:szCs w:val="22"/>
              </w:rPr>
              <w:t xml:space="preserve">ГОСТ </w:t>
            </w:r>
            <w:proofErr w:type="gramStart"/>
            <w:r w:rsidRPr="002327E7">
              <w:rPr>
                <w:sz w:val="22"/>
                <w:szCs w:val="22"/>
              </w:rPr>
              <w:t>Р</w:t>
            </w:r>
            <w:proofErr w:type="gramEnd"/>
            <w:r w:rsidRPr="002327E7">
              <w:rPr>
                <w:sz w:val="22"/>
                <w:szCs w:val="22"/>
              </w:rPr>
              <w:t xml:space="preserve"> 52044-2003</w:t>
            </w:r>
          </w:p>
        </w:tc>
        <w:tc>
          <w:tcPr>
            <w:tcW w:w="7335" w:type="dxa"/>
          </w:tcPr>
          <w:p w:rsidR="002327E7" w:rsidRPr="00694EF9" w:rsidRDefault="002327E7" w:rsidP="00DD72A8">
            <w:pPr>
              <w:rPr>
                <w:sz w:val="22"/>
                <w:szCs w:val="22"/>
              </w:rPr>
            </w:pPr>
            <w:r w:rsidRPr="002327E7">
              <w:rPr>
                <w:sz w:val="22"/>
                <w:szCs w:val="22"/>
              </w:rPr>
              <w:t>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</w:t>
            </w:r>
          </w:p>
        </w:tc>
      </w:tr>
    </w:tbl>
    <w:p w:rsidR="00DD72A8" w:rsidRDefault="00DD72A8" w:rsidP="00DD72A8">
      <w:pPr>
        <w:ind w:firstLine="567"/>
        <w:jc w:val="both"/>
        <w:rPr>
          <w:bCs/>
        </w:rPr>
      </w:pPr>
      <w:r>
        <w:rPr>
          <w:bCs/>
        </w:rPr>
        <w:t>На каждую конструкцию необходимо предоставить проектную документацию с указанием срока службы рекламной конструкции.</w:t>
      </w:r>
    </w:p>
    <w:p w:rsidR="0082592F" w:rsidRDefault="0082592F" w:rsidP="00E621B9">
      <w:pPr>
        <w:ind w:firstLine="567"/>
        <w:jc w:val="both"/>
        <w:rPr>
          <w:bCs/>
        </w:rPr>
      </w:pPr>
      <w:r>
        <w:rPr>
          <w:bCs/>
        </w:rPr>
        <w:t>Подлежащие к установке рекламные конструкции должны соответствовать техническим требованиям указанным ниже.</w:t>
      </w:r>
    </w:p>
    <w:p w:rsidR="00DD72A8" w:rsidRDefault="00DD72A8">
      <w:pPr>
        <w:rPr>
          <w:bCs/>
        </w:rPr>
      </w:pPr>
      <w:r>
        <w:rPr>
          <w:bCs/>
        </w:rPr>
        <w:br w:type="page"/>
      </w:r>
    </w:p>
    <w:p w:rsidR="00DD72A8" w:rsidRPr="00DD72A8" w:rsidRDefault="00DD72A8" w:rsidP="00DD72A8">
      <w:pPr>
        <w:ind w:firstLine="567"/>
        <w:jc w:val="center"/>
        <w:rPr>
          <w:bCs/>
          <w:sz w:val="36"/>
          <w:szCs w:val="36"/>
        </w:rPr>
      </w:pPr>
      <w:r w:rsidRPr="00DD72A8">
        <w:rPr>
          <w:bCs/>
          <w:sz w:val="36"/>
          <w:szCs w:val="36"/>
        </w:rPr>
        <w:lastRenderedPageBreak/>
        <w:t>РЕКЛАМНАЯ КОНСТРУКЦИЯ 6Х3 М.</w:t>
      </w:r>
    </w:p>
    <w:p w:rsidR="0082592F" w:rsidRDefault="00431576" w:rsidP="0082592F">
      <w:pPr>
        <w:jc w:val="both"/>
        <w:rPr>
          <w:noProof/>
        </w:rPr>
      </w:pPr>
      <w:r>
        <w:rPr>
          <w:noProof/>
        </w:rPr>
        <w:drawing>
          <wp:inline distT="0" distB="0" distL="0" distR="0">
            <wp:extent cx="5931535" cy="4556125"/>
            <wp:effectExtent l="0" t="0" r="0" b="0"/>
            <wp:docPr id="9" name="Рисунок 9" descr="C:\Users\111\YandexDisk-uiokaspreclama\Подготовка к новому аукциону\6Х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11\YandexDisk-uiokaspreclama\Подготовка к новому аукциону\6Х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455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576" w:rsidRDefault="00431576" w:rsidP="00DD72A8">
      <w:pPr>
        <w:jc w:val="center"/>
        <w:rPr>
          <w:noProof/>
        </w:rPr>
      </w:pPr>
    </w:p>
    <w:p w:rsidR="00DD72A8" w:rsidRDefault="00DD72A8" w:rsidP="00DD72A8">
      <w:pPr>
        <w:jc w:val="center"/>
        <w:rPr>
          <w:noProof/>
        </w:rPr>
      </w:pPr>
      <w:r>
        <w:rPr>
          <w:noProof/>
        </w:rPr>
        <w:t>Допустимые дизайны рекламных конструкций 6х3 м.</w:t>
      </w:r>
    </w:p>
    <w:p w:rsidR="00DD72A8" w:rsidRDefault="00431576" w:rsidP="0082592F">
      <w:pPr>
        <w:jc w:val="both"/>
        <w:rPr>
          <w:noProof/>
        </w:rPr>
      </w:pPr>
      <w:r>
        <w:rPr>
          <w:noProof/>
        </w:rPr>
        <w:drawing>
          <wp:inline distT="0" distB="0" distL="0" distR="0">
            <wp:extent cx="5923915" cy="2305685"/>
            <wp:effectExtent l="0" t="0" r="635" b="0"/>
            <wp:docPr id="10" name="Рисунок 10" descr="C:\Users\111\YandexDisk-uiokaspreclama\Подготовка к новому аукциону\6Х3 -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11\YandexDisk-uiokaspreclama\Подготовка к новому аукциону\6Х3 - 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915" cy="230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72A8" w:rsidRDefault="00DD412B" w:rsidP="0082592F">
      <w:pPr>
        <w:jc w:val="both"/>
        <w:rPr>
          <w:noProof/>
        </w:rPr>
      </w:pPr>
      <w:r>
        <w:rPr>
          <w:noProof/>
        </w:rPr>
        <w:t>Основные характеристики рекламной конструкции: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392"/>
        <w:gridCol w:w="2392"/>
        <w:gridCol w:w="2128"/>
        <w:gridCol w:w="2658"/>
      </w:tblGrid>
      <w:tr w:rsidR="00DD412B" w:rsidTr="00431576">
        <w:tc>
          <w:tcPr>
            <w:tcW w:w="2392" w:type="dxa"/>
          </w:tcPr>
          <w:p w:rsidR="00DD412B" w:rsidRPr="00537326" w:rsidRDefault="00DD412B" w:rsidP="0082592F">
            <w:pPr>
              <w:jc w:val="both"/>
              <w:rPr>
                <w:b/>
                <w:noProof/>
              </w:rPr>
            </w:pPr>
            <w:r w:rsidRPr="00537326">
              <w:rPr>
                <w:b/>
                <w:noProof/>
              </w:rPr>
              <w:t>Ширина</w:t>
            </w:r>
          </w:p>
        </w:tc>
        <w:tc>
          <w:tcPr>
            <w:tcW w:w="2392" w:type="dxa"/>
          </w:tcPr>
          <w:p w:rsidR="00DD412B" w:rsidRPr="00537326" w:rsidRDefault="00DD412B" w:rsidP="0082592F">
            <w:pPr>
              <w:jc w:val="both"/>
              <w:rPr>
                <w:noProof/>
              </w:rPr>
            </w:pPr>
            <w:r w:rsidRPr="00537326">
              <w:rPr>
                <w:noProof/>
              </w:rPr>
              <w:t>до 6200 мм.</w:t>
            </w:r>
          </w:p>
        </w:tc>
        <w:tc>
          <w:tcPr>
            <w:tcW w:w="2128" w:type="dxa"/>
          </w:tcPr>
          <w:p w:rsidR="00DD412B" w:rsidRPr="00537326" w:rsidRDefault="00DD412B" w:rsidP="0082592F">
            <w:pPr>
              <w:jc w:val="both"/>
              <w:rPr>
                <w:b/>
                <w:noProof/>
              </w:rPr>
            </w:pPr>
            <w:r w:rsidRPr="00537326">
              <w:rPr>
                <w:b/>
                <w:noProof/>
              </w:rPr>
              <w:t>Опорная стойка</w:t>
            </w:r>
          </w:p>
        </w:tc>
        <w:tc>
          <w:tcPr>
            <w:tcW w:w="2658" w:type="dxa"/>
          </w:tcPr>
          <w:p w:rsidR="00DD412B" w:rsidRPr="00F15E14" w:rsidRDefault="00DD412B" w:rsidP="00F15E14">
            <w:pPr>
              <w:jc w:val="both"/>
              <w:rPr>
                <w:noProof/>
              </w:rPr>
            </w:pPr>
            <w:r w:rsidRPr="00F15E14">
              <w:rPr>
                <w:noProof/>
              </w:rPr>
              <w:t>круглая труба</w:t>
            </w:r>
          </w:p>
        </w:tc>
      </w:tr>
      <w:tr w:rsidR="00DD412B" w:rsidTr="00431576">
        <w:tc>
          <w:tcPr>
            <w:tcW w:w="2392" w:type="dxa"/>
          </w:tcPr>
          <w:p w:rsidR="00DD412B" w:rsidRPr="00DD412B" w:rsidRDefault="00DD412B" w:rsidP="0082592F">
            <w:pPr>
              <w:jc w:val="both"/>
              <w:rPr>
                <w:b/>
                <w:noProof/>
              </w:rPr>
            </w:pPr>
            <w:r w:rsidRPr="00DD412B">
              <w:rPr>
                <w:b/>
                <w:noProof/>
              </w:rPr>
              <w:t>Высота</w:t>
            </w:r>
          </w:p>
        </w:tc>
        <w:tc>
          <w:tcPr>
            <w:tcW w:w="2392" w:type="dxa"/>
          </w:tcPr>
          <w:p w:rsidR="00DD412B" w:rsidRPr="00B376E5" w:rsidRDefault="00DD412B" w:rsidP="00B376E5">
            <w:pPr>
              <w:jc w:val="both"/>
              <w:rPr>
                <w:noProof/>
              </w:rPr>
            </w:pPr>
            <w:r w:rsidRPr="00B376E5">
              <w:rPr>
                <w:noProof/>
              </w:rPr>
              <w:t xml:space="preserve">от </w:t>
            </w:r>
            <w:r w:rsidR="002575D3" w:rsidRPr="00B376E5">
              <w:rPr>
                <w:noProof/>
              </w:rPr>
              <w:t>6</w:t>
            </w:r>
            <w:r w:rsidRPr="00B376E5">
              <w:rPr>
                <w:noProof/>
              </w:rPr>
              <w:t xml:space="preserve">000 мм. до </w:t>
            </w:r>
            <w:r w:rsidR="00B376E5" w:rsidRPr="00B376E5">
              <w:rPr>
                <w:noProof/>
              </w:rPr>
              <w:t>8</w:t>
            </w:r>
            <w:r w:rsidRPr="00B376E5">
              <w:rPr>
                <w:noProof/>
              </w:rPr>
              <w:t>000 мм.</w:t>
            </w:r>
          </w:p>
        </w:tc>
        <w:tc>
          <w:tcPr>
            <w:tcW w:w="2128" w:type="dxa"/>
          </w:tcPr>
          <w:p w:rsidR="00DD412B" w:rsidRPr="00DD412B" w:rsidRDefault="00DD412B" w:rsidP="0082592F">
            <w:pPr>
              <w:jc w:val="both"/>
              <w:rPr>
                <w:b/>
                <w:noProof/>
              </w:rPr>
            </w:pPr>
            <w:r w:rsidRPr="00DD412B">
              <w:rPr>
                <w:b/>
                <w:noProof/>
              </w:rPr>
              <w:t>Фундамент</w:t>
            </w:r>
          </w:p>
        </w:tc>
        <w:tc>
          <w:tcPr>
            <w:tcW w:w="2658" w:type="dxa"/>
          </w:tcPr>
          <w:p w:rsidR="00DD412B" w:rsidRDefault="00DD412B" w:rsidP="0082592F">
            <w:pPr>
              <w:jc w:val="both"/>
              <w:rPr>
                <w:noProof/>
              </w:rPr>
            </w:pPr>
            <w:r>
              <w:rPr>
                <w:noProof/>
              </w:rPr>
              <w:t>заглубляемый</w:t>
            </w:r>
          </w:p>
        </w:tc>
      </w:tr>
      <w:tr w:rsidR="00DD412B" w:rsidTr="00431576">
        <w:tc>
          <w:tcPr>
            <w:tcW w:w="2392" w:type="dxa"/>
          </w:tcPr>
          <w:p w:rsidR="00DD412B" w:rsidRPr="00DD412B" w:rsidRDefault="00DD412B" w:rsidP="0082592F">
            <w:pPr>
              <w:jc w:val="both"/>
              <w:rPr>
                <w:b/>
                <w:noProof/>
              </w:rPr>
            </w:pPr>
            <w:r w:rsidRPr="00DD412B">
              <w:rPr>
                <w:b/>
                <w:noProof/>
              </w:rPr>
              <w:t>Высота опорной стойки</w:t>
            </w:r>
          </w:p>
        </w:tc>
        <w:tc>
          <w:tcPr>
            <w:tcW w:w="2392" w:type="dxa"/>
          </w:tcPr>
          <w:p w:rsidR="00DD412B" w:rsidRDefault="00DD412B" w:rsidP="002575D3">
            <w:pPr>
              <w:jc w:val="both"/>
              <w:rPr>
                <w:noProof/>
              </w:rPr>
            </w:pPr>
            <w:r>
              <w:rPr>
                <w:noProof/>
              </w:rPr>
              <w:t xml:space="preserve">от </w:t>
            </w:r>
            <w:r w:rsidR="002575D3">
              <w:rPr>
                <w:noProof/>
              </w:rPr>
              <w:t>30</w:t>
            </w:r>
            <w:r>
              <w:rPr>
                <w:noProof/>
              </w:rPr>
              <w:t xml:space="preserve">00 мм. до </w:t>
            </w:r>
            <w:r w:rsidR="002575D3">
              <w:rPr>
                <w:noProof/>
              </w:rPr>
              <w:t>5</w:t>
            </w:r>
            <w:r>
              <w:rPr>
                <w:noProof/>
              </w:rPr>
              <w:t>000 мм.</w:t>
            </w:r>
          </w:p>
        </w:tc>
        <w:tc>
          <w:tcPr>
            <w:tcW w:w="2128" w:type="dxa"/>
          </w:tcPr>
          <w:p w:rsidR="00DD412B" w:rsidRPr="00DD412B" w:rsidRDefault="00DD412B" w:rsidP="0082592F">
            <w:pPr>
              <w:jc w:val="both"/>
              <w:rPr>
                <w:b/>
                <w:noProof/>
              </w:rPr>
            </w:pPr>
            <w:r w:rsidRPr="00DD412B">
              <w:rPr>
                <w:b/>
                <w:noProof/>
              </w:rPr>
              <w:t>Облицовка</w:t>
            </w:r>
          </w:p>
        </w:tc>
        <w:tc>
          <w:tcPr>
            <w:tcW w:w="2658" w:type="dxa"/>
          </w:tcPr>
          <w:p w:rsidR="00DD412B" w:rsidRDefault="00DD412B" w:rsidP="0082592F">
            <w:pPr>
              <w:jc w:val="both"/>
              <w:rPr>
                <w:noProof/>
              </w:rPr>
            </w:pPr>
            <w:r>
              <w:rPr>
                <w:noProof/>
              </w:rPr>
              <w:t>пластик или композитный материал</w:t>
            </w:r>
          </w:p>
        </w:tc>
      </w:tr>
      <w:tr w:rsidR="00DD412B" w:rsidTr="00431576">
        <w:tc>
          <w:tcPr>
            <w:tcW w:w="2392" w:type="dxa"/>
          </w:tcPr>
          <w:p w:rsidR="00DD412B" w:rsidRPr="00DD412B" w:rsidRDefault="00DD412B" w:rsidP="0082592F">
            <w:pPr>
              <w:jc w:val="both"/>
              <w:rPr>
                <w:b/>
                <w:noProof/>
              </w:rPr>
            </w:pPr>
            <w:r w:rsidRPr="00DD412B">
              <w:rPr>
                <w:b/>
                <w:noProof/>
              </w:rPr>
              <w:t>Размер рекламного изображения</w:t>
            </w:r>
          </w:p>
        </w:tc>
        <w:tc>
          <w:tcPr>
            <w:tcW w:w="2392" w:type="dxa"/>
          </w:tcPr>
          <w:p w:rsidR="00DD412B" w:rsidRDefault="00DD412B" w:rsidP="0082592F">
            <w:pPr>
              <w:jc w:val="both"/>
              <w:rPr>
                <w:noProof/>
              </w:rPr>
            </w:pPr>
            <w:r>
              <w:rPr>
                <w:noProof/>
              </w:rPr>
              <w:t>6000х3000 мм.</w:t>
            </w:r>
          </w:p>
        </w:tc>
        <w:tc>
          <w:tcPr>
            <w:tcW w:w="2128" w:type="dxa"/>
          </w:tcPr>
          <w:p w:rsidR="00DD412B" w:rsidRPr="00DD412B" w:rsidRDefault="00DD412B" w:rsidP="0082592F">
            <w:pPr>
              <w:jc w:val="both"/>
              <w:rPr>
                <w:b/>
                <w:noProof/>
              </w:rPr>
            </w:pPr>
            <w:r w:rsidRPr="00DD412B">
              <w:rPr>
                <w:b/>
                <w:noProof/>
              </w:rPr>
              <w:t>Освещение</w:t>
            </w:r>
          </w:p>
        </w:tc>
        <w:tc>
          <w:tcPr>
            <w:tcW w:w="2658" w:type="dxa"/>
          </w:tcPr>
          <w:p w:rsidR="00DD412B" w:rsidRDefault="00DD412B" w:rsidP="0082592F">
            <w:pPr>
              <w:jc w:val="both"/>
              <w:rPr>
                <w:noProof/>
              </w:rPr>
            </w:pPr>
            <w:r>
              <w:rPr>
                <w:noProof/>
              </w:rPr>
              <w:t>внутренняя или внешняя подсветка</w:t>
            </w:r>
          </w:p>
        </w:tc>
      </w:tr>
      <w:tr w:rsidR="00DD412B" w:rsidTr="00431576">
        <w:tc>
          <w:tcPr>
            <w:tcW w:w="2392" w:type="dxa"/>
          </w:tcPr>
          <w:p w:rsidR="00DD412B" w:rsidRPr="00DD412B" w:rsidRDefault="00DD412B" w:rsidP="0082592F">
            <w:pPr>
              <w:jc w:val="both"/>
              <w:rPr>
                <w:b/>
                <w:noProof/>
              </w:rPr>
            </w:pPr>
            <w:r w:rsidRPr="00DD412B">
              <w:rPr>
                <w:b/>
                <w:noProof/>
              </w:rPr>
              <w:t>Техническое описание</w:t>
            </w:r>
          </w:p>
        </w:tc>
        <w:tc>
          <w:tcPr>
            <w:tcW w:w="2392" w:type="dxa"/>
          </w:tcPr>
          <w:p w:rsidR="00DD412B" w:rsidRDefault="00DD412B" w:rsidP="0082592F">
            <w:pPr>
              <w:jc w:val="both"/>
              <w:rPr>
                <w:noProof/>
              </w:rPr>
            </w:pPr>
            <w:r>
              <w:rPr>
                <w:noProof/>
              </w:rPr>
              <w:t xml:space="preserve">допускаются односторонние, </w:t>
            </w:r>
            <w:r>
              <w:rPr>
                <w:noProof/>
              </w:rPr>
              <w:lastRenderedPageBreak/>
              <w:t>двухсторонние конструкции</w:t>
            </w:r>
          </w:p>
        </w:tc>
        <w:tc>
          <w:tcPr>
            <w:tcW w:w="2128" w:type="dxa"/>
          </w:tcPr>
          <w:p w:rsidR="00DD412B" w:rsidRPr="00DD412B" w:rsidRDefault="00DD412B" w:rsidP="0082592F">
            <w:pPr>
              <w:jc w:val="both"/>
              <w:rPr>
                <w:b/>
                <w:noProof/>
              </w:rPr>
            </w:pPr>
            <w:r w:rsidRPr="00DD412B">
              <w:rPr>
                <w:b/>
                <w:noProof/>
              </w:rPr>
              <w:lastRenderedPageBreak/>
              <w:t>Тип смены изобразения</w:t>
            </w:r>
          </w:p>
        </w:tc>
        <w:tc>
          <w:tcPr>
            <w:tcW w:w="2658" w:type="dxa"/>
          </w:tcPr>
          <w:p w:rsidR="00DD412B" w:rsidRDefault="00DD412B" w:rsidP="0082592F">
            <w:pPr>
              <w:jc w:val="both"/>
              <w:rPr>
                <w:noProof/>
              </w:rPr>
            </w:pPr>
            <w:r>
              <w:rPr>
                <w:noProof/>
              </w:rPr>
              <w:t xml:space="preserve">Допустима любая технология смены </w:t>
            </w:r>
            <w:r>
              <w:rPr>
                <w:noProof/>
              </w:rPr>
              <w:lastRenderedPageBreak/>
              <w:t>изображения, в том числе цифровая</w:t>
            </w:r>
          </w:p>
        </w:tc>
      </w:tr>
      <w:tr w:rsidR="00DD412B" w:rsidTr="00431576">
        <w:tc>
          <w:tcPr>
            <w:tcW w:w="2392" w:type="dxa"/>
          </w:tcPr>
          <w:p w:rsidR="00DD412B" w:rsidRPr="00DD412B" w:rsidRDefault="00DD412B" w:rsidP="0082592F">
            <w:pPr>
              <w:jc w:val="both"/>
              <w:rPr>
                <w:b/>
                <w:noProof/>
              </w:rPr>
            </w:pPr>
            <w:r w:rsidRPr="00DD412B">
              <w:rPr>
                <w:b/>
                <w:noProof/>
              </w:rPr>
              <w:lastRenderedPageBreak/>
              <w:t>Каркас</w:t>
            </w:r>
          </w:p>
        </w:tc>
        <w:tc>
          <w:tcPr>
            <w:tcW w:w="2392" w:type="dxa"/>
          </w:tcPr>
          <w:p w:rsidR="00DD412B" w:rsidRDefault="00DD412B" w:rsidP="0082592F">
            <w:pPr>
              <w:jc w:val="both"/>
              <w:rPr>
                <w:noProof/>
              </w:rPr>
            </w:pPr>
            <w:r>
              <w:rPr>
                <w:noProof/>
              </w:rPr>
              <w:t>Металлический швеллер</w:t>
            </w:r>
          </w:p>
        </w:tc>
        <w:tc>
          <w:tcPr>
            <w:tcW w:w="2128" w:type="dxa"/>
          </w:tcPr>
          <w:p w:rsidR="00DD412B" w:rsidRPr="00DD412B" w:rsidRDefault="00DD412B" w:rsidP="0082592F">
            <w:pPr>
              <w:jc w:val="both"/>
              <w:rPr>
                <w:b/>
                <w:noProof/>
              </w:rPr>
            </w:pPr>
            <w:r w:rsidRPr="00DD412B">
              <w:rPr>
                <w:b/>
                <w:noProof/>
              </w:rPr>
              <w:t>Цвет конструкции</w:t>
            </w:r>
          </w:p>
        </w:tc>
        <w:tc>
          <w:tcPr>
            <w:tcW w:w="2658" w:type="dxa"/>
          </w:tcPr>
          <w:p w:rsidR="00DD412B" w:rsidRDefault="00DD412B" w:rsidP="0082592F">
            <w:pPr>
              <w:jc w:val="both"/>
              <w:rPr>
                <w:noProof/>
              </w:rPr>
            </w:pPr>
            <w:r>
              <w:rPr>
                <w:noProof/>
              </w:rPr>
              <w:t>серый</w:t>
            </w:r>
          </w:p>
        </w:tc>
      </w:tr>
    </w:tbl>
    <w:p w:rsidR="00DD412B" w:rsidRDefault="00DD412B" w:rsidP="0082592F">
      <w:pPr>
        <w:jc w:val="both"/>
        <w:rPr>
          <w:noProof/>
        </w:rPr>
      </w:pPr>
    </w:p>
    <w:p w:rsidR="00DD72A8" w:rsidRDefault="00DD72A8" w:rsidP="0082592F">
      <w:pPr>
        <w:jc w:val="both"/>
        <w:rPr>
          <w:noProof/>
        </w:rPr>
      </w:pPr>
      <w:r>
        <w:rPr>
          <w:noProof/>
        </w:rPr>
        <w:t xml:space="preserve">В поле </w:t>
      </w:r>
      <w:r>
        <w:rPr>
          <w:b/>
          <w:noProof/>
        </w:rPr>
        <w:t>ИНФОРМАЦИЯ</w:t>
      </w:r>
      <w:r>
        <w:rPr>
          <w:noProof/>
        </w:rPr>
        <w:t xml:space="preserve"> необходимо указать рекламораспространителя, номер его телефона и номер рекламной конструкции по реестру.</w:t>
      </w:r>
    </w:p>
    <w:p w:rsidR="008525C8" w:rsidRDefault="008525C8" w:rsidP="0082592F">
      <w:pPr>
        <w:jc w:val="both"/>
        <w:rPr>
          <w:noProof/>
        </w:rPr>
      </w:pPr>
    </w:p>
    <w:p w:rsidR="008525C8" w:rsidRPr="00DD72A8" w:rsidRDefault="008525C8" w:rsidP="008525C8">
      <w:pPr>
        <w:ind w:firstLine="567"/>
        <w:jc w:val="center"/>
        <w:rPr>
          <w:bCs/>
          <w:sz w:val="36"/>
          <w:szCs w:val="36"/>
        </w:rPr>
      </w:pPr>
      <w:r w:rsidRPr="00DD72A8">
        <w:rPr>
          <w:bCs/>
          <w:sz w:val="36"/>
          <w:szCs w:val="36"/>
        </w:rPr>
        <w:t xml:space="preserve">РЕКЛАМНАЯ КОНСТРУКЦИЯ </w:t>
      </w:r>
      <w:r>
        <w:rPr>
          <w:bCs/>
          <w:sz w:val="36"/>
          <w:szCs w:val="36"/>
        </w:rPr>
        <w:t>4</w:t>
      </w:r>
      <w:r w:rsidRPr="00DD72A8">
        <w:rPr>
          <w:bCs/>
          <w:sz w:val="36"/>
          <w:szCs w:val="36"/>
        </w:rPr>
        <w:t>Х3 М.</w:t>
      </w:r>
    </w:p>
    <w:p w:rsidR="008525C8" w:rsidRDefault="00431576" w:rsidP="0082592F">
      <w:pPr>
        <w:jc w:val="both"/>
        <w:rPr>
          <w:bCs/>
        </w:rPr>
      </w:pPr>
      <w:r>
        <w:rPr>
          <w:noProof/>
        </w:rPr>
        <w:drawing>
          <wp:inline distT="0" distB="0" distL="0" distR="0">
            <wp:extent cx="5931535" cy="4556125"/>
            <wp:effectExtent l="0" t="0" r="0" b="0"/>
            <wp:docPr id="11" name="Рисунок 11" descr="C:\Users\111\YandexDisk-uiokaspreclama\Подготовка к новому аукциону\4Х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11\YandexDisk-uiokaspreclama\Подготовка к новому аукциону\4Х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455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576" w:rsidRDefault="00431576" w:rsidP="002575D3">
      <w:pPr>
        <w:jc w:val="center"/>
        <w:rPr>
          <w:noProof/>
        </w:rPr>
      </w:pPr>
    </w:p>
    <w:p w:rsidR="002575D3" w:rsidRDefault="002575D3" w:rsidP="002575D3">
      <w:pPr>
        <w:jc w:val="center"/>
        <w:rPr>
          <w:noProof/>
        </w:rPr>
      </w:pPr>
      <w:r>
        <w:rPr>
          <w:noProof/>
        </w:rPr>
        <w:t>Допустимые дизайны рекламных конструкций 4х3 м.</w:t>
      </w:r>
    </w:p>
    <w:p w:rsidR="008525C8" w:rsidRDefault="00431576" w:rsidP="0082592F">
      <w:pPr>
        <w:jc w:val="both"/>
        <w:rPr>
          <w:bCs/>
        </w:rPr>
      </w:pPr>
      <w:r>
        <w:rPr>
          <w:bCs/>
          <w:noProof/>
        </w:rPr>
        <w:drawing>
          <wp:inline distT="0" distB="0" distL="0" distR="0">
            <wp:extent cx="5923915" cy="2305685"/>
            <wp:effectExtent l="0" t="0" r="635" b="0"/>
            <wp:docPr id="12" name="Рисунок 12" descr="C:\Users\111\YandexDisk-uiokaspreclama\Подготовка к новому аукциону\4Х3 -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11\YandexDisk-uiokaspreclama\Подготовка к новому аукциону\4Х3 - 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915" cy="230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392"/>
        <w:gridCol w:w="2392"/>
        <w:gridCol w:w="2128"/>
        <w:gridCol w:w="2658"/>
      </w:tblGrid>
      <w:tr w:rsidR="008525C8" w:rsidRPr="008525C8" w:rsidTr="00431576">
        <w:tc>
          <w:tcPr>
            <w:tcW w:w="2392" w:type="dxa"/>
          </w:tcPr>
          <w:p w:rsidR="008525C8" w:rsidRPr="00F84C51" w:rsidRDefault="008525C8" w:rsidP="00F84C51">
            <w:pPr>
              <w:jc w:val="both"/>
              <w:rPr>
                <w:b/>
                <w:noProof/>
              </w:rPr>
            </w:pPr>
            <w:r w:rsidRPr="00F84C51">
              <w:rPr>
                <w:b/>
                <w:noProof/>
              </w:rPr>
              <w:t>Ширина</w:t>
            </w:r>
          </w:p>
        </w:tc>
        <w:tc>
          <w:tcPr>
            <w:tcW w:w="2392" w:type="dxa"/>
          </w:tcPr>
          <w:p w:rsidR="008525C8" w:rsidRPr="00F84C51" w:rsidRDefault="008525C8" w:rsidP="00F84C51">
            <w:pPr>
              <w:jc w:val="both"/>
              <w:rPr>
                <w:noProof/>
              </w:rPr>
            </w:pPr>
            <w:r w:rsidRPr="00F84C51">
              <w:rPr>
                <w:noProof/>
              </w:rPr>
              <w:t xml:space="preserve">до </w:t>
            </w:r>
            <w:r w:rsidR="00F84C51" w:rsidRPr="00F84C51">
              <w:rPr>
                <w:noProof/>
              </w:rPr>
              <w:t>4</w:t>
            </w:r>
            <w:r w:rsidRPr="00F84C51">
              <w:rPr>
                <w:noProof/>
              </w:rPr>
              <w:t>200 мм.</w:t>
            </w:r>
          </w:p>
        </w:tc>
        <w:tc>
          <w:tcPr>
            <w:tcW w:w="2128" w:type="dxa"/>
          </w:tcPr>
          <w:p w:rsidR="008525C8" w:rsidRPr="00F84C51" w:rsidRDefault="008525C8" w:rsidP="00F84C51">
            <w:pPr>
              <w:jc w:val="both"/>
              <w:rPr>
                <w:b/>
                <w:noProof/>
              </w:rPr>
            </w:pPr>
            <w:r w:rsidRPr="00F84C51">
              <w:rPr>
                <w:b/>
                <w:noProof/>
              </w:rPr>
              <w:t>Опорная стойка</w:t>
            </w:r>
          </w:p>
        </w:tc>
        <w:tc>
          <w:tcPr>
            <w:tcW w:w="2658" w:type="dxa"/>
          </w:tcPr>
          <w:p w:rsidR="008525C8" w:rsidRPr="00F15E14" w:rsidRDefault="008525C8" w:rsidP="00F15E14">
            <w:pPr>
              <w:jc w:val="both"/>
              <w:rPr>
                <w:noProof/>
              </w:rPr>
            </w:pPr>
            <w:r w:rsidRPr="00F15E14">
              <w:rPr>
                <w:noProof/>
              </w:rPr>
              <w:t>круглая труба</w:t>
            </w:r>
          </w:p>
        </w:tc>
      </w:tr>
      <w:tr w:rsidR="008525C8" w:rsidRPr="008525C8" w:rsidTr="00431576">
        <w:tc>
          <w:tcPr>
            <w:tcW w:w="2392" w:type="dxa"/>
          </w:tcPr>
          <w:p w:rsidR="008525C8" w:rsidRPr="00F84C51" w:rsidRDefault="008525C8" w:rsidP="00F84C51">
            <w:pPr>
              <w:jc w:val="both"/>
              <w:rPr>
                <w:b/>
                <w:noProof/>
              </w:rPr>
            </w:pPr>
            <w:r w:rsidRPr="00F84C51">
              <w:rPr>
                <w:b/>
                <w:noProof/>
              </w:rPr>
              <w:t>Высота</w:t>
            </w:r>
          </w:p>
        </w:tc>
        <w:tc>
          <w:tcPr>
            <w:tcW w:w="2392" w:type="dxa"/>
          </w:tcPr>
          <w:p w:rsidR="008525C8" w:rsidRPr="00B376E5" w:rsidRDefault="008525C8" w:rsidP="00B376E5">
            <w:pPr>
              <w:jc w:val="both"/>
              <w:rPr>
                <w:noProof/>
              </w:rPr>
            </w:pPr>
            <w:r w:rsidRPr="00B376E5">
              <w:rPr>
                <w:noProof/>
              </w:rPr>
              <w:t xml:space="preserve">от </w:t>
            </w:r>
            <w:r w:rsidR="00B376E5" w:rsidRPr="00B376E5">
              <w:rPr>
                <w:noProof/>
              </w:rPr>
              <w:t>6</w:t>
            </w:r>
            <w:r w:rsidRPr="00B376E5">
              <w:rPr>
                <w:noProof/>
              </w:rPr>
              <w:t xml:space="preserve">000 мм. до </w:t>
            </w:r>
            <w:r w:rsidR="00B376E5" w:rsidRPr="00B376E5">
              <w:rPr>
                <w:noProof/>
              </w:rPr>
              <w:t>8</w:t>
            </w:r>
            <w:r w:rsidRPr="00B376E5">
              <w:rPr>
                <w:noProof/>
              </w:rPr>
              <w:t xml:space="preserve">000 </w:t>
            </w:r>
            <w:r w:rsidRPr="00B376E5">
              <w:rPr>
                <w:noProof/>
              </w:rPr>
              <w:lastRenderedPageBreak/>
              <w:t>мм.</w:t>
            </w:r>
          </w:p>
        </w:tc>
        <w:tc>
          <w:tcPr>
            <w:tcW w:w="2128" w:type="dxa"/>
          </w:tcPr>
          <w:p w:rsidR="008525C8" w:rsidRPr="00F84C51" w:rsidRDefault="008525C8" w:rsidP="00F84C51">
            <w:pPr>
              <w:jc w:val="both"/>
              <w:rPr>
                <w:b/>
                <w:noProof/>
              </w:rPr>
            </w:pPr>
            <w:r w:rsidRPr="00F84C51">
              <w:rPr>
                <w:b/>
                <w:noProof/>
              </w:rPr>
              <w:lastRenderedPageBreak/>
              <w:t>Фундамент</w:t>
            </w:r>
          </w:p>
        </w:tc>
        <w:tc>
          <w:tcPr>
            <w:tcW w:w="2658" w:type="dxa"/>
          </w:tcPr>
          <w:p w:rsidR="008525C8" w:rsidRPr="00F84C51" w:rsidRDefault="008525C8" w:rsidP="00F84C51">
            <w:pPr>
              <w:jc w:val="both"/>
              <w:rPr>
                <w:noProof/>
              </w:rPr>
            </w:pPr>
            <w:r w:rsidRPr="00F84C51">
              <w:rPr>
                <w:noProof/>
              </w:rPr>
              <w:t>заглубляемый</w:t>
            </w:r>
          </w:p>
        </w:tc>
      </w:tr>
      <w:tr w:rsidR="008525C8" w:rsidRPr="008525C8" w:rsidTr="00431576">
        <w:tc>
          <w:tcPr>
            <w:tcW w:w="2392" w:type="dxa"/>
          </w:tcPr>
          <w:p w:rsidR="008525C8" w:rsidRPr="00F84C51" w:rsidRDefault="008525C8" w:rsidP="00F84C51">
            <w:pPr>
              <w:jc w:val="both"/>
              <w:rPr>
                <w:b/>
                <w:noProof/>
              </w:rPr>
            </w:pPr>
            <w:r w:rsidRPr="00F84C51">
              <w:rPr>
                <w:b/>
                <w:noProof/>
              </w:rPr>
              <w:lastRenderedPageBreak/>
              <w:t>Высота опорной стойки</w:t>
            </w:r>
          </w:p>
        </w:tc>
        <w:tc>
          <w:tcPr>
            <w:tcW w:w="2392" w:type="dxa"/>
          </w:tcPr>
          <w:p w:rsidR="008525C8" w:rsidRPr="002575D3" w:rsidRDefault="008525C8" w:rsidP="002575D3">
            <w:pPr>
              <w:jc w:val="both"/>
              <w:rPr>
                <w:noProof/>
              </w:rPr>
            </w:pPr>
            <w:r w:rsidRPr="002575D3">
              <w:rPr>
                <w:noProof/>
              </w:rPr>
              <w:t xml:space="preserve">от </w:t>
            </w:r>
            <w:r w:rsidR="002575D3" w:rsidRPr="002575D3">
              <w:rPr>
                <w:noProof/>
              </w:rPr>
              <w:t>30</w:t>
            </w:r>
            <w:r w:rsidRPr="002575D3">
              <w:rPr>
                <w:noProof/>
              </w:rPr>
              <w:t xml:space="preserve">00 мм. до </w:t>
            </w:r>
            <w:r w:rsidR="002575D3" w:rsidRPr="002575D3">
              <w:rPr>
                <w:noProof/>
              </w:rPr>
              <w:t>5</w:t>
            </w:r>
            <w:r w:rsidRPr="002575D3">
              <w:rPr>
                <w:noProof/>
              </w:rPr>
              <w:t>000 мм.</w:t>
            </w:r>
          </w:p>
        </w:tc>
        <w:tc>
          <w:tcPr>
            <w:tcW w:w="2128" w:type="dxa"/>
          </w:tcPr>
          <w:p w:rsidR="008525C8" w:rsidRPr="00F84C51" w:rsidRDefault="008525C8" w:rsidP="00F84C51">
            <w:pPr>
              <w:jc w:val="both"/>
              <w:rPr>
                <w:b/>
                <w:noProof/>
              </w:rPr>
            </w:pPr>
            <w:r w:rsidRPr="00F84C51">
              <w:rPr>
                <w:b/>
                <w:noProof/>
              </w:rPr>
              <w:t>Облицовка</w:t>
            </w:r>
          </w:p>
        </w:tc>
        <w:tc>
          <w:tcPr>
            <w:tcW w:w="2658" w:type="dxa"/>
          </w:tcPr>
          <w:p w:rsidR="008525C8" w:rsidRPr="00F84C51" w:rsidRDefault="008525C8" w:rsidP="00F84C51">
            <w:pPr>
              <w:jc w:val="both"/>
              <w:rPr>
                <w:noProof/>
              </w:rPr>
            </w:pPr>
            <w:r w:rsidRPr="00F84C51">
              <w:rPr>
                <w:noProof/>
              </w:rPr>
              <w:t>пластик или композитный материал</w:t>
            </w:r>
          </w:p>
        </w:tc>
      </w:tr>
      <w:tr w:rsidR="008525C8" w:rsidRPr="008525C8" w:rsidTr="00431576">
        <w:tc>
          <w:tcPr>
            <w:tcW w:w="2392" w:type="dxa"/>
          </w:tcPr>
          <w:p w:rsidR="008525C8" w:rsidRPr="00F84C51" w:rsidRDefault="008525C8" w:rsidP="00F84C51">
            <w:pPr>
              <w:jc w:val="both"/>
              <w:rPr>
                <w:b/>
                <w:noProof/>
              </w:rPr>
            </w:pPr>
            <w:r w:rsidRPr="00F84C51">
              <w:rPr>
                <w:b/>
                <w:noProof/>
              </w:rPr>
              <w:t>Размер рекламного изображения</w:t>
            </w:r>
          </w:p>
        </w:tc>
        <w:tc>
          <w:tcPr>
            <w:tcW w:w="2392" w:type="dxa"/>
          </w:tcPr>
          <w:p w:rsidR="008525C8" w:rsidRPr="00F84C51" w:rsidRDefault="00F84C51" w:rsidP="00F84C51">
            <w:pPr>
              <w:jc w:val="both"/>
              <w:rPr>
                <w:noProof/>
              </w:rPr>
            </w:pPr>
            <w:r w:rsidRPr="00F84C51">
              <w:rPr>
                <w:noProof/>
              </w:rPr>
              <w:t>4</w:t>
            </w:r>
            <w:r w:rsidR="008525C8" w:rsidRPr="00F84C51">
              <w:rPr>
                <w:noProof/>
              </w:rPr>
              <w:t>000х3000 мм.</w:t>
            </w:r>
          </w:p>
        </w:tc>
        <w:tc>
          <w:tcPr>
            <w:tcW w:w="2128" w:type="dxa"/>
          </w:tcPr>
          <w:p w:rsidR="008525C8" w:rsidRPr="00F84C51" w:rsidRDefault="008525C8" w:rsidP="00F84C51">
            <w:pPr>
              <w:jc w:val="both"/>
              <w:rPr>
                <w:b/>
                <w:noProof/>
              </w:rPr>
            </w:pPr>
            <w:r w:rsidRPr="00F84C51">
              <w:rPr>
                <w:b/>
                <w:noProof/>
              </w:rPr>
              <w:t>Освещение</w:t>
            </w:r>
          </w:p>
        </w:tc>
        <w:tc>
          <w:tcPr>
            <w:tcW w:w="2658" w:type="dxa"/>
          </w:tcPr>
          <w:p w:rsidR="008525C8" w:rsidRPr="00F84C51" w:rsidRDefault="008525C8" w:rsidP="00F84C51">
            <w:pPr>
              <w:jc w:val="both"/>
              <w:rPr>
                <w:noProof/>
              </w:rPr>
            </w:pPr>
            <w:r w:rsidRPr="00F84C51">
              <w:rPr>
                <w:noProof/>
              </w:rPr>
              <w:t>внутренняя или внешняя подсветка</w:t>
            </w:r>
          </w:p>
        </w:tc>
      </w:tr>
      <w:tr w:rsidR="008525C8" w:rsidRPr="008525C8" w:rsidTr="00431576">
        <w:tc>
          <w:tcPr>
            <w:tcW w:w="2392" w:type="dxa"/>
          </w:tcPr>
          <w:p w:rsidR="008525C8" w:rsidRPr="00F84C51" w:rsidRDefault="008525C8" w:rsidP="00F84C51">
            <w:pPr>
              <w:jc w:val="both"/>
              <w:rPr>
                <w:b/>
                <w:noProof/>
              </w:rPr>
            </w:pPr>
            <w:r w:rsidRPr="00F84C51">
              <w:rPr>
                <w:b/>
                <w:noProof/>
              </w:rPr>
              <w:t>Техническое описание</w:t>
            </w:r>
          </w:p>
        </w:tc>
        <w:tc>
          <w:tcPr>
            <w:tcW w:w="2392" w:type="dxa"/>
          </w:tcPr>
          <w:p w:rsidR="008525C8" w:rsidRPr="00F84C51" w:rsidRDefault="008525C8" w:rsidP="00F84C51">
            <w:pPr>
              <w:jc w:val="both"/>
              <w:rPr>
                <w:noProof/>
              </w:rPr>
            </w:pPr>
            <w:r w:rsidRPr="00F84C51">
              <w:rPr>
                <w:noProof/>
              </w:rPr>
              <w:t>допускаются односторонние, двухсторонние конструкции</w:t>
            </w:r>
          </w:p>
        </w:tc>
        <w:tc>
          <w:tcPr>
            <w:tcW w:w="2128" w:type="dxa"/>
          </w:tcPr>
          <w:p w:rsidR="008525C8" w:rsidRPr="00F84C51" w:rsidRDefault="008525C8" w:rsidP="00F84C51">
            <w:pPr>
              <w:jc w:val="both"/>
              <w:rPr>
                <w:b/>
                <w:noProof/>
              </w:rPr>
            </w:pPr>
            <w:r w:rsidRPr="00F84C51">
              <w:rPr>
                <w:b/>
                <w:noProof/>
              </w:rPr>
              <w:t>Тип смены изобразения</w:t>
            </w:r>
          </w:p>
        </w:tc>
        <w:tc>
          <w:tcPr>
            <w:tcW w:w="2658" w:type="dxa"/>
          </w:tcPr>
          <w:p w:rsidR="008525C8" w:rsidRPr="00F84C51" w:rsidRDefault="008525C8" w:rsidP="00F84C51">
            <w:pPr>
              <w:jc w:val="both"/>
              <w:rPr>
                <w:noProof/>
              </w:rPr>
            </w:pPr>
            <w:r w:rsidRPr="00F84C51">
              <w:rPr>
                <w:noProof/>
              </w:rPr>
              <w:t>Допустима любая технология смены изображения, в том числе цифровая</w:t>
            </w:r>
          </w:p>
        </w:tc>
      </w:tr>
      <w:tr w:rsidR="008525C8" w:rsidTr="00431576">
        <w:tc>
          <w:tcPr>
            <w:tcW w:w="2392" w:type="dxa"/>
          </w:tcPr>
          <w:p w:rsidR="008525C8" w:rsidRPr="00F84C51" w:rsidRDefault="008525C8" w:rsidP="00F84C51">
            <w:pPr>
              <w:jc w:val="both"/>
              <w:rPr>
                <w:b/>
                <w:noProof/>
              </w:rPr>
            </w:pPr>
            <w:r w:rsidRPr="00F84C51">
              <w:rPr>
                <w:b/>
                <w:noProof/>
              </w:rPr>
              <w:t>Каркас</w:t>
            </w:r>
          </w:p>
        </w:tc>
        <w:tc>
          <w:tcPr>
            <w:tcW w:w="2392" w:type="dxa"/>
          </w:tcPr>
          <w:p w:rsidR="008525C8" w:rsidRPr="00F84C51" w:rsidRDefault="008525C8" w:rsidP="00F84C51">
            <w:pPr>
              <w:jc w:val="both"/>
              <w:rPr>
                <w:noProof/>
              </w:rPr>
            </w:pPr>
            <w:r w:rsidRPr="00F84C51">
              <w:rPr>
                <w:noProof/>
              </w:rPr>
              <w:t>Металлический швеллер</w:t>
            </w:r>
          </w:p>
        </w:tc>
        <w:tc>
          <w:tcPr>
            <w:tcW w:w="2128" w:type="dxa"/>
          </w:tcPr>
          <w:p w:rsidR="008525C8" w:rsidRPr="00F84C51" w:rsidRDefault="008525C8" w:rsidP="00F84C51">
            <w:pPr>
              <w:jc w:val="both"/>
              <w:rPr>
                <w:b/>
                <w:noProof/>
              </w:rPr>
            </w:pPr>
            <w:r w:rsidRPr="00F84C51">
              <w:rPr>
                <w:b/>
                <w:noProof/>
              </w:rPr>
              <w:t>Цвет конструкции</w:t>
            </w:r>
          </w:p>
        </w:tc>
        <w:tc>
          <w:tcPr>
            <w:tcW w:w="2658" w:type="dxa"/>
          </w:tcPr>
          <w:p w:rsidR="008525C8" w:rsidRPr="00F84C51" w:rsidRDefault="008525C8" w:rsidP="00F84C51">
            <w:pPr>
              <w:jc w:val="both"/>
              <w:rPr>
                <w:noProof/>
              </w:rPr>
            </w:pPr>
            <w:r w:rsidRPr="00F84C51">
              <w:rPr>
                <w:noProof/>
              </w:rPr>
              <w:t>серый</w:t>
            </w:r>
          </w:p>
        </w:tc>
      </w:tr>
    </w:tbl>
    <w:p w:rsidR="008525C8" w:rsidRDefault="008525C8" w:rsidP="008525C8">
      <w:pPr>
        <w:jc w:val="both"/>
        <w:rPr>
          <w:noProof/>
        </w:rPr>
      </w:pPr>
    </w:p>
    <w:p w:rsidR="008525C8" w:rsidRDefault="008525C8" w:rsidP="008525C8">
      <w:pPr>
        <w:jc w:val="both"/>
        <w:rPr>
          <w:noProof/>
        </w:rPr>
      </w:pPr>
      <w:r>
        <w:rPr>
          <w:noProof/>
        </w:rPr>
        <w:t xml:space="preserve">В поле </w:t>
      </w:r>
      <w:r>
        <w:rPr>
          <w:b/>
          <w:noProof/>
        </w:rPr>
        <w:t>ИНФОРМАЦИЯ</w:t>
      </w:r>
      <w:r>
        <w:rPr>
          <w:noProof/>
        </w:rPr>
        <w:t xml:space="preserve"> необходимо указать рекламораспространителя, номер его телефона и номер рекламной конструкции по реестру.</w:t>
      </w:r>
    </w:p>
    <w:p w:rsidR="00292A41" w:rsidRDefault="00292A41">
      <w:r>
        <w:br w:type="page"/>
      </w:r>
    </w:p>
    <w:p w:rsidR="00A22CD4" w:rsidRDefault="001E1DF5" w:rsidP="00F539CA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7964E4">
        <w:rPr>
          <w:rFonts w:ascii="Times New Roman" w:hAnsi="Times New Roman" w:cs="Times New Roman"/>
          <w:sz w:val="22"/>
          <w:szCs w:val="22"/>
        </w:rPr>
        <w:lastRenderedPageBreak/>
        <w:t xml:space="preserve">Приложение № </w:t>
      </w:r>
      <w:r w:rsidR="000706A1">
        <w:rPr>
          <w:rFonts w:ascii="Times New Roman" w:hAnsi="Times New Roman" w:cs="Times New Roman"/>
          <w:sz w:val="22"/>
          <w:szCs w:val="22"/>
        </w:rPr>
        <w:t>4</w:t>
      </w:r>
    </w:p>
    <w:p w:rsidR="007964E4" w:rsidRPr="007964E4" w:rsidRDefault="007964E4" w:rsidP="001E1DF5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7964E4">
        <w:rPr>
          <w:rFonts w:ascii="Times New Roman" w:hAnsi="Times New Roman" w:cs="Times New Roman"/>
          <w:sz w:val="22"/>
          <w:szCs w:val="22"/>
        </w:rPr>
        <w:t>к</w:t>
      </w:r>
      <w:r w:rsidR="00A22CD4">
        <w:rPr>
          <w:rFonts w:ascii="Times New Roman" w:hAnsi="Times New Roman" w:cs="Times New Roman"/>
          <w:sz w:val="22"/>
          <w:szCs w:val="22"/>
        </w:rPr>
        <w:t xml:space="preserve"> </w:t>
      </w:r>
      <w:r w:rsidR="003079A2">
        <w:rPr>
          <w:rFonts w:ascii="Times New Roman" w:hAnsi="Times New Roman" w:cs="Times New Roman"/>
          <w:sz w:val="22"/>
          <w:szCs w:val="22"/>
        </w:rPr>
        <w:t>Д</w:t>
      </w:r>
      <w:r w:rsidRPr="007964E4">
        <w:rPr>
          <w:rFonts w:ascii="Times New Roman" w:hAnsi="Times New Roman" w:cs="Times New Roman"/>
          <w:sz w:val="22"/>
          <w:szCs w:val="22"/>
        </w:rPr>
        <w:t>окументации об аукционе</w:t>
      </w:r>
    </w:p>
    <w:p w:rsidR="00B10CC6" w:rsidRPr="00FE00EA" w:rsidRDefault="00B10CC6" w:rsidP="00B10CC6">
      <w:pPr>
        <w:shd w:val="clear" w:color="auto" w:fill="FFFFFF"/>
        <w:spacing w:before="100" w:beforeAutospacing="1" w:after="100" w:afterAutospacing="1"/>
        <w:jc w:val="center"/>
        <w:rPr>
          <w:rFonts w:ascii="Verdana" w:hAnsi="Verdana"/>
          <w:b/>
          <w:color w:val="052635"/>
          <w:sz w:val="18"/>
          <w:szCs w:val="18"/>
        </w:rPr>
      </w:pPr>
      <w:r>
        <w:rPr>
          <w:rFonts w:ascii="Verdana" w:hAnsi="Verdana"/>
          <w:b/>
          <w:color w:val="052635"/>
          <w:sz w:val="18"/>
          <w:szCs w:val="18"/>
        </w:rPr>
        <w:t>ТИПОВАЯ ФОРМА ДОГОВОРА</w:t>
      </w:r>
    </w:p>
    <w:p w:rsidR="00B10CC6" w:rsidRPr="007422A7" w:rsidRDefault="00B10CC6" w:rsidP="00B10CC6">
      <w:pPr>
        <w:shd w:val="clear" w:color="auto" w:fill="FFFFFF"/>
        <w:spacing w:before="100" w:beforeAutospacing="1" w:after="100" w:afterAutospacing="1"/>
        <w:jc w:val="center"/>
        <w:rPr>
          <w:rFonts w:ascii="Verdana" w:hAnsi="Verdana"/>
          <w:b/>
          <w:color w:val="052635"/>
          <w:sz w:val="18"/>
          <w:szCs w:val="18"/>
        </w:rPr>
      </w:pPr>
      <w:r w:rsidRPr="007422A7">
        <w:rPr>
          <w:rFonts w:ascii="Verdana" w:hAnsi="Verdana"/>
          <w:b/>
          <w:color w:val="052635"/>
          <w:sz w:val="18"/>
          <w:szCs w:val="18"/>
        </w:rPr>
        <w:t>на установку и эксплуатацию рекламной конструкции, размещаемой на земельн</w:t>
      </w:r>
      <w:r>
        <w:rPr>
          <w:rFonts w:ascii="Verdana" w:hAnsi="Verdana"/>
          <w:b/>
          <w:color w:val="052635"/>
          <w:sz w:val="18"/>
          <w:szCs w:val="18"/>
        </w:rPr>
        <w:t>ом</w:t>
      </w:r>
      <w:r w:rsidRPr="007422A7">
        <w:rPr>
          <w:rFonts w:ascii="Verdana" w:hAnsi="Verdana"/>
          <w:b/>
          <w:color w:val="052635"/>
          <w:sz w:val="18"/>
          <w:szCs w:val="18"/>
        </w:rPr>
        <w:t xml:space="preserve"> участк</w:t>
      </w:r>
      <w:r>
        <w:rPr>
          <w:rFonts w:ascii="Verdana" w:hAnsi="Verdana"/>
          <w:b/>
          <w:color w:val="052635"/>
          <w:sz w:val="18"/>
          <w:szCs w:val="18"/>
        </w:rPr>
        <w:t>е</w:t>
      </w:r>
      <w:r w:rsidRPr="007422A7">
        <w:rPr>
          <w:rFonts w:ascii="Verdana" w:hAnsi="Verdana"/>
          <w:b/>
          <w:color w:val="052635"/>
          <w:sz w:val="18"/>
          <w:szCs w:val="18"/>
        </w:rPr>
        <w:t>, здани</w:t>
      </w:r>
      <w:r>
        <w:rPr>
          <w:rFonts w:ascii="Verdana" w:hAnsi="Verdana"/>
          <w:b/>
          <w:color w:val="052635"/>
          <w:sz w:val="18"/>
          <w:szCs w:val="18"/>
        </w:rPr>
        <w:t>и</w:t>
      </w:r>
      <w:r w:rsidRPr="007422A7">
        <w:rPr>
          <w:rFonts w:ascii="Verdana" w:hAnsi="Verdana"/>
          <w:b/>
          <w:color w:val="052635"/>
          <w:sz w:val="18"/>
          <w:szCs w:val="18"/>
        </w:rPr>
        <w:t xml:space="preserve"> или ином недвижимом имуществе, находящемся в</w:t>
      </w:r>
      <w:r>
        <w:rPr>
          <w:rFonts w:ascii="Verdana" w:hAnsi="Verdana"/>
          <w:b/>
          <w:color w:val="052635"/>
          <w:sz w:val="18"/>
          <w:szCs w:val="18"/>
        </w:rPr>
        <w:t xml:space="preserve"> муниципальной </w:t>
      </w:r>
      <w:r w:rsidRPr="007422A7">
        <w:rPr>
          <w:rFonts w:ascii="Verdana" w:hAnsi="Verdana"/>
          <w:b/>
          <w:color w:val="052635"/>
          <w:sz w:val="18"/>
          <w:szCs w:val="18"/>
        </w:rPr>
        <w:t>собственности городского округа «город Каспийск»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4"/>
        <w:gridCol w:w="5056"/>
      </w:tblGrid>
      <w:tr w:rsidR="00B10CC6" w:rsidTr="004D4BB7">
        <w:tc>
          <w:tcPr>
            <w:tcW w:w="4785" w:type="dxa"/>
          </w:tcPr>
          <w:p w:rsidR="00B10CC6" w:rsidRPr="00F9001E" w:rsidRDefault="00B10CC6" w:rsidP="004D4BB7">
            <w:pPr>
              <w:spacing w:before="100" w:beforeAutospacing="1" w:after="100" w:afterAutospacing="1"/>
              <w:rPr>
                <w:rFonts w:ascii="Verdana" w:hAnsi="Verdana"/>
                <w:color w:val="052635"/>
                <w:sz w:val="18"/>
                <w:szCs w:val="18"/>
              </w:rPr>
            </w:pPr>
            <w:r w:rsidRPr="00F9001E">
              <w:rPr>
                <w:rFonts w:ascii="Verdana" w:hAnsi="Verdana"/>
                <w:color w:val="052635"/>
                <w:sz w:val="18"/>
                <w:szCs w:val="18"/>
              </w:rPr>
              <w:t>г. Каспийск</w:t>
            </w:r>
          </w:p>
        </w:tc>
        <w:tc>
          <w:tcPr>
            <w:tcW w:w="5246" w:type="dxa"/>
          </w:tcPr>
          <w:p w:rsidR="00B10CC6" w:rsidRPr="00F9001E" w:rsidRDefault="00B10CC6" w:rsidP="004D4BB7">
            <w:pPr>
              <w:spacing w:before="100" w:beforeAutospacing="1" w:after="100" w:afterAutospacing="1"/>
              <w:jc w:val="right"/>
              <w:rPr>
                <w:rFonts w:ascii="Verdana" w:hAnsi="Verdana"/>
                <w:color w:val="052635"/>
                <w:sz w:val="18"/>
                <w:szCs w:val="18"/>
              </w:rPr>
            </w:pPr>
            <w:r w:rsidRPr="00F9001E">
              <w:rPr>
                <w:rFonts w:ascii="Verdana" w:hAnsi="Verdana"/>
                <w:color w:val="052635"/>
                <w:sz w:val="18"/>
                <w:szCs w:val="18"/>
              </w:rPr>
              <w:t>«</w:t>
            </w:r>
            <w:r w:rsidRPr="00F9001E">
              <w:rPr>
                <w:rFonts w:ascii="Verdana" w:hAnsi="Verdana"/>
                <w:color w:val="052635"/>
                <w:sz w:val="18"/>
                <w:szCs w:val="18"/>
                <w:u w:val="single"/>
              </w:rPr>
              <w:t>__</w:t>
            </w:r>
            <w:r w:rsidRPr="00F9001E">
              <w:rPr>
                <w:rFonts w:ascii="Verdana" w:hAnsi="Verdana"/>
                <w:color w:val="052635"/>
                <w:sz w:val="18"/>
                <w:szCs w:val="18"/>
              </w:rPr>
              <w:t>»</w:t>
            </w:r>
            <w:r w:rsidRPr="00F9001E">
              <w:rPr>
                <w:rFonts w:ascii="Verdana" w:hAnsi="Verdana"/>
                <w:color w:val="052635"/>
                <w:sz w:val="18"/>
                <w:szCs w:val="18"/>
                <w:u w:val="single"/>
              </w:rPr>
              <w:t>____________</w:t>
            </w:r>
            <w:r w:rsidRPr="00F9001E">
              <w:rPr>
                <w:rFonts w:ascii="Verdana" w:hAnsi="Verdana"/>
                <w:color w:val="052635"/>
                <w:sz w:val="18"/>
                <w:szCs w:val="18"/>
              </w:rPr>
              <w:t>20</w:t>
            </w:r>
            <w:r w:rsidRPr="00F9001E">
              <w:rPr>
                <w:rFonts w:ascii="Verdana" w:hAnsi="Verdana"/>
                <w:color w:val="052635"/>
                <w:sz w:val="18"/>
                <w:szCs w:val="18"/>
                <w:u w:val="single"/>
              </w:rPr>
              <w:t>__</w:t>
            </w:r>
            <w:r w:rsidRPr="00F9001E">
              <w:rPr>
                <w:rFonts w:ascii="Verdana" w:hAnsi="Verdana"/>
                <w:color w:val="052635"/>
                <w:sz w:val="18"/>
                <w:szCs w:val="18"/>
              </w:rPr>
              <w:t>г.</w:t>
            </w:r>
          </w:p>
        </w:tc>
      </w:tr>
    </w:tbl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F9001E">
        <w:rPr>
          <w:rFonts w:ascii="Verdana" w:hAnsi="Verdana"/>
          <w:color w:val="052635"/>
          <w:sz w:val="18"/>
          <w:szCs w:val="18"/>
        </w:rPr>
        <w:t xml:space="preserve">Управление имущественных отношений администрации городского округа «город Каспийск», в дальнейшем именуемое «Управление», в лице начальника Хусруева </w:t>
      </w:r>
      <w:proofErr w:type="gramStart"/>
      <w:r w:rsidRPr="00F9001E">
        <w:rPr>
          <w:rFonts w:ascii="Verdana" w:hAnsi="Verdana"/>
          <w:color w:val="052635"/>
          <w:sz w:val="18"/>
          <w:szCs w:val="18"/>
        </w:rPr>
        <w:t>М-Г</w:t>
      </w:r>
      <w:proofErr w:type="gramEnd"/>
      <w:r w:rsidRPr="00F9001E">
        <w:rPr>
          <w:rFonts w:ascii="Verdana" w:hAnsi="Verdana"/>
          <w:color w:val="052635"/>
          <w:sz w:val="18"/>
          <w:szCs w:val="18"/>
        </w:rPr>
        <w:t xml:space="preserve">. </w:t>
      </w:r>
      <w:proofErr w:type="gramStart"/>
      <w:r w:rsidRPr="00F9001E">
        <w:rPr>
          <w:rFonts w:ascii="Verdana" w:hAnsi="Verdana"/>
          <w:color w:val="052635"/>
          <w:sz w:val="18"/>
          <w:szCs w:val="18"/>
        </w:rPr>
        <w:t xml:space="preserve">А., действующего на основании Положения об Управлении имущественных отношений администрации городского округа «город Каспийск», с одной стороны, и </w:t>
      </w:r>
      <w:r w:rsidRPr="00F9001E">
        <w:rPr>
          <w:rFonts w:ascii="Verdana" w:hAnsi="Verdana"/>
          <w:b/>
          <w:color w:val="052635"/>
          <w:sz w:val="18"/>
          <w:szCs w:val="18"/>
          <w:u w:val="single"/>
        </w:rPr>
        <w:t>_</w:t>
      </w:r>
      <w:r>
        <w:rPr>
          <w:rFonts w:ascii="Verdana" w:hAnsi="Verdana"/>
          <w:b/>
          <w:color w:val="052635"/>
          <w:sz w:val="18"/>
          <w:szCs w:val="18"/>
          <w:u w:val="single"/>
        </w:rPr>
        <w:t>____________________________</w:t>
      </w:r>
      <w:r w:rsidRPr="00F9001E">
        <w:rPr>
          <w:rFonts w:ascii="Verdana" w:hAnsi="Verdana"/>
          <w:b/>
          <w:color w:val="052635"/>
          <w:sz w:val="18"/>
          <w:szCs w:val="18"/>
          <w:u w:val="single"/>
        </w:rPr>
        <w:t>_</w:t>
      </w:r>
      <w:r w:rsidRPr="00F9001E">
        <w:rPr>
          <w:rFonts w:ascii="Verdana" w:hAnsi="Verdana"/>
          <w:color w:val="052635"/>
          <w:sz w:val="18"/>
          <w:szCs w:val="18"/>
        </w:rPr>
        <w:t xml:space="preserve">, в дальнейшем именуемое «Рекламораспространитель», в лице </w:t>
      </w:r>
      <w:r w:rsidRPr="00F9001E">
        <w:rPr>
          <w:rFonts w:ascii="Verdana" w:hAnsi="Verdana"/>
          <w:b/>
          <w:color w:val="052635"/>
          <w:sz w:val="18"/>
          <w:szCs w:val="18"/>
          <w:u w:val="single"/>
        </w:rPr>
        <w:t>________________________</w:t>
      </w:r>
      <w:r w:rsidRPr="00F9001E">
        <w:rPr>
          <w:rFonts w:ascii="Verdana" w:hAnsi="Verdana"/>
          <w:color w:val="052635"/>
          <w:sz w:val="18"/>
          <w:szCs w:val="18"/>
        </w:rPr>
        <w:t xml:space="preserve">, действующего на основании </w:t>
      </w:r>
      <w:r w:rsidRPr="00F9001E">
        <w:rPr>
          <w:rFonts w:ascii="Verdana" w:hAnsi="Verdana"/>
          <w:b/>
          <w:color w:val="052635"/>
          <w:sz w:val="18"/>
          <w:szCs w:val="18"/>
          <w:u w:val="single"/>
        </w:rPr>
        <w:t>_______________________</w:t>
      </w:r>
      <w:r w:rsidRPr="00F9001E">
        <w:rPr>
          <w:rFonts w:ascii="Verdana" w:hAnsi="Verdana"/>
          <w:color w:val="052635"/>
          <w:sz w:val="18"/>
          <w:szCs w:val="18"/>
        </w:rPr>
        <w:t xml:space="preserve"> с другой стороны, именуемые в дальнейшем Стороны, руководствуясь Протоколом проведения открытого аукциона №</w:t>
      </w:r>
      <w:r w:rsidRPr="00F9001E">
        <w:rPr>
          <w:rFonts w:ascii="Verdana" w:hAnsi="Verdana"/>
          <w:b/>
          <w:color w:val="052635"/>
          <w:sz w:val="18"/>
          <w:szCs w:val="18"/>
          <w:u w:val="single"/>
        </w:rPr>
        <w:t>___</w:t>
      </w:r>
      <w:r w:rsidRPr="00F9001E">
        <w:rPr>
          <w:rFonts w:ascii="Verdana" w:hAnsi="Verdana"/>
          <w:color w:val="052635"/>
          <w:sz w:val="18"/>
          <w:szCs w:val="18"/>
        </w:rPr>
        <w:t xml:space="preserve"> от «</w:t>
      </w:r>
      <w:r w:rsidRPr="00F9001E">
        <w:rPr>
          <w:rFonts w:ascii="Verdana" w:hAnsi="Verdana"/>
          <w:b/>
          <w:color w:val="052635"/>
          <w:sz w:val="18"/>
          <w:szCs w:val="18"/>
          <w:u w:val="single"/>
        </w:rPr>
        <w:t>___</w:t>
      </w:r>
      <w:r w:rsidRPr="00F9001E">
        <w:rPr>
          <w:rFonts w:ascii="Verdana" w:hAnsi="Verdana"/>
          <w:color w:val="052635"/>
          <w:sz w:val="18"/>
          <w:szCs w:val="18"/>
        </w:rPr>
        <w:t>»</w:t>
      </w:r>
      <w:r w:rsidRPr="00F9001E">
        <w:rPr>
          <w:rFonts w:ascii="Verdana" w:hAnsi="Verdana"/>
          <w:b/>
          <w:color w:val="052635"/>
          <w:sz w:val="18"/>
          <w:szCs w:val="18"/>
          <w:u w:val="single"/>
        </w:rPr>
        <w:t>__________</w:t>
      </w:r>
      <w:r w:rsidRPr="00F9001E">
        <w:rPr>
          <w:rFonts w:ascii="Verdana" w:hAnsi="Verdana"/>
          <w:color w:val="052635"/>
          <w:sz w:val="18"/>
          <w:szCs w:val="18"/>
        </w:rPr>
        <w:t>20</w:t>
      </w:r>
      <w:r w:rsidRPr="00F9001E">
        <w:rPr>
          <w:rFonts w:ascii="Verdana" w:hAnsi="Verdana"/>
          <w:b/>
          <w:color w:val="052635"/>
          <w:sz w:val="18"/>
          <w:szCs w:val="18"/>
          <w:u w:val="single"/>
        </w:rPr>
        <w:t>__</w:t>
      </w:r>
      <w:r w:rsidRPr="00F9001E">
        <w:rPr>
          <w:rFonts w:ascii="Verdana" w:hAnsi="Verdana"/>
          <w:color w:val="052635"/>
          <w:sz w:val="18"/>
          <w:szCs w:val="18"/>
        </w:rPr>
        <w:t xml:space="preserve"> г. по продаже права на заключение договора на установку и эксплуатацию рекламной конструкции на земельном участке, здании или ином</w:t>
      </w:r>
      <w:proofErr w:type="gramEnd"/>
      <w:r w:rsidRPr="00F9001E">
        <w:rPr>
          <w:rFonts w:ascii="Verdana" w:hAnsi="Verdana"/>
          <w:color w:val="052635"/>
          <w:sz w:val="18"/>
          <w:szCs w:val="18"/>
        </w:rPr>
        <w:t xml:space="preserve"> </w:t>
      </w:r>
      <w:proofErr w:type="gramStart"/>
      <w:r w:rsidRPr="00F9001E">
        <w:rPr>
          <w:rFonts w:ascii="Verdana" w:hAnsi="Verdana"/>
          <w:color w:val="052635"/>
          <w:sz w:val="18"/>
          <w:szCs w:val="18"/>
        </w:rPr>
        <w:t>недвижимом имуществе, находящемся в собственности городского округа «город Каспийск» (далее – Протокол), заключили настоящий договор на установку и эксплуатацию рекламной конструкции, размещаемой на земельн</w:t>
      </w:r>
      <w:r>
        <w:rPr>
          <w:rFonts w:ascii="Verdana" w:hAnsi="Verdana"/>
          <w:color w:val="052635"/>
          <w:sz w:val="18"/>
          <w:szCs w:val="18"/>
        </w:rPr>
        <w:t>ом</w:t>
      </w:r>
      <w:r w:rsidRPr="00F9001E">
        <w:rPr>
          <w:rFonts w:ascii="Verdana" w:hAnsi="Verdana"/>
          <w:color w:val="052635"/>
          <w:sz w:val="18"/>
          <w:szCs w:val="18"/>
        </w:rPr>
        <w:t xml:space="preserve"> участк</w:t>
      </w:r>
      <w:r>
        <w:rPr>
          <w:rFonts w:ascii="Verdana" w:hAnsi="Verdana"/>
          <w:color w:val="052635"/>
          <w:sz w:val="18"/>
          <w:szCs w:val="18"/>
        </w:rPr>
        <w:t>е</w:t>
      </w:r>
      <w:r w:rsidRPr="00F9001E">
        <w:rPr>
          <w:rFonts w:ascii="Verdana" w:hAnsi="Verdana"/>
          <w:color w:val="052635"/>
          <w:sz w:val="18"/>
          <w:szCs w:val="18"/>
        </w:rPr>
        <w:t>, здани</w:t>
      </w:r>
      <w:r>
        <w:rPr>
          <w:rFonts w:ascii="Verdana" w:hAnsi="Verdana"/>
          <w:color w:val="052635"/>
          <w:sz w:val="18"/>
          <w:szCs w:val="18"/>
        </w:rPr>
        <w:t>и</w:t>
      </w:r>
      <w:r w:rsidRPr="00F9001E">
        <w:rPr>
          <w:rFonts w:ascii="Verdana" w:hAnsi="Verdana"/>
          <w:color w:val="052635"/>
          <w:sz w:val="18"/>
          <w:szCs w:val="18"/>
        </w:rPr>
        <w:t xml:space="preserve"> или ином недвижимом имуществе, находящемся в</w:t>
      </w:r>
      <w:r>
        <w:rPr>
          <w:rFonts w:ascii="Verdana" w:hAnsi="Verdana"/>
          <w:color w:val="052635"/>
          <w:sz w:val="18"/>
          <w:szCs w:val="18"/>
        </w:rPr>
        <w:t xml:space="preserve"> муниципальной</w:t>
      </w:r>
      <w:r w:rsidRPr="00F9001E">
        <w:rPr>
          <w:rFonts w:ascii="Verdana" w:hAnsi="Verdana"/>
          <w:color w:val="052635"/>
          <w:sz w:val="18"/>
          <w:szCs w:val="18"/>
        </w:rPr>
        <w:t xml:space="preserve"> собственности городского округа «город Каспийск» (далее - Договор) о нижеследующем:</w:t>
      </w:r>
      <w:proofErr w:type="gramEnd"/>
    </w:p>
    <w:p w:rsidR="00B10CC6" w:rsidRPr="008075BF" w:rsidRDefault="00B10CC6" w:rsidP="00B10CC6">
      <w:pPr>
        <w:shd w:val="clear" w:color="auto" w:fill="FFFFFF"/>
        <w:spacing w:before="100" w:beforeAutospacing="1" w:after="100" w:afterAutospacing="1"/>
        <w:contextualSpacing/>
        <w:jc w:val="center"/>
        <w:rPr>
          <w:rFonts w:ascii="Verdana" w:hAnsi="Verdana"/>
          <w:b/>
          <w:bCs/>
          <w:color w:val="052635"/>
          <w:sz w:val="18"/>
          <w:szCs w:val="18"/>
        </w:rPr>
      </w:pPr>
      <w:r w:rsidRPr="00576EE0">
        <w:rPr>
          <w:rFonts w:ascii="Verdana" w:hAnsi="Verdana"/>
          <w:b/>
          <w:bCs/>
          <w:color w:val="052635"/>
          <w:sz w:val="18"/>
          <w:szCs w:val="18"/>
        </w:rPr>
        <w:t xml:space="preserve">1. Предмет </w:t>
      </w:r>
      <w:r>
        <w:rPr>
          <w:rFonts w:ascii="Verdana" w:hAnsi="Verdana"/>
          <w:b/>
          <w:bCs/>
          <w:color w:val="052635"/>
          <w:sz w:val="18"/>
          <w:szCs w:val="18"/>
        </w:rPr>
        <w:t>Д</w:t>
      </w:r>
      <w:r w:rsidRPr="00576EE0">
        <w:rPr>
          <w:rFonts w:ascii="Verdana" w:hAnsi="Verdana"/>
          <w:b/>
          <w:bCs/>
          <w:color w:val="052635"/>
          <w:sz w:val="18"/>
          <w:szCs w:val="18"/>
        </w:rPr>
        <w:t>оговора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 xml:space="preserve">1.1. В соответствии с настоящим Договором Рекламораспространитель имеет право установить рекламную конструкцию для распространения наружной рекламы на территории </w:t>
      </w:r>
      <w:r>
        <w:rPr>
          <w:rFonts w:ascii="Verdana" w:hAnsi="Verdana"/>
          <w:color w:val="052635"/>
          <w:sz w:val="18"/>
          <w:szCs w:val="18"/>
        </w:rPr>
        <w:t>городского округа «город Каспийск»</w:t>
      </w:r>
      <w:r w:rsidRPr="00576EE0">
        <w:rPr>
          <w:rFonts w:ascii="Verdana" w:hAnsi="Verdana"/>
          <w:color w:val="052635"/>
          <w:sz w:val="18"/>
          <w:szCs w:val="18"/>
        </w:rPr>
        <w:t xml:space="preserve"> и осуществлять её эксплуатацию, техническое обслуживание, а </w:t>
      </w:r>
      <w:r>
        <w:rPr>
          <w:rFonts w:ascii="Verdana" w:hAnsi="Verdana"/>
          <w:color w:val="052635"/>
          <w:sz w:val="18"/>
          <w:szCs w:val="18"/>
        </w:rPr>
        <w:t>Управление</w:t>
      </w:r>
      <w:r w:rsidRPr="00576EE0">
        <w:rPr>
          <w:rFonts w:ascii="Verdana" w:hAnsi="Verdana"/>
          <w:color w:val="052635"/>
          <w:sz w:val="18"/>
          <w:szCs w:val="18"/>
        </w:rPr>
        <w:t xml:space="preserve"> обязуется в соответствии с условиями настоящего </w:t>
      </w:r>
      <w:r>
        <w:rPr>
          <w:rFonts w:ascii="Verdana" w:hAnsi="Verdana"/>
          <w:color w:val="052635"/>
          <w:sz w:val="18"/>
          <w:szCs w:val="18"/>
        </w:rPr>
        <w:t>Д</w:t>
      </w:r>
      <w:r w:rsidRPr="00576EE0">
        <w:rPr>
          <w:rFonts w:ascii="Verdana" w:hAnsi="Verdana"/>
          <w:color w:val="052635"/>
          <w:sz w:val="18"/>
          <w:szCs w:val="18"/>
        </w:rPr>
        <w:t xml:space="preserve">оговора совершить необходимые действия по предоставлению </w:t>
      </w:r>
      <w:proofErr w:type="spellStart"/>
      <w:r w:rsidRPr="00576EE0">
        <w:rPr>
          <w:rFonts w:ascii="Verdana" w:hAnsi="Verdana"/>
          <w:color w:val="052635"/>
          <w:sz w:val="18"/>
          <w:szCs w:val="18"/>
        </w:rPr>
        <w:t>Рекламораспространителю</w:t>
      </w:r>
      <w:proofErr w:type="spellEnd"/>
      <w:r w:rsidRPr="00576EE0">
        <w:rPr>
          <w:rFonts w:ascii="Verdana" w:hAnsi="Verdana"/>
          <w:color w:val="052635"/>
          <w:sz w:val="18"/>
          <w:szCs w:val="18"/>
        </w:rPr>
        <w:t xml:space="preserve"> такой возможности.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F9001E">
        <w:rPr>
          <w:rFonts w:ascii="Verdana" w:hAnsi="Verdana"/>
          <w:color w:val="052635"/>
          <w:sz w:val="18"/>
          <w:szCs w:val="18"/>
        </w:rPr>
        <w:t xml:space="preserve">1.2. В целях установки рекламной конструкции и распространения наружной рекламы Управление определило место для размещения рекламной конструкции: </w:t>
      </w:r>
      <w:proofErr w:type="gramStart"/>
      <w:r w:rsidRPr="00F9001E">
        <w:rPr>
          <w:rFonts w:ascii="Verdana" w:hAnsi="Verdana"/>
          <w:color w:val="052635"/>
          <w:sz w:val="18"/>
          <w:szCs w:val="18"/>
        </w:rPr>
        <w:t xml:space="preserve">Тип рекламной конструкции </w:t>
      </w:r>
      <w:r w:rsidRPr="00F9001E">
        <w:rPr>
          <w:rFonts w:ascii="Verdana" w:hAnsi="Verdana"/>
          <w:b/>
          <w:color w:val="052635"/>
          <w:sz w:val="18"/>
          <w:szCs w:val="18"/>
          <w:u w:val="single"/>
        </w:rPr>
        <w:t>_________</w:t>
      </w:r>
      <w:r w:rsidRPr="00F9001E">
        <w:rPr>
          <w:rFonts w:ascii="Verdana" w:hAnsi="Verdana"/>
          <w:color w:val="052635"/>
          <w:sz w:val="18"/>
          <w:szCs w:val="18"/>
        </w:rPr>
        <w:t xml:space="preserve">, размер </w:t>
      </w:r>
      <w:r w:rsidRPr="00F9001E">
        <w:rPr>
          <w:rFonts w:ascii="Verdana" w:hAnsi="Verdana"/>
          <w:b/>
          <w:color w:val="052635"/>
          <w:sz w:val="18"/>
          <w:szCs w:val="18"/>
          <w:u w:val="single"/>
        </w:rPr>
        <w:t>__</w:t>
      </w:r>
      <w:r w:rsidRPr="00F9001E">
        <w:rPr>
          <w:rFonts w:ascii="Verdana" w:hAnsi="Verdana"/>
          <w:color w:val="052635"/>
          <w:sz w:val="18"/>
          <w:szCs w:val="18"/>
        </w:rPr>
        <w:t xml:space="preserve">м. (ширина х высота), площадь стороны </w:t>
      </w:r>
      <w:r w:rsidRPr="00F9001E">
        <w:rPr>
          <w:rFonts w:ascii="Verdana" w:hAnsi="Verdana"/>
          <w:b/>
          <w:color w:val="052635"/>
          <w:sz w:val="18"/>
          <w:szCs w:val="18"/>
          <w:u w:val="single"/>
        </w:rPr>
        <w:t>__</w:t>
      </w:r>
      <w:proofErr w:type="spellStart"/>
      <w:r w:rsidRPr="00F9001E">
        <w:rPr>
          <w:rFonts w:ascii="Verdana" w:hAnsi="Verdana"/>
          <w:color w:val="052635"/>
          <w:sz w:val="18"/>
          <w:szCs w:val="18"/>
        </w:rPr>
        <w:t>кв.м</w:t>
      </w:r>
      <w:proofErr w:type="spellEnd"/>
      <w:r w:rsidRPr="00F9001E">
        <w:rPr>
          <w:rFonts w:ascii="Verdana" w:hAnsi="Verdana"/>
          <w:color w:val="052635"/>
          <w:sz w:val="18"/>
          <w:szCs w:val="18"/>
        </w:rPr>
        <w:t xml:space="preserve">., количество сторон </w:t>
      </w:r>
      <w:r w:rsidRPr="00F9001E">
        <w:rPr>
          <w:rFonts w:ascii="Verdana" w:hAnsi="Verdana"/>
          <w:b/>
          <w:color w:val="052635"/>
          <w:sz w:val="18"/>
          <w:szCs w:val="18"/>
          <w:u w:val="single"/>
        </w:rPr>
        <w:t>__</w:t>
      </w:r>
      <w:r w:rsidRPr="00F9001E">
        <w:rPr>
          <w:rFonts w:ascii="Verdana" w:hAnsi="Verdana"/>
          <w:color w:val="052635"/>
          <w:sz w:val="18"/>
          <w:szCs w:val="18"/>
        </w:rPr>
        <w:t xml:space="preserve">, подсвет </w:t>
      </w:r>
      <w:r w:rsidRPr="00F9001E">
        <w:rPr>
          <w:rFonts w:ascii="Verdana" w:hAnsi="Verdana"/>
          <w:b/>
          <w:color w:val="052635"/>
          <w:sz w:val="18"/>
          <w:szCs w:val="18"/>
          <w:u w:val="single"/>
        </w:rPr>
        <w:t>________</w:t>
      </w:r>
      <w:r w:rsidRPr="00F9001E">
        <w:rPr>
          <w:rFonts w:ascii="Verdana" w:hAnsi="Verdana"/>
          <w:color w:val="052635"/>
          <w:sz w:val="18"/>
          <w:szCs w:val="18"/>
        </w:rPr>
        <w:t xml:space="preserve">, базовая ставка </w:t>
      </w:r>
      <w:r w:rsidRPr="00F9001E">
        <w:rPr>
          <w:rFonts w:ascii="Verdana" w:hAnsi="Verdana"/>
          <w:b/>
          <w:color w:val="052635"/>
          <w:sz w:val="18"/>
          <w:szCs w:val="18"/>
          <w:u w:val="single"/>
        </w:rPr>
        <w:t xml:space="preserve">_ </w:t>
      </w:r>
      <w:r w:rsidRPr="00F9001E">
        <w:rPr>
          <w:rFonts w:ascii="Verdana" w:hAnsi="Verdana"/>
          <w:color w:val="052635"/>
          <w:sz w:val="18"/>
          <w:szCs w:val="18"/>
        </w:rPr>
        <w:t xml:space="preserve">руб., общая площадь конструкции </w:t>
      </w:r>
      <w:r w:rsidRPr="00F9001E">
        <w:rPr>
          <w:rFonts w:ascii="Verdana" w:hAnsi="Verdana"/>
          <w:b/>
          <w:color w:val="052635"/>
          <w:sz w:val="18"/>
          <w:szCs w:val="18"/>
          <w:u w:val="single"/>
        </w:rPr>
        <w:t>__</w:t>
      </w:r>
      <w:proofErr w:type="spellStart"/>
      <w:r w:rsidRPr="00F9001E">
        <w:rPr>
          <w:rFonts w:ascii="Verdana" w:hAnsi="Verdana"/>
          <w:color w:val="052635"/>
          <w:sz w:val="18"/>
          <w:szCs w:val="18"/>
        </w:rPr>
        <w:t>кв.м</w:t>
      </w:r>
      <w:proofErr w:type="spellEnd"/>
      <w:r w:rsidRPr="00F9001E">
        <w:rPr>
          <w:rFonts w:ascii="Verdana" w:hAnsi="Verdana"/>
          <w:color w:val="052635"/>
          <w:sz w:val="18"/>
          <w:szCs w:val="18"/>
        </w:rPr>
        <w:t>. (указывается в соответствии с Порядком расч</w:t>
      </w:r>
      <w:r>
        <w:rPr>
          <w:rFonts w:ascii="Verdana" w:hAnsi="Verdana"/>
          <w:color w:val="052635"/>
          <w:sz w:val="18"/>
          <w:szCs w:val="18"/>
        </w:rPr>
        <w:t>ё</w:t>
      </w:r>
      <w:r w:rsidRPr="00F9001E">
        <w:rPr>
          <w:rFonts w:ascii="Verdana" w:hAnsi="Verdana"/>
          <w:color w:val="052635"/>
          <w:sz w:val="18"/>
          <w:szCs w:val="18"/>
        </w:rPr>
        <w:t>та оплаты за размещение средств наружной рекламы на земельных участках, зданиях, сооружениях и иных объектах, находящихся в муниципальной собственности муниципального образования городской округ «город Каспийск», утвержденным Постановлением администрации городского округа «город Каспийск</w:t>
      </w:r>
      <w:proofErr w:type="gramEnd"/>
      <w:r w:rsidRPr="00F9001E">
        <w:rPr>
          <w:rFonts w:ascii="Verdana" w:hAnsi="Verdana"/>
          <w:color w:val="052635"/>
          <w:sz w:val="18"/>
          <w:szCs w:val="18"/>
        </w:rPr>
        <w:t xml:space="preserve">» № </w:t>
      </w:r>
      <w:proofErr w:type="gramStart"/>
      <w:r w:rsidRPr="00F9001E">
        <w:rPr>
          <w:rFonts w:ascii="Verdana" w:hAnsi="Verdana"/>
          <w:color w:val="052635"/>
          <w:sz w:val="18"/>
          <w:szCs w:val="18"/>
        </w:rPr>
        <w:t>29 от 06.02.2009г. (далее – Порядок расчета размера оплаты)).</w:t>
      </w:r>
      <w:proofErr w:type="gramEnd"/>
    </w:p>
    <w:p w:rsidR="00B10CC6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1.3. Место размещения рекламной конструкции (далее – Реклам</w:t>
      </w:r>
      <w:r>
        <w:rPr>
          <w:rFonts w:ascii="Verdana" w:hAnsi="Verdana"/>
          <w:color w:val="052635"/>
          <w:sz w:val="18"/>
          <w:szCs w:val="18"/>
        </w:rPr>
        <w:t>ное место) находится по адресу: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433"/>
        <w:gridCol w:w="541"/>
        <w:gridCol w:w="1765"/>
        <w:gridCol w:w="541"/>
        <w:gridCol w:w="1960"/>
        <w:gridCol w:w="1165"/>
        <w:gridCol w:w="1165"/>
      </w:tblGrid>
      <w:tr w:rsidR="00B10CC6" w:rsidTr="004D4BB7">
        <w:tc>
          <w:tcPr>
            <w:tcW w:w="100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0CC6" w:rsidRPr="00402D0F" w:rsidRDefault="00B10CC6" w:rsidP="004D4BB7">
            <w:pPr>
              <w:spacing w:before="100" w:beforeAutospacing="1" w:after="100" w:afterAutospacing="1"/>
              <w:jc w:val="both"/>
              <w:rPr>
                <w:rFonts w:ascii="Verdana" w:hAnsi="Verdana"/>
                <w:b/>
                <w:color w:val="052635"/>
                <w:sz w:val="18"/>
                <w:szCs w:val="18"/>
                <w:highlight w:val="yellow"/>
              </w:rPr>
            </w:pPr>
            <w:r w:rsidRPr="006C1889">
              <w:rPr>
                <w:rFonts w:ascii="Verdana" w:hAnsi="Verdana"/>
                <w:b/>
                <w:color w:val="052635"/>
                <w:sz w:val="18"/>
                <w:szCs w:val="18"/>
              </w:rPr>
              <w:t xml:space="preserve">г. Каспийск, </w:t>
            </w:r>
          </w:p>
        </w:tc>
      </w:tr>
      <w:tr w:rsidR="00B10CC6" w:rsidTr="004D4BB7">
        <w:tc>
          <w:tcPr>
            <w:tcW w:w="1008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10CC6" w:rsidRPr="00402D0F" w:rsidRDefault="00B10CC6" w:rsidP="004D4BB7">
            <w:pPr>
              <w:spacing w:before="100" w:beforeAutospacing="1" w:after="100" w:afterAutospacing="1"/>
              <w:jc w:val="center"/>
              <w:rPr>
                <w:rFonts w:ascii="Verdana" w:hAnsi="Verdana"/>
                <w:i/>
                <w:color w:val="052635"/>
                <w:sz w:val="16"/>
                <w:szCs w:val="16"/>
              </w:rPr>
            </w:pPr>
            <w:proofErr w:type="gramStart"/>
            <w:r w:rsidRPr="00402D0F">
              <w:rPr>
                <w:rFonts w:ascii="Verdana" w:hAnsi="Verdana"/>
                <w:i/>
                <w:color w:val="052635"/>
                <w:sz w:val="16"/>
                <w:szCs w:val="16"/>
              </w:rPr>
              <w:t>(указывается адрес размещения рекламной конструкции в соответствии со Схемой размещения рекламных конструкций на территории ГО «г. Каспийск», утвержденной постановлением администрации</w:t>
            </w:r>
            <w:proofErr w:type="gramEnd"/>
          </w:p>
        </w:tc>
      </w:tr>
      <w:tr w:rsidR="00B10CC6" w:rsidTr="004D4BB7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:rsidR="00B10CC6" w:rsidRPr="006C1889" w:rsidRDefault="00B10CC6" w:rsidP="004D4BB7">
            <w:pPr>
              <w:spacing w:before="100" w:beforeAutospacing="1" w:after="100" w:afterAutospacing="1"/>
              <w:jc w:val="both"/>
              <w:rPr>
                <w:rFonts w:ascii="Verdana" w:hAnsi="Verdana"/>
                <w:color w:val="052635"/>
                <w:sz w:val="18"/>
                <w:szCs w:val="18"/>
              </w:rPr>
            </w:pPr>
            <w:r w:rsidRPr="006C1889">
              <w:rPr>
                <w:rFonts w:ascii="Verdana" w:hAnsi="Verdana"/>
                <w:color w:val="052635"/>
                <w:sz w:val="18"/>
                <w:szCs w:val="18"/>
              </w:rPr>
              <w:t>Приложение к Схеме №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0CC6" w:rsidRPr="00402D0F" w:rsidRDefault="00B10CC6" w:rsidP="004D4BB7">
            <w:pPr>
              <w:spacing w:before="100" w:beforeAutospacing="1" w:after="100" w:afterAutospacing="1"/>
              <w:jc w:val="both"/>
              <w:rPr>
                <w:rFonts w:ascii="Verdana" w:hAnsi="Verdana"/>
                <w:b/>
                <w:color w:val="052635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B10CC6" w:rsidRPr="006C1889" w:rsidRDefault="00B10CC6" w:rsidP="004D4BB7">
            <w:pPr>
              <w:spacing w:before="100" w:beforeAutospacing="1" w:after="100" w:afterAutospacing="1"/>
              <w:jc w:val="both"/>
              <w:rPr>
                <w:rFonts w:ascii="Verdana" w:hAnsi="Verdana"/>
                <w:color w:val="052635"/>
                <w:sz w:val="18"/>
                <w:szCs w:val="18"/>
              </w:rPr>
            </w:pPr>
            <w:r w:rsidRPr="006C1889">
              <w:rPr>
                <w:rFonts w:ascii="Verdana" w:hAnsi="Verdana"/>
                <w:color w:val="052635"/>
                <w:sz w:val="18"/>
                <w:szCs w:val="18"/>
              </w:rPr>
              <w:t>Номер на Схеме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0CC6" w:rsidRPr="00663E7F" w:rsidRDefault="00B10CC6" w:rsidP="004D4BB7">
            <w:pPr>
              <w:spacing w:before="100" w:beforeAutospacing="1" w:after="100" w:afterAutospacing="1"/>
              <w:jc w:val="both"/>
              <w:rPr>
                <w:rFonts w:ascii="Verdana" w:hAnsi="Verdana"/>
                <w:b/>
                <w:color w:val="052635"/>
                <w:sz w:val="18"/>
                <w:szCs w:val="18"/>
              </w:rPr>
            </w:pP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</w:tcPr>
          <w:p w:rsidR="00B10CC6" w:rsidRPr="00DD668D" w:rsidRDefault="00B10CC6" w:rsidP="004D4BB7">
            <w:pPr>
              <w:spacing w:before="100" w:beforeAutospacing="1" w:after="100" w:afterAutospacing="1"/>
              <w:jc w:val="both"/>
              <w:rPr>
                <w:rFonts w:ascii="Verdana" w:hAnsi="Verdana"/>
                <w:color w:val="052635"/>
                <w:sz w:val="18"/>
                <w:szCs w:val="18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B10CC6" w:rsidRPr="00DD668D" w:rsidRDefault="00B10CC6" w:rsidP="004D4BB7">
            <w:pPr>
              <w:spacing w:before="100" w:beforeAutospacing="1" w:after="100" w:afterAutospacing="1"/>
              <w:jc w:val="both"/>
              <w:rPr>
                <w:rFonts w:ascii="Verdana" w:hAnsi="Verdana"/>
                <w:color w:val="052635"/>
                <w:sz w:val="18"/>
                <w:szCs w:val="18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B10CC6" w:rsidRPr="00DD668D" w:rsidRDefault="00B10CC6" w:rsidP="004D4BB7">
            <w:pPr>
              <w:spacing w:before="100" w:beforeAutospacing="1" w:after="100" w:afterAutospacing="1"/>
              <w:jc w:val="both"/>
              <w:rPr>
                <w:rFonts w:ascii="Verdana" w:hAnsi="Verdana"/>
                <w:color w:val="052635"/>
                <w:sz w:val="18"/>
                <w:szCs w:val="18"/>
              </w:rPr>
            </w:pPr>
          </w:p>
        </w:tc>
      </w:tr>
      <w:tr w:rsidR="00B10CC6" w:rsidTr="004D4BB7">
        <w:tc>
          <w:tcPr>
            <w:tcW w:w="1008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10CC6" w:rsidRPr="00402D0F" w:rsidRDefault="00B10CC6" w:rsidP="004D4BB7">
            <w:pPr>
              <w:spacing w:before="100" w:beforeAutospacing="1" w:after="100" w:afterAutospacing="1"/>
              <w:jc w:val="center"/>
              <w:rPr>
                <w:rFonts w:ascii="Verdana" w:hAnsi="Verdana"/>
                <w:i/>
                <w:color w:val="052635"/>
                <w:sz w:val="16"/>
                <w:szCs w:val="16"/>
              </w:rPr>
            </w:pPr>
            <w:r>
              <w:rPr>
                <w:rFonts w:ascii="Verdana" w:hAnsi="Verdana"/>
                <w:i/>
                <w:color w:val="052635"/>
                <w:sz w:val="16"/>
                <w:szCs w:val="16"/>
              </w:rPr>
              <w:t>г</w:t>
            </w:r>
            <w:r w:rsidRPr="00402D0F">
              <w:rPr>
                <w:rFonts w:ascii="Verdana" w:hAnsi="Verdana"/>
                <w:i/>
                <w:color w:val="052635"/>
                <w:sz w:val="16"/>
                <w:szCs w:val="16"/>
              </w:rPr>
              <w:t>ородского округа «город Каспийск» от 03.10.2014г. № 944 (далее – Схема), номер приложения к Схеме, и номер на Схеме)</w:t>
            </w:r>
          </w:p>
        </w:tc>
      </w:tr>
    </w:tbl>
    <w:p w:rsidR="00B10CC6" w:rsidRDefault="00B10CC6" w:rsidP="00B10CC6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Verdana" w:hAnsi="Verdana"/>
          <w:color w:val="052635"/>
          <w:sz w:val="18"/>
          <w:szCs w:val="18"/>
        </w:rPr>
      </w:pPr>
    </w:p>
    <w:p w:rsidR="00B10CC6" w:rsidRPr="008075BF" w:rsidRDefault="00B10CC6" w:rsidP="00B10CC6">
      <w:pPr>
        <w:shd w:val="clear" w:color="auto" w:fill="FFFFFF"/>
        <w:spacing w:before="100" w:beforeAutospacing="1" w:after="100" w:afterAutospacing="1"/>
        <w:contextualSpacing/>
        <w:jc w:val="center"/>
        <w:rPr>
          <w:rFonts w:ascii="Verdana" w:hAnsi="Verdana"/>
          <w:b/>
          <w:bCs/>
          <w:color w:val="052635"/>
          <w:sz w:val="18"/>
          <w:szCs w:val="18"/>
        </w:rPr>
      </w:pPr>
      <w:r w:rsidRPr="00576EE0">
        <w:rPr>
          <w:rFonts w:ascii="Verdana" w:hAnsi="Verdana"/>
          <w:b/>
          <w:bCs/>
          <w:color w:val="052635"/>
          <w:sz w:val="18"/>
          <w:szCs w:val="18"/>
        </w:rPr>
        <w:t xml:space="preserve">2. Срок </w:t>
      </w:r>
      <w:r>
        <w:rPr>
          <w:rFonts w:ascii="Verdana" w:hAnsi="Verdana"/>
          <w:b/>
          <w:bCs/>
          <w:color w:val="052635"/>
          <w:sz w:val="18"/>
          <w:szCs w:val="18"/>
        </w:rPr>
        <w:t>Д</w:t>
      </w:r>
      <w:r w:rsidRPr="00576EE0">
        <w:rPr>
          <w:rFonts w:ascii="Verdana" w:hAnsi="Verdana"/>
          <w:b/>
          <w:bCs/>
          <w:color w:val="052635"/>
          <w:sz w:val="18"/>
          <w:szCs w:val="18"/>
        </w:rPr>
        <w:t>оговора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6C1889">
        <w:rPr>
          <w:rFonts w:ascii="Verdana" w:hAnsi="Verdana"/>
          <w:color w:val="052635"/>
          <w:sz w:val="18"/>
          <w:szCs w:val="18"/>
        </w:rPr>
        <w:t xml:space="preserve">2.1. Настоящий Договор вступает в силу с момента его подписания и действует в течение </w:t>
      </w:r>
      <w:r w:rsidRPr="006C1889">
        <w:rPr>
          <w:rFonts w:ascii="Verdana" w:hAnsi="Verdana"/>
          <w:b/>
          <w:color w:val="052635"/>
          <w:sz w:val="18"/>
          <w:szCs w:val="18"/>
          <w:u w:val="single"/>
        </w:rPr>
        <w:t>__</w:t>
      </w:r>
      <w:r w:rsidRPr="006C1889">
        <w:rPr>
          <w:rFonts w:ascii="Verdana" w:hAnsi="Verdana"/>
          <w:color w:val="052635"/>
          <w:sz w:val="18"/>
          <w:szCs w:val="18"/>
        </w:rPr>
        <w:t xml:space="preserve"> лет. Дата окончания Договора – «</w:t>
      </w:r>
      <w:r w:rsidRPr="006C1889">
        <w:rPr>
          <w:rFonts w:ascii="Verdana" w:hAnsi="Verdana"/>
          <w:b/>
          <w:color w:val="052635"/>
          <w:sz w:val="18"/>
          <w:szCs w:val="18"/>
          <w:u w:val="single"/>
        </w:rPr>
        <w:t>__</w:t>
      </w:r>
      <w:r w:rsidRPr="006C1889">
        <w:rPr>
          <w:rFonts w:ascii="Verdana" w:hAnsi="Verdana"/>
          <w:color w:val="052635"/>
          <w:sz w:val="18"/>
          <w:szCs w:val="18"/>
        </w:rPr>
        <w:t>»</w:t>
      </w:r>
      <w:r w:rsidRPr="006C1889">
        <w:rPr>
          <w:rFonts w:ascii="Verdana" w:hAnsi="Verdana"/>
          <w:b/>
          <w:color w:val="052635"/>
          <w:sz w:val="18"/>
          <w:szCs w:val="18"/>
          <w:u w:val="single"/>
        </w:rPr>
        <w:t>__</w:t>
      </w:r>
      <w:r w:rsidRPr="006C1889">
        <w:rPr>
          <w:rFonts w:ascii="Verdana" w:hAnsi="Verdana"/>
          <w:color w:val="052635"/>
          <w:sz w:val="18"/>
          <w:szCs w:val="18"/>
        </w:rPr>
        <w:t xml:space="preserve"> 20</w:t>
      </w:r>
      <w:r w:rsidRPr="006C1889">
        <w:rPr>
          <w:rFonts w:ascii="Verdana" w:hAnsi="Verdana"/>
          <w:b/>
          <w:color w:val="052635"/>
          <w:sz w:val="18"/>
          <w:szCs w:val="18"/>
          <w:u w:val="single"/>
        </w:rPr>
        <w:t>__</w:t>
      </w:r>
      <w:r w:rsidRPr="006C1889">
        <w:rPr>
          <w:rFonts w:ascii="Verdana" w:hAnsi="Verdana"/>
          <w:color w:val="052635"/>
          <w:sz w:val="18"/>
          <w:szCs w:val="18"/>
        </w:rPr>
        <w:t>г.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 xml:space="preserve">2.2. По окончании </w:t>
      </w:r>
      <w:proofErr w:type="gramStart"/>
      <w:r w:rsidRPr="00576EE0">
        <w:rPr>
          <w:rFonts w:ascii="Verdana" w:hAnsi="Verdana"/>
          <w:color w:val="052635"/>
          <w:sz w:val="18"/>
          <w:szCs w:val="18"/>
        </w:rPr>
        <w:t>срока действия настоящего Договора обязательства Сторон</w:t>
      </w:r>
      <w:proofErr w:type="gramEnd"/>
      <w:r w:rsidRPr="00576EE0">
        <w:rPr>
          <w:rFonts w:ascii="Verdana" w:hAnsi="Verdana"/>
          <w:color w:val="052635"/>
          <w:sz w:val="18"/>
          <w:szCs w:val="18"/>
        </w:rPr>
        <w:t xml:space="preserve"> по Договору прекращаются.</w:t>
      </w:r>
    </w:p>
    <w:p w:rsidR="00B10CC6" w:rsidRPr="008075BF" w:rsidRDefault="00B10CC6" w:rsidP="00B10CC6">
      <w:pPr>
        <w:shd w:val="clear" w:color="auto" w:fill="FFFFFF"/>
        <w:spacing w:before="100" w:beforeAutospacing="1" w:after="100" w:afterAutospacing="1"/>
        <w:contextualSpacing/>
        <w:jc w:val="center"/>
        <w:rPr>
          <w:rFonts w:ascii="Verdana" w:hAnsi="Verdana"/>
          <w:b/>
          <w:bCs/>
          <w:color w:val="052635"/>
          <w:sz w:val="18"/>
          <w:szCs w:val="18"/>
        </w:rPr>
      </w:pPr>
      <w:r w:rsidRPr="00576EE0">
        <w:rPr>
          <w:rFonts w:ascii="Verdana" w:hAnsi="Verdana"/>
          <w:b/>
          <w:bCs/>
          <w:color w:val="052635"/>
          <w:sz w:val="18"/>
          <w:szCs w:val="18"/>
        </w:rPr>
        <w:t>3. Платежи и расч</w:t>
      </w:r>
      <w:r>
        <w:rPr>
          <w:rFonts w:ascii="Verdana" w:hAnsi="Verdana"/>
          <w:b/>
          <w:bCs/>
          <w:color w:val="052635"/>
          <w:sz w:val="18"/>
          <w:szCs w:val="18"/>
        </w:rPr>
        <w:t>ё</w:t>
      </w:r>
      <w:r w:rsidRPr="00576EE0">
        <w:rPr>
          <w:rFonts w:ascii="Verdana" w:hAnsi="Verdana"/>
          <w:b/>
          <w:bCs/>
          <w:color w:val="052635"/>
          <w:sz w:val="18"/>
          <w:szCs w:val="18"/>
        </w:rPr>
        <w:t>ты по Договору</w:t>
      </w:r>
    </w:p>
    <w:p w:rsidR="00B10CC6" w:rsidRPr="000E18AC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0E18AC">
        <w:rPr>
          <w:rFonts w:ascii="Verdana" w:hAnsi="Verdana"/>
          <w:color w:val="052635"/>
          <w:sz w:val="18"/>
          <w:szCs w:val="18"/>
        </w:rPr>
        <w:t xml:space="preserve">3.1. Плата за право заключения настоящего Договора (цена конкурсного предложения) осуществляется Рекламораспространителем самостоятельно, на основании Протокола, в течение </w:t>
      </w:r>
      <w:r w:rsidRPr="000E18AC">
        <w:rPr>
          <w:rFonts w:ascii="Verdana" w:hAnsi="Verdana"/>
          <w:color w:val="052635"/>
          <w:sz w:val="18"/>
          <w:szCs w:val="18"/>
        </w:rPr>
        <w:lastRenderedPageBreak/>
        <w:t xml:space="preserve">10 (десяти) банковских дней </w:t>
      </w:r>
      <w:proofErr w:type="gramStart"/>
      <w:r w:rsidRPr="000E18AC">
        <w:rPr>
          <w:rFonts w:ascii="Verdana" w:hAnsi="Verdana"/>
          <w:color w:val="052635"/>
          <w:sz w:val="18"/>
          <w:szCs w:val="18"/>
        </w:rPr>
        <w:t>с даты подписания</w:t>
      </w:r>
      <w:proofErr w:type="gramEnd"/>
      <w:r w:rsidRPr="000E18AC">
        <w:rPr>
          <w:rFonts w:ascii="Verdana" w:hAnsi="Verdana"/>
          <w:color w:val="052635"/>
          <w:sz w:val="18"/>
          <w:szCs w:val="18"/>
        </w:rPr>
        <w:t xml:space="preserve"> настоящего Договора, и составляет, с учётом внесённого при проведении торгов задатка, _</w:t>
      </w:r>
      <w:r>
        <w:rPr>
          <w:rFonts w:ascii="Verdana" w:hAnsi="Verdana"/>
          <w:color w:val="052635"/>
          <w:sz w:val="18"/>
          <w:szCs w:val="18"/>
        </w:rPr>
        <w:t>______</w:t>
      </w:r>
      <w:r w:rsidRPr="000E18AC">
        <w:rPr>
          <w:rFonts w:ascii="Verdana" w:hAnsi="Verdana"/>
          <w:color w:val="052635"/>
          <w:sz w:val="18"/>
          <w:szCs w:val="18"/>
        </w:rPr>
        <w:t>_ рублей.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6C1889">
        <w:rPr>
          <w:rFonts w:ascii="Verdana" w:hAnsi="Verdana"/>
          <w:color w:val="052635"/>
          <w:sz w:val="18"/>
          <w:szCs w:val="18"/>
        </w:rPr>
        <w:t xml:space="preserve">3.2. Плата за установку и эксплуатацию рекламной конструкции осуществляется Рекламораспространителем самостоятельно, либо по счетам, полученным от Управления, ежемесячно не позднее 5 числа следующего за расчетным месяцем, путём перечисления денежных средств на расчётный счёт Управления, указанный в пункте 3.4 Договора и определяется в соответствии с Порядком расчёта размера оплаты и составляет </w:t>
      </w:r>
      <w:r w:rsidRPr="006C1889">
        <w:rPr>
          <w:rFonts w:ascii="Verdana" w:hAnsi="Verdana"/>
          <w:b/>
          <w:color w:val="052635"/>
          <w:sz w:val="18"/>
          <w:szCs w:val="18"/>
          <w:u w:val="single"/>
        </w:rPr>
        <w:t>__</w:t>
      </w:r>
      <w:r w:rsidRPr="006C1889">
        <w:rPr>
          <w:rFonts w:ascii="Verdana" w:hAnsi="Verdana"/>
          <w:color w:val="052635"/>
          <w:sz w:val="18"/>
          <w:szCs w:val="18"/>
        </w:rPr>
        <w:t xml:space="preserve"> руб.</w:t>
      </w:r>
    </w:p>
    <w:p w:rsidR="00B10CC6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 xml:space="preserve">3.3. </w:t>
      </w:r>
      <w:r w:rsidRPr="009A2F71">
        <w:rPr>
          <w:rFonts w:ascii="Verdana" w:hAnsi="Verdana"/>
          <w:sz w:val="20"/>
          <w:szCs w:val="20"/>
        </w:rPr>
        <w:t xml:space="preserve">В случае изменения в период </w:t>
      </w:r>
      <w:proofErr w:type="gramStart"/>
      <w:r w:rsidRPr="009A2F71">
        <w:rPr>
          <w:rFonts w:ascii="Verdana" w:hAnsi="Verdana"/>
          <w:sz w:val="20"/>
          <w:szCs w:val="20"/>
        </w:rPr>
        <w:t>действия Договора Порядка расч</w:t>
      </w:r>
      <w:r>
        <w:rPr>
          <w:rFonts w:ascii="Verdana" w:hAnsi="Verdana"/>
          <w:sz w:val="20"/>
          <w:szCs w:val="20"/>
        </w:rPr>
        <w:t>ё</w:t>
      </w:r>
      <w:r w:rsidRPr="009A2F71">
        <w:rPr>
          <w:rFonts w:ascii="Verdana" w:hAnsi="Verdana"/>
          <w:sz w:val="20"/>
          <w:szCs w:val="20"/>
        </w:rPr>
        <w:t>та размера</w:t>
      </w:r>
      <w:proofErr w:type="gramEnd"/>
      <w:r w:rsidRPr="009A2F71">
        <w:rPr>
          <w:rFonts w:ascii="Verdana" w:hAnsi="Verdana"/>
          <w:sz w:val="20"/>
          <w:szCs w:val="20"/>
        </w:rPr>
        <w:t xml:space="preserve"> оплаты, размер оплаты по Договору подлежит пересмотру по инициативе</w:t>
      </w:r>
      <w:r w:rsidRPr="005B7531">
        <w:rPr>
          <w:rFonts w:ascii="Verdana" w:hAnsi="Verdana"/>
          <w:sz w:val="20"/>
          <w:szCs w:val="20"/>
        </w:rPr>
        <w:t xml:space="preserve"> Управления</w:t>
      </w:r>
      <w:r>
        <w:rPr>
          <w:rFonts w:ascii="Verdana" w:hAnsi="Verdana"/>
          <w:sz w:val="20"/>
          <w:szCs w:val="20"/>
        </w:rPr>
        <w:t xml:space="preserve"> </w:t>
      </w:r>
      <w:r w:rsidRPr="00DD54C5">
        <w:rPr>
          <w:rFonts w:ascii="Verdana" w:hAnsi="Verdana"/>
          <w:sz w:val="20"/>
          <w:szCs w:val="20"/>
        </w:rPr>
        <w:t>и</w:t>
      </w:r>
      <w:r>
        <w:rPr>
          <w:rFonts w:ascii="Verdana" w:hAnsi="Verdana"/>
          <w:sz w:val="20"/>
          <w:szCs w:val="20"/>
        </w:rPr>
        <w:t xml:space="preserve"> принимается Рекламораспространителем в безусловном порядке.</w:t>
      </w:r>
    </w:p>
    <w:p w:rsidR="00B10CC6" w:rsidRPr="00F9001E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F9001E">
        <w:rPr>
          <w:rFonts w:ascii="Verdana" w:hAnsi="Verdana"/>
          <w:color w:val="052635"/>
          <w:sz w:val="18"/>
          <w:szCs w:val="18"/>
        </w:rPr>
        <w:t>3.4. Банковские реквизиты для перечисления платы за установку и эксплуатацию рекламной конструкции: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6C1889">
        <w:rPr>
          <w:rFonts w:ascii="Verdana" w:hAnsi="Verdana"/>
          <w:color w:val="052635"/>
          <w:sz w:val="18"/>
          <w:szCs w:val="18"/>
        </w:rPr>
        <w:t xml:space="preserve">ИНН 0545025606, КПП 055401001, УФК по РД (Управление имущественных отношений администрации городского округа «город Каспийск») № лицевого счета 04033049870), БИК 048209001, </w:t>
      </w:r>
      <w:proofErr w:type="gramStart"/>
      <w:r w:rsidRPr="006C1889">
        <w:rPr>
          <w:rFonts w:ascii="Verdana" w:hAnsi="Verdana"/>
          <w:color w:val="052635"/>
          <w:sz w:val="18"/>
          <w:szCs w:val="18"/>
        </w:rPr>
        <w:t>р</w:t>
      </w:r>
      <w:proofErr w:type="gramEnd"/>
      <w:r w:rsidRPr="006C1889">
        <w:rPr>
          <w:rFonts w:ascii="Verdana" w:hAnsi="Verdana"/>
          <w:color w:val="052635"/>
          <w:sz w:val="18"/>
          <w:szCs w:val="18"/>
        </w:rPr>
        <w:t>/</w:t>
      </w:r>
      <w:proofErr w:type="spellStart"/>
      <w:r w:rsidRPr="006C1889">
        <w:rPr>
          <w:rFonts w:ascii="Verdana" w:hAnsi="Verdana"/>
          <w:color w:val="052635"/>
          <w:sz w:val="18"/>
          <w:szCs w:val="18"/>
        </w:rPr>
        <w:t>сч</w:t>
      </w:r>
      <w:proofErr w:type="spellEnd"/>
      <w:r w:rsidRPr="006C1889">
        <w:rPr>
          <w:rFonts w:ascii="Verdana" w:hAnsi="Verdana"/>
          <w:color w:val="052635"/>
          <w:sz w:val="18"/>
          <w:szCs w:val="18"/>
        </w:rPr>
        <w:t xml:space="preserve"> № 40101810600000010021, Банк: ОТДЕЛЕНИЕ – НБ РЕСПУБЛИКА ДАГЕСТАН, КБК: 165 1 11 09044 04 0000 120, ОКТМО: 82720000. Назначение платежа: плата по Договору № </w:t>
      </w:r>
      <w:r w:rsidRPr="006C1889">
        <w:rPr>
          <w:rFonts w:ascii="Verdana" w:hAnsi="Verdana"/>
          <w:b/>
          <w:color w:val="052635"/>
          <w:sz w:val="18"/>
          <w:szCs w:val="18"/>
          <w:u w:val="single"/>
        </w:rPr>
        <w:t>__</w:t>
      </w:r>
      <w:r w:rsidRPr="006C1889">
        <w:rPr>
          <w:rFonts w:ascii="Verdana" w:hAnsi="Verdana"/>
          <w:color w:val="052635"/>
          <w:sz w:val="18"/>
          <w:szCs w:val="18"/>
        </w:rPr>
        <w:t xml:space="preserve"> от «</w:t>
      </w:r>
      <w:r w:rsidRPr="006C1889">
        <w:rPr>
          <w:rFonts w:ascii="Verdana" w:hAnsi="Verdana"/>
          <w:b/>
          <w:color w:val="052635"/>
          <w:sz w:val="18"/>
          <w:szCs w:val="18"/>
          <w:u w:val="single"/>
        </w:rPr>
        <w:t>__</w:t>
      </w:r>
      <w:r w:rsidRPr="006C1889">
        <w:rPr>
          <w:rFonts w:ascii="Verdana" w:hAnsi="Verdana"/>
          <w:color w:val="052635"/>
          <w:sz w:val="18"/>
          <w:szCs w:val="18"/>
        </w:rPr>
        <w:t>»</w:t>
      </w:r>
      <w:r w:rsidRPr="006C1889">
        <w:rPr>
          <w:rFonts w:ascii="Verdana" w:hAnsi="Verdana"/>
          <w:b/>
          <w:color w:val="052635"/>
          <w:sz w:val="18"/>
          <w:szCs w:val="18"/>
          <w:u w:val="single"/>
        </w:rPr>
        <w:t>__</w:t>
      </w:r>
      <w:r w:rsidRPr="006C1889">
        <w:rPr>
          <w:rFonts w:ascii="Verdana" w:hAnsi="Verdana"/>
          <w:color w:val="052635"/>
          <w:sz w:val="18"/>
          <w:szCs w:val="18"/>
        </w:rPr>
        <w:t xml:space="preserve"> 20</w:t>
      </w:r>
      <w:r w:rsidRPr="006C1889">
        <w:rPr>
          <w:rFonts w:ascii="Verdana" w:hAnsi="Verdana"/>
          <w:b/>
          <w:color w:val="052635"/>
          <w:sz w:val="18"/>
          <w:szCs w:val="18"/>
          <w:u w:val="single"/>
        </w:rPr>
        <w:t>__</w:t>
      </w:r>
      <w:r w:rsidRPr="006C1889">
        <w:rPr>
          <w:rFonts w:ascii="Verdana" w:hAnsi="Verdana"/>
          <w:color w:val="052635"/>
          <w:sz w:val="18"/>
          <w:szCs w:val="18"/>
        </w:rPr>
        <w:t xml:space="preserve">г. на установку и эксплуатацию рекламной конструкции за </w:t>
      </w:r>
      <w:r w:rsidRPr="006C1889">
        <w:rPr>
          <w:rFonts w:ascii="Verdana" w:hAnsi="Verdana"/>
          <w:b/>
          <w:color w:val="052635"/>
          <w:sz w:val="18"/>
          <w:szCs w:val="18"/>
          <w:u w:val="single"/>
        </w:rPr>
        <w:t>__</w:t>
      </w:r>
      <w:r w:rsidRPr="006C1889">
        <w:rPr>
          <w:rFonts w:ascii="Verdana" w:hAnsi="Verdana"/>
          <w:color w:val="052635"/>
          <w:sz w:val="18"/>
          <w:szCs w:val="18"/>
        </w:rPr>
        <w:t xml:space="preserve"> месяц 20</w:t>
      </w:r>
      <w:r w:rsidRPr="006C1889">
        <w:rPr>
          <w:rFonts w:ascii="Verdana" w:hAnsi="Verdana"/>
          <w:b/>
          <w:color w:val="052635"/>
          <w:sz w:val="18"/>
          <w:szCs w:val="18"/>
          <w:u w:val="single"/>
        </w:rPr>
        <w:t>__</w:t>
      </w:r>
      <w:r w:rsidRPr="006C1889">
        <w:rPr>
          <w:rFonts w:ascii="Verdana" w:hAnsi="Verdana"/>
          <w:color w:val="052635"/>
          <w:sz w:val="18"/>
          <w:szCs w:val="18"/>
        </w:rPr>
        <w:t>г.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3.</w:t>
      </w:r>
      <w:r>
        <w:rPr>
          <w:rFonts w:ascii="Verdana" w:hAnsi="Verdana"/>
          <w:color w:val="052635"/>
          <w:sz w:val="18"/>
          <w:szCs w:val="18"/>
        </w:rPr>
        <w:t>5</w:t>
      </w:r>
      <w:r w:rsidRPr="00576EE0">
        <w:rPr>
          <w:rFonts w:ascii="Verdana" w:hAnsi="Verdana"/>
          <w:color w:val="052635"/>
          <w:sz w:val="18"/>
          <w:szCs w:val="18"/>
        </w:rPr>
        <w:t xml:space="preserve">. Размер платы за неполный </w:t>
      </w:r>
      <w:r>
        <w:rPr>
          <w:rFonts w:ascii="Verdana" w:hAnsi="Verdana"/>
          <w:color w:val="052635"/>
          <w:sz w:val="18"/>
          <w:szCs w:val="18"/>
        </w:rPr>
        <w:t>месяц</w:t>
      </w:r>
      <w:r w:rsidRPr="00576EE0">
        <w:rPr>
          <w:rFonts w:ascii="Verdana" w:hAnsi="Verdana"/>
          <w:color w:val="052635"/>
          <w:sz w:val="18"/>
          <w:szCs w:val="18"/>
        </w:rPr>
        <w:t xml:space="preserve"> исчисляется пропорционально количеству календарных дней эксплуатации рекламной конструкции в </w:t>
      </w:r>
      <w:r>
        <w:rPr>
          <w:rFonts w:ascii="Verdana" w:hAnsi="Verdana"/>
          <w:color w:val="052635"/>
          <w:sz w:val="18"/>
          <w:szCs w:val="18"/>
        </w:rPr>
        <w:t>месяце</w:t>
      </w:r>
      <w:r w:rsidRPr="00576EE0">
        <w:rPr>
          <w:rFonts w:ascii="Verdana" w:hAnsi="Verdana"/>
          <w:color w:val="052635"/>
          <w:sz w:val="18"/>
          <w:szCs w:val="18"/>
        </w:rPr>
        <w:t xml:space="preserve"> к количеству дней данного </w:t>
      </w:r>
      <w:r>
        <w:rPr>
          <w:rFonts w:ascii="Verdana" w:hAnsi="Verdana"/>
          <w:color w:val="052635"/>
          <w:sz w:val="18"/>
          <w:szCs w:val="18"/>
        </w:rPr>
        <w:t>месяца</w:t>
      </w:r>
      <w:r w:rsidRPr="00576EE0">
        <w:rPr>
          <w:rFonts w:ascii="Verdana" w:hAnsi="Verdana"/>
          <w:color w:val="052635"/>
          <w:sz w:val="18"/>
          <w:szCs w:val="18"/>
        </w:rPr>
        <w:t>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3.</w:t>
      </w:r>
      <w:r>
        <w:rPr>
          <w:rFonts w:ascii="Verdana" w:hAnsi="Verdana"/>
          <w:color w:val="052635"/>
          <w:sz w:val="18"/>
          <w:szCs w:val="18"/>
        </w:rPr>
        <w:t>6</w:t>
      </w:r>
      <w:r w:rsidRPr="00576EE0">
        <w:rPr>
          <w:rFonts w:ascii="Verdana" w:hAnsi="Verdana"/>
          <w:color w:val="052635"/>
          <w:sz w:val="18"/>
          <w:szCs w:val="18"/>
        </w:rPr>
        <w:t>. Плата за установку и эксплуатацию рекламной конструкции исчисляется с момента заключения настоящего Договора.</w:t>
      </w:r>
      <w:r>
        <w:rPr>
          <w:rFonts w:ascii="Verdana" w:hAnsi="Verdana"/>
          <w:color w:val="052635"/>
          <w:sz w:val="18"/>
          <w:szCs w:val="18"/>
        </w:rPr>
        <w:t xml:space="preserve"> </w:t>
      </w:r>
      <w:r w:rsidRPr="00311672">
        <w:rPr>
          <w:rFonts w:ascii="Verdana" w:hAnsi="Verdana"/>
          <w:color w:val="052635"/>
          <w:sz w:val="18"/>
          <w:szCs w:val="18"/>
        </w:rPr>
        <w:t>Датой внесения платы считается дата приёма банком к исполнению платёжного поручения.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3.</w:t>
      </w:r>
      <w:r>
        <w:rPr>
          <w:rFonts w:ascii="Verdana" w:hAnsi="Verdana"/>
          <w:color w:val="052635"/>
          <w:sz w:val="18"/>
          <w:szCs w:val="18"/>
        </w:rPr>
        <w:t>7</w:t>
      </w:r>
      <w:r w:rsidRPr="00576EE0">
        <w:rPr>
          <w:rFonts w:ascii="Verdana" w:hAnsi="Verdana"/>
          <w:color w:val="052635"/>
          <w:sz w:val="18"/>
          <w:szCs w:val="18"/>
        </w:rPr>
        <w:t xml:space="preserve">. Рекламораспространитель </w:t>
      </w:r>
      <w:proofErr w:type="gramStart"/>
      <w:r w:rsidRPr="00576EE0">
        <w:rPr>
          <w:rFonts w:ascii="Verdana" w:hAnsi="Verdana"/>
          <w:color w:val="052635"/>
          <w:sz w:val="18"/>
          <w:szCs w:val="18"/>
        </w:rPr>
        <w:t>обязан</w:t>
      </w:r>
      <w:proofErr w:type="gramEnd"/>
      <w:r w:rsidRPr="00576EE0">
        <w:rPr>
          <w:rFonts w:ascii="Verdana" w:hAnsi="Verdana"/>
          <w:color w:val="052635"/>
          <w:sz w:val="18"/>
          <w:szCs w:val="18"/>
        </w:rPr>
        <w:t xml:space="preserve"> предостав</w:t>
      </w:r>
      <w:r>
        <w:rPr>
          <w:rFonts w:ascii="Verdana" w:hAnsi="Verdana"/>
          <w:color w:val="052635"/>
          <w:sz w:val="18"/>
          <w:szCs w:val="18"/>
        </w:rPr>
        <w:t>ля</w:t>
      </w:r>
      <w:r w:rsidRPr="00576EE0">
        <w:rPr>
          <w:rFonts w:ascii="Verdana" w:hAnsi="Verdana"/>
          <w:color w:val="052635"/>
          <w:sz w:val="18"/>
          <w:szCs w:val="18"/>
        </w:rPr>
        <w:t xml:space="preserve">ть в </w:t>
      </w:r>
      <w:r>
        <w:rPr>
          <w:rFonts w:ascii="Verdana" w:hAnsi="Verdana"/>
          <w:color w:val="052635"/>
          <w:sz w:val="18"/>
          <w:szCs w:val="18"/>
        </w:rPr>
        <w:t>Управление</w:t>
      </w:r>
      <w:r w:rsidRPr="00576EE0">
        <w:rPr>
          <w:rFonts w:ascii="Verdana" w:hAnsi="Verdana"/>
          <w:color w:val="052635"/>
          <w:sz w:val="18"/>
          <w:szCs w:val="18"/>
        </w:rPr>
        <w:t xml:space="preserve"> копии документов, подтверждающих перечисление денежных средств в течение 5 (пяти) рабочих дней с момента </w:t>
      </w:r>
      <w:r>
        <w:rPr>
          <w:rFonts w:ascii="Verdana" w:hAnsi="Verdana"/>
          <w:color w:val="052635"/>
          <w:sz w:val="18"/>
          <w:szCs w:val="18"/>
        </w:rPr>
        <w:t>произведения о</w:t>
      </w:r>
      <w:r w:rsidRPr="00576EE0">
        <w:rPr>
          <w:rFonts w:ascii="Verdana" w:hAnsi="Verdana"/>
          <w:color w:val="052635"/>
          <w:sz w:val="18"/>
          <w:szCs w:val="18"/>
        </w:rPr>
        <w:t>платы.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3.</w:t>
      </w:r>
      <w:r>
        <w:rPr>
          <w:rFonts w:ascii="Verdana" w:hAnsi="Verdana"/>
          <w:color w:val="052635"/>
          <w:sz w:val="18"/>
          <w:szCs w:val="18"/>
        </w:rPr>
        <w:t>8</w:t>
      </w:r>
      <w:r w:rsidRPr="00576EE0">
        <w:rPr>
          <w:rFonts w:ascii="Verdana" w:hAnsi="Verdana"/>
          <w:color w:val="052635"/>
          <w:sz w:val="18"/>
          <w:szCs w:val="18"/>
        </w:rPr>
        <w:t xml:space="preserve">. Размер платы по </w:t>
      </w:r>
      <w:r>
        <w:rPr>
          <w:rFonts w:ascii="Verdana" w:hAnsi="Verdana"/>
          <w:color w:val="052635"/>
          <w:sz w:val="18"/>
          <w:szCs w:val="18"/>
        </w:rPr>
        <w:t>Д</w:t>
      </w:r>
      <w:r w:rsidRPr="00576EE0">
        <w:rPr>
          <w:rFonts w:ascii="Verdana" w:hAnsi="Verdana"/>
          <w:color w:val="052635"/>
          <w:sz w:val="18"/>
          <w:szCs w:val="18"/>
        </w:rPr>
        <w:t xml:space="preserve">оговору может быть изменен </w:t>
      </w:r>
      <w:r>
        <w:rPr>
          <w:rFonts w:ascii="Verdana" w:hAnsi="Verdana"/>
          <w:color w:val="052635"/>
          <w:sz w:val="18"/>
          <w:szCs w:val="18"/>
        </w:rPr>
        <w:t>Управлением</w:t>
      </w:r>
      <w:r w:rsidRPr="00576EE0">
        <w:rPr>
          <w:rFonts w:ascii="Verdana" w:hAnsi="Verdana"/>
          <w:color w:val="052635"/>
          <w:sz w:val="18"/>
          <w:szCs w:val="18"/>
        </w:rPr>
        <w:t xml:space="preserve"> в одностороннем порядке в случае изменения базовой ставки и коэффициентов, применяемых для расч</w:t>
      </w:r>
      <w:r>
        <w:rPr>
          <w:rFonts w:ascii="Verdana" w:hAnsi="Verdana"/>
          <w:color w:val="052635"/>
          <w:sz w:val="18"/>
          <w:szCs w:val="18"/>
        </w:rPr>
        <w:t>ё</w:t>
      </w:r>
      <w:r w:rsidRPr="00576EE0">
        <w:rPr>
          <w:rFonts w:ascii="Verdana" w:hAnsi="Verdana"/>
          <w:color w:val="052635"/>
          <w:sz w:val="18"/>
          <w:szCs w:val="18"/>
        </w:rPr>
        <w:t xml:space="preserve">та платы за установку и эксплуатацию рекламной конструкции, при этом </w:t>
      </w:r>
      <w:r>
        <w:rPr>
          <w:rFonts w:ascii="Verdana" w:hAnsi="Verdana"/>
          <w:color w:val="052635"/>
          <w:sz w:val="18"/>
          <w:szCs w:val="18"/>
        </w:rPr>
        <w:t>Управление</w:t>
      </w:r>
      <w:r w:rsidRPr="00576EE0">
        <w:rPr>
          <w:rFonts w:ascii="Verdana" w:hAnsi="Verdana"/>
          <w:color w:val="052635"/>
          <w:sz w:val="18"/>
          <w:szCs w:val="18"/>
        </w:rPr>
        <w:t xml:space="preserve"> направляет </w:t>
      </w:r>
      <w:proofErr w:type="spellStart"/>
      <w:r w:rsidRPr="00576EE0">
        <w:rPr>
          <w:rFonts w:ascii="Verdana" w:hAnsi="Verdana"/>
          <w:color w:val="052635"/>
          <w:sz w:val="18"/>
          <w:szCs w:val="18"/>
        </w:rPr>
        <w:t>Рекламораспространителю</w:t>
      </w:r>
      <w:proofErr w:type="spellEnd"/>
      <w:r w:rsidRPr="00576EE0">
        <w:rPr>
          <w:rFonts w:ascii="Verdana" w:hAnsi="Verdana"/>
          <w:color w:val="052635"/>
          <w:sz w:val="18"/>
          <w:szCs w:val="18"/>
        </w:rPr>
        <w:t xml:space="preserve"> уведомление, которое является неотъемлемой частью настоящего </w:t>
      </w:r>
      <w:r>
        <w:rPr>
          <w:rFonts w:ascii="Verdana" w:hAnsi="Verdana"/>
          <w:color w:val="052635"/>
          <w:sz w:val="18"/>
          <w:szCs w:val="18"/>
        </w:rPr>
        <w:t>Д</w:t>
      </w:r>
      <w:r w:rsidRPr="00576EE0">
        <w:rPr>
          <w:rFonts w:ascii="Verdana" w:hAnsi="Verdana"/>
          <w:color w:val="052635"/>
          <w:sz w:val="18"/>
          <w:szCs w:val="18"/>
        </w:rPr>
        <w:t>оговора.</w:t>
      </w:r>
    </w:p>
    <w:p w:rsidR="00B10CC6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3.</w:t>
      </w:r>
      <w:r>
        <w:rPr>
          <w:rFonts w:ascii="Verdana" w:hAnsi="Verdana"/>
          <w:color w:val="052635"/>
          <w:sz w:val="18"/>
          <w:szCs w:val="18"/>
        </w:rPr>
        <w:t>9</w:t>
      </w:r>
      <w:r w:rsidRPr="00576EE0">
        <w:rPr>
          <w:rFonts w:ascii="Verdana" w:hAnsi="Verdana"/>
          <w:color w:val="052635"/>
          <w:sz w:val="18"/>
          <w:szCs w:val="18"/>
        </w:rPr>
        <w:t>. Расчет стоимости платы за установку и эксплуатацию рекламной конструкции привед</w:t>
      </w:r>
      <w:r>
        <w:rPr>
          <w:rFonts w:ascii="Verdana" w:hAnsi="Verdana"/>
          <w:color w:val="052635"/>
          <w:sz w:val="18"/>
          <w:szCs w:val="18"/>
        </w:rPr>
        <w:t>ё</w:t>
      </w:r>
      <w:r w:rsidRPr="00576EE0">
        <w:rPr>
          <w:rFonts w:ascii="Verdana" w:hAnsi="Verdana"/>
          <w:color w:val="052635"/>
          <w:sz w:val="18"/>
          <w:szCs w:val="18"/>
        </w:rPr>
        <w:t xml:space="preserve">н в </w:t>
      </w:r>
      <w:r>
        <w:rPr>
          <w:rFonts w:ascii="Verdana" w:hAnsi="Verdana"/>
          <w:color w:val="052635"/>
          <w:sz w:val="18"/>
          <w:szCs w:val="18"/>
        </w:rPr>
        <w:t>П</w:t>
      </w:r>
      <w:r w:rsidRPr="00576EE0">
        <w:rPr>
          <w:rFonts w:ascii="Verdana" w:hAnsi="Verdana"/>
          <w:color w:val="052635"/>
          <w:sz w:val="18"/>
          <w:szCs w:val="18"/>
        </w:rPr>
        <w:t>риложении</w:t>
      </w:r>
      <w:r>
        <w:rPr>
          <w:rFonts w:ascii="Verdana" w:hAnsi="Verdana"/>
          <w:color w:val="052635"/>
          <w:sz w:val="18"/>
          <w:szCs w:val="18"/>
        </w:rPr>
        <w:t xml:space="preserve"> № 1</w:t>
      </w:r>
      <w:r w:rsidRPr="00576EE0">
        <w:rPr>
          <w:rFonts w:ascii="Verdana" w:hAnsi="Verdana"/>
          <w:color w:val="052635"/>
          <w:sz w:val="18"/>
          <w:szCs w:val="18"/>
        </w:rPr>
        <w:t xml:space="preserve"> к настоящему </w:t>
      </w:r>
      <w:r>
        <w:rPr>
          <w:rFonts w:ascii="Verdana" w:hAnsi="Verdana"/>
          <w:color w:val="052635"/>
          <w:sz w:val="18"/>
          <w:szCs w:val="18"/>
        </w:rPr>
        <w:t>Д</w:t>
      </w:r>
      <w:r w:rsidRPr="00576EE0">
        <w:rPr>
          <w:rFonts w:ascii="Verdana" w:hAnsi="Verdana"/>
          <w:color w:val="052635"/>
          <w:sz w:val="18"/>
          <w:szCs w:val="18"/>
        </w:rPr>
        <w:t>оговору.</w:t>
      </w:r>
    </w:p>
    <w:p w:rsidR="00B10CC6" w:rsidRPr="008075BF" w:rsidRDefault="00B10CC6" w:rsidP="00B10CC6">
      <w:pPr>
        <w:shd w:val="clear" w:color="auto" w:fill="FFFFFF"/>
        <w:spacing w:before="100" w:beforeAutospacing="1" w:after="100" w:afterAutospacing="1"/>
        <w:contextualSpacing/>
        <w:jc w:val="center"/>
        <w:rPr>
          <w:rFonts w:ascii="Verdana" w:hAnsi="Verdana"/>
          <w:b/>
          <w:bCs/>
          <w:color w:val="052635"/>
          <w:sz w:val="18"/>
          <w:szCs w:val="18"/>
        </w:rPr>
      </w:pPr>
      <w:r w:rsidRPr="00576EE0">
        <w:rPr>
          <w:rFonts w:ascii="Verdana" w:hAnsi="Verdana"/>
          <w:b/>
          <w:bCs/>
          <w:color w:val="052635"/>
          <w:sz w:val="18"/>
          <w:szCs w:val="18"/>
        </w:rPr>
        <w:t>4. Права и обязанности сторон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 xml:space="preserve">4.1. </w:t>
      </w:r>
      <w:r>
        <w:rPr>
          <w:rFonts w:ascii="Verdana" w:hAnsi="Verdana"/>
          <w:color w:val="052635"/>
          <w:sz w:val="18"/>
          <w:szCs w:val="18"/>
        </w:rPr>
        <w:t>Управление</w:t>
      </w:r>
      <w:r w:rsidRPr="00576EE0">
        <w:rPr>
          <w:rFonts w:ascii="Verdana" w:hAnsi="Verdana"/>
          <w:color w:val="052635"/>
          <w:sz w:val="18"/>
          <w:szCs w:val="18"/>
        </w:rPr>
        <w:t xml:space="preserve"> обязуется: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 xml:space="preserve">4.1.1. Предоставить </w:t>
      </w:r>
      <w:proofErr w:type="spellStart"/>
      <w:r w:rsidRPr="00576EE0">
        <w:rPr>
          <w:rFonts w:ascii="Verdana" w:hAnsi="Verdana"/>
          <w:color w:val="052635"/>
          <w:sz w:val="18"/>
          <w:szCs w:val="18"/>
        </w:rPr>
        <w:t>Рекламораспространителю</w:t>
      </w:r>
      <w:proofErr w:type="spellEnd"/>
      <w:r w:rsidRPr="00576EE0">
        <w:rPr>
          <w:rFonts w:ascii="Verdana" w:hAnsi="Verdana"/>
          <w:color w:val="052635"/>
          <w:sz w:val="18"/>
          <w:szCs w:val="18"/>
        </w:rPr>
        <w:t xml:space="preserve"> указанное в пункте 1.3 настоящего Договора Рекламное место для установки и эксплуатации рекламной конструкции на срок, определенный пунктом 2.1 настоящего Договора.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 xml:space="preserve">4.1.2. Не создавать препятствий </w:t>
      </w:r>
      <w:proofErr w:type="spellStart"/>
      <w:r w:rsidRPr="00576EE0">
        <w:rPr>
          <w:rFonts w:ascii="Verdana" w:hAnsi="Verdana"/>
          <w:color w:val="052635"/>
          <w:sz w:val="18"/>
          <w:szCs w:val="18"/>
        </w:rPr>
        <w:t>Рекламораспространителю</w:t>
      </w:r>
      <w:proofErr w:type="spellEnd"/>
      <w:r w:rsidRPr="00576EE0">
        <w:rPr>
          <w:rFonts w:ascii="Verdana" w:hAnsi="Verdana"/>
          <w:color w:val="052635"/>
          <w:sz w:val="18"/>
          <w:szCs w:val="18"/>
        </w:rPr>
        <w:t xml:space="preserve"> при монтаже рекламной конструкции при условии наличия у последнего необходимой разрешительной документации.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 xml:space="preserve">4.1.3. Оказывать в период действия Договора </w:t>
      </w:r>
      <w:proofErr w:type="spellStart"/>
      <w:r w:rsidRPr="00576EE0">
        <w:rPr>
          <w:rFonts w:ascii="Verdana" w:hAnsi="Verdana"/>
          <w:color w:val="052635"/>
          <w:sz w:val="18"/>
          <w:szCs w:val="18"/>
        </w:rPr>
        <w:t>Рекламораспространителю</w:t>
      </w:r>
      <w:proofErr w:type="spellEnd"/>
      <w:r w:rsidRPr="00576EE0">
        <w:rPr>
          <w:rFonts w:ascii="Verdana" w:hAnsi="Verdana"/>
          <w:color w:val="052635"/>
          <w:sz w:val="18"/>
          <w:szCs w:val="18"/>
        </w:rPr>
        <w:t xml:space="preserve"> консультационную, информационную и иную помощь в целях эффективного и соответствующего законодательству использования рекламного места, предоставленного во временное пользование в соответствии с условиями настоящего Договора.</w:t>
      </w:r>
    </w:p>
    <w:p w:rsidR="00B10CC6" w:rsidRPr="00311672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311672">
        <w:rPr>
          <w:rFonts w:ascii="Verdana" w:hAnsi="Verdana"/>
          <w:color w:val="052635"/>
          <w:sz w:val="18"/>
          <w:szCs w:val="18"/>
        </w:rPr>
        <w:t xml:space="preserve">4.1.4. Осуществлять </w:t>
      </w:r>
      <w:proofErr w:type="gramStart"/>
      <w:r w:rsidRPr="00311672">
        <w:rPr>
          <w:rFonts w:ascii="Verdana" w:hAnsi="Verdana"/>
          <w:color w:val="052635"/>
          <w:sz w:val="18"/>
          <w:szCs w:val="18"/>
        </w:rPr>
        <w:t>контроль за</w:t>
      </w:r>
      <w:proofErr w:type="gramEnd"/>
      <w:r w:rsidRPr="00311672">
        <w:rPr>
          <w:rFonts w:ascii="Verdana" w:hAnsi="Verdana"/>
          <w:color w:val="052635"/>
          <w:sz w:val="18"/>
          <w:szCs w:val="18"/>
        </w:rPr>
        <w:t xml:space="preserve"> техническим состоянием, целевым использованием, внешним видом рекламной конструкции. В случае выявления несоответствия технического состояния или внешнего вида, а также фактов нецелевого использования рекламной конструкции Управление направляет </w:t>
      </w:r>
      <w:proofErr w:type="spellStart"/>
      <w:r w:rsidRPr="00311672">
        <w:rPr>
          <w:rFonts w:ascii="Verdana" w:hAnsi="Verdana"/>
          <w:color w:val="052635"/>
          <w:sz w:val="18"/>
          <w:szCs w:val="18"/>
        </w:rPr>
        <w:t>Рекламораспространителю</w:t>
      </w:r>
      <w:proofErr w:type="spellEnd"/>
      <w:r w:rsidRPr="00311672">
        <w:rPr>
          <w:rFonts w:ascii="Verdana" w:hAnsi="Verdana"/>
          <w:color w:val="052635"/>
          <w:sz w:val="18"/>
          <w:szCs w:val="18"/>
        </w:rPr>
        <w:t xml:space="preserve"> требование (предписание) об устранении нарушений условий размещения рекламной конструкции с указанием срока на </w:t>
      </w:r>
      <w:r>
        <w:rPr>
          <w:rFonts w:ascii="Verdana" w:hAnsi="Verdana"/>
          <w:color w:val="052635"/>
          <w:sz w:val="18"/>
          <w:szCs w:val="18"/>
        </w:rPr>
        <w:t xml:space="preserve">их </w:t>
      </w:r>
      <w:r w:rsidRPr="00311672">
        <w:rPr>
          <w:rFonts w:ascii="Verdana" w:hAnsi="Verdana"/>
          <w:color w:val="052635"/>
          <w:sz w:val="18"/>
          <w:szCs w:val="18"/>
        </w:rPr>
        <w:t>устранение.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lastRenderedPageBreak/>
        <w:t xml:space="preserve">4.1.5. Информировать Рекламораспространителя об изменении условий установки и эксплуатации рекламных конструкций на территории </w:t>
      </w:r>
      <w:r>
        <w:rPr>
          <w:rFonts w:ascii="Verdana" w:hAnsi="Verdana"/>
          <w:color w:val="052635"/>
          <w:sz w:val="18"/>
          <w:szCs w:val="18"/>
        </w:rPr>
        <w:t>городского округа «город Каспийск»</w:t>
      </w:r>
      <w:r w:rsidRPr="00576EE0">
        <w:rPr>
          <w:rFonts w:ascii="Verdana" w:hAnsi="Verdana"/>
          <w:color w:val="052635"/>
          <w:sz w:val="18"/>
          <w:szCs w:val="18"/>
        </w:rPr>
        <w:t>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 xml:space="preserve">4.2. </w:t>
      </w:r>
      <w:r>
        <w:rPr>
          <w:rFonts w:ascii="Verdana" w:hAnsi="Verdana"/>
          <w:color w:val="052635"/>
          <w:sz w:val="18"/>
          <w:szCs w:val="18"/>
        </w:rPr>
        <w:t>Управление</w:t>
      </w:r>
      <w:r w:rsidRPr="00576EE0">
        <w:rPr>
          <w:rFonts w:ascii="Verdana" w:hAnsi="Verdana"/>
          <w:color w:val="052635"/>
          <w:sz w:val="18"/>
          <w:szCs w:val="18"/>
        </w:rPr>
        <w:t xml:space="preserve"> имеет право: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4.2.1. Обеспечить явку своих уполномоченных представителей для наблюдения за монтажом и демонтажем и техническим состоянием рекламной конструкции.</w:t>
      </w:r>
    </w:p>
    <w:p w:rsidR="00B10CC6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 xml:space="preserve">4.2.2. Размещать на рекламной конструкции материалы социальной рекламы и рекламы, представляющую общественную значимость для </w:t>
      </w:r>
      <w:r>
        <w:rPr>
          <w:rFonts w:ascii="Verdana" w:hAnsi="Verdana"/>
          <w:color w:val="052635"/>
          <w:sz w:val="18"/>
          <w:szCs w:val="18"/>
        </w:rPr>
        <w:t>Республики Дагестан</w:t>
      </w:r>
      <w:r w:rsidRPr="00576EE0">
        <w:rPr>
          <w:rFonts w:ascii="Verdana" w:hAnsi="Verdana"/>
          <w:color w:val="052635"/>
          <w:sz w:val="18"/>
          <w:szCs w:val="18"/>
        </w:rPr>
        <w:t>.</w:t>
      </w:r>
    </w:p>
    <w:p w:rsidR="00B10CC6" w:rsidRPr="00DE024E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sz w:val="18"/>
          <w:szCs w:val="18"/>
        </w:rPr>
      </w:pPr>
      <w:r w:rsidRPr="00DE024E">
        <w:rPr>
          <w:rFonts w:ascii="Verdana" w:hAnsi="Verdana"/>
          <w:sz w:val="18"/>
          <w:szCs w:val="18"/>
        </w:rPr>
        <w:t xml:space="preserve">4.2.3. Прекратить действие настоящего Договора до истечения его срока в случае выявления угрозы жизни и здоровью людей и (или) причинения ущерба имуществу всех видов собственности при дальнейшей эксплуатации рекламной конструкции, при этом оплата за установку и эксплуатацию рекламной конструкции </w:t>
      </w:r>
      <w:proofErr w:type="spellStart"/>
      <w:r w:rsidRPr="00DE024E">
        <w:rPr>
          <w:rFonts w:ascii="Verdana" w:hAnsi="Verdana"/>
          <w:sz w:val="18"/>
          <w:szCs w:val="18"/>
        </w:rPr>
        <w:t>Рекламораспространителю</w:t>
      </w:r>
      <w:proofErr w:type="spellEnd"/>
      <w:r w:rsidRPr="00DE024E">
        <w:rPr>
          <w:rFonts w:ascii="Verdana" w:hAnsi="Verdana"/>
          <w:sz w:val="18"/>
          <w:szCs w:val="18"/>
        </w:rPr>
        <w:t xml:space="preserve"> не возвращается.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4.3. Рекламораспространитель обязуется: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4.3.1. Разместить рекламную конструкцию и осуществлять его эксплуатацию в полном соответствии с требованием действующего законодательства, выданным разрешением на установку рекламной кон</w:t>
      </w:r>
      <w:r w:rsidRPr="009D245A">
        <w:rPr>
          <w:rFonts w:ascii="Verdana" w:hAnsi="Verdana"/>
          <w:color w:val="052635"/>
          <w:sz w:val="18"/>
          <w:szCs w:val="18"/>
        </w:rPr>
        <w:t>струкции,</w:t>
      </w:r>
      <w:r>
        <w:rPr>
          <w:rFonts w:ascii="Verdana" w:hAnsi="Verdana"/>
          <w:color w:val="052635"/>
          <w:sz w:val="18"/>
          <w:szCs w:val="18"/>
        </w:rPr>
        <w:t xml:space="preserve"> </w:t>
      </w:r>
      <w:r w:rsidRPr="009D245A">
        <w:rPr>
          <w:rFonts w:ascii="Verdana" w:hAnsi="Verdana"/>
          <w:color w:val="052635"/>
          <w:sz w:val="18"/>
          <w:szCs w:val="18"/>
        </w:rPr>
        <w:t>требованиями настоящего Договора</w:t>
      </w:r>
      <w:r>
        <w:rPr>
          <w:rFonts w:ascii="Verdana" w:hAnsi="Verdana"/>
          <w:color w:val="052635"/>
          <w:sz w:val="18"/>
          <w:szCs w:val="18"/>
        </w:rPr>
        <w:t>,</w:t>
      </w:r>
      <w:r w:rsidRPr="009D0DB7">
        <w:rPr>
          <w:rFonts w:ascii="Verdana" w:hAnsi="Verdana"/>
          <w:color w:val="052635"/>
          <w:sz w:val="18"/>
          <w:szCs w:val="18"/>
        </w:rPr>
        <w:t xml:space="preserve"> обеспечивать соблюдение внешнего архитектурного облика сложившейся застройки</w:t>
      </w:r>
      <w:r>
        <w:rPr>
          <w:rFonts w:ascii="Verdana" w:hAnsi="Verdana"/>
          <w:color w:val="052635"/>
          <w:sz w:val="18"/>
          <w:szCs w:val="18"/>
        </w:rPr>
        <w:t xml:space="preserve"> города</w:t>
      </w:r>
      <w:r w:rsidRPr="009D0DB7">
        <w:rPr>
          <w:rFonts w:ascii="Verdana" w:hAnsi="Verdana"/>
          <w:color w:val="052635"/>
          <w:sz w:val="18"/>
          <w:szCs w:val="18"/>
        </w:rPr>
        <w:t xml:space="preserve">, градостроительных норм и правил, требований </w:t>
      </w:r>
      <w:proofErr w:type="gramStart"/>
      <w:r w:rsidRPr="009D0DB7">
        <w:rPr>
          <w:rFonts w:ascii="Verdana" w:hAnsi="Verdana"/>
          <w:color w:val="052635"/>
          <w:sz w:val="18"/>
          <w:szCs w:val="18"/>
        </w:rPr>
        <w:t>безопасности</w:t>
      </w:r>
      <w:proofErr w:type="gramEnd"/>
      <w:r>
        <w:rPr>
          <w:rFonts w:ascii="Verdana" w:hAnsi="Verdana"/>
          <w:color w:val="052635"/>
          <w:sz w:val="18"/>
          <w:szCs w:val="18"/>
        </w:rPr>
        <w:t xml:space="preserve"> в том числе безопасности движения транспорта</w:t>
      </w:r>
      <w:r w:rsidRPr="009D245A">
        <w:rPr>
          <w:rFonts w:ascii="Verdana" w:hAnsi="Verdana"/>
          <w:color w:val="052635"/>
          <w:sz w:val="18"/>
          <w:szCs w:val="18"/>
        </w:rPr>
        <w:t>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4.3.2. В течение всего срока эксплуатации обеспечить надлежащее техническое состояние рекламной конструкции, обеспечивать уборку прилегающей территории.</w:t>
      </w:r>
    </w:p>
    <w:p w:rsidR="00B10CC6" w:rsidRPr="00311672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311672">
        <w:rPr>
          <w:rFonts w:ascii="Verdana" w:hAnsi="Verdana"/>
          <w:color w:val="052635"/>
          <w:sz w:val="18"/>
          <w:szCs w:val="18"/>
        </w:rPr>
        <w:t>4.3.3. Своевременно производить оплату в соответствии с</w:t>
      </w:r>
      <w:r>
        <w:rPr>
          <w:rFonts w:ascii="Verdana" w:hAnsi="Verdana"/>
          <w:color w:val="052635"/>
          <w:sz w:val="18"/>
          <w:szCs w:val="18"/>
        </w:rPr>
        <w:t xml:space="preserve"> условиями настоящего Договора.</w:t>
      </w:r>
    </w:p>
    <w:p w:rsidR="00B10CC6" w:rsidRPr="00311672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311672">
        <w:rPr>
          <w:rFonts w:ascii="Verdana" w:hAnsi="Verdana"/>
          <w:color w:val="052635"/>
          <w:sz w:val="18"/>
          <w:szCs w:val="18"/>
        </w:rPr>
        <w:t>4.3.4. По требованию Управления размещать на рекламной конструкции социальную рекламу и рекламу, представляющую общественную значимость для Республики Дагестан.</w:t>
      </w:r>
    </w:p>
    <w:p w:rsidR="00B10CC6" w:rsidRPr="00311672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311672">
        <w:rPr>
          <w:rFonts w:ascii="Verdana" w:hAnsi="Verdana"/>
          <w:color w:val="052635"/>
          <w:sz w:val="18"/>
          <w:szCs w:val="18"/>
        </w:rPr>
        <w:t>Распространение социальной рекламы является обязательным для Рекламораспространителя в пределах пяти процентов годового объема распространяемой им рекламы от общей рекламной площади рекламных конструкций.</w:t>
      </w:r>
    </w:p>
    <w:p w:rsidR="00B10CC6" w:rsidRPr="00311672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311672">
        <w:rPr>
          <w:rFonts w:ascii="Verdana" w:hAnsi="Verdana"/>
          <w:color w:val="052635"/>
          <w:sz w:val="18"/>
          <w:szCs w:val="18"/>
        </w:rPr>
        <w:t>Распространение рекламы, представляющей общественную значимость для Республики Дагестан, осуществляется не менее десяти процентов годового объ</w:t>
      </w:r>
      <w:r>
        <w:rPr>
          <w:rFonts w:ascii="Verdana" w:hAnsi="Verdana"/>
          <w:color w:val="052635"/>
          <w:sz w:val="18"/>
          <w:szCs w:val="18"/>
        </w:rPr>
        <w:t>ё</w:t>
      </w:r>
      <w:r w:rsidRPr="00311672">
        <w:rPr>
          <w:rFonts w:ascii="Verdana" w:hAnsi="Verdana"/>
          <w:color w:val="052635"/>
          <w:sz w:val="18"/>
          <w:szCs w:val="18"/>
        </w:rPr>
        <w:t>ма распространяемой им рекламы от общей рекламной площади рекламных конструкций.</w:t>
      </w:r>
    </w:p>
    <w:p w:rsidR="00B10CC6" w:rsidRPr="00311672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311672">
        <w:rPr>
          <w:rFonts w:ascii="Verdana" w:hAnsi="Verdana"/>
          <w:color w:val="052635"/>
          <w:sz w:val="18"/>
          <w:szCs w:val="18"/>
        </w:rPr>
        <w:t>При этом Управление согласовывает с Рекламораспространителем точный период размещения не менее чем за 5 рабочих дней.</w:t>
      </w:r>
    </w:p>
    <w:p w:rsidR="00B10CC6" w:rsidRPr="00311672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311672">
        <w:rPr>
          <w:rFonts w:ascii="Verdana" w:hAnsi="Verdana"/>
          <w:color w:val="052635"/>
          <w:sz w:val="18"/>
          <w:szCs w:val="18"/>
        </w:rPr>
        <w:t xml:space="preserve">4.3.5. </w:t>
      </w:r>
      <w:proofErr w:type="gramStart"/>
      <w:r w:rsidRPr="00311672">
        <w:rPr>
          <w:rFonts w:ascii="Verdana" w:hAnsi="Verdana"/>
          <w:color w:val="052635"/>
          <w:sz w:val="18"/>
          <w:szCs w:val="18"/>
        </w:rPr>
        <w:t>В случае прекращения</w:t>
      </w:r>
      <w:r>
        <w:rPr>
          <w:rFonts w:ascii="Verdana" w:hAnsi="Verdana"/>
          <w:color w:val="052635"/>
          <w:sz w:val="18"/>
          <w:szCs w:val="18"/>
        </w:rPr>
        <w:t>,</w:t>
      </w:r>
      <w:r w:rsidRPr="00311672">
        <w:rPr>
          <w:rFonts w:ascii="Verdana" w:hAnsi="Verdana"/>
          <w:color w:val="052635"/>
          <w:sz w:val="18"/>
          <w:szCs w:val="18"/>
        </w:rPr>
        <w:t xml:space="preserve"> либо досрочного расторжения настоящего Договора, а также в случае аннулирования разрешения или признания его недействительным</w:t>
      </w:r>
      <w:r>
        <w:rPr>
          <w:rFonts w:ascii="Verdana" w:hAnsi="Verdana"/>
          <w:color w:val="052635"/>
          <w:sz w:val="18"/>
          <w:szCs w:val="18"/>
        </w:rPr>
        <w:t>,</w:t>
      </w:r>
      <w:r w:rsidRPr="00311672">
        <w:rPr>
          <w:rFonts w:ascii="Verdana" w:hAnsi="Verdana"/>
          <w:color w:val="052635"/>
          <w:sz w:val="18"/>
          <w:szCs w:val="18"/>
        </w:rPr>
        <w:t xml:space="preserve"> демонт</w:t>
      </w:r>
      <w:r>
        <w:rPr>
          <w:rFonts w:ascii="Verdana" w:hAnsi="Verdana"/>
          <w:color w:val="052635"/>
          <w:sz w:val="18"/>
          <w:szCs w:val="18"/>
        </w:rPr>
        <w:t xml:space="preserve">ировать </w:t>
      </w:r>
      <w:r w:rsidRPr="00311672">
        <w:rPr>
          <w:rFonts w:ascii="Verdana" w:hAnsi="Verdana"/>
          <w:color w:val="052635"/>
          <w:sz w:val="18"/>
          <w:szCs w:val="18"/>
        </w:rPr>
        <w:t>рекламн</w:t>
      </w:r>
      <w:r>
        <w:rPr>
          <w:rFonts w:ascii="Verdana" w:hAnsi="Verdana"/>
          <w:color w:val="052635"/>
          <w:sz w:val="18"/>
          <w:szCs w:val="18"/>
        </w:rPr>
        <w:t>ую</w:t>
      </w:r>
      <w:r w:rsidRPr="00311672">
        <w:rPr>
          <w:rFonts w:ascii="Verdana" w:hAnsi="Verdana"/>
          <w:color w:val="052635"/>
          <w:sz w:val="18"/>
          <w:szCs w:val="18"/>
        </w:rPr>
        <w:t xml:space="preserve"> конструкци</w:t>
      </w:r>
      <w:r>
        <w:rPr>
          <w:rFonts w:ascii="Verdana" w:hAnsi="Verdana"/>
          <w:color w:val="052635"/>
          <w:sz w:val="18"/>
          <w:szCs w:val="18"/>
        </w:rPr>
        <w:t>ю</w:t>
      </w:r>
      <w:r w:rsidRPr="00311672">
        <w:rPr>
          <w:rFonts w:ascii="Verdana" w:hAnsi="Verdana"/>
          <w:color w:val="052635"/>
          <w:sz w:val="18"/>
          <w:szCs w:val="18"/>
        </w:rPr>
        <w:t xml:space="preserve"> в течение </w:t>
      </w:r>
      <w:r>
        <w:rPr>
          <w:rFonts w:ascii="Verdana" w:hAnsi="Verdana"/>
          <w:color w:val="052635"/>
          <w:sz w:val="18"/>
          <w:szCs w:val="18"/>
        </w:rPr>
        <w:t>10 (</w:t>
      </w:r>
      <w:r w:rsidRPr="00311672">
        <w:rPr>
          <w:rFonts w:ascii="Verdana" w:hAnsi="Verdana"/>
          <w:color w:val="052635"/>
          <w:sz w:val="18"/>
          <w:szCs w:val="18"/>
        </w:rPr>
        <w:t>десяти</w:t>
      </w:r>
      <w:r>
        <w:rPr>
          <w:rFonts w:ascii="Verdana" w:hAnsi="Verdana"/>
          <w:color w:val="052635"/>
          <w:sz w:val="18"/>
          <w:szCs w:val="18"/>
        </w:rPr>
        <w:t>)</w:t>
      </w:r>
      <w:r w:rsidRPr="00311672">
        <w:rPr>
          <w:rFonts w:ascii="Verdana" w:hAnsi="Verdana"/>
          <w:color w:val="052635"/>
          <w:sz w:val="18"/>
          <w:szCs w:val="18"/>
        </w:rPr>
        <w:t xml:space="preserve"> рабочих дней и удалить информацию, размещ</w:t>
      </w:r>
      <w:r>
        <w:rPr>
          <w:rFonts w:ascii="Verdana" w:hAnsi="Verdana"/>
          <w:color w:val="052635"/>
          <w:sz w:val="18"/>
          <w:szCs w:val="18"/>
        </w:rPr>
        <w:t>ё</w:t>
      </w:r>
      <w:r w:rsidRPr="00311672">
        <w:rPr>
          <w:rFonts w:ascii="Verdana" w:hAnsi="Verdana"/>
          <w:color w:val="052635"/>
          <w:sz w:val="18"/>
          <w:szCs w:val="18"/>
        </w:rPr>
        <w:t xml:space="preserve">нную на такой рекламной конструкции в течение </w:t>
      </w:r>
      <w:r>
        <w:rPr>
          <w:rFonts w:ascii="Verdana" w:hAnsi="Verdana"/>
          <w:color w:val="052635"/>
          <w:sz w:val="18"/>
          <w:szCs w:val="18"/>
        </w:rPr>
        <w:t>3 (</w:t>
      </w:r>
      <w:r w:rsidRPr="00311672">
        <w:rPr>
          <w:rFonts w:ascii="Verdana" w:hAnsi="Verdana"/>
          <w:color w:val="052635"/>
          <w:sz w:val="18"/>
          <w:szCs w:val="18"/>
        </w:rPr>
        <w:t>трёх</w:t>
      </w:r>
      <w:r>
        <w:rPr>
          <w:rFonts w:ascii="Verdana" w:hAnsi="Verdana"/>
          <w:color w:val="052635"/>
          <w:sz w:val="18"/>
          <w:szCs w:val="18"/>
        </w:rPr>
        <w:t>)</w:t>
      </w:r>
      <w:r w:rsidRPr="00311672">
        <w:rPr>
          <w:rFonts w:ascii="Verdana" w:hAnsi="Verdana"/>
          <w:color w:val="052635"/>
          <w:sz w:val="18"/>
          <w:szCs w:val="18"/>
        </w:rPr>
        <w:t xml:space="preserve"> рабочих дней с момента прекращения либо досрочного расторжения Договора, аннулирования разрешения или признания его недействительным.</w:t>
      </w:r>
      <w:proofErr w:type="gramEnd"/>
    </w:p>
    <w:p w:rsidR="00B10CC6" w:rsidRPr="00311672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311672">
        <w:rPr>
          <w:rFonts w:ascii="Verdana" w:hAnsi="Verdana"/>
          <w:color w:val="052635"/>
          <w:sz w:val="18"/>
          <w:szCs w:val="18"/>
        </w:rPr>
        <w:t>4.3.6. После демонтажа рекламной конструкции произвести за свой счет благоустройство Рекламного места в течение</w:t>
      </w:r>
      <w:r>
        <w:rPr>
          <w:rFonts w:ascii="Verdana" w:hAnsi="Verdana"/>
          <w:color w:val="052635"/>
          <w:sz w:val="18"/>
          <w:szCs w:val="18"/>
        </w:rPr>
        <w:t xml:space="preserve"> 3 (</w:t>
      </w:r>
      <w:r w:rsidRPr="00311672">
        <w:rPr>
          <w:rFonts w:ascii="Verdana" w:hAnsi="Verdana"/>
          <w:color w:val="052635"/>
          <w:sz w:val="18"/>
          <w:szCs w:val="18"/>
        </w:rPr>
        <w:t>трёх</w:t>
      </w:r>
      <w:r>
        <w:rPr>
          <w:rFonts w:ascii="Verdana" w:hAnsi="Verdana"/>
          <w:color w:val="052635"/>
          <w:sz w:val="18"/>
          <w:szCs w:val="18"/>
        </w:rPr>
        <w:t>)</w:t>
      </w:r>
      <w:r w:rsidRPr="00311672">
        <w:rPr>
          <w:rFonts w:ascii="Verdana" w:hAnsi="Verdana"/>
          <w:color w:val="052635"/>
          <w:sz w:val="18"/>
          <w:szCs w:val="18"/>
        </w:rPr>
        <w:t xml:space="preserve"> рабочих дней.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4.4. Рекламораспространитель имеет право:</w:t>
      </w:r>
    </w:p>
    <w:p w:rsidR="00B10CC6" w:rsidRPr="00311672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311672">
        <w:rPr>
          <w:rFonts w:ascii="Verdana" w:hAnsi="Verdana"/>
          <w:color w:val="052635"/>
          <w:sz w:val="18"/>
          <w:szCs w:val="18"/>
        </w:rPr>
        <w:t xml:space="preserve">4.4.1. </w:t>
      </w:r>
      <w:proofErr w:type="gramStart"/>
      <w:r w:rsidRPr="00311672">
        <w:rPr>
          <w:rFonts w:ascii="Verdana" w:hAnsi="Verdana"/>
          <w:color w:val="052635"/>
          <w:sz w:val="18"/>
          <w:szCs w:val="18"/>
        </w:rPr>
        <w:t xml:space="preserve">Разместить и эксплуатировать на предоставленном Рекламном месте принадлежащую ему рекламную конструкцию на срок, указанный в пункте 2.1 настоящего Договора, только после получения им в установленном Федеральным законом от 13.03.2006 № 38-ФЗ «О рекламе» </w:t>
      </w:r>
      <w:r>
        <w:rPr>
          <w:rFonts w:ascii="Verdana" w:hAnsi="Verdana"/>
          <w:color w:val="052635"/>
          <w:sz w:val="18"/>
          <w:szCs w:val="18"/>
        </w:rPr>
        <w:t>р</w:t>
      </w:r>
      <w:r w:rsidRPr="00311672">
        <w:rPr>
          <w:rFonts w:ascii="Verdana" w:hAnsi="Verdana"/>
          <w:color w:val="052635"/>
          <w:sz w:val="18"/>
          <w:szCs w:val="18"/>
        </w:rPr>
        <w:t>азрешения на установку и эксплуатацию рекламной конструкции.</w:t>
      </w:r>
      <w:proofErr w:type="gramEnd"/>
    </w:p>
    <w:p w:rsidR="00B10CC6" w:rsidRPr="008075BF" w:rsidRDefault="00B10CC6" w:rsidP="00B10CC6">
      <w:pPr>
        <w:shd w:val="clear" w:color="auto" w:fill="FFFFFF"/>
        <w:spacing w:before="100" w:beforeAutospacing="1" w:after="100" w:afterAutospacing="1"/>
        <w:contextualSpacing/>
        <w:jc w:val="center"/>
        <w:rPr>
          <w:rFonts w:ascii="Verdana" w:hAnsi="Verdana"/>
          <w:b/>
          <w:bCs/>
          <w:color w:val="052635"/>
          <w:sz w:val="18"/>
          <w:szCs w:val="18"/>
        </w:rPr>
      </w:pPr>
      <w:r w:rsidRPr="00576EE0">
        <w:rPr>
          <w:rFonts w:ascii="Verdana" w:hAnsi="Verdana"/>
          <w:b/>
          <w:bCs/>
          <w:color w:val="052635"/>
          <w:sz w:val="18"/>
          <w:szCs w:val="18"/>
        </w:rPr>
        <w:t>5. Ответственность сторон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lastRenderedPageBreak/>
        <w:t>5.1. Стороны, виновные в неисполнении или ненадлежащем исполнении обязательств по настоящему Договору, несут ответственность в соответствии с действующим законодательством</w:t>
      </w:r>
      <w:r>
        <w:rPr>
          <w:rFonts w:ascii="Verdana" w:hAnsi="Verdana"/>
          <w:color w:val="052635"/>
          <w:sz w:val="18"/>
          <w:szCs w:val="18"/>
        </w:rPr>
        <w:t xml:space="preserve"> Российской Федерации и Республики Дагестан</w:t>
      </w:r>
      <w:r w:rsidRPr="00576EE0">
        <w:rPr>
          <w:rFonts w:ascii="Verdana" w:hAnsi="Verdana"/>
          <w:color w:val="052635"/>
          <w:sz w:val="18"/>
          <w:szCs w:val="18"/>
        </w:rPr>
        <w:t>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 xml:space="preserve">5.2. Рекламораспространитель несет ответственность за нарушения Федерального закона </w:t>
      </w:r>
      <w:r>
        <w:rPr>
          <w:rFonts w:ascii="Verdana" w:hAnsi="Verdana"/>
          <w:color w:val="052635"/>
          <w:sz w:val="18"/>
          <w:szCs w:val="18"/>
        </w:rPr>
        <w:t>«</w:t>
      </w:r>
      <w:r w:rsidRPr="00576EE0">
        <w:rPr>
          <w:rFonts w:ascii="Verdana" w:hAnsi="Verdana"/>
          <w:color w:val="052635"/>
          <w:sz w:val="18"/>
          <w:szCs w:val="18"/>
        </w:rPr>
        <w:t>О рекламе</w:t>
      </w:r>
      <w:r>
        <w:rPr>
          <w:rFonts w:ascii="Verdana" w:hAnsi="Verdana"/>
          <w:color w:val="052635"/>
          <w:sz w:val="18"/>
          <w:szCs w:val="18"/>
        </w:rPr>
        <w:t>»</w:t>
      </w:r>
      <w:r w:rsidRPr="00576EE0">
        <w:rPr>
          <w:rFonts w:ascii="Verdana" w:hAnsi="Verdana"/>
          <w:color w:val="052635"/>
          <w:sz w:val="18"/>
          <w:szCs w:val="18"/>
        </w:rPr>
        <w:t>, допущенные им при установке и эксплуатации рекламной конструкции, а также за ущерб, причиненный рекламной конструкцией жизни, здоровью и имуществу третьих лиц, в соответствии с действующим законодательством</w:t>
      </w:r>
      <w:r>
        <w:rPr>
          <w:rFonts w:ascii="Verdana" w:hAnsi="Verdana"/>
          <w:color w:val="052635"/>
          <w:sz w:val="18"/>
          <w:szCs w:val="18"/>
        </w:rPr>
        <w:t xml:space="preserve"> Российской Федерации</w:t>
      </w:r>
      <w:r w:rsidRPr="00576EE0">
        <w:rPr>
          <w:rFonts w:ascii="Verdana" w:hAnsi="Verdana"/>
          <w:color w:val="052635"/>
          <w:sz w:val="18"/>
          <w:szCs w:val="18"/>
        </w:rPr>
        <w:t>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311672">
        <w:rPr>
          <w:rFonts w:ascii="Verdana" w:hAnsi="Verdana"/>
          <w:color w:val="052635"/>
          <w:sz w:val="18"/>
          <w:szCs w:val="18"/>
        </w:rPr>
        <w:t>5.3. За несвоевременную оплату по настоящему договору Рек</w:t>
      </w:r>
      <w:r>
        <w:rPr>
          <w:rFonts w:ascii="Verdana" w:hAnsi="Verdana"/>
          <w:color w:val="052635"/>
          <w:sz w:val="18"/>
          <w:szCs w:val="18"/>
        </w:rPr>
        <w:t xml:space="preserve">ламораспространитель уплачивает в пользу Управления </w:t>
      </w:r>
      <w:r w:rsidRPr="00311672">
        <w:rPr>
          <w:rFonts w:ascii="Verdana" w:hAnsi="Verdana"/>
          <w:color w:val="052635"/>
          <w:sz w:val="18"/>
          <w:szCs w:val="18"/>
        </w:rPr>
        <w:t xml:space="preserve">пени в размере </w:t>
      </w:r>
      <w:r w:rsidRPr="00B121D4">
        <w:rPr>
          <w:rFonts w:ascii="Verdana" w:hAnsi="Verdana"/>
          <w:b/>
          <w:color w:val="052635"/>
          <w:sz w:val="18"/>
          <w:szCs w:val="18"/>
        </w:rPr>
        <w:t>0,5%</w:t>
      </w:r>
      <w:r w:rsidRPr="00311672">
        <w:rPr>
          <w:rFonts w:ascii="Verdana" w:hAnsi="Verdana"/>
          <w:color w:val="052635"/>
          <w:sz w:val="18"/>
          <w:szCs w:val="18"/>
        </w:rPr>
        <w:t xml:space="preserve"> от не перечисленных сумм за каждый день просрочки платежа. Оплата пеней не освобождает Рекламораспространителя от внесения платы в соответствии с условиями настоящего Договора.</w:t>
      </w:r>
    </w:p>
    <w:p w:rsidR="00B10CC6" w:rsidRPr="008075BF" w:rsidRDefault="00B10CC6" w:rsidP="00B10CC6">
      <w:pPr>
        <w:shd w:val="clear" w:color="auto" w:fill="FFFFFF"/>
        <w:spacing w:before="100" w:beforeAutospacing="1" w:after="100" w:afterAutospacing="1"/>
        <w:contextualSpacing/>
        <w:jc w:val="center"/>
        <w:rPr>
          <w:rFonts w:ascii="Verdana" w:hAnsi="Verdana"/>
          <w:b/>
          <w:bCs/>
          <w:color w:val="052635"/>
          <w:sz w:val="18"/>
          <w:szCs w:val="18"/>
        </w:rPr>
      </w:pPr>
      <w:r w:rsidRPr="00576EE0">
        <w:rPr>
          <w:rFonts w:ascii="Verdana" w:hAnsi="Verdana"/>
          <w:b/>
          <w:bCs/>
          <w:color w:val="052635"/>
          <w:sz w:val="18"/>
          <w:szCs w:val="18"/>
        </w:rPr>
        <w:t>6. Порядок изменения, прекращения и расторжения Договора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 xml:space="preserve">6.1. Настоящий Договор </w:t>
      </w:r>
      <w:proofErr w:type="gramStart"/>
      <w:r w:rsidRPr="00576EE0">
        <w:rPr>
          <w:rFonts w:ascii="Verdana" w:hAnsi="Verdana"/>
          <w:color w:val="052635"/>
          <w:sz w:val="18"/>
          <w:szCs w:val="18"/>
        </w:rPr>
        <w:t>может быть досрочно расторгнут</w:t>
      </w:r>
      <w:proofErr w:type="gramEnd"/>
      <w:r w:rsidRPr="00576EE0">
        <w:rPr>
          <w:rFonts w:ascii="Verdana" w:hAnsi="Verdana"/>
          <w:color w:val="052635"/>
          <w:sz w:val="18"/>
          <w:szCs w:val="18"/>
        </w:rPr>
        <w:t xml:space="preserve"> или измен</w:t>
      </w:r>
      <w:r>
        <w:rPr>
          <w:rFonts w:ascii="Verdana" w:hAnsi="Verdana"/>
          <w:color w:val="052635"/>
          <w:sz w:val="18"/>
          <w:szCs w:val="18"/>
        </w:rPr>
        <w:t>ё</w:t>
      </w:r>
      <w:r w:rsidRPr="00576EE0">
        <w:rPr>
          <w:rFonts w:ascii="Verdana" w:hAnsi="Verdana"/>
          <w:color w:val="052635"/>
          <w:sz w:val="18"/>
          <w:szCs w:val="18"/>
        </w:rPr>
        <w:t>н по взаимному соглашению сторон. Вносимые дополнения и изменения в настоящий Договор оформляются письменно дополнительными соглашениями, которые являются неотъемлемой частью настоящего Договора.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 xml:space="preserve">6.2. В случае одностороннего расторжения Договора по инициативе Рекламораспространителя он направляет в </w:t>
      </w:r>
      <w:r>
        <w:rPr>
          <w:rFonts w:ascii="Verdana" w:hAnsi="Verdana"/>
          <w:color w:val="052635"/>
          <w:sz w:val="18"/>
          <w:szCs w:val="18"/>
        </w:rPr>
        <w:t>Управление</w:t>
      </w:r>
      <w:r w:rsidRPr="00576EE0">
        <w:rPr>
          <w:rFonts w:ascii="Verdana" w:hAnsi="Verdana"/>
          <w:color w:val="052635"/>
          <w:sz w:val="18"/>
          <w:szCs w:val="18"/>
        </w:rPr>
        <w:t xml:space="preserve"> в срок не менее чем за 30 дней уведомление о расторжении Договора с указанием даты его прекращения.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 xml:space="preserve">6.3. </w:t>
      </w:r>
      <w:r>
        <w:rPr>
          <w:rFonts w:ascii="Verdana" w:hAnsi="Verdana"/>
          <w:color w:val="052635"/>
          <w:sz w:val="18"/>
          <w:szCs w:val="18"/>
        </w:rPr>
        <w:t>Управление</w:t>
      </w:r>
      <w:r w:rsidRPr="00576EE0">
        <w:rPr>
          <w:rFonts w:ascii="Verdana" w:hAnsi="Verdana"/>
          <w:color w:val="052635"/>
          <w:sz w:val="18"/>
          <w:szCs w:val="18"/>
        </w:rPr>
        <w:t xml:space="preserve"> вправе расторгнуть настоящий Договор в одностороннем порядке в следующих случаях: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6.3.1 Размещени</w:t>
      </w:r>
      <w:r>
        <w:rPr>
          <w:rFonts w:ascii="Verdana" w:hAnsi="Verdana"/>
          <w:color w:val="052635"/>
          <w:sz w:val="18"/>
          <w:szCs w:val="18"/>
        </w:rPr>
        <w:t>я</w:t>
      </w:r>
      <w:r w:rsidRPr="00576EE0">
        <w:rPr>
          <w:rFonts w:ascii="Verdana" w:hAnsi="Verdana"/>
          <w:color w:val="052635"/>
          <w:sz w:val="18"/>
          <w:szCs w:val="18"/>
        </w:rPr>
        <w:t xml:space="preserve"> материалов, не относящихся к рекламе, социальной рекламе, или использовани</w:t>
      </w:r>
      <w:r>
        <w:rPr>
          <w:rFonts w:ascii="Verdana" w:hAnsi="Verdana"/>
          <w:color w:val="052635"/>
          <w:sz w:val="18"/>
          <w:szCs w:val="18"/>
        </w:rPr>
        <w:t>я</w:t>
      </w:r>
      <w:r w:rsidRPr="00576EE0">
        <w:rPr>
          <w:rFonts w:ascii="Verdana" w:hAnsi="Verdana"/>
          <w:color w:val="052635"/>
          <w:sz w:val="18"/>
          <w:szCs w:val="18"/>
        </w:rPr>
        <w:t xml:space="preserve"> рекламной конструкции не по целевому назначению.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 xml:space="preserve">6.3.2. Смены владельца рекламной конструкции без </w:t>
      </w:r>
      <w:r>
        <w:rPr>
          <w:rFonts w:ascii="Verdana" w:hAnsi="Verdana"/>
          <w:color w:val="052635"/>
          <w:sz w:val="18"/>
          <w:szCs w:val="18"/>
        </w:rPr>
        <w:t xml:space="preserve">письменного </w:t>
      </w:r>
      <w:r w:rsidRPr="00576EE0">
        <w:rPr>
          <w:rFonts w:ascii="Verdana" w:hAnsi="Verdana"/>
          <w:color w:val="052635"/>
          <w:sz w:val="18"/>
          <w:szCs w:val="18"/>
        </w:rPr>
        <w:t>уведомления</w:t>
      </w:r>
      <w:r>
        <w:rPr>
          <w:rFonts w:ascii="Verdana" w:hAnsi="Verdana"/>
          <w:color w:val="052635"/>
          <w:sz w:val="18"/>
          <w:szCs w:val="18"/>
        </w:rPr>
        <w:t xml:space="preserve"> о том</w:t>
      </w:r>
      <w:r w:rsidRPr="00576EE0">
        <w:rPr>
          <w:rFonts w:ascii="Verdana" w:hAnsi="Verdana"/>
          <w:color w:val="052635"/>
          <w:sz w:val="18"/>
          <w:szCs w:val="18"/>
        </w:rPr>
        <w:t xml:space="preserve"> </w:t>
      </w:r>
      <w:r>
        <w:rPr>
          <w:rFonts w:ascii="Verdana" w:hAnsi="Verdana"/>
          <w:color w:val="052635"/>
          <w:sz w:val="18"/>
          <w:szCs w:val="18"/>
        </w:rPr>
        <w:t>Управления</w:t>
      </w:r>
      <w:r w:rsidRPr="00576EE0">
        <w:rPr>
          <w:rFonts w:ascii="Verdana" w:hAnsi="Verdana"/>
          <w:color w:val="052635"/>
          <w:sz w:val="18"/>
          <w:szCs w:val="18"/>
        </w:rPr>
        <w:t>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6.3.3. Невнесения в установленный срок платы по настоящему Договору, если просрочка платежа составляет более 3</w:t>
      </w:r>
      <w:r>
        <w:rPr>
          <w:rFonts w:ascii="Verdana" w:hAnsi="Verdana"/>
          <w:color w:val="052635"/>
          <w:sz w:val="18"/>
          <w:szCs w:val="18"/>
        </w:rPr>
        <w:t xml:space="preserve"> (трёх)</w:t>
      </w:r>
      <w:r w:rsidRPr="00576EE0">
        <w:rPr>
          <w:rFonts w:ascii="Verdana" w:hAnsi="Verdana"/>
          <w:color w:val="052635"/>
          <w:sz w:val="18"/>
          <w:szCs w:val="18"/>
        </w:rPr>
        <w:t xml:space="preserve"> месяцев.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 xml:space="preserve">6.3.4. Невыполнения Рекламораспространителем обязанности по размещению социальной </w:t>
      </w:r>
      <w:r>
        <w:rPr>
          <w:rFonts w:ascii="Verdana" w:hAnsi="Verdana"/>
          <w:color w:val="052635"/>
          <w:sz w:val="18"/>
          <w:szCs w:val="18"/>
        </w:rPr>
        <w:t>рекламы и</w:t>
      </w:r>
      <w:r w:rsidRPr="00576EE0">
        <w:rPr>
          <w:rFonts w:ascii="Verdana" w:hAnsi="Verdana"/>
          <w:color w:val="052635"/>
          <w:sz w:val="18"/>
          <w:szCs w:val="18"/>
        </w:rPr>
        <w:t xml:space="preserve"> рекламы, представляющей общественную значимость для </w:t>
      </w:r>
      <w:r>
        <w:rPr>
          <w:rFonts w:ascii="Verdana" w:hAnsi="Verdana"/>
          <w:color w:val="052635"/>
          <w:sz w:val="18"/>
          <w:szCs w:val="18"/>
        </w:rPr>
        <w:t>Республики Дагестан</w:t>
      </w:r>
      <w:r w:rsidRPr="00576EE0">
        <w:rPr>
          <w:rFonts w:ascii="Verdana" w:hAnsi="Verdana"/>
          <w:color w:val="052635"/>
          <w:sz w:val="18"/>
          <w:szCs w:val="18"/>
        </w:rPr>
        <w:t>.</w:t>
      </w:r>
    </w:p>
    <w:p w:rsidR="00B10CC6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 xml:space="preserve">6.3.5. Неоднократного невыполнения требований </w:t>
      </w:r>
      <w:r>
        <w:rPr>
          <w:rFonts w:ascii="Verdana" w:hAnsi="Verdana"/>
          <w:color w:val="052635"/>
          <w:sz w:val="18"/>
          <w:szCs w:val="18"/>
        </w:rPr>
        <w:t>Управления</w:t>
      </w:r>
      <w:r w:rsidRPr="00576EE0">
        <w:rPr>
          <w:rFonts w:ascii="Verdana" w:hAnsi="Verdana"/>
          <w:color w:val="052635"/>
          <w:sz w:val="18"/>
          <w:szCs w:val="18"/>
        </w:rPr>
        <w:t xml:space="preserve"> об устранения несоответствия размещения рекламной конструкции, установленного уполномоченными органами, разрешению и техническим требованиям, определенным для конструкций данного типа.</w:t>
      </w:r>
    </w:p>
    <w:p w:rsidR="00B10CC6" w:rsidRPr="008D2903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8D2903">
        <w:rPr>
          <w:rFonts w:ascii="Verdana" w:hAnsi="Verdana"/>
          <w:color w:val="052635"/>
          <w:sz w:val="18"/>
          <w:szCs w:val="18"/>
        </w:rPr>
        <w:t>6.3.6. Аннулирования в установленном законом порядке разрешения на установку и эксплуатацию рекламной конструкции.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 xml:space="preserve">6.4. В случае одностороннего расторжения настоящего Договора по инициативе </w:t>
      </w:r>
      <w:r>
        <w:rPr>
          <w:rFonts w:ascii="Verdana" w:hAnsi="Verdana"/>
          <w:color w:val="052635"/>
          <w:sz w:val="18"/>
          <w:szCs w:val="18"/>
        </w:rPr>
        <w:t>Управления, оно</w:t>
      </w:r>
      <w:r w:rsidRPr="00576EE0">
        <w:rPr>
          <w:rFonts w:ascii="Verdana" w:hAnsi="Verdana"/>
          <w:color w:val="052635"/>
          <w:sz w:val="18"/>
          <w:szCs w:val="18"/>
        </w:rPr>
        <w:t xml:space="preserve"> направляет </w:t>
      </w:r>
      <w:proofErr w:type="spellStart"/>
      <w:r w:rsidRPr="00576EE0">
        <w:rPr>
          <w:rFonts w:ascii="Verdana" w:hAnsi="Verdana"/>
          <w:color w:val="052635"/>
          <w:sz w:val="18"/>
          <w:szCs w:val="18"/>
        </w:rPr>
        <w:t>Рекламораспространителю</w:t>
      </w:r>
      <w:proofErr w:type="spellEnd"/>
      <w:r w:rsidRPr="00576EE0">
        <w:rPr>
          <w:rFonts w:ascii="Verdana" w:hAnsi="Verdana"/>
          <w:color w:val="052635"/>
          <w:sz w:val="18"/>
          <w:szCs w:val="18"/>
        </w:rPr>
        <w:t xml:space="preserve"> уведомление о расторжении Договора с указанием даты его прекращения.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6.5. В случае прекращения настоящего Договора в соответствии с пунктами 6.2 и 6.3 денежные средства, оплаченные Рекламораспространителем, возврату не подлежат.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contextualSpacing/>
        <w:jc w:val="center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b/>
          <w:bCs/>
          <w:color w:val="052635"/>
          <w:sz w:val="18"/>
          <w:szCs w:val="18"/>
        </w:rPr>
        <w:t>7. Порядок разрешения споров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7.1. Стороны договорились принимать все меры к разрешению разногласий между ними пут</w:t>
      </w:r>
      <w:r>
        <w:rPr>
          <w:rFonts w:ascii="Verdana" w:hAnsi="Verdana"/>
          <w:color w:val="052635"/>
          <w:sz w:val="18"/>
          <w:szCs w:val="18"/>
        </w:rPr>
        <w:t>ё</w:t>
      </w:r>
      <w:r w:rsidRPr="00576EE0">
        <w:rPr>
          <w:rFonts w:ascii="Verdana" w:hAnsi="Verdana"/>
          <w:color w:val="052635"/>
          <w:sz w:val="18"/>
          <w:szCs w:val="18"/>
        </w:rPr>
        <w:t>м переговоров.</w:t>
      </w:r>
    </w:p>
    <w:p w:rsidR="00B10CC6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7.2. При нево</w:t>
      </w:r>
      <w:r>
        <w:rPr>
          <w:rFonts w:ascii="Verdana" w:hAnsi="Verdana"/>
          <w:color w:val="052635"/>
          <w:sz w:val="18"/>
          <w:szCs w:val="18"/>
        </w:rPr>
        <w:t>зможности достигнуть соглашения, споры между Сторонами разрешаются в суде, арбитражном суде, причём досудебный (претензионный) порядок обязателен для Сторон.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7.3. В случаях, не предусмотренных настоящим Договором, применяются нормы действующего законодательства.</w:t>
      </w:r>
    </w:p>
    <w:p w:rsidR="00B10CC6" w:rsidRPr="008075BF" w:rsidRDefault="00B10CC6" w:rsidP="00B10CC6">
      <w:pPr>
        <w:shd w:val="clear" w:color="auto" w:fill="FFFFFF"/>
        <w:spacing w:before="100" w:beforeAutospacing="1" w:after="100" w:afterAutospacing="1"/>
        <w:contextualSpacing/>
        <w:jc w:val="center"/>
        <w:rPr>
          <w:rFonts w:ascii="Verdana" w:hAnsi="Verdana"/>
          <w:b/>
          <w:bCs/>
          <w:color w:val="052635"/>
          <w:sz w:val="18"/>
          <w:szCs w:val="18"/>
        </w:rPr>
      </w:pPr>
      <w:r w:rsidRPr="00576EE0">
        <w:rPr>
          <w:rFonts w:ascii="Verdana" w:hAnsi="Verdana"/>
          <w:b/>
          <w:bCs/>
          <w:color w:val="052635"/>
          <w:sz w:val="18"/>
          <w:szCs w:val="18"/>
        </w:rPr>
        <w:t>8. Форс-мажорные обстоятельства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lastRenderedPageBreak/>
        <w:t>8.1. Стороны освобождаются за частичное или полное неисполнение обязательств по настоящему Договору, если оно явилось следствием обстоятельств непреодолимой силы.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C87169">
        <w:rPr>
          <w:rFonts w:ascii="Verdana" w:hAnsi="Verdana"/>
          <w:color w:val="052635"/>
          <w:sz w:val="18"/>
          <w:szCs w:val="18"/>
        </w:rPr>
        <w:t>8.2. Сторона, для которой создалась невозможность исполнения обязательств,</w:t>
      </w:r>
      <w:r>
        <w:rPr>
          <w:rFonts w:ascii="Verdana" w:hAnsi="Verdana"/>
          <w:color w:val="052635"/>
          <w:sz w:val="18"/>
          <w:szCs w:val="18"/>
        </w:rPr>
        <w:t xml:space="preserve"> обязана в письменной форме в десятидневный </w:t>
      </w:r>
      <w:r w:rsidRPr="00C87169">
        <w:rPr>
          <w:rFonts w:ascii="Verdana" w:hAnsi="Verdana"/>
          <w:color w:val="052635"/>
          <w:sz w:val="18"/>
          <w:szCs w:val="18"/>
        </w:rPr>
        <w:t>срок письменно известить другую сторону о наступлении таких обстоятельств, предоставив дополнительно тому подтверждение компетентных органов.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8.3. Невыполнение условий пункта 8.2 лишает сторону права ссылаться на форс-мажорные обстоятельства при невыполнении обязательств по настоящему Договору.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 xml:space="preserve">8.4. </w:t>
      </w:r>
      <w:proofErr w:type="gramStart"/>
      <w:r w:rsidRPr="00576EE0">
        <w:rPr>
          <w:rFonts w:ascii="Verdana" w:hAnsi="Verdana"/>
          <w:color w:val="052635"/>
          <w:sz w:val="18"/>
          <w:szCs w:val="18"/>
        </w:rPr>
        <w:t>При наступлении форс-мажорных обстоятельств Стороны имеют право отложить выполнение своих обязательств, соразмерно времени, в течение которого будут действовать данные обстоятельства, пересмотреть условия настоящего Договора или отказаться от дальнейшего выполнения своих обязательств, в случае если эти обстоятельства будут длиться более тр</w:t>
      </w:r>
      <w:r>
        <w:rPr>
          <w:rFonts w:ascii="Verdana" w:hAnsi="Verdana"/>
          <w:color w:val="052635"/>
          <w:sz w:val="18"/>
          <w:szCs w:val="18"/>
        </w:rPr>
        <w:t>ё</w:t>
      </w:r>
      <w:r w:rsidRPr="00576EE0">
        <w:rPr>
          <w:rFonts w:ascii="Verdana" w:hAnsi="Verdana"/>
          <w:color w:val="052635"/>
          <w:sz w:val="18"/>
          <w:szCs w:val="18"/>
        </w:rPr>
        <w:t>х месяцев, и расторгнуть настоящий Договор при условии достижения компромисса по всем спорным вопросам.</w:t>
      </w:r>
      <w:proofErr w:type="gramEnd"/>
    </w:p>
    <w:p w:rsidR="00B10CC6" w:rsidRPr="008075BF" w:rsidRDefault="00B10CC6" w:rsidP="00B10CC6">
      <w:pPr>
        <w:shd w:val="clear" w:color="auto" w:fill="FFFFFF"/>
        <w:spacing w:before="100" w:beforeAutospacing="1" w:after="100" w:afterAutospacing="1"/>
        <w:contextualSpacing/>
        <w:jc w:val="center"/>
        <w:rPr>
          <w:rFonts w:ascii="Verdana" w:hAnsi="Verdana"/>
          <w:b/>
          <w:bCs/>
          <w:color w:val="052635"/>
          <w:sz w:val="18"/>
          <w:szCs w:val="18"/>
        </w:rPr>
      </w:pPr>
      <w:r w:rsidRPr="00576EE0">
        <w:rPr>
          <w:rFonts w:ascii="Verdana" w:hAnsi="Verdana"/>
          <w:b/>
          <w:bCs/>
          <w:color w:val="052635"/>
          <w:sz w:val="18"/>
          <w:szCs w:val="18"/>
        </w:rPr>
        <w:t>9. Прочие условия</w:t>
      </w:r>
    </w:p>
    <w:p w:rsidR="00B10CC6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9.1. Заключение договора на установку и эксплуатацию рекламной конструкции осуществляется в соответствии с нормами Федерального закона</w:t>
      </w:r>
      <w:r>
        <w:rPr>
          <w:rFonts w:ascii="Verdana" w:hAnsi="Verdana"/>
          <w:color w:val="052635"/>
          <w:sz w:val="18"/>
          <w:szCs w:val="18"/>
        </w:rPr>
        <w:t xml:space="preserve"> от 13.03.2006 № 38-ФЗ «О рекламе»</w:t>
      </w:r>
      <w:r w:rsidRPr="00576EE0">
        <w:rPr>
          <w:rFonts w:ascii="Verdana" w:hAnsi="Verdana"/>
          <w:color w:val="052635"/>
          <w:sz w:val="18"/>
          <w:szCs w:val="18"/>
        </w:rPr>
        <w:t xml:space="preserve"> и гражданского законодательства Российской Федерации.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>
        <w:rPr>
          <w:rFonts w:ascii="Verdana" w:hAnsi="Verdana"/>
          <w:color w:val="052635"/>
          <w:sz w:val="18"/>
          <w:szCs w:val="18"/>
        </w:rPr>
        <w:t xml:space="preserve">9.2. </w:t>
      </w:r>
      <w:r w:rsidRPr="001B42B0">
        <w:rPr>
          <w:rFonts w:ascii="Verdana" w:hAnsi="Verdana"/>
          <w:color w:val="052635"/>
          <w:sz w:val="18"/>
          <w:szCs w:val="18"/>
        </w:rPr>
        <w:t>В случае</w:t>
      </w:r>
      <w:r>
        <w:rPr>
          <w:rFonts w:ascii="Verdana" w:hAnsi="Verdana"/>
          <w:color w:val="052635"/>
          <w:sz w:val="18"/>
          <w:szCs w:val="18"/>
        </w:rPr>
        <w:t xml:space="preserve"> </w:t>
      </w:r>
      <w:r w:rsidRPr="001B42B0">
        <w:rPr>
          <w:rFonts w:ascii="Verdana" w:hAnsi="Verdana"/>
          <w:color w:val="052635"/>
          <w:sz w:val="18"/>
          <w:szCs w:val="18"/>
        </w:rPr>
        <w:t>если в настоящем Договоре будет указан почтовый адрес Рекламораспространи</w:t>
      </w:r>
      <w:r>
        <w:rPr>
          <w:rFonts w:ascii="Verdana" w:hAnsi="Verdana"/>
          <w:color w:val="052635"/>
          <w:sz w:val="18"/>
          <w:szCs w:val="18"/>
        </w:rPr>
        <w:t>теля</w:t>
      </w:r>
      <w:r w:rsidRPr="001B42B0">
        <w:rPr>
          <w:rFonts w:ascii="Verdana" w:hAnsi="Verdana"/>
          <w:color w:val="052635"/>
          <w:sz w:val="18"/>
          <w:szCs w:val="18"/>
        </w:rPr>
        <w:t xml:space="preserve"> в сети «Интернет» (E-</w:t>
      </w:r>
      <w:proofErr w:type="spellStart"/>
      <w:r w:rsidRPr="001B42B0">
        <w:rPr>
          <w:rFonts w:ascii="Verdana" w:hAnsi="Verdana"/>
          <w:color w:val="052635"/>
          <w:sz w:val="18"/>
          <w:szCs w:val="18"/>
        </w:rPr>
        <w:t>mail</w:t>
      </w:r>
      <w:proofErr w:type="spellEnd"/>
      <w:r w:rsidRPr="001B42B0">
        <w:rPr>
          <w:rFonts w:ascii="Verdana" w:hAnsi="Verdana"/>
          <w:color w:val="052635"/>
          <w:sz w:val="18"/>
          <w:szCs w:val="18"/>
        </w:rPr>
        <w:t>), уведомления, сообщения и</w:t>
      </w:r>
      <w:r>
        <w:rPr>
          <w:rFonts w:ascii="Verdana" w:hAnsi="Verdana"/>
          <w:color w:val="052635"/>
          <w:sz w:val="18"/>
          <w:szCs w:val="18"/>
        </w:rPr>
        <w:t xml:space="preserve"> (или)</w:t>
      </w:r>
      <w:r w:rsidRPr="001B42B0">
        <w:rPr>
          <w:rFonts w:ascii="Verdana" w:hAnsi="Verdana"/>
          <w:color w:val="052635"/>
          <w:sz w:val="18"/>
          <w:szCs w:val="18"/>
        </w:rPr>
        <w:t xml:space="preserve"> прочая переписка посредством E-</w:t>
      </w:r>
      <w:proofErr w:type="spellStart"/>
      <w:r w:rsidRPr="001B42B0">
        <w:rPr>
          <w:rFonts w:ascii="Verdana" w:hAnsi="Verdana"/>
          <w:color w:val="052635"/>
          <w:sz w:val="18"/>
          <w:szCs w:val="18"/>
        </w:rPr>
        <w:t>mail</w:t>
      </w:r>
      <w:proofErr w:type="spellEnd"/>
      <w:r w:rsidRPr="001B42B0">
        <w:rPr>
          <w:rFonts w:ascii="Verdana" w:hAnsi="Verdana"/>
          <w:color w:val="052635"/>
          <w:sz w:val="18"/>
          <w:szCs w:val="18"/>
        </w:rPr>
        <w:t xml:space="preserve">, не требующая подписей обеих </w:t>
      </w:r>
      <w:r>
        <w:rPr>
          <w:rFonts w:ascii="Verdana" w:hAnsi="Verdana"/>
          <w:color w:val="052635"/>
          <w:sz w:val="18"/>
          <w:szCs w:val="18"/>
        </w:rPr>
        <w:t>С</w:t>
      </w:r>
      <w:r w:rsidRPr="001B42B0">
        <w:rPr>
          <w:rFonts w:ascii="Verdana" w:hAnsi="Verdana"/>
          <w:color w:val="052635"/>
          <w:sz w:val="18"/>
          <w:szCs w:val="18"/>
        </w:rPr>
        <w:t>торон, будет считаться официальной</w:t>
      </w:r>
      <w:r>
        <w:rPr>
          <w:rFonts w:ascii="Verdana" w:hAnsi="Verdana"/>
          <w:color w:val="052635"/>
          <w:sz w:val="18"/>
          <w:szCs w:val="18"/>
        </w:rPr>
        <w:t>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9.</w:t>
      </w:r>
      <w:r>
        <w:rPr>
          <w:rFonts w:ascii="Verdana" w:hAnsi="Verdana"/>
          <w:color w:val="052635"/>
          <w:sz w:val="18"/>
          <w:szCs w:val="18"/>
        </w:rPr>
        <w:t>3</w:t>
      </w:r>
      <w:r w:rsidRPr="00576EE0">
        <w:rPr>
          <w:rFonts w:ascii="Verdana" w:hAnsi="Verdana"/>
          <w:color w:val="052635"/>
          <w:sz w:val="18"/>
          <w:szCs w:val="18"/>
        </w:rPr>
        <w:t>. Стороны настоящего Договора обязаны письменно уведомлять об изменении организационно-правовой формы, юридического адреса, банковских реквизитов не позднее 3 (тр</w:t>
      </w:r>
      <w:r>
        <w:rPr>
          <w:rFonts w:ascii="Verdana" w:hAnsi="Verdana"/>
          <w:color w:val="052635"/>
          <w:sz w:val="18"/>
          <w:szCs w:val="18"/>
        </w:rPr>
        <w:t>ё</w:t>
      </w:r>
      <w:r w:rsidRPr="00576EE0">
        <w:rPr>
          <w:rFonts w:ascii="Verdana" w:hAnsi="Verdana"/>
          <w:color w:val="052635"/>
          <w:sz w:val="18"/>
          <w:szCs w:val="18"/>
        </w:rPr>
        <w:t>х) рабочих дней с начала указанных изменений.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9.</w:t>
      </w:r>
      <w:r>
        <w:rPr>
          <w:rFonts w:ascii="Verdana" w:hAnsi="Verdana"/>
          <w:color w:val="052635"/>
          <w:sz w:val="18"/>
          <w:szCs w:val="18"/>
        </w:rPr>
        <w:t>4</w:t>
      </w:r>
      <w:r w:rsidRPr="00576EE0">
        <w:rPr>
          <w:rFonts w:ascii="Verdana" w:hAnsi="Verdana"/>
          <w:color w:val="052635"/>
          <w:sz w:val="18"/>
          <w:szCs w:val="18"/>
        </w:rPr>
        <w:t>. Настоящий договор составлен в двух</w:t>
      </w:r>
      <w:r>
        <w:rPr>
          <w:rFonts w:ascii="Verdana" w:hAnsi="Verdana"/>
          <w:color w:val="052635"/>
          <w:sz w:val="18"/>
          <w:szCs w:val="18"/>
        </w:rPr>
        <w:t xml:space="preserve"> идентичных</w:t>
      </w:r>
      <w:r w:rsidRPr="00576EE0">
        <w:rPr>
          <w:rFonts w:ascii="Verdana" w:hAnsi="Verdana"/>
          <w:color w:val="052635"/>
          <w:sz w:val="18"/>
          <w:szCs w:val="18"/>
        </w:rPr>
        <w:t xml:space="preserve"> экземплярах, имеющих равную юридическую силу, по одному экземпляру для каждой </w:t>
      </w:r>
      <w:r>
        <w:rPr>
          <w:rFonts w:ascii="Verdana" w:hAnsi="Verdana"/>
          <w:color w:val="052635"/>
          <w:sz w:val="18"/>
          <w:szCs w:val="18"/>
        </w:rPr>
        <w:t>С</w:t>
      </w:r>
      <w:r w:rsidRPr="00576EE0">
        <w:rPr>
          <w:rFonts w:ascii="Verdana" w:hAnsi="Verdana"/>
          <w:color w:val="052635"/>
          <w:sz w:val="18"/>
          <w:szCs w:val="18"/>
        </w:rPr>
        <w:t>тороны.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center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b/>
          <w:bCs/>
          <w:color w:val="052635"/>
          <w:sz w:val="18"/>
          <w:szCs w:val="18"/>
        </w:rPr>
        <w:t>10. Адреса и банковские реквизиты сторон</w:t>
      </w:r>
    </w:p>
    <w:tbl>
      <w:tblPr>
        <w:tblStyle w:val="ab"/>
        <w:tblW w:w="100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284"/>
        <w:gridCol w:w="5105"/>
      </w:tblGrid>
      <w:tr w:rsidR="00B10CC6" w:rsidTr="004D4BB7">
        <w:trPr>
          <w:trHeight w:val="342"/>
        </w:trPr>
        <w:tc>
          <w:tcPr>
            <w:tcW w:w="4644" w:type="dxa"/>
          </w:tcPr>
          <w:p w:rsidR="00B10CC6" w:rsidRDefault="00B10CC6" w:rsidP="004D4BB7">
            <w:pPr>
              <w:spacing w:before="100" w:beforeAutospacing="1" w:after="100" w:afterAutospacing="1"/>
              <w:jc w:val="center"/>
              <w:rPr>
                <w:rFonts w:ascii="Verdana" w:hAnsi="Verdana"/>
                <w:b/>
                <w:bCs/>
                <w:color w:val="052635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52635"/>
                <w:sz w:val="18"/>
                <w:szCs w:val="18"/>
              </w:rPr>
              <w:t>Управление:</w:t>
            </w:r>
          </w:p>
        </w:tc>
        <w:tc>
          <w:tcPr>
            <w:tcW w:w="284" w:type="dxa"/>
          </w:tcPr>
          <w:p w:rsidR="00B10CC6" w:rsidRDefault="00B10CC6" w:rsidP="004D4BB7">
            <w:pPr>
              <w:spacing w:before="100" w:beforeAutospacing="1" w:after="100" w:afterAutospacing="1"/>
              <w:jc w:val="center"/>
              <w:rPr>
                <w:rFonts w:ascii="Verdana" w:hAnsi="Verdana"/>
                <w:b/>
                <w:bCs/>
                <w:color w:val="052635"/>
                <w:sz w:val="18"/>
                <w:szCs w:val="18"/>
              </w:rPr>
            </w:pPr>
          </w:p>
        </w:tc>
        <w:tc>
          <w:tcPr>
            <w:tcW w:w="5105" w:type="dxa"/>
          </w:tcPr>
          <w:p w:rsidR="00B10CC6" w:rsidRDefault="00B10CC6" w:rsidP="004D4BB7">
            <w:pPr>
              <w:spacing w:before="100" w:beforeAutospacing="1" w:after="100" w:afterAutospacing="1"/>
              <w:jc w:val="center"/>
              <w:rPr>
                <w:rFonts w:ascii="Verdana" w:hAnsi="Verdana"/>
                <w:b/>
                <w:bCs/>
                <w:color w:val="052635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52635"/>
                <w:sz w:val="18"/>
                <w:szCs w:val="18"/>
              </w:rPr>
              <w:t>Рекламораспространитель:</w:t>
            </w:r>
          </w:p>
        </w:tc>
      </w:tr>
      <w:tr w:rsidR="00B10CC6" w:rsidTr="004D4BB7">
        <w:trPr>
          <w:trHeight w:val="514"/>
        </w:trPr>
        <w:tc>
          <w:tcPr>
            <w:tcW w:w="4644" w:type="dxa"/>
            <w:tcBorders>
              <w:bottom w:val="single" w:sz="4" w:space="0" w:color="auto"/>
            </w:tcBorders>
          </w:tcPr>
          <w:p w:rsidR="00B10CC6" w:rsidRPr="00B463B4" w:rsidRDefault="00B10CC6" w:rsidP="004D4BB7">
            <w:pPr>
              <w:spacing w:before="100" w:beforeAutospacing="1" w:after="100" w:afterAutospacing="1"/>
              <w:rPr>
                <w:rFonts w:ascii="Verdana" w:hAnsi="Verdana"/>
                <w:bCs/>
                <w:color w:val="052635"/>
                <w:sz w:val="18"/>
                <w:szCs w:val="18"/>
              </w:rPr>
            </w:pPr>
          </w:p>
        </w:tc>
        <w:tc>
          <w:tcPr>
            <w:tcW w:w="284" w:type="dxa"/>
          </w:tcPr>
          <w:p w:rsidR="00B10CC6" w:rsidRDefault="00B10CC6" w:rsidP="004D4BB7">
            <w:pPr>
              <w:spacing w:before="100" w:beforeAutospacing="1" w:after="100" w:afterAutospacing="1"/>
              <w:rPr>
                <w:rFonts w:ascii="Verdana" w:hAnsi="Verdana"/>
                <w:b/>
                <w:bCs/>
                <w:color w:val="052635"/>
                <w:sz w:val="18"/>
                <w:szCs w:val="18"/>
              </w:rPr>
            </w:pPr>
          </w:p>
        </w:tc>
        <w:tc>
          <w:tcPr>
            <w:tcW w:w="5105" w:type="dxa"/>
            <w:tcBorders>
              <w:bottom w:val="single" w:sz="4" w:space="0" w:color="auto"/>
            </w:tcBorders>
          </w:tcPr>
          <w:p w:rsidR="00B10CC6" w:rsidRPr="00B463B4" w:rsidRDefault="00B10CC6" w:rsidP="004D4BB7">
            <w:pPr>
              <w:spacing w:before="100" w:beforeAutospacing="1" w:after="100" w:afterAutospacing="1"/>
              <w:rPr>
                <w:rFonts w:ascii="Verdana" w:hAnsi="Verdana"/>
                <w:bCs/>
                <w:color w:val="052635"/>
                <w:sz w:val="18"/>
                <w:szCs w:val="18"/>
              </w:rPr>
            </w:pPr>
          </w:p>
        </w:tc>
      </w:tr>
      <w:tr w:rsidR="00B10CC6" w:rsidRPr="00B463B4" w:rsidTr="004D4BB7">
        <w:trPr>
          <w:trHeight w:val="438"/>
        </w:trPr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:rsidR="00B10CC6" w:rsidRPr="00B463B4" w:rsidRDefault="00B10CC6" w:rsidP="004D4BB7">
            <w:pPr>
              <w:spacing w:before="100" w:beforeAutospacing="1" w:after="100" w:afterAutospacing="1"/>
              <w:rPr>
                <w:rFonts w:ascii="Verdana" w:hAnsi="Verdana"/>
                <w:bCs/>
                <w:color w:val="052635"/>
                <w:sz w:val="18"/>
                <w:szCs w:val="18"/>
              </w:rPr>
            </w:pPr>
          </w:p>
        </w:tc>
        <w:tc>
          <w:tcPr>
            <w:tcW w:w="284" w:type="dxa"/>
          </w:tcPr>
          <w:p w:rsidR="00B10CC6" w:rsidRPr="00B463B4" w:rsidRDefault="00B10CC6" w:rsidP="004D4BB7">
            <w:pPr>
              <w:spacing w:before="100" w:beforeAutospacing="1" w:after="100" w:afterAutospacing="1"/>
              <w:rPr>
                <w:rFonts w:ascii="Verdana" w:hAnsi="Verdana"/>
                <w:bCs/>
                <w:color w:val="052635"/>
                <w:sz w:val="18"/>
                <w:szCs w:val="18"/>
              </w:rPr>
            </w:pPr>
          </w:p>
        </w:tc>
        <w:tc>
          <w:tcPr>
            <w:tcW w:w="5105" w:type="dxa"/>
            <w:tcBorders>
              <w:top w:val="single" w:sz="4" w:space="0" w:color="auto"/>
              <w:bottom w:val="single" w:sz="4" w:space="0" w:color="auto"/>
            </w:tcBorders>
          </w:tcPr>
          <w:p w:rsidR="00B10CC6" w:rsidRPr="00B463B4" w:rsidRDefault="00B10CC6" w:rsidP="004D4BB7">
            <w:pPr>
              <w:spacing w:before="100" w:beforeAutospacing="1" w:after="100" w:afterAutospacing="1"/>
              <w:rPr>
                <w:rFonts w:ascii="Verdana" w:hAnsi="Verdana"/>
                <w:bCs/>
                <w:color w:val="052635"/>
                <w:sz w:val="18"/>
                <w:szCs w:val="18"/>
              </w:rPr>
            </w:pPr>
          </w:p>
        </w:tc>
      </w:tr>
      <w:tr w:rsidR="00B10CC6" w:rsidRPr="00B463B4" w:rsidTr="004D4BB7">
        <w:trPr>
          <w:trHeight w:val="438"/>
        </w:trPr>
        <w:tc>
          <w:tcPr>
            <w:tcW w:w="4644" w:type="dxa"/>
            <w:tcBorders>
              <w:top w:val="single" w:sz="4" w:space="0" w:color="auto"/>
            </w:tcBorders>
          </w:tcPr>
          <w:p w:rsidR="00B10CC6" w:rsidRPr="00B463B4" w:rsidRDefault="00B10CC6" w:rsidP="004D4BB7">
            <w:pPr>
              <w:spacing w:before="100" w:beforeAutospacing="1" w:after="100" w:afterAutospacing="1"/>
              <w:rPr>
                <w:rFonts w:ascii="Verdana" w:hAnsi="Verdana"/>
                <w:bCs/>
                <w:color w:val="052635"/>
                <w:sz w:val="18"/>
                <w:szCs w:val="18"/>
              </w:rPr>
            </w:pPr>
          </w:p>
        </w:tc>
        <w:tc>
          <w:tcPr>
            <w:tcW w:w="284" w:type="dxa"/>
          </w:tcPr>
          <w:p w:rsidR="00B10CC6" w:rsidRPr="00B463B4" w:rsidRDefault="00B10CC6" w:rsidP="004D4BB7">
            <w:pPr>
              <w:spacing w:before="100" w:beforeAutospacing="1" w:after="100" w:afterAutospacing="1"/>
              <w:rPr>
                <w:rFonts w:ascii="Verdana" w:hAnsi="Verdana"/>
                <w:bCs/>
                <w:color w:val="052635"/>
                <w:sz w:val="18"/>
                <w:szCs w:val="18"/>
              </w:rPr>
            </w:pPr>
          </w:p>
        </w:tc>
        <w:tc>
          <w:tcPr>
            <w:tcW w:w="5105" w:type="dxa"/>
            <w:tcBorders>
              <w:top w:val="single" w:sz="4" w:space="0" w:color="auto"/>
            </w:tcBorders>
          </w:tcPr>
          <w:p w:rsidR="00B10CC6" w:rsidRPr="00B463B4" w:rsidRDefault="00B10CC6" w:rsidP="004D4BB7">
            <w:pPr>
              <w:spacing w:before="100" w:beforeAutospacing="1" w:after="100" w:afterAutospacing="1"/>
              <w:rPr>
                <w:rFonts w:ascii="Verdana" w:hAnsi="Verdana"/>
                <w:bCs/>
                <w:color w:val="052635"/>
                <w:sz w:val="18"/>
                <w:szCs w:val="18"/>
              </w:rPr>
            </w:pPr>
          </w:p>
        </w:tc>
      </w:tr>
    </w:tbl>
    <w:p w:rsidR="00B10CC6" w:rsidRPr="00A43F17" w:rsidRDefault="00B10CC6" w:rsidP="00B10CC6">
      <w:pPr>
        <w:shd w:val="clear" w:color="auto" w:fill="FFFFFF"/>
        <w:spacing w:before="100" w:beforeAutospacing="1" w:after="100" w:afterAutospacing="1"/>
        <w:jc w:val="center"/>
        <w:rPr>
          <w:rFonts w:ascii="Verdana" w:hAnsi="Verdana"/>
          <w:b/>
          <w:bCs/>
          <w:color w:val="052635"/>
          <w:sz w:val="18"/>
          <w:szCs w:val="18"/>
        </w:rPr>
      </w:pPr>
      <w:r>
        <w:rPr>
          <w:rFonts w:ascii="Verdana" w:hAnsi="Verdana"/>
          <w:b/>
          <w:bCs/>
          <w:color w:val="052635"/>
          <w:sz w:val="18"/>
          <w:szCs w:val="18"/>
        </w:rPr>
        <w:t xml:space="preserve">11. </w:t>
      </w:r>
      <w:r w:rsidRPr="00576EE0">
        <w:rPr>
          <w:rFonts w:ascii="Verdana" w:hAnsi="Verdana"/>
          <w:b/>
          <w:bCs/>
          <w:color w:val="052635"/>
          <w:sz w:val="18"/>
          <w:szCs w:val="18"/>
        </w:rPr>
        <w:t>Подписи сторон:</w:t>
      </w:r>
    </w:p>
    <w:tbl>
      <w:tblPr>
        <w:tblStyle w:val="ab"/>
        <w:tblW w:w="100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284"/>
        <w:gridCol w:w="5120"/>
      </w:tblGrid>
      <w:tr w:rsidR="00B10CC6" w:rsidTr="004D4BB7">
        <w:trPr>
          <w:trHeight w:val="368"/>
        </w:trPr>
        <w:tc>
          <w:tcPr>
            <w:tcW w:w="4644" w:type="dxa"/>
            <w:tcBorders>
              <w:bottom w:val="single" w:sz="4" w:space="0" w:color="auto"/>
            </w:tcBorders>
          </w:tcPr>
          <w:p w:rsidR="00B10CC6" w:rsidRDefault="00B10CC6" w:rsidP="004D4BB7">
            <w:pPr>
              <w:spacing w:before="100" w:beforeAutospacing="1" w:after="100" w:afterAutospacing="1"/>
              <w:jc w:val="center"/>
              <w:rPr>
                <w:rFonts w:ascii="Verdana" w:hAnsi="Verdana"/>
                <w:b/>
                <w:bCs/>
                <w:color w:val="052635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52635"/>
                <w:sz w:val="18"/>
                <w:szCs w:val="18"/>
              </w:rPr>
              <w:t>Управление:</w:t>
            </w:r>
          </w:p>
        </w:tc>
        <w:tc>
          <w:tcPr>
            <w:tcW w:w="284" w:type="dxa"/>
          </w:tcPr>
          <w:p w:rsidR="00B10CC6" w:rsidRDefault="00B10CC6" w:rsidP="004D4BB7">
            <w:pPr>
              <w:spacing w:before="100" w:beforeAutospacing="1" w:after="100" w:afterAutospacing="1"/>
              <w:jc w:val="center"/>
              <w:rPr>
                <w:rFonts w:ascii="Verdana" w:hAnsi="Verdana"/>
                <w:b/>
                <w:bCs/>
                <w:color w:val="052635"/>
                <w:sz w:val="18"/>
                <w:szCs w:val="18"/>
              </w:rPr>
            </w:pPr>
          </w:p>
        </w:tc>
        <w:tc>
          <w:tcPr>
            <w:tcW w:w="5120" w:type="dxa"/>
            <w:tcBorders>
              <w:bottom w:val="single" w:sz="4" w:space="0" w:color="auto"/>
            </w:tcBorders>
          </w:tcPr>
          <w:p w:rsidR="00B10CC6" w:rsidRDefault="00B10CC6" w:rsidP="004D4BB7">
            <w:pPr>
              <w:spacing w:before="100" w:beforeAutospacing="1" w:after="100" w:afterAutospacing="1"/>
              <w:jc w:val="center"/>
              <w:rPr>
                <w:rFonts w:ascii="Verdana" w:hAnsi="Verdana"/>
                <w:b/>
                <w:bCs/>
                <w:color w:val="052635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52635"/>
                <w:sz w:val="18"/>
                <w:szCs w:val="18"/>
              </w:rPr>
              <w:t>Рекламораспространитель:</w:t>
            </w:r>
          </w:p>
        </w:tc>
      </w:tr>
      <w:tr w:rsidR="00B10CC6" w:rsidRPr="00B463B4" w:rsidTr="004D4BB7">
        <w:trPr>
          <w:trHeight w:val="368"/>
        </w:trPr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:rsidR="00B10CC6" w:rsidRPr="00B463B4" w:rsidRDefault="00B10CC6" w:rsidP="004D4BB7">
            <w:pPr>
              <w:spacing w:before="100" w:beforeAutospacing="1" w:after="100" w:afterAutospacing="1"/>
              <w:rPr>
                <w:rFonts w:ascii="Verdana" w:hAnsi="Verdana"/>
                <w:bCs/>
                <w:color w:val="052635"/>
                <w:sz w:val="18"/>
                <w:szCs w:val="18"/>
              </w:rPr>
            </w:pPr>
          </w:p>
        </w:tc>
        <w:tc>
          <w:tcPr>
            <w:tcW w:w="284" w:type="dxa"/>
          </w:tcPr>
          <w:p w:rsidR="00B10CC6" w:rsidRPr="00B463B4" w:rsidRDefault="00B10CC6" w:rsidP="004D4BB7">
            <w:pPr>
              <w:spacing w:before="100" w:beforeAutospacing="1" w:after="100" w:afterAutospacing="1"/>
              <w:rPr>
                <w:rFonts w:ascii="Verdana" w:hAnsi="Verdana"/>
                <w:bCs/>
                <w:color w:val="052635"/>
                <w:sz w:val="18"/>
                <w:szCs w:val="18"/>
              </w:rPr>
            </w:pPr>
          </w:p>
        </w:tc>
        <w:tc>
          <w:tcPr>
            <w:tcW w:w="5120" w:type="dxa"/>
            <w:tcBorders>
              <w:top w:val="single" w:sz="4" w:space="0" w:color="auto"/>
              <w:bottom w:val="single" w:sz="4" w:space="0" w:color="auto"/>
            </w:tcBorders>
          </w:tcPr>
          <w:p w:rsidR="00B10CC6" w:rsidRPr="00B463B4" w:rsidRDefault="00B10CC6" w:rsidP="004D4BB7">
            <w:pPr>
              <w:spacing w:before="100" w:beforeAutospacing="1" w:after="100" w:afterAutospacing="1"/>
              <w:rPr>
                <w:rFonts w:ascii="Verdana" w:hAnsi="Verdana"/>
                <w:bCs/>
                <w:color w:val="052635"/>
                <w:sz w:val="18"/>
                <w:szCs w:val="18"/>
              </w:rPr>
            </w:pPr>
          </w:p>
        </w:tc>
      </w:tr>
      <w:tr w:rsidR="00B10CC6" w:rsidRPr="003E787E" w:rsidTr="004D4BB7">
        <w:trPr>
          <w:trHeight w:val="388"/>
        </w:trPr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:rsidR="00B10CC6" w:rsidRPr="003E787E" w:rsidRDefault="00B10CC6" w:rsidP="004D4BB7">
            <w:pPr>
              <w:spacing w:before="100" w:beforeAutospacing="1" w:after="100" w:afterAutospacing="1"/>
              <w:jc w:val="center"/>
              <w:rPr>
                <w:rFonts w:ascii="Verdana" w:hAnsi="Verdana"/>
                <w:bCs/>
                <w:i/>
                <w:color w:val="052635"/>
                <w:sz w:val="16"/>
                <w:szCs w:val="16"/>
              </w:rPr>
            </w:pPr>
            <w:r>
              <w:rPr>
                <w:rFonts w:ascii="Verdana" w:hAnsi="Verdana"/>
                <w:bCs/>
                <w:i/>
                <w:color w:val="052635"/>
                <w:sz w:val="16"/>
                <w:szCs w:val="16"/>
              </w:rPr>
              <w:t>(</w:t>
            </w:r>
            <w:proofErr w:type="spellStart"/>
            <w:r>
              <w:rPr>
                <w:rFonts w:ascii="Verdana" w:hAnsi="Verdana"/>
                <w:bCs/>
                <w:i/>
                <w:color w:val="052635"/>
                <w:sz w:val="16"/>
                <w:szCs w:val="16"/>
              </w:rPr>
              <w:t>фио</w:t>
            </w:r>
            <w:proofErr w:type="spellEnd"/>
            <w:r>
              <w:rPr>
                <w:rFonts w:ascii="Verdana" w:hAnsi="Verdana"/>
                <w:bCs/>
                <w:i/>
                <w:color w:val="052635"/>
                <w:sz w:val="16"/>
                <w:szCs w:val="16"/>
              </w:rPr>
              <w:t>)</w:t>
            </w:r>
          </w:p>
        </w:tc>
        <w:tc>
          <w:tcPr>
            <w:tcW w:w="284" w:type="dxa"/>
          </w:tcPr>
          <w:p w:rsidR="00B10CC6" w:rsidRPr="003E787E" w:rsidRDefault="00B10CC6" w:rsidP="004D4BB7">
            <w:pPr>
              <w:spacing w:before="100" w:beforeAutospacing="1" w:after="100" w:afterAutospacing="1"/>
              <w:jc w:val="center"/>
              <w:rPr>
                <w:rFonts w:ascii="Verdana" w:hAnsi="Verdana"/>
                <w:bCs/>
                <w:i/>
                <w:color w:val="052635"/>
                <w:sz w:val="16"/>
                <w:szCs w:val="16"/>
              </w:rPr>
            </w:pPr>
          </w:p>
        </w:tc>
        <w:tc>
          <w:tcPr>
            <w:tcW w:w="5120" w:type="dxa"/>
            <w:tcBorders>
              <w:top w:val="single" w:sz="4" w:space="0" w:color="auto"/>
              <w:bottom w:val="single" w:sz="4" w:space="0" w:color="auto"/>
            </w:tcBorders>
          </w:tcPr>
          <w:p w:rsidR="00B10CC6" w:rsidRPr="003E787E" w:rsidRDefault="00B10CC6" w:rsidP="004D4BB7">
            <w:pPr>
              <w:spacing w:before="100" w:beforeAutospacing="1" w:after="100" w:afterAutospacing="1"/>
              <w:jc w:val="center"/>
              <w:rPr>
                <w:rFonts w:ascii="Verdana" w:hAnsi="Verdana"/>
                <w:bCs/>
                <w:i/>
                <w:color w:val="052635"/>
                <w:sz w:val="16"/>
                <w:szCs w:val="16"/>
              </w:rPr>
            </w:pPr>
            <w:r>
              <w:rPr>
                <w:rFonts w:ascii="Verdana" w:hAnsi="Verdana"/>
                <w:bCs/>
                <w:i/>
                <w:color w:val="052635"/>
                <w:sz w:val="16"/>
                <w:szCs w:val="16"/>
              </w:rPr>
              <w:t>(</w:t>
            </w:r>
            <w:proofErr w:type="spellStart"/>
            <w:r>
              <w:rPr>
                <w:rFonts w:ascii="Verdana" w:hAnsi="Verdana"/>
                <w:bCs/>
                <w:i/>
                <w:color w:val="052635"/>
                <w:sz w:val="16"/>
                <w:szCs w:val="16"/>
              </w:rPr>
              <w:t>фио</w:t>
            </w:r>
            <w:proofErr w:type="spellEnd"/>
            <w:r>
              <w:rPr>
                <w:rFonts w:ascii="Verdana" w:hAnsi="Verdana"/>
                <w:bCs/>
                <w:i/>
                <w:color w:val="052635"/>
                <w:sz w:val="16"/>
                <w:szCs w:val="16"/>
              </w:rPr>
              <w:t>)</w:t>
            </w:r>
          </w:p>
        </w:tc>
      </w:tr>
      <w:tr w:rsidR="00B10CC6" w:rsidRPr="003E787E" w:rsidTr="004D4BB7">
        <w:trPr>
          <w:trHeight w:val="388"/>
        </w:trPr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:rsidR="00B10CC6" w:rsidRPr="003E787E" w:rsidRDefault="00B10CC6" w:rsidP="004D4BB7">
            <w:pPr>
              <w:spacing w:before="100" w:beforeAutospacing="1" w:after="100" w:afterAutospacing="1"/>
              <w:jc w:val="center"/>
              <w:rPr>
                <w:rFonts w:ascii="Verdana" w:hAnsi="Verdana"/>
                <w:bCs/>
                <w:i/>
                <w:color w:val="052635"/>
                <w:sz w:val="16"/>
                <w:szCs w:val="16"/>
              </w:rPr>
            </w:pPr>
            <w:r>
              <w:rPr>
                <w:rFonts w:ascii="Verdana" w:hAnsi="Verdana"/>
                <w:bCs/>
                <w:i/>
                <w:color w:val="052635"/>
                <w:sz w:val="16"/>
                <w:szCs w:val="16"/>
              </w:rPr>
              <w:t>(</w:t>
            </w:r>
            <w:r w:rsidRPr="003E787E">
              <w:rPr>
                <w:rFonts w:ascii="Verdana" w:hAnsi="Verdana"/>
                <w:bCs/>
                <w:i/>
                <w:color w:val="052635"/>
                <w:sz w:val="16"/>
                <w:szCs w:val="16"/>
              </w:rPr>
              <w:t>подпись</w:t>
            </w:r>
            <w:r>
              <w:rPr>
                <w:rFonts w:ascii="Verdana" w:hAnsi="Verdana"/>
                <w:bCs/>
                <w:i/>
                <w:color w:val="052635"/>
                <w:sz w:val="16"/>
                <w:szCs w:val="16"/>
              </w:rPr>
              <w:t>)</w:t>
            </w:r>
          </w:p>
        </w:tc>
        <w:tc>
          <w:tcPr>
            <w:tcW w:w="284" w:type="dxa"/>
          </w:tcPr>
          <w:p w:rsidR="00B10CC6" w:rsidRPr="003E787E" w:rsidRDefault="00B10CC6" w:rsidP="004D4BB7">
            <w:pPr>
              <w:spacing w:before="100" w:beforeAutospacing="1" w:after="100" w:afterAutospacing="1"/>
              <w:jc w:val="center"/>
              <w:rPr>
                <w:rFonts w:ascii="Verdana" w:hAnsi="Verdana"/>
                <w:bCs/>
                <w:i/>
                <w:color w:val="052635"/>
                <w:sz w:val="16"/>
                <w:szCs w:val="16"/>
              </w:rPr>
            </w:pPr>
          </w:p>
        </w:tc>
        <w:tc>
          <w:tcPr>
            <w:tcW w:w="5120" w:type="dxa"/>
            <w:tcBorders>
              <w:top w:val="single" w:sz="4" w:space="0" w:color="auto"/>
              <w:bottom w:val="single" w:sz="4" w:space="0" w:color="auto"/>
            </w:tcBorders>
          </w:tcPr>
          <w:p w:rsidR="00B10CC6" w:rsidRPr="003E787E" w:rsidRDefault="00B10CC6" w:rsidP="004D4BB7">
            <w:pPr>
              <w:spacing w:before="100" w:beforeAutospacing="1" w:after="100" w:afterAutospacing="1"/>
              <w:jc w:val="center"/>
              <w:rPr>
                <w:rFonts w:ascii="Verdana" w:hAnsi="Verdana"/>
                <w:bCs/>
                <w:i/>
                <w:color w:val="052635"/>
                <w:sz w:val="16"/>
                <w:szCs w:val="16"/>
              </w:rPr>
            </w:pPr>
            <w:r>
              <w:rPr>
                <w:rFonts w:ascii="Verdana" w:hAnsi="Verdana"/>
                <w:bCs/>
                <w:i/>
                <w:color w:val="052635"/>
                <w:sz w:val="16"/>
                <w:szCs w:val="16"/>
              </w:rPr>
              <w:t>(</w:t>
            </w:r>
            <w:r w:rsidRPr="003E787E">
              <w:rPr>
                <w:rFonts w:ascii="Verdana" w:hAnsi="Verdana"/>
                <w:bCs/>
                <w:i/>
                <w:color w:val="052635"/>
                <w:sz w:val="16"/>
                <w:szCs w:val="16"/>
              </w:rPr>
              <w:t>подпись</w:t>
            </w:r>
            <w:r>
              <w:rPr>
                <w:rFonts w:ascii="Verdana" w:hAnsi="Verdana"/>
                <w:bCs/>
                <w:i/>
                <w:color w:val="052635"/>
                <w:sz w:val="16"/>
                <w:szCs w:val="16"/>
              </w:rPr>
              <w:t>)</w:t>
            </w:r>
          </w:p>
        </w:tc>
      </w:tr>
      <w:tr w:rsidR="00B10CC6" w:rsidRPr="003E787E" w:rsidTr="004D4BB7">
        <w:trPr>
          <w:trHeight w:val="388"/>
        </w:trPr>
        <w:tc>
          <w:tcPr>
            <w:tcW w:w="4644" w:type="dxa"/>
            <w:tcBorders>
              <w:top w:val="single" w:sz="4" w:space="0" w:color="auto"/>
            </w:tcBorders>
          </w:tcPr>
          <w:p w:rsidR="00B10CC6" w:rsidRPr="003E787E" w:rsidRDefault="00B10CC6" w:rsidP="004D4BB7">
            <w:pPr>
              <w:spacing w:before="100" w:beforeAutospacing="1" w:after="100" w:afterAutospacing="1"/>
              <w:rPr>
                <w:rFonts w:ascii="Verdana" w:hAnsi="Verdana"/>
                <w:bCs/>
                <w:i/>
                <w:color w:val="052635"/>
                <w:sz w:val="16"/>
                <w:szCs w:val="16"/>
              </w:rPr>
            </w:pPr>
            <w:proofErr w:type="spellStart"/>
            <w:r w:rsidRPr="003E787E">
              <w:rPr>
                <w:rFonts w:ascii="Verdana" w:hAnsi="Verdana"/>
                <w:bCs/>
                <w:i/>
                <w:color w:val="052635"/>
                <w:sz w:val="16"/>
                <w:szCs w:val="16"/>
              </w:rPr>
              <w:t>мп</w:t>
            </w:r>
            <w:proofErr w:type="spellEnd"/>
          </w:p>
        </w:tc>
        <w:tc>
          <w:tcPr>
            <w:tcW w:w="284" w:type="dxa"/>
          </w:tcPr>
          <w:p w:rsidR="00B10CC6" w:rsidRPr="003E787E" w:rsidRDefault="00B10CC6" w:rsidP="004D4BB7">
            <w:pPr>
              <w:spacing w:before="100" w:beforeAutospacing="1" w:after="100" w:afterAutospacing="1"/>
              <w:rPr>
                <w:rFonts w:ascii="Verdana" w:hAnsi="Verdana"/>
                <w:bCs/>
                <w:i/>
                <w:color w:val="052635"/>
                <w:sz w:val="16"/>
                <w:szCs w:val="16"/>
              </w:rPr>
            </w:pPr>
          </w:p>
        </w:tc>
        <w:tc>
          <w:tcPr>
            <w:tcW w:w="5120" w:type="dxa"/>
            <w:tcBorders>
              <w:top w:val="single" w:sz="4" w:space="0" w:color="auto"/>
            </w:tcBorders>
          </w:tcPr>
          <w:p w:rsidR="00B10CC6" w:rsidRPr="003E787E" w:rsidRDefault="00B10CC6" w:rsidP="004D4BB7">
            <w:pPr>
              <w:spacing w:before="100" w:beforeAutospacing="1" w:after="100" w:afterAutospacing="1"/>
              <w:rPr>
                <w:rFonts w:ascii="Verdana" w:hAnsi="Verdana"/>
                <w:bCs/>
                <w:i/>
                <w:color w:val="052635"/>
                <w:sz w:val="16"/>
                <w:szCs w:val="16"/>
              </w:rPr>
            </w:pPr>
            <w:proofErr w:type="spellStart"/>
            <w:r w:rsidRPr="003E787E">
              <w:rPr>
                <w:rFonts w:ascii="Verdana" w:hAnsi="Verdana"/>
                <w:bCs/>
                <w:i/>
                <w:color w:val="052635"/>
                <w:sz w:val="16"/>
                <w:szCs w:val="16"/>
              </w:rPr>
              <w:t>мп</w:t>
            </w:r>
            <w:proofErr w:type="spellEnd"/>
          </w:p>
        </w:tc>
      </w:tr>
    </w:tbl>
    <w:p w:rsidR="00B10CC6" w:rsidRDefault="00B10CC6" w:rsidP="00B10CC6">
      <w:pPr>
        <w:shd w:val="clear" w:color="auto" w:fill="FFFFFF"/>
        <w:spacing w:before="100" w:beforeAutospacing="1" w:after="100" w:afterAutospacing="1"/>
        <w:contextualSpacing/>
        <w:rPr>
          <w:rFonts w:ascii="Verdana" w:hAnsi="Verdana"/>
          <w:b/>
          <w:bCs/>
          <w:color w:val="052635"/>
          <w:sz w:val="16"/>
          <w:szCs w:val="16"/>
        </w:rPr>
      </w:pPr>
    </w:p>
    <w:p w:rsidR="00B10CC6" w:rsidRDefault="00B10CC6" w:rsidP="00B10CC6">
      <w:pPr>
        <w:rPr>
          <w:rFonts w:ascii="Verdana" w:hAnsi="Verdana"/>
          <w:b/>
          <w:bCs/>
          <w:color w:val="052635"/>
          <w:sz w:val="16"/>
          <w:szCs w:val="16"/>
        </w:rPr>
      </w:pPr>
      <w:r>
        <w:rPr>
          <w:rFonts w:ascii="Verdana" w:hAnsi="Verdana"/>
          <w:b/>
          <w:bCs/>
          <w:color w:val="052635"/>
          <w:sz w:val="16"/>
          <w:szCs w:val="16"/>
        </w:rPr>
        <w:br w:type="page"/>
      </w:r>
    </w:p>
    <w:tbl>
      <w:tblPr>
        <w:tblStyle w:val="ab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2"/>
      </w:tblGrid>
      <w:tr w:rsidR="00B10CC6" w:rsidTr="004D4BB7">
        <w:tc>
          <w:tcPr>
            <w:tcW w:w="5152" w:type="dxa"/>
          </w:tcPr>
          <w:p w:rsidR="00B10CC6" w:rsidRPr="00DB3A0C" w:rsidRDefault="00B10CC6" w:rsidP="004D4BB7">
            <w:pPr>
              <w:spacing w:before="100" w:beforeAutospacing="1" w:after="100" w:afterAutospacing="1"/>
              <w:contextualSpacing/>
              <w:rPr>
                <w:rFonts w:ascii="Verdana" w:hAnsi="Verdana"/>
                <w:b/>
                <w:bCs/>
                <w:color w:val="052635"/>
                <w:sz w:val="18"/>
                <w:szCs w:val="18"/>
              </w:rPr>
            </w:pPr>
            <w:r w:rsidRPr="00DB3A0C">
              <w:rPr>
                <w:rFonts w:ascii="Verdana" w:hAnsi="Verdana"/>
                <w:b/>
                <w:bCs/>
                <w:color w:val="052635"/>
                <w:sz w:val="18"/>
                <w:szCs w:val="18"/>
              </w:rPr>
              <w:lastRenderedPageBreak/>
              <w:t>Приложение № 1</w:t>
            </w:r>
          </w:p>
          <w:p w:rsidR="00B10CC6" w:rsidRPr="00DB3A0C" w:rsidRDefault="00B10CC6" w:rsidP="004D4BB7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52635"/>
                <w:sz w:val="18"/>
                <w:szCs w:val="18"/>
              </w:rPr>
            </w:pPr>
            <w:r w:rsidRPr="00DB3A0C">
              <w:rPr>
                <w:rFonts w:ascii="Verdana" w:hAnsi="Verdana"/>
                <w:bCs/>
                <w:color w:val="052635"/>
                <w:sz w:val="18"/>
                <w:szCs w:val="18"/>
              </w:rPr>
              <w:t xml:space="preserve">к Договору № </w:t>
            </w:r>
            <w:r w:rsidRPr="00DB3A0C">
              <w:rPr>
                <w:rFonts w:ascii="Verdana" w:hAnsi="Verdana"/>
                <w:b/>
                <w:bCs/>
                <w:color w:val="052635"/>
                <w:sz w:val="18"/>
                <w:szCs w:val="18"/>
                <w:u w:val="single"/>
              </w:rPr>
              <w:t>__</w:t>
            </w:r>
            <w:r w:rsidRPr="00DB3A0C">
              <w:rPr>
                <w:rFonts w:ascii="Verdana" w:hAnsi="Verdana"/>
                <w:bCs/>
                <w:color w:val="052635"/>
                <w:sz w:val="18"/>
                <w:szCs w:val="18"/>
              </w:rPr>
              <w:t xml:space="preserve"> от «</w:t>
            </w:r>
            <w:r w:rsidRPr="00DB3A0C">
              <w:rPr>
                <w:rFonts w:ascii="Verdana" w:hAnsi="Verdana"/>
                <w:b/>
                <w:bCs/>
                <w:color w:val="052635"/>
                <w:sz w:val="18"/>
                <w:szCs w:val="18"/>
                <w:u w:val="single"/>
              </w:rPr>
              <w:t>__</w:t>
            </w:r>
            <w:r w:rsidRPr="00DB3A0C">
              <w:rPr>
                <w:rFonts w:ascii="Verdana" w:hAnsi="Verdana"/>
                <w:bCs/>
                <w:color w:val="052635"/>
                <w:sz w:val="18"/>
                <w:szCs w:val="18"/>
              </w:rPr>
              <w:t>»</w:t>
            </w:r>
            <w:r w:rsidRPr="00DB3A0C">
              <w:rPr>
                <w:rFonts w:ascii="Verdana" w:hAnsi="Verdana"/>
                <w:b/>
                <w:bCs/>
                <w:color w:val="052635"/>
                <w:sz w:val="18"/>
                <w:szCs w:val="18"/>
                <w:u w:val="single"/>
              </w:rPr>
              <w:t>__</w:t>
            </w:r>
            <w:r w:rsidRPr="00DB3A0C">
              <w:rPr>
                <w:rFonts w:ascii="Verdana" w:hAnsi="Verdana"/>
                <w:bCs/>
                <w:color w:val="052635"/>
                <w:sz w:val="18"/>
                <w:szCs w:val="18"/>
              </w:rPr>
              <w:t>20</w:t>
            </w:r>
            <w:r w:rsidRPr="00DB3A0C">
              <w:rPr>
                <w:rFonts w:ascii="Verdana" w:hAnsi="Verdana"/>
                <w:b/>
                <w:bCs/>
                <w:color w:val="052635"/>
                <w:sz w:val="18"/>
                <w:szCs w:val="18"/>
                <w:u w:val="single"/>
              </w:rPr>
              <w:t>__</w:t>
            </w:r>
            <w:r w:rsidRPr="00DB3A0C">
              <w:rPr>
                <w:rFonts w:ascii="Verdana" w:hAnsi="Verdana"/>
                <w:bCs/>
                <w:color w:val="052635"/>
                <w:sz w:val="18"/>
                <w:szCs w:val="18"/>
              </w:rPr>
              <w:t>г.</w:t>
            </w:r>
          </w:p>
          <w:p w:rsidR="00B10CC6" w:rsidRPr="00DB3A0C" w:rsidRDefault="00B10CC6" w:rsidP="004D4BB7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52635"/>
                <w:sz w:val="18"/>
                <w:szCs w:val="18"/>
              </w:rPr>
            </w:pPr>
            <w:r w:rsidRPr="00DB3A0C">
              <w:rPr>
                <w:rFonts w:ascii="Verdana" w:hAnsi="Verdana"/>
                <w:color w:val="052635"/>
                <w:sz w:val="18"/>
                <w:szCs w:val="18"/>
              </w:rPr>
              <w:t>на установку и эксплуатацию рекламной конструкции, размещаемой на земельном участке, здании или ином недвижимом имуществе, находящемся в муниципальной собственности городского округа «город Каспийск»</w:t>
            </w:r>
          </w:p>
        </w:tc>
      </w:tr>
    </w:tbl>
    <w:p w:rsidR="00B10CC6" w:rsidRDefault="00B10CC6" w:rsidP="00B10CC6">
      <w:pPr>
        <w:shd w:val="clear" w:color="auto" w:fill="FFFFFF"/>
        <w:spacing w:before="100" w:beforeAutospacing="1" w:after="100" w:afterAutospacing="1"/>
        <w:contextualSpacing/>
        <w:rPr>
          <w:rFonts w:ascii="Verdana" w:hAnsi="Verdana"/>
          <w:b/>
          <w:bCs/>
          <w:color w:val="052635"/>
          <w:sz w:val="16"/>
          <w:szCs w:val="16"/>
        </w:rPr>
      </w:pPr>
    </w:p>
    <w:p w:rsidR="00B10CC6" w:rsidRDefault="00B10CC6" w:rsidP="00B10CC6">
      <w:pPr>
        <w:shd w:val="clear" w:color="auto" w:fill="FFFFFF"/>
        <w:spacing w:before="100" w:beforeAutospacing="1" w:after="100" w:afterAutospacing="1"/>
        <w:contextualSpacing/>
        <w:rPr>
          <w:rFonts w:ascii="Verdana" w:hAnsi="Verdana"/>
          <w:b/>
          <w:bCs/>
          <w:color w:val="052635"/>
          <w:sz w:val="16"/>
          <w:szCs w:val="16"/>
        </w:rPr>
      </w:pPr>
    </w:p>
    <w:p w:rsidR="00B10CC6" w:rsidRDefault="00B10CC6" w:rsidP="00B10CC6">
      <w:pPr>
        <w:shd w:val="clear" w:color="auto" w:fill="FFFFFF"/>
        <w:spacing w:before="100" w:beforeAutospacing="1" w:after="100" w:afterAutospacing="1"/>
        <w:contextualSpacing/>
        <w:rPr>
          <w:rFonts w:ascii="Verdana" w:hAnsi="Verdana"/>
          <w:b/>
          <w:bCs/>
          <w:color w:val="052635"/>
          <w:sz w:val="16"/>
          <w:szCs w:val="16"/>
        </w:rPr>
      </w:pPr>
    </w:p>
    <w:p w:rsidR="00B10CC6" w:rsidRPr="000D4AA2" w:rsidRDefault="00B10CC6" w:rsidP="00B10CC6">
      <w:pPr>
        <w:shd w:val="clear" w:color="auto" w:fill="FFFFFF"/>
        <w:spacing w:before="100" w:beforeAutospacing="1" w:after="100" w:afterAutospacing="1"/>
        <w:contextualSpacing/>
        <w:jc w:val="center"/>
        <w:rPr>
          <w:rFonts w:ascii="Verdana" w:hAnsi="Verdana"/>
          <w:b/>
          <w:color w:val="052635"/>
          <w:sz w:val="20"/>
          <w:szCs w:val="20"/>
        </w:rPr>
      </w:pPr>
      <w:r w:rsidRPr="000D4AA2">
        <w:rPr>
          <w:rFonts w:ascii="Verdana" w:hAnsi="Verdana"/>
          <w:b/>
          <w:color w:val="052635"/>
          <w:sz w:val="20"/>
          <w:szCs w:val="20"/>
        </w:rPr>
        <w:t>Расчет стоимости платы</w:t>
      </w:r>
    </w:p>
    <w:p w:rsidR="00B10CC6" w:rsidRDefault="00B10CC6" w:rsidP="00B10CC6">
      <w:pPr>
        <w:shd w:val="clear" w:color="auto" w:fill="FFFFFF"/>
        <w:spacing w:before="100" w:beforeAutospacing="1" w:after="100" w:afterAutospacing="1"/>
        <w:contextualSpacing/>
        <w:jc w:val="center"/>
        <w:rPr>
          <w:rFonts w:ascii="Verdana" w:hAnsi="Verdana"/>
          <w:color w:val="052635"/>
          <w:sz w:val="20"/>
          <w:szCs w:val="20"/>
        </w:rPr>
      </w:pPr>
      <w:r w:rsidRPr="000D4AA2">
        <w:rPr>
          <w:rFonts w:ascii="Verdana" w:hAnsi="Verdana"/>
          <w:color w:val="052635"/>
          <w:sz w:val="20"/>
          <w:szCs w:val="20"/>
        </w:rPr>
        <w:t>за установку и эксплуатацию рекламной конструкции</w:t>
      </w:r>
    </w:p>
    <w:p w:rsidR="00B10CC6" w:rsidRDefault="00B10CC6" w:rsidP="00B10CC6">
      <w:pPr>
        <w:shd w:val="clear" w:color="auto" w:fill="FFFFFF"/>
        <w:spacing w:before="100" w:beforeAutospacing="1" w:after="100" w:afterAutospacing="1"/>
        <w:contextualSpacing/>
        <w:rPr>
          <w:rFonts w:ascii="Verdana" w:hAnsi="Verdana"/>
          <w:color w:val="052635"/>
          <w:sz w:val="20"/>
          <w:szCs w:val="20"/>
        </w:rPr>
      </w:pPr>
    </w:p>
    <w:p w:rsidR="00B10CC6" w:rsidRDefault="00B10CC6" w:rsidP="00B10CC6">
      <w:pPr>
        <w:shd w:val="clear" w:color="auto" w:fill="FFFFFF"/>
        <w:spacing w:before="100" w:beforeAutospacing="1" w:after="100" w:afterAutospacing="1"/>
        <w:contextualSpacing/>
        <w:rPr>
          <w:rFonts w:ascii="Verdana" w:hAnsi="Verdana"/>
          <w:color w:val="052635"/>
          <w:sz w:val="18"/>
          <w:szCs w:val="18"/>
        </w:rPr>
      </w:pPr>
    </w:p>
    <w:p w:rsidR="00B10CC6" w:rsidRDefault="00B10CC6" w:rsidP="00B10CC6">
      <w:pPr>
        <w:shd w:val="clear" w:color="auto" w:fill="FFFFFF"/>
        <w:spacing w:before="100" w:beforeAutospacing="1" w:after="100" w:afterAutospacing="1"/>
        <w:contextualSpacing/>
        <w:rPr>
          <w:rFonts w:ascii="Verdana" w:hAnsi="Verdana"/>
          <w:color w:val="052635"/>
          <w:sz w:val="18"/>
          <w:szCs w:val="18"/>
        </w:rPr>
      </w:pPr>
    </w:p>
    <w:p w:rsidR="00B10CC6" w:rsidRDefault="00B10CC6" w:rsidP="00B10CC6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Verdana" w:hAnsi="Verdana"/>
          <w:bCs/>
          <w:color w:val="052635"/>
          <w:sz w:val="18"/>
          <w:szCs w:val="18"/>
        </w:rPr>
      </w:pPr>
      <w:proofErr w:type="gramStart"/>
      <w:r>
        <w:rPr>
          <w:rFonts w:ascii="Verdana" w:hAnsi="Verdana"/>
          <w:color w:val="052635"/>
          <w:sz w:val="18"/>
          <w:szCs w:val="18"/>
        </w:rPr>
        <w:t>В</w:t>
      </w:r>
      <w:r w:rsidRPr="00BD72A1">
        <w:rPr>
          <w:rFonts w:ascii="Verdana" w:hAnsi="Verdana"/>
          <w:color w:val="052635"/>
          <w:sz w:val="18"/>
          <w:szCs w:val="18"/>
        </w:rPr>
        <w:t xml:space="preserve"> соответ</w:t>
      </w:r>
      <w:r w:rsidRPr="00576EE0">
        <w:rPr>
          <w:rFonts w:ascii="Verdana" w:hAnsi="Verdana"/>
          <w:color w:val="052635"/>
          <w:sz w:val="18"/>
          <w:szCs w:val="18"/>
        </w:rPr>
        <w:t>ствии с Порядком расч</w:t>
      </w:r>
      <w:r>
        <w:rPr>
          <w:rFonts w:ascii="Verdana" w:hAnsi="Verdana"/>
          <w:color w:val="052635"/>
          <w:sz w:val="18"/>
          <w:szCs w:val="18"/>
        </w:rPr>
        <w:t>ё</w:t>
      </w:r>
      <w:r w:rsidRPr="00576EE0">
        <w:rPr>
          <w:rFonts w:ascii="Verdana" w:hAnsi="Verdana"/>
          <w:color w:val="052635"/>
          <w:sz w:val="18"/>
          <w:szCs w:val="18"/>
        </w:rPr>
        <w:t xml:space="preserve">та </w:t>
      </w:r>
      <w:r>
        <w:rPr>
          <w:rFonts w:ascii="Verdana" w:hAnsi="Verdana"/>
          <w:color w:val="052635"/>
          <w:sz w:val="18"/>
          <w:szCs w:val="18"/>
        </w:rPr>
        <w:t>оплаты за размещение средств наружной рекламы на земельных участках, зданиях, сооружениях и иных объектах, находящихся в муниципальной собственности муниципального образования городской округ «город Каспийск»</w:t>
      </w:r>
      <w:r w:rsidRPr="00576EE0">
        <w:rPr>
          <w:rFonts w:ascii="Verdana" w:hAnsi="Verdana"/>
          <w:color w:val="052635"/>
          <w:sz w:val="18"/>
          <w:szCs w:val="18"/>
        </w:rPr>
        <w:t xml:space="preserve">, утвержденным </w:t>
      </w:r>
      <w:r>
        <w:rPr>
          <w:rFonts w:ascii="Verdana" w:hAnsi="Verdana"/>
          <w:color w:val="052635"/>
          <w:sz w:val="18"/>
          <w:szCs w:val="18"/>
        </w:rPr>
        <w:t xml:space="preserve">Постановлением администрации городского округа «город Каспийск» № 29 от 06.02.2009г., размер ежемесячной платы </w:t>
      </w:r>
      <w:r w:rsidRPr="00177D42">
        <w:rPr>
          <w:rFonts w:ascii="Verdana" w:hAnsi="Verdana"/>
          <w:color w:val="052635"/>
          <w:sz w:val="18"/>
          <w:szCs w:val="18"/>
        </w:rPr>
        <w:t>за установку и эксплуатацию рекламной конструкции</w:t>
      </w:r>
      <w:r>
        <w:rPr>
          <w:rFonts w:ascii="Verdana" w:hAnsi="Verdana"/>
          <w:color w:val="052635"/>
          <w:sz w:val="18"/>
          <w:szCs w:val="18"/>
        </w:rPr>
        <w:t xml:space="preserve"> </w:t>
      </w:r>
      <w:r>
        <w:rPr>
          <w:rFonts w:ascii="Verdana" w:hAnsi="Verdana"/>
          <w:bCs/>
          <w:color w:val="052635"/>
          <w:sz w:val="18"/>
          <w:szCs w:val="18"/>
        </w:rPr>
        <w:t>определяется в рублях по следующей формуле:</w:t>
      </w:r>
      <w:proofErr w:type="gramEnd"/>
    </w:p>
    <w:p w:rsidR="00B10CC6" w:rsidRDefault="00B10CC6" w:rsidP="00B10CC6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Verdana" w:hAnsi="Verdana"/>
          <w:bCs/>
          <w:color w:val="052635"/>
          <w:sz w:val="18"/>
          <w:szCs w:val="18"/>
        </w:rPr>
      </w:pPr>
    </w:p>
    <w:p w:rsidR="00B10CC6" w:rsidRPr="00177D42" w:rsidRDefault="00B10CC6" w:rsidP="00B10CC6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Verdana" w:hAnsi="Verdana"/>
          <w:b/>
          <w:bCs/>
          <w:color w:val="052635"/>
          <w:sz w:val="18"/>
          <w:szCs w:val="18"/>
        </w:rPr>
      </w:pPr>
      <w:r w:rsidRPr="00177D42">
        <w:rPr>
          <w:rFonts w:ascii="Verdana" w:hAnsi="Verdana"/>
          <w:b/>
          <w:bCs/>
          <w:color w:val="052635"/>
          <w:sz w:val="18"/>
          <w:szCs w:val="18"/>
        </w:rPr>
        <w:t xml:space="preserve">А= </w:t>
      </w:r>
      <w:proofErr w:type="spellStart"/>
      <w:r w:rsidRPr="00177D42">
        <w:rPr>
          <w:rFonts w:ascii="Verdana" w:hAnsi="Verdana"/>
          <w:b/>
          <w:bCs/>
          <w:color w:val="052635"/>
          <w:sz w:val="18"/>
          <w:szCs w:val="18"/>
        </w:rPr>
        <w:t>Абс</w:t>
      </w:r>
      <w:proofErr w:type="spellEnd"/>
      <w:r w:rsidRPr="00177D42">
        <w:rPr>
          <w:rFonts w:ascii="Verdana" w:hAnsi="Verdana"/>
          <w:b/>
          <w:bCs/>
          <w:color w:val="052635"/>
          <w:sz w:val="18"/>
          <w:szCs w:val="18"/>
        </w:rPr>
        <w:t xml:space="preserve"> х </w:t>
      </w:r>
      <w:r w:rsidRPr="00177D42">
        <w:rPr>
          <w:rFonts w:ascii="Verdana" w:hAnsi="Verdana"/>
          <w:b/>
          <w:bCs/>
          <w:color w:val="052635"/>
          <w:sz w:val="18"/>
          <w:szCs w:val="18"/>
          <w:lang w:val="en-US"/>
        </w:rPr>
        <w:t>S</w:t>
      </w:r>
      <w:r w:rsidRPr="00177D42">
        <w:rPr>
          <w:rFonts w:ascii="Verdana" w:hAnsi="Verdana"/>
          <w:b/>
          <w:bCs/>
          <w:color w:val="052635"/>
          <w:sz w:val="18"/>
          <w:szCs w:val="18"/>
        </w:rPr>
        <w:t xml:space="preserve"> х </w:t>
      </w:r>
      <w:proofErr w:type="gramStart"/>
      <w:r w:rsidRPr="00177D42">
        <w:rPr>
          <w:rFonts w:ascii="Verdana" w:hAnsi="Verdana"/>
          <w:b/>
          <w:bCs/>
          <w:color w:val="052635"/>
          <w:sz w:val="18"/>
          <w:szCs w:val="18"/>
        </w:rPr>
        <w:t>П</w:t>
      </w:r>
      <w:proofErr w:type="gramEnd"/>
      <w:r w:rsidRPr="00177D42">
        <w:rPr>
          <w:rFonts w:ascii="Verdana" w:hAnsi="Verdana"/>
          <w:b/>
          <w:bCs/>
          <w:color w:val="052635"/>
          <w:sz w:val="18"/>
          <w:szCs w:val="18"/>
        </w:rPr>
        <w:t xml:space="preserve"> х К1 х К2 х К3 х К4 х К5,</w:t>
      </w:r>
    </w:p>
    <w:p w:rsidR="00B10CC6" w:rsidRDefault="00B10CC6" w:rsidP="00B10CC6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Verdana" w:hAnsi="Verdana"/>
          <w:bCs/>
          <w:color w:val="052635"/>
          <w:sz w:val="18"/>
          <w:szCs w:val="18"/>
        </w:rPr>
      </w:pPr>
    </w:p>
    <w:p w:rsidR="00B10CC6" w:rsidRDefault="00B10CC6" w:rsidP="00B10CC6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Verdana" w:hAnsi="Verdana"/>
          <w:bCs/>
          <w:color w:val="052635"/>
          <w:sz w:val="18"/>
          <w:szCs w:val="18"/>
        </w:rPr>
      </w:pPr>
      <w:r>
        <w:rPr>
          <w:rFonts w:ascii="Verdana" w:hAnsi="Verdana"/>
          <w:bCs/>
          <w:color w:val="052635"/>
          <w:sz w:val="18"/>
          <w:szCs w:val="18"/>
        </w:rPr>
        <w:t xml:space="preserve">где, </w:t>
      </w:r>
    </w:p>
    <w:p w:rsidR="00B10CC6" w:rsidRDefault="00B10CC6" w:rsidP="00B10CC6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Verdana" w:hAnsi="Verdana"/>
          <w:bCs/>
          <w:color w:val="052635"/>
          <w:sz w:val="18"/>
          <w:szCs w:val="18"/>
        </w:rPr>
      </w:pPr>
      <w:r>
        <w:rPr>
          <w:rFonts w:ascii="Verdana" w:hAnsi="Verdana"/>
          <w:bCs/>
          <w:color w:val="052635"/>
          <w:sz w:val="18"/>
          <w:szCs w:val="18"/>
        </w:rPr>
        <w:t>А – размер платы в месяц (в рублях);</w:t>
      </w:r>
    </w:p>
    <w:p w:rsidR="00B10CC6" w:rsidRDefault="00B10CC6" w:rsidP="00B10CC6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Verdana" w:hAnsi="Verdana"/>
          <w:bCs/>
          <w:color w:val="052635"/>
          <w:sz w:val="18"/>
          <w:szCs w:val="18"/>
        </w:rPr>
      </w:pPr>
      <w:proofErr w:type="spellStart"/>
      <w:r>
        <w:rPr>
          <w:rFonts w:ascii="Verdana" w:hAnsi="Verdana"/>
          <w:bCs/>
          <w:color w:val="052635"/>
          <w:sz w:val="18"/>
          <w:szCs w:val="18"/>
        </w:rPr>
        <w:t>Абс</w:t>
      </w:r>
      <w:proofErr w:type="spellEnd"/>
      <w:r>
        <w:rPr>
          <w:rFonts w:ascii="Verdana" w:hAnsi="Verdana"/>
          <w:bCs/>
          <w:color w:val="052635"/>
          <w:sz w:val="18"/>
          <w:szCs w:val="18"/>
        </w:rPr>
        <w:t xml:space="preserve"> – базовая ставка платы за 1 </w:t>
      </w:r>
      <w:proofErr w:type="spellStart"/>
      <w:r>
        <w:rPr>
          <w:rFonts w:ascii="Verdana" w:hAnsi="Verdana"/>
          <w:bCs/>
          <w:color w:val="052635"/>
          <w:sz w:val="18"/>
          <w:szCs w:val="18"/>
        </w:rPr>
        <w:t>кв.м</w:t>
      </w:r>
      <w:proofErr w:type="spellEnd"/>
      <w:r>
        <w:rPr>
          <w:rFonts w:ascii="Verdana" w:hAnsi="Verdana"/>
          <w:bCs/>
          <w:color w:val="052635"/>
          <w:sz w:val="18"/>
          <w:szCs w:val="18"/>
        </w:rPr>
        <w:t xml:space="preserve">. </w:t>
      </w:r>
      <w:proofErr w:type="gramStart"/>
      <w:r>
        <w:rPr>
          <w:rFonts w:ascii="Verdana" w:hAnsi="Verdana"/>
          <w:bCs/>
          <w:color w:val="052635"/>
          <w:sz w:val="18"/>
          <w:szCs w:val="18"/>
        </w:rPr>
        <w:t>рекламной-информационной</w:t>
      </w:r>
      <w:proofErr w:type="gramEnd"/>
      <w:r>
        <w:rPr>
          <w:rFonts w:ascii="Verdana" w:hAnsi="Verdana"/>
          <w:bCs/>
          <w:color w:val="052635"/>
          <w:sz w:val="18"/>
          <w:szCs w:val="18"/>
        </w:rPr>
        <w:t xml:space="preserve"> поверхности в месяц, размер которой принимается равным 20 рублям;</w:t>
      </w:r>
    </w:p>
    <w:p w:rsidR="00B10CC6" w:rsidRDefault="00B10CC6" w:rsidP="00B10CC6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Verdana" w:hAnsi="Verdana"/>
          <w:bCs/>
          <w:color w:val="052635"/>
          <w:sz w:val="18"/>
          <w:szCs w:val="18"/>
        </w:rPr>
      </w:pPr>
      <w:r>
        <w:rPr>
          <w:rFonts w:ascii="Verdana" w:hAnsi="Verdana"/>
          <w:bCs/>
          <w:color w:val="052635"/>
          <w:sz w:val="18"/>
          <w:szCs w:val="18"/>
          <w:lang w:val="en-US"/>
        </w:rPr>
        <w:t>S</w:t>
      </w:r>
      <w:r>
        <w:rPr>
          <w:rFonts w:ascii="Verdana" w:hAnsi="Verdana"/>
          <w:bCs/>
          <w:color w:val="052635"/>
          <w:sz w:val="18"/>
          <w:szCs w:val="18"/>
        </w:rPr>
        <w:t xml:space="preserve"> – </w:t>
      </w:r>
      <w:proofErr w:type="gramStart"/>
      <w:r>
        <w:rPr>
          <w:rFonts w:ascii="Verdana" w:hAnsi="Verdana"/>
          <w:bCs/>
          <w:color w:val="052635"/>
          <w:sz w:val="18"/>
          <w:szCs w:val="18"/>
        </w:rPr>
        <w:t>площадь</w:t>
      </w:r>
      <w:proofErr w:type="gramEnd"/>
      <w:r>
        <w:rPr>
          <w:rFonts w:ascii="Verdana" w:hAnsi="Verdana"/>
          <w:bCs/>
          <w:color w:val="052635"/>
          <w:sz w:val="18"/>
          <w:szCs w:val="18"/>
        </w:rPr>
        <w:t xml:space="preserve"> информационного поля средства наружной рекламы и информации (</w:t>
      </w:r>
      <w:proofErr w:type="spellStart"/>
      <w:r>
        <w:rPr>
          <w:rFonts w:ascii="Verdana" w:hAnsi="Verdana"/>
          <w:bCs/>
          <w:color w:val="052635"/>
          <w:sz w:val="18"/>
          <w:szCs w:val="18"/>
        </w:rPr>
        <w:t>кв.м</w:t>
      </w:r>
      <w:proofErr w:type="spellEnd"/>
      <w:r>
        <w:rPr>
          <w:rFonts w:ascii="Verdana" w:hAnsi="Verdana"/>
          <w:bCs/>
          <w:color w:val="052635"/>
          <w:sz w:val="18"/>
          <w:szCs w:val="18"/>
        </w:rPr>
        <w:t>.);</w:t>
      </w:r>
    </w:p>
    <w:p w:rsidR="00B10CC6" w:rsidRDefault="00B10CC6" w:rsidP="00B10CC6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Verdana" w:hAnsi="Verdana"/>
          <w:bCs/>
          <w:color w:val="052635"/>
          <w:sz w:val="18"/>
          <w:szCs w:val="18"/>
        </w:rPr>
      </w:pPr>
      <w:proofErr w:type="gramStart"/>
      <w:r>
        <w:rPr>
          <w:rFonts w:ascii="Verdana" w:hAnsi="Verdana"/>
          <w:bCs/>
          <w:color w:val="052635"/>
          <w:sz w:val="18"/>
          <w:szCs w:val="18"/>
        </w:rPr>
        <w:t>П</w:t>
      </w:r>
      <w:proofErr w:type="gramEnd"/>
      <w:r>
        <w:rPr>
          <w:rFonts w:ascii="Verdana" w:hAnsi="Verdana"/>
          <w:bCs/>
          <w:color w:val="052635"/>
          <w:sz w:val="18"/>
          <w:szCs w:val="18"/>
        </w:rPr>
        <w:t xml:space="preserve"> – период размещения средства наружной рекламы и информации (в месяцах);</w:t>
      </w:r>
    </w:p>
    <w:p w:rsidR="00B10CC6" w:rsidRDefault="00B10CC6" w:rsidP="00B10CC6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Verdana" w:hAnsi="Verdana"/>
          <w:bCs/>
          <w:color w:val="052635"/>
          <w:sz w:val="18"/>
          <w:szCs w:val="18"/>
        </w:rPr>
      </w:pPr>
      <w:proofErr w:type="gramStart"/>
      <w:r>
        <w:rPr>
          <w:rFonts w:ascii="Verdana" w:hAnsi="Verdana"/>
          <w:bCs/>
          <w:color w:val="052635"/>
          <w:sz w:val="18"/>
          <w:szCs w:val="18"/>
        </w:rPr>
        <w:t>К</w:t>
      </w:r>
      <w:proofErr w:type="gramEnd"/>
      <w:r>
        <w:rPr>
          <w:rFonts w:ascii="Verdana" w:hAnsi="Verdana"/>
          <w:bCs/>
          <w:color w:val="052635"/>
          <w:sz w:val="18"/>
          <w:szCs w:val="18"/>
        </w:rPr>
        <w:t xml:space="preserve"> – </w:t>
      </w:r>
      <w:proofErr w:type="gramStart"/>
      <w:r>
        <w:rPr>
          <w:rFonts w:ascii="Verdana" w:hAnsi="Verdana"/>
          <w:bCs/>
          <w:color w:val="052635"/>
          <w:sz w:val="18"/>
          <w:szCs w:val="18"/>
        </w:rPr>
        <w:t>коэффициенты</w:t>
      </w:r>
      <w:proofErr w:type="gramEnd"/>
      <w:r>
        <w:rPr>
          <w:rFonts w:ascii="Verdana" w:hAnsi="Verdana"/>
          <w:bCs/>
          <w:color w:val="052635"/>
          <w:sz w:val="18"/>
          <w:szCs w:val="18"/>
        </w:rPr>
        <w:t>, учитывающие различные особенности размещения средств наружной рекламы и информации:</w:t>
      </w:r>
    </w:p>
    <w:p w:rsidR="00B10CC6" w:rsidRDefault="00B10CC6" w:rsidP="00B10CC6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Verdana" w:hAnsi="Verdana"/>
          <w:bCs/>
          <w:color w:val="052635"/>
          <w:sz w:val="18"/>
          <w:szCs w:val="18"/>
        </w:rPr>
      </w:pPr>
      <w:r>
        <w:rPr>
          <w:rFonts w:ascii="Verdana" w:hAnsi="Verdana"/>
          <w:bCs/>
          <w:color w:val="052635"/>
          <w:sz w:val="18"/>
          <w:szCs w:val="18"/>
        </w:rPr>
        <w:t>где,</w:t>
      </w:r>
    </w:p>
    <w:p w:rsidR="00B10CC6" w:rsidRDefault="00B10CC6" w:rsidP="00B10CC6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Verdana" w:hAnsi="Verdana"/>
          <w:bCs/>
          <w:color w:val="052635"/>
          <w:sz w:val="18"/>
          <w:szCs w:val="18"/>
        </w:rPr>
      </w:pPr>
      <w:r>
        <w:rPr>
          <w:rFonts w:ascii="Verdana" w:hAnsi="Verdana"/>
          <w:bCs/>
          <w:color w:val="052635"/>
          <w:sz w:val="18"/>
          <w:szCs w:val="18"/>
        </w:rPr>
        <w:t>К</w:t>
      </w:r>
      <w:proofErr w:type="gramStart"/>
      <w:r>
        <w:rPr>
          <w:rFonts w:ascii="Verdana" w:hAnsi="Verdana"/>
          <w:bCs/>
          <w:color w:val="052635"/>
          <w:sz w:val="18"/>
          <w:szCs w:val="18"/>
        </w:rPr>
        <w:t>1</w:t>
      </w:r>
      <w:proofErr w:type="gramEnd"/>
      <w:r>
        <w:rPr>
          <w:rFonts w:ascii="Verdana" w:hAnsi="Verdana"/>
          <w:bCs/>
          <w:color w:val="052635"/>
          <w:sz w:val="18"/>
          <w:szCs w:val="18"/>
        </w:rPr>
        <w:t xml:space="preserve"> – коэффициент отражающий зависимость оплаты от места расположения (учитывающий территориальную привязку) средства наружной рекламы и информации на территории города Каспийск;</w:t>
      </w:r>
    </w:p>
    <w:p w:rsidR="00B10CC6" w:rsidRDefault="00B10CC6" w:rsidP="00B10CC6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Verdana" w:hAnsi="Verdana"/>
          <w:bCs/>
          <w:color w:val="052635"/>
          <w:sz w:val="18"/>
          <w:szCs w:val="18"/>
        </w:rPr>
      </w:pPr>
      <w:r>
        <w:rPr>
          <w:rFonts w:ascii="Verdana" w:hAnsi="Verdana"/>
          <w:bCs/>
          <w:color w:val="052635"/>
          <w:sz w:val="18"/>
          <w:szCs w:val="18"/>
        </w:rPr>
        <w:t>К</w:t>
      </w:r>
      <w:proofErr w:type="gramStart"/>
      <w:r>
        <w:rPr>
          <w:rFonts w:ascii="Verdana" w:hAnsi="Verdana"/>
          <w:bCs/>
          <w:color w:val="052635"/>
          <w:sz w:val="18"/>
          <w:szCs w:val="18"/>
        </w:rPr>
        <w:t>2</w:t>
      </w:r>
      <w:proofErr w:type="gramEnd"/>
      <w:r>
        <w:rPr>
          <w:rFonts w:ascii="Verdana" w:hAnsi="Verdana"/>
          <w:bCs/>
          <w:color w:val="052635"/>
          <w:sz w:val="18"/>
          <w:szCs w:val="18"/>
        </w:rPr>
        <w:t xml:space="preserve"> – коэффициент отражающий зависимость оплаты от площади информационного поля средства наружной рекламы и информации;</w:t>
      </w:r>
    </w:p>
    <w:p w:rsidR="00B10CC6" w:rsidRPr="00EC7EF6" w:rsidRDefault="00B10CC6" w:rsidP="00B10CC6">
      <w:pPr>
        <w:shd w:val="clear" w:color="auto" w:fill="FFFFFF"/>
        <w:spacing w:before="100" w:beforeAutospacing="1" w:after="100" w:afterAutospacing="1"/>
        <w:ind w:firstLine="709"/>
        <w:contextualSpacing/>
        <w:jc w:val="both"/>
      </w:pPr>
      <w:r>
        <w:rPr>
          <w:rFonts w:ascii="Verdana" w:hAnsi="Verdana"/>
          <w:bCs/>
          <w:color w:val="052635"/>
          <w:sz w:val="18"/>
          <w:szCs w:val="18"/>
        </w:rPr>
        <w:t xml:space="preserve">К3 – коэффициент отражающий зависимость оплаты от особенности размещения отдельных видов средств наружной рекламы и информации (типов </w:t>
      </w:r>
      <w:proofErr w:type="spellStart"/>
      <w:r>
        <w:rPr>
          <w:rFonts w:ascii="Verdana" w:hAnsi="Verdana"/>
          <w:bCs/>
          <w:color w:val="052635"/>
          <w:sz w:val="18"/>
          <w:szCs w:val="18"/>
        </w:rPr>
        <w:t>рекламоностелей</w:t>
      </w:r>
      <w:proofErr w:type="spellEnd"/>
      <w:r>
        <w:rPr>
          <w:rFonts w:ascii="Verdana" w:hAnsi="Verdana"/>
          <w:bCs/>
          <w:color w:val="052635"/>
          <w:sz w:val="18"/>
          <w:szCs w:val="18"/>
        </w:rPr>
        <w:t>);</w:t>
      </w:r>
    </w:p>
    <w:p w:rsidR="00B10CC6" w:rsidRDefault="00B10CC6" w:rsidP="00B10CC6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Verdana" w:hAnsi="Verdana"/>
          <w:bCs/>
          <w:color w:val="052635"/>
          <w:sz w:val="18"/>
          <w:szCs w:val="18"/>
        </w:rPr>
      </w:pPr>
      <w:r>
        <w:rPr>
          <w:rFonts w:ascii="Verdana" w:hAnsi="Verdana"/>
          <w:bCs/>
          <w:color w:val="052635"/>
          <w:sz w:val="18"/>
          <w:szCs w:val="18"/>
        </w:rPr>
        <w:t>К</w:t>
      </w:r>
      <w:proofErr w:type="gramStart"/>
      <w:r>
        <w:rPr>
          <w:rFonts w:ascii="Verdana" w:hAnsi="Verdana"/>
          <w:bCs/>
          <w:color w:val="052635"/>
          <w:sz w:val="18"/>
          <w:szCs w:val="18"/>
        </w:rPr>
        <w:t>4</w:t>
      </w:r>
      <w:proofErr w:type="gramEnd"/>
      <w:r>
        <w:rPr>
          <w:rFonts w:ascii="Verdana" w:hAnsi="Verdana"/>
          <w:bCs/>
          <w:color w:val="052635"/>
          <w:sz w:val="18"/>
          <w:szCs w:val="18"/>
        </w:rPr>
        <w:t xml:space="preserve"> – коэффициент, стимулирующий внедрение более сложных современных технологий;</w:t>
      </w:r>
    </w:p>
    <w:p w:rsidR="00B10CC6" w:rsidRDefault="00B10CC6" w:rsidP="00B10CC6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Verdana" w:hAnsi="Verdana"/>
          <w:bCs/>
          <w:color w:val="052635"/>
          <w:sz w:val="18"/>
          <w:szCs w:val="18"/>
        </w:rPr>
      </w:pPr>
      <w:r>
        <w:rPr>
          <w:rFonts w:ascii="Verdana" w:hAnsi="Verdana"/>
          <w:bCs/>
          <w:color w:val="052635"/>
          <w:sz w:val="18"/>
          <w:szCs w:val="18"/>
        </w:rPr>
        <w:t>К5 – коэффициент отражающий зависимость оплаты от содержания рекламы, информации.</w:t>
      </w:r>
    </w:p>
    <w:p w:rsidR="00B10CC6" w:rsidRDefault="00B10CC6" w:rsidP="00B10CC6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Verdana" w:hAnsi="Verdana"/>
          <w:bCs/>
          <w:color w:val="052635"/>
          <w:sz w:val="18"/>
          <w:szCs w:val="18"/>
        </w:rPr>
      </w:pPr>
    </w:p>
    <w:p w:rsidR="00B10CC6" w:rsidRDefault="00B10CC6" w:rsidP="00B10CC6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Verdana" w:hAnsi="Verdana"/>
          <w:bCs/>
          <w:color w:val="052635"/>
          <w:sz w:val="18"/>
          <w:szCs w:val="18"/>
        </w:rPr>
      </w:pPr>
    </w:p>
    <w:p w:rsidR="00B10CC6" w:rsidRDefault="00B10CC6" w:rsidP="00B10CC6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Verdana" w:hAnsi="Verdana"/>
          <w:bCs/>
          <w:color w:val="052635"/>
          <w:sz w:val="18"/>
          <w:szCs w:val="18"/>
        </w:rPr>
      </w:pPr>
      <w:r>
        <w:rPr>
          <w:rFonts w:ascii="Verdana" w:hAnsi="Verdana"/>
          <w:bCs/>
          <w:color w:val="052635"/>
          <w:sz w:val="18"/>
          <w:szCs w:val="18"/>
        </w:rPr>
        <w:t xml:space="preserve">Расчет стоимости платы </w:t>
      </w:r>
      <w:r>
        <w:rPr>
          <w:rFonts w:ascii="Verdana" w:hAnsi="Verdana"/>
          <w:color w:val="052635"/>
          <w:sz w:val="18"/>
          <w:szCs w:val="18"/>
        </w:rPr>
        <w:t xml:space="preserve">по Договору </w:t>
      </w:r>
      <w:r>
        <w:rPr>
          <w:rFonts w:ascii="Verdana" w:hAnsi="Verdana"/>
          <w:bCs/>
          <w:color w:val="052635"/>
          <w:sz w:val="18"/>
          <w:szCs w:val="18"/>
        </w:rPr>
        <w:t>составляет:</w:t>
      </w:r>
    </w:p>
    <w:p w:rsidR="00B10CC6" w:rsidRDefault="00B10CC6" w:rsidP="00B10CC6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Verdana" w:hAnsi="Verdana"/>
          <w:bCs/>
          <w:color w:val="052635"/>
          <w:sz w:val="18"/>
          <w:szCs w:val="18"/>
        </w:rPr>
      </w:pP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1038"/>
        <w:gridCol w:w="1118"/>
        <w:gridCol w:w="1032"/>
        <w:gridCol w:w="1038"/>
        <w:gridCol w:w="1081"/>
        <w:gridCol w:w="1081"/>
        <w:gridCol w:w="1081"/>
        <w:gridCol w:w="1081"/>
        <w:gridCol w:w="1020"/>
      </w:tblGrid>
      <w:tr w:rsidR="00B10CC6" w:rsidTr="004D4BB7">
        <w:trPr>
          <w:jc w:val="center"/>
        </w:trPr>
        <w:tc>
          <w:tcPr>
            <w:tcW w:w="1106" w:type="dxa"/>
          </w:tcPr>
          <w:p w:rsidR="00B10CC6" w:rsidRPr="0043002F" w:rsidRDefault="00B10CC6" w:rsidP="004D4BB7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/>
                <w:bCs/>
                <w:color w:val="052635"/>
                <w:sz w:val="28"/>
                <w:szCs w:val="28"/>
              </w:rPr>
            </w:pPr>
            <w:r>
              <w:rPr>
                <w:rFonts w:ascii="Verdana" w:hAnsi="Verdana"/>
                <w:b/>
                <w:bCs/>
                <w:color w:val="052635"/>
                <w:sz w:val="28"/>
                <w:szCs w:val="28"/>
              </w:rPr>
              <w:t>А</w:t>
            </w:r>
          </w:p>
        </w:tc>
        <w:tc>
          <w:tcPr>
            <w:tcW w:w="1161" w:type="dxa"/>
          </w:tcPr>
          <w:p w:rsidR="00B10CC6" w:rsidRDefault="00B10CC6" w:rsidP="004D4BB7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Cs/>
                <w:color w:val="052635"/>
                <w:sz w:val="28"/>
                <w:szCs w:val="28"/>
              </w:rPr>
            </w:pPr>
            <w:proofErr w:type="spellStart"/>
            <w:r>
              <w:rPr>
                <w:rFonts w:ascii="Verdana" w:hAnsi="Verdana"/>
                <w:bCs/>
                <w:color w:val="052635"/>
                <w:sz w:val="28"/>
                <w:szCs w:val="28"/>
              </w:rPr>
              <w:t>Абс</w:t>
            </w:r>
            <w:proofErr w:type="spellEnd"/>
          </w:p>
        </w:tc>
        <w:tc>
          <w:tcPr>
            <w:tcW w:w="1101" w:type="dxa"/>
          </w:tcPr>
          <w:p w:rsidR="00B10CC6" w:rsidRPr="0043002F" w:rsidRDefault="00B10CC6" w:rsidP="004D4BB7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Cs/>
                <w:color w:val="052635"/>
                <w:sz w:val="28"/>
                <w:szCs w:val="28"/>
              </w:rPr>
            </w:pPr>
            <w:r>
              <w:rPr>
                <w:rFonts w:ascii="Verdana" w:hAnsi="Verdana"/>
                <w:bCs/>
                <w:color w:val="052635"/>
                <w:sz w:val="28"/>
                <w:szCs w:val="28"/>
                <w:lang w:val="en-US"/>
              </w:rPr>
              <w:t>S</w:t>
            </w:r>
          </w:p>
        </w:tc>
        <w:tc>
          <w:tcPr>
            <w:tcW w:w="1105" w:type="dxa"/>
          </w:tcPr>
          <w:p w:rsidR="00B10CC6" w:rsidRDefault="00B10CC6" w:rsidP="004D4BB7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Cs/>
                <w:color w:val="052635"/>
                <w:sz w:val="28"/>
                <w:szCs w:val="28"/>
              </w:rPr>
            </w:pPr>
            <w:proofErr w:type="gramStart"/>
            <w:r>
              <w:rPr>
                <w:rFonts w:ascii="Verdana" w:hAnsi="Verdana"/>
                <w:bCs/>
                <w:color w:val="052635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1135" w:type="dxa"/>
          </w:tcPr>
          <w:p w:rsidR="00B10CC6" w:rsidRDefault="00B10CC6" w:rsidP="004D4BB7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Cs/>
                <w:color w:val="052635"/>
                <w:sz w:val="28"/>
                <w:szCs w:val="28"/>
              </w:rPr>
            </w:pPr>
            <w:r>
              <w:rPr>
                <w:rFonts w:ascii="Verdana" w:hAnsi="Verdana"/>
                <w:bCs/>
                <w:color w:val="052635"/>
                <w:sz w:val="28"/>
                <w:szCs w:val="28"/>
              </w:rPr>
              <w:t>К</w:t>
            </w:r>
            <w:proofErr w:type="gramStart"/>
            <w:r>
              <w:rPr>
                <w:rFonts w:ascii="Verdana" w:hAnsi="Verdana"/>
                <w:bCs/>
                <w:color w:val="052635"/>
                <w:sz w:val="28"/>
                <w:szCs w:val="28"/>
              </w:rPr>
              <w:t>1</w:t>
            </w:r>
            <w:proofErr w:type="gramEnd"/>
          </w:p>
        </w:tc>
        <w:tc>
          <w:tcPr>
            <w:tcW w:w="1135" w:type="dxa"/>
          </w:tcPr>
          <w:p w:rsidR="00B10CC6" w:rsidRDefault="00B10CC6" w:rsidP="004D4BB7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Cs/>
                <w:color w:val="052635"/>
                <w:sz w:val="28"/>
                <w:szCs w:val="28"/>
              </w:rPr>
            </w:pPr>
            <w:r>
              <w:rPr>
                <w:rFonts w:ascii="Verdana" w:hAnsi="Verdana"/>
                <w:bCs/>
                <w:color w:val="052635"/>
                <w:sz w:val="28"/>
                <w:szCs w:val="28"/>
              </w:rPr>
              <w:t>К</w:t>
            </w:r>
            <w:proofErr w:type="gramStart"/>
            <w:r>
              <w:rPr>
                <w:rFonts w:ascii="Verdana" w:hAnsi="Verdana"/>
                <w:bCs/>
                <w:color w:val="052635"/>
                <w:sz w:val="28"/>
                <w:szCs w:val="28"/>
              </w:rPr>
              <w:t>2</w:t>
            </w:r>
            <w:proofErr w:type="gramEnd"/>
          </w:p>
        </w:tc>
        <w:tc>
          <w:tcPr>
            <w:tcW w:w="1135" w:type="dxa"/>
          </w:tcPr>
          <w:p w:rsidR="00B10CC6" w:rsidRDefault="00B10CC6" w:rsidP="004D4BB7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Cs/>
                <w:color w:val="052635"/>
                <w:sz w:val="28"/>
                <w:szCs w:val="28"/>
              </w:rPr>
            </w:pPr>
            <w:r>
              <w:rPr>
                <w:rFonts w:ascii="Verdana" w:hAnsi="Verdana"/>
                <w:bCs/>
                <w:color w:val="052635"/>
                <w:sz w:val="28"/>
                <w:szCs w:val="28"/>
              </w:rPr>
              <w:t>К3</w:t>
            </w:r>
          </w:p>
        </w:tc>
        <w:tc>
          <w:tcPr>
            <w:tcW w:w="1135" w:type="dxa"/>
          </w:tcPr>
          <w:p w:rsidR="00B10CC6" w:rsidRDefault="00B10CC6" w:rsidP="004D4BB7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Cs/>
                <w:color w:val="052635"/>
                <w:sz w:val="28"/>
                <w:szCs w:val="28"/>
              </w:rPr>
            </w:pPr>
            <w:r>
              <w:rPr>
                <w:rFonts w:ascii="Verdana" w:hAnsi="Verdana"/>
                <w:bCs/>
                <w:color w:val="052635"/>
                <w:sz w:val="28"/>
                <w:szCs w:val="28"/>
              </w:rPr>
              <w:t>К</w:t>
            </w:r>
            <w:proofErr w:type="gramStart"/>
            <w:r>
              <w:rPr>
                <w:rFonts w:ascii="Verdana" w:hAnsi="Verdana"/>
                <w:bCs/>
                <w:color w:val="052635"/>
                <w:sz w:val="28"/>
                <w:szCs w:val="28"/>
              </w:rPr>
              <w:t>4</w:t>
            </w:r>
            <w:proofErr w:type="gramEnd"/>
          </w:p>
        </w:tc>
        <w:tc>
          <w:tcPr>
            <w:tcW w:w="1067" w:type="dxa"/>
          </w:tcPr>
          <w:p w:rsidR="00B10CC6" w:rsidRDefault="00B10CC6" w:rsidP="004D4BB7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Cs/>
                <w:color w:val="052635"/>
                <w:sz w:val="28"/>
                <w:szCs w:val="28"/>
              </w:rPr>
            </w:pPr>
            <w:r>
              <w:rPr>
                <w:rFonts w:ascii="Verdana" w:hAnsi="Verdana"/>
                <w:bCs/>
                <w:color w:val="052635"/>
                <w:sz w:val="28"/>
                <w:szCs w:val="28"/>
              </w:rPr>
              <w:t>К5</w:t>
            </w:r>
          </w:p>
        </w:tc>
      </w:tr>
      <w:tr w:rsidR="00B10CC6" w:rsidTr="004D4BB7">
        <w:trPr>
          <w:jc w:val="center"/>
        </w:trPr>
        <w:tc>
          <w:tcPr>
            <w:tcW w:w="1106" w:type="dxa"/>
          </w:tcPr>
          <w:p w:rsidR="00B10CC6" w:rsidRPr="0043002F" w:rsidRDefault="00B10CC6" w:rsidP="004D4BB7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/>
                <w:bCs/>
                <w:color w:val="052635"/>
                <w:sz w:val="28"/>
                <w:szCs w:val="28"/>
              </w:rPr>
            </w:pPr>
          </w:p>
        </w:tc>
        <w:tc>
          <w:tcPr>
            <w:tcW w:w="1161" w:type="dxa"/>
          </w:tcPr>
          <w:p w:rsidR="00B10CC6" w:rsidRDefault="00B10CC6" w:rsidP="004D4BB7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Cs/>
                <w:color w:val="052635"/>
                <w:sz w:val="28"/>
                <w:szCs w:val="28"/>
              </w:rPr>
            </w:pPr>
          </w:p>
        </w:tc>
        <w:tc>
          <w:tcPr>
            <w:tcW w:w="1101" w:type="dxa"/>
          </w:tcPr>
          <w:p w:rsidR="00B10CC6" w:rsidRDefault="00B10CC6" w:rsidP="004D4BB7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Cs/>
                <w:color w:val="052635"/>
                <w:sz w:val="28"/>
                <w:szCs w:val="28"/>
              </w:rPr>
            </w:pPr>
          </w:p>
        </w:tc>
        <w:tc>
          <w:tcPr>
            <w:tcW w:w="1105" w:type="dxa"/>
          </w:tcPr>
          <w:p w:rsidR="00B10CC6" w:rsidRDefault="00B10CC6" w:rsidP="004D4BB7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Cs/>
                <w:color w:val="052635"/>
                <w:sz w:val="28"/>
                <w:szCs w:val="28"/>
              </w:rPr>
            </w:pPr>
          </w:p>
        </w:tc>
        <w:tc>
          <w:tcPr>
            <w:tcW w:w="1135" w:type="dxa"/>
          </w:tcPr>
          <w:p w:rsidR="00B10CC6" w:rsidRDefault="00B10CC6" w:rsidP="004D4BB7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Cs/>
                <w:color w:val="052635"/>
                <w:sz w:val="28"/>
                <w:szCs w:val="28"/>
              </w:rPr>
            </w:pPr>
          </w:p>
        </w:tc>
        <w:tc>
          <w:tcPr>
            <w:tcW w:w="1135" w:type="dxa"/>
          </w:tcPr>
          <w:p w:rsidR="00B10CC6" w:rsidRDefault="00B10CC6" w:rsidP="004D4BB7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Cs/>
                <w:color w:val="052635"/>
                <w:sz w:val="28"/>
                <w:szCs w:val="28"/>
              </w:rPr>
            </w:pPr>
          </w:p>
        </w:tc>
        <w:tc>
          <w:tcPr>
            <w:tcW w:w="1135" w:type="dxa"/>
          </w:tcPr>
          <w:p w:rsidR="00B10CC6" w:rsidRDefault="00B10CC6" w:rsidP="004D4BB7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Cs/>
                <w:color w:val="052635"/>
                <w:sz w:val="28"/>
                <w:szCs w:val="28"/>
              </w:rPr>
            </w:pPr>
          </w:p>
        </w:tc>
        <w:tc>
          <w:tcPr>
            <w:tcW w:w="1135" w:type="dxa"/>
          </w:tcPr>
          <w:p w:rsidR="00B10CC6" w:rsidRDefault="00B10CC6" w:rsidP="004D4BB7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Cs/>
                <w:color w:val="052635"/>
                <w:sz w:val="28"/>
                <w:szCs w:val="28"/>
              </w:rPr>
            </w:pPr>
          </w:p>
        </w:tc>
        <w:tc>
          <w:tcPr>
            <w:tcW w:w="1067" w:type="dxa"/>
          </w:tcPr>
          <w:p w:rsidR="00B10CC6" w:rsidRDefault="00B10CC6" w:rsidP="004D4BB7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Cs/>
                <w:color w:val="052635"/>
                <w:sz w:val="28"/>
                <w:szCs w:val="28"/>
              </w:rPr>
            </w:pPr>
          </w:p>
        </w:tc>
      </w:tr>
    </w:tbl>
    <w:p w:rsidR="00B10CC6" w:rsidRDefault="00B10CC6" w:rsidP="00B10CC6">
      <w:pPr>
        <w:rPr>
          <w:b/>
          <w:color w:val="052635"/>
          <w:sz w:val="22"/>
          <w:szCs w:val="22"/>
        </w:rPr>
      </w:pPr>
    </w:p>
    <w:sectPr w:rsidR="00B10CC6" w:rsidSect="00E432C9">
      <w:headerReference w:type="even" r:id="rId13"/>
      <w:footerReference w:type="default" r:id="rId14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10E5" w:rsidRDefault="00D310E5">
      <w:r>
        <w:separator/>
      </w:r>
    </w:p>
  </w:endnote>
  <w:endnote w:type="continuationSeparator" w:id="0">
    <w:p w:rsidR="00D310E5" w:rsidRDefault="00D310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3937277"/>
      <w:docPartObj>
        <w:docPartGallery w:val="Page Numbers (Bottom of Page)"/>
        <w:docPartUnique/>
      </w:docPartObj>
    </w:sdtPr>
    <w:sdtEndPr/>
    <w:sdtContent>
      <w:p w:rsidR="00095034" w:rsidRDefault="0009503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0E93">
          <w:rPr>
            <w:noProof/>
          </w:rPr>
          <w:t>13</w:t>
        </w:r>
        <w:r>
          <w:fldChar w:fldCharType="end"/>
        </w:r>
      </w:p>
    </w:sdtContent>
  </w:sdt>
  <w:p w:rsidR="00095034" w:rsidRDefault="0009503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10E5" w:rsidRDefault="00D310E5">
      <w:r>
        <w:separator/>
      </w:r>
    </w:p>
  </w:footnote>
  <w:footnote w:type="continuationSeparator" w:id="0">
    <w:p w:rsidR="00D310E5" w:rsidRDefault="00D310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5034" w:rsidRDefault="00095034" w:rsidP="005A438D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95034" w:rsidRDefault="00095034" w:rsidP="00AB54B8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14604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>
    <w:nsid w:val="2E41244D"/>
    <w:multiLevelType w:val="hybridMultilevel"/>
    <w:tmpl w:val="7A3028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8654790"/>
    <w:multiLevelType w:val="hybridMultilevel"/>
    <w:tmpl w:val="7A3028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D767BEE"/>
    <w:multiLevelType w:val="hybridMultilevel"/>
    <w:tmpl w:val="7A3028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FE33682"/>
    <w:multiLevelType w:val="hybridMultilevel"/>
    <w:tmpl w:val="A36A849A"/>
    <w:lvl w:ilvl="0" w:tplc="8D8CC3B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71CC5E84"/>
    <w:multiLevelType w:val="hybridMultilevel"/>
    <w:tmpl w:val="61987C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DC31AA"/>
    <w:multiLevelType w:val="hybridMultilevel"/>
    <w:tmpl w:val="DCAAE2AE"/>
    <w:lvl w:ilvl="0" w:tplc="BACE19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5"/>
        </w:tabs>
        <w:ind w:left="145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5"/>
        </w:tabs>
        <w:ind w:left="2175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5"/>
        </w:tabs>
        <w:ind w:left="2895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5"/>
        </w:tabs>
        <w:ind w:left="361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5"/>
        </w:tabs>
        <w:ind w:left="433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5"/>
        </w:tabs>
        <w:ind w:left="5055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5"/>
        </w:tabs>
        <w:ind w:left="5775" w:hanging="360"/>
      </w:pPr>
    </w:lvl>
  </w:abstractNum>
  <w:num w:numId="1">
    <w:abstractNumId w:val="0"/>
  </w:num>
  <w:num w:numId="2">
    <w:abstractNumId w:val="4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FC7"/>
    <w:rsid w:val="00001B9F"/>
    <w:rsid w:val="00002251"/>
    <w:rsid w:val="0000249A"/>
    <w:rsid w:val="00004BED"/>
    <w:rsid w:val="0000601B"/>
    <w:rsid w:val="00006859"/>
    <w:rsid w:val="00012B11"/>
    <w:rsid w:val="00012C87"/>
    <w:rsid w:val="00013963"/>
    <w:rsid w:val="000146F9"/>
    <w:rsid w:val="00022D11"/>
    <w:rsid w:val="0002765E"/>
    <w:rsid w:val="00030CB3"/>
    <w:rsid w:val="000322F8"/>
    <w:rsid w:val="000326EA"/>
    <w:rsid w:val="00032D15"/>
    <w:rsid w:val="00036066"/>
    <w:rsid w:val="00041DF1"/>
    <w:rsid w:val="00062613"/>
    <w:rsid w:val="00065324"/>
    <w:rsid w:val="000706A1"/>
    <w:rsid w:val="000709CE"/>
    <w:rsid w:val="00070A74"/>
    <w:rsid w:val="00077998"/>
    <w:rsid w:val="00081CC8"/>
    <w:rsid w:val="00086321"/>
    <w:rsid w:val="0009083A"/>
    <w:rsid w:val="0009394B"/>
    <w:rsid w:val="00093C09"/>
    <w:rsid w:val="00095034"/>
    <w:rsid w:val="000A030E"/>
    <w:rsid w:val="000A4E92"/>
    <w:rsid w:val="000A5229"/>
    <w:rsid w:val="000A53BF"/>
    <w:rsid w:val="000B268C"/>
    <w:rsid w:val="000B288E"/>
    <w:rsid w:val="000B7898"/>
    <w:rsid w:val="000C3ACE"/>
    <w:rsid w:val="000C7776"/>
    <w:rsid w:val="000D6A4A"/>
    <w:rsid w:val="000E561D"/>
    <w:rsid w:val="000E76B6"/>
    <w:rsid w:val="0010007F"/>
    <w:rsid w:val="001003DD"/>
    <w:rsid w:val="00104057"/>
    <w:rsid w:val="0010450D"/>
    <w:rsid w:val="00130E93"/>
    <w:rsid w:val="001316F4"/>
    <w:rsid w:val="00132593"/>
    <w:rsid w:val="00132F0E"/>
    <w:rsid w:val="00135721"/>
    <w:rsid w:val="00136AEC"/>
    <w:rsid w:val="00143690"/>
    <w:rsid w:val="0014524A"/>
    <w:rsid w:val="001501E2"/>
    <w:rsid w:val="00155D4C"/>
    <w:rsid w:val="00162210"/>
    <w:rsid w:val="00164BE3"/>
    <w:rsid w:val="001652C4"/>
    <w:rsid w:val="00171E12"/>
    <w:rsid w:val="00171E5F"/>
    <w:rsid w:val="0017437E"/>
    <w:rsid w:val="00174693"/>
    <w:rsid w:val="00177845"/>
    <w:rsid w:val="00182C31"/>
    <w:rsid w:val="00183B5B"/>
    <w:rsid w:val="0018778F"/>
    <w:rsid w:val="00190455"/>
    <w:rsid w:val="00191E85"/>
    <w:rsid w:val="001958EF"/>
    <w:rsid w:val="001A00E2"/>
    <w:rsid w:val="001A1486"/>
    <w:rsid w:val="001A373B"/>
    <w:rsid w:val="001A4BAB"/>
    <w:rsid w:val="001B15FB"/>
    <w:rsid w:val="001B3B2C"/>
    <w:rsid w:val="001B4295"/>
    <w:rsid w:val="001B4BF6"/>
    <w:rsid w:val="001C090B"/>
    <w:rsid w:val="001C4B81"/>
    <w:rsid w:val="001C4C36"/>
    <w:rsid w:val="001D3233"/>
    <w:rsid w:val="001D51EA"/>
    <w:rsid w:val="001D6431"/>
    <w:rsid w:val="001D7446"/>
    <w:rsid w:val="001E0FB5"/>
    <w:rsid w:val="001E1DF5"/>
    <w:rsid w:val="001E5B80"/>
    <w:rsid w:val="001F118D"/>
    <w:rsid w:val="001F3BD8"/>
    <w:rsid w:val="001F49DC"/>
    <w:rsid w:val="001F6B2C"/>
    <w:rsid w:val="001F7E75"/>
    <w:rsid w:val="002008C4"/>
    <w:rsid w:val="00201B8F"/>
    <w:rsid w:val="00205C98"/>
    <w:rsid w:val="00214244"/>
    <w:rsid w:val="00214600"/>
    <w:rsid w:val="00215E12"/>
    <w:rsid w:val="002179AD"/>
    <w:rsid w:val="00221052"/>
    <w:rsid w:val="00222756"/>
    <w:rsid w:val="00222F7A"/>
    <w:rsid w:val="00224923"/>
    <w:rsid w:val="00226FF6"/>
    <w:rsid w:val="002327E7"/>
    <w:rsid w:val="00241667"/>
    <w:rsid w:val="002446AE"/>
    <w:rsid w:val="002454C6"/>
    <w:rsid w:val="0025170E"/>
    <w:rsid w:val="002558AC"/>
    <w:rsid w:val="002575A9"/>
    <w:rsid w:val="002575D3"/>
    <w:rsid w:val="0026111F"/>
    <w:rsid w:val="0026188B"/>
    <w:rsid w:val="00261FD0"/>
    <w:rsid w:val="002639C5"/>
    <w:rsid w:val="00263ABA"/>
    <w:rsid w:val="00265F9F"/>
    <w:rsid w:val="00272AB1"/>
    <w:rsid w:val="00273289"/>
    <w:rsid w:val="00276033"/>
    <w:rsid w:val="00277DA3"/>
    <w:rsid w:val="00283DF5"/>
    <w:rsid w:val="002853AF"/>
    <w:rsid w:val="00292A41"/>
    <w:rsid w:val="002944A1"/>
    <w:rsid w:val="00297DD4"/>
    <w:rsid w:val="002A2456"/>
    <w:rsid w:val="002A2C67"/>
    <w:rsid w:val="002A3D95"/>
    <w:rsid w:val="002A4FBF"/>
    <w:rsid w:val="002A7926"/>
    <w:rsid w:val="002B1A52"/>
    <w:rsid w:val="002B66A4"/>
    <w:rsid w:val="002C6346"/>
    <w:rsid w:val="002C719F"/>
    <w:rsid w:val="002D0E50"/>
    <w:rsid w:val="002D2A17"/>
    <w:rsid w:val="002D3A62"/>
    <w:rsid w:val="002D6AFF"/>
    <w:rsid w:val="002D6CD3"/>
    <w:rsid w:val="002E0880"/>
    <w:rsid w:val="002E66D8"/>
    <w:rsid w:val="002F0F83"/>
    <w:rsid w:val="002F3016"/>
    <w:rsid w:val="002F57C7"/>
    <w:rsid w:val="00302DBA"/>
    <w:rsid w:val="00303218"/>
    <w:rsid w:val="003034C9"/>
    <w:rsid w:val="00306A08"/>
    <w:rsid w:val="00306FA5"/>
    <w:rsid w:val="0030769D"/>
    <w:rsid w:val="003079A2"/>
    <w:rsid w:val="00310EF0"/>
    <w:rsid w:val="00312759"/>
    <w:rsid w:val="00316BDF"/>
    <w:rsid w:val="0031799F"/>
    <w:rsid w:val="003214B1"/>
    <w:rsid w:val="00322BBE"/>
    <w:rsid w:val="00324F60"/>
    <w:rsid w:val="003264B3"/>
    <w:rsid w:val="00326819"/>
    <w:rsid w:val="00327A15"/>
    <w:rsid w:val="003352FC"/>
    <w:rsid w:val="00340449"/>
    <w:rsid w:val="00341D80"/>
    <w:rsid w:val="00344BC9"/>
    <w:rsid w:val="00347191"/>
    <w:rsid w:val="00347628"/>
    <w:rsid w:val="00360DF2"/>
    <w:rsid w:val="00364C08"/>
    <w:rsid w:val="00364D49"/>
    <w:rsid w:val="003661F5"/>
    <w:rsid w:val="00367C4C"/>
    <w:rsid w:val="003745AE"/>
    <w:rsid w:val="0038345C"/>
    <w:rsid w:val="0038353F"/>
    <w:rsid w:val="00383D1B"/>
    <w:rsid w:val="0038584B"/>
    <w:rsid w:val="003859CB"/>
    <w:rsid w:val="00390AFD"/>
    <w:rsid w:val="00395CA8"/>
    <w:rsid w:val="003A0EBD"/>
    <w:rsid w:val="003A2B9A"/>
    <w:rsid w:val="003A30F8"/>
    <w:rsid w:val="003A3C5D"/>
    <w:rsid w:val="003B2DC0"/>
    <w:rsid w:val="003B45F3"/>
    <w:rsid w:val="003C0764"/>
    <w:rsid w:val="003C27EE"/>
    <w:rsid w:val="003C3B0D"/>
    <w:rsid w:val="003C6D0F"/>
    <w:rsid w:val="003D1FD3"/>
    <w:rsid w:val="003D3C91"/>
    <w:rsid w:val="003D4C2E"/>
    <w:rsid w:val="003D4F36"/>
    <w:rsid w:val="003E17CC"/>
    <w:rsid w:val="003F2936"/>
    <w:rsid w:val="003F2C27"/>
    <w:rsid w:val="003F75CF"/>
    <w:rsid w:val="003F77A5"/>
    <w:rsid w:val="00400A1C"/>
    <w:rsid w:val="00403644"/>
    <w:rsid w:val="00403AA4"/>
    <w:rsid w:val="00405A7F"/>
    <w:rsid w:val="00407951"/>
    <w:rsid w:val="0040797D"/>
    <w:rsid w:val="004106B2"/>
    <w:rsid w:val="00411F5A"/>
    <w:rsid w:val="00416E5D"/>
    <w:rsid w:val="00417E64"/>
    <w:rsid w:val="00417F39"/>
    <w:rsid w:val="0042306C"/>
    <w:rsid w:val="004262CB"/>
    <w:rsid w:val="00426D41"/>
    <w:rsid w:val="004311DC"/>
    <w:rsid w:val="00431576"/>
    <w:rsid w:val="004329E9"/>
    <w:rsid w:val="00436DD2"/>
    <w:rsid w:val="00437763"/>
    <w:rsid w:val="00443841"/>
    <w:rsid w:val="0044529A"/>
    <w:rsid w:val="00447930"/>
    <w:rsid w:val="00452C0E"/>
    <w:rsid w:val="004542E1"/>
    <w:rsid w:val="004561BD"/>
    <w:rsid w:val="00464DB0"/>
    <w:rsid w:val="004654AB"/>
    <w:rsid w:val="00466CFE"/>
    <w:rsid w:val="0046708F"/>
    <w:rsid w:val="0047431A"/>
    <w:rsid w:val="004748F9"/>
    <w:rsid w:val="004802BE"/>
    <w:rsid w:val="00481CF5"/>
    <w:rsid w:val="00482116"/>
    <w:rsid w:val="004825D0"/>
    <w:rsid w:val="00493A03"/>
    <w:rsid w:val="004A206F"/>
    <w:rsid w:val="004A2730"/>
    <w:rsid w:val="004A5427"/>
    <w:rsid w:val="004A7446"/>
    <w:rsid w:val="004B06D9"/>
    <w:rsid w:val="004B0ECA"/>
    <w:rsid w:val="004B38EC"/>
    <w:rsid w:val="004B652D"/>
    <w:rsid w:val="004C0379"/>
    <w:rsid w:val="004C2277"/>
    <w:rsid w:val="004C22AB"/>
    <w:rsid w:val="004D1290"/>
    <w:rsid w:val="004D372C"/>
    <w:rsid w:val="004D4D20"/>
    <w:rsid w:val="004D6A6B"/>
    <w:rsid w:val="004E1B33"/>
    <w:rsid w:val="004E28B5"/>
    <w:rsid w:val="004E6DBF"/>
    <w:rsid w:val="004F353A"/>
    <w:rsid w:val="004F4B3B"/>
    <w:rsid w:val="004F6BF5"/>
    <w:rsid w:val="00504C6A"/>
    <w:rsid w:val="00510795"/>
    <w:rsid w:val="0052056B"/>
    <w:rsid w:val="0052361E"/>
    <w:rsid w:val="00525DEB"/>
    <w:rsid w:val="00526EDC"/>
    <w:rsid w:val="00527661"/>
    <w:rsid w:val="005349C6"/>
    <w:rsid w:val="00535898"/>
    <w:rsid w:val="00537326"/>
    <w:rsid w:val="00540BE1"/>
    <w:rsid w:val="0054168B"/>
    <w:rsid w:val="0054260B"/>
    <w:rsid w:val="00546499"/>
    <w:rsid w:val="00551F77"/>
    <w:rsid w:val="00554955"/>
    <w:rsid w:val="00556A8E"/>
    <w:rsid w:val="0055796C"/>
    <w:rsid w:val="00560BA3"/>
    <w:rsid w:val="00562049"/>
    <w:rsid w:val="0056460B"/>
    <w:rsid w:val="00572972"/>
    <w:rsid w:val="00574FD1"/>
    <w:rsid w:val="005758A9"/>
    <w:rsid w:val="00580519"/>
    <w:rsid w:val="00580B18"/>
    <w:rsid w:val="005812A6"/>
    <w:rsid w:val="005835B2"/>
    <w:rsid w:val="00590A36"/>
    <w:rsid w:val="00596D18"/>
    <w:rsid w:val="005A1A8B"/>
    <w:rsid w:val="005A2653"/>
    <w:rsid w:val="005A32E1"/>
    <w:rsid w:val="005A438D"/>
    <w:rsid w:val="005A657D"/>
    <w:rsid w:val="005A7EAC"/>
    <w:rsid w:val="005B0D33"/>
    <w:rsid w:val="005B60F4"/>
    <w:rsid w:val="005B61E2"/>
    <w:rsid w:val="005C11A8"/>
    <w:rsid w:val="005C29EF"/>
    <w:rsid w:val="005C41E1"/>
    <w:rsid w:val="005C4355"/>
    <w:rsid w:val="005C472A"/>
    <w:rsid w:val="005C5020"/>
    <w:rsid w:val="005C7871"/>
    <w:rsid w:val="005D054D"/>
    <w:rsid w:val="005D217B"/>
    <w:rsid w:val="005D2FED"/>
    <w:rsid w:val="005D3244"/>
    <w:rsid w:val="005D34D7"/>
    <w:rsid w:val="005D5E75"/>
    <w:rsid w:val="005D7066"/>
    <w:rsid w:val="005E3B8E"/>
    <w:rsid w:val="005E5839"/>
    <w:rsid w:val="005E600F"/>
    <w:rsid w:val="005E7689"/>
    <w:rsid w:val="005F14B3"/>
    <w:rsid w:val="005F173C"/>
    <w:rsid w:val="005F1B4A"/>
    <w:rsid w:val="005F2659"/>
    <w:rsid w:val="005F53B5"/>
    <w:rsid w:val="005F5DB0"/>
    <w:rsid w:val="00605C04"/>
    <w:rsid w:val="00606CA0"/>
    <w:rsid w:val="006102DC"/>
    <w:rsid w:val="00613840"/>
    <w:rsid w:val="0061639F"/>
    <w:rsid w:val="00620839"/>
    <w:rsid w:val="006253BD"/>
    <w:rsid w:val="00626994"/>
    <w:rsid w:val="00627293"/>
    <w:rsid w:val="006274C3"/>
    <w:rsid w:val="00630181"/>
    <w:rsid w:val="006307BA"/>
    <w:rsid w:val="00633287"/>
    <w:rsid w:val="0063608B"/>
    <w:rsid w:val="00636867"/>
    <w:rsid w:val="00636BB7"/>
    <w:rsid w:val="006373A4"/>
    <w:rsid w:val="00643361"/>
    <w:rsid w:val="00645FBA"/>
    <w:rsid w:val="0064713B"/>
    <w:rsid w:val="006472E1"/>
    <w:rsid w:val="006475A5"/>
    <w:rsid w:val="0065019C"/>
    <w:rsid w:val="00660794"/>
    <w:rsid w:val="00661160"/>
    <w:rsid w:val="00662283"/>
    <w:rsid w:val="00675BE3"/>
    <w:rsid w:val="00683263"/>
    <w:rsid w:val="00686439"/>
    <w:rsid w:val="00687E82"/>
    <w:rsid w:val="00692FAF"/>
    <w:rsid w:val="00694BC6"/>
    <w:rsid w:val="00694EF9"/>
    <w:rsid w:val="00695EBE"/>
    <w:rsid w:val="006A1D0F"/>
    <w:rsid w:val="006A1DAA"/>
    <w:rsid w:val="006A27C1"/>
    <w:rsid w:val="006A2990"/>
    <w:rsid w:val="006A3164"/>
    <w:rsid w:val="006A5EFC"/>
    <w:rsid w:val="006A6605"/>
    <w:rsid w:val="006A6C21"/>
    <w:rsid w:val="006A7858"/>
    <w:rsid w:val="006B03F9"/>
    <w:rsid w:val="006B2660"/>
    <w:rsid w:val="006B572B"/>
    <w:rsid w:val="006C1BF4"/>
    <w:rsid w:val="006C344A"/>
    <w:rsid w:val="006D2DBE"/>
    <w:rsid w:val="006D43A7"/>
    <w:rsid w:val="006D59BA"/>
    <w:rsid w:val="006D7EB6"/>
    <w:rsid w:val="006E3C5E"/>
    <w:rsid w:val="006E485D"/>
    <w:rsid w:val="006E5A62"/>
    <w:rsid w:val="006E725E"/>
    <w:rsid w:val="006F0103"/>
    <w:rsid w:val="006F0C9C"/>
    <w:rsid w:val="006F257C"/>
    <w:rsid w:val="006F5FA7"/>
    <w:rsid w:val="006F6A6F"/>
    <w:rsid w:val="006F71AA"/>
    <w:rsid w:val="00700517"/>
    <w:rsid w:val="00702352"/>
    <w:rsid w:val="007062D8"/>
    <w:rsid w:val="00710DE7"/>
    <w:rsid w:val="00720CD2"/>
    <w:rsid w:val="00721352"/>
    <w:rsid w:val="007243A4"/>
    <w:rsid w:val="007258FB"/>
    <w:rsid w:val="00725FC7"/>
    <w:rsid w:val="00732811"/>
    <w:rsid w:val="007374DC"/>
    <w:rsid w:val="007442C8"/>
    <w:rsid w:val="007443FF"/>
    <w:rsid w:val="00747748"/>
    <w:rsid w:val="00752E8F"/>
    <w:rsid w:val="00754CDA"/>
    <w:rsid w:val="007623BB"/>
    <w:rsid w:val="007651A2"/>
    <w:rsid w:val="007672F3"/>
    <w:rsid w:val="00776BF8"/>
    <w:rsid w:val="0077739C"/>
    <w:rsid w:val="00780575"/>
    <w:rsid w:val="007821E8"/>
    <w:rsid w:val="0078223F"/>
    <w:rsid w:val="0078268C"/>
    <w:rsid w:val="007854C0"/>
    <w:rsid w:val="00785B44"/>
    <w:rsid w:val="00796044"/>
    <w:rsid w:val="007964E4"/>
    <w:rsid w:val="007969AF"/>
    <w:rsid w:val="007A17D4"/>
    <w:rsid w:val="007A473D"/>
    <w:rsid w:val="007A63B2"/>
    <w:rsid w:val="007A7186"/>
    <w:rsid w:val="007B1E30"/>
    <w:rsid w:val="007B22C3"/>
    <w:rsid w:val="007B54D3"/>
    <w:rsid w:val="007B5B9F"/>
    <w:rsid w:val="007B5CE8"/>
    <w:rsid w:val="007B6C23"/>
    <w:rsid w:val="007C0045"/>
    <w:rsid w:val="007C0800"/>
    <w:rsid w:val="007C42BA"/>
    <w:rsid w:val="007C4CFB"/>
    <w:rsid w:val="007C52DD"/>
    <w:rsid w:val="007D3D37"/>
    <w:rsid w:val="007D4C96"/>
    <w:rsid w:val="007D50F8"/>
    <w:rsid w:val="007D6EA3"/>
    <w:rsid w:val="007E039A"/>
    <w:rsid w:val="007E4720"/>
    <w:rsid w:val="007E5D48"/>
    <w:rsid w:val="007E60A4"/>
    <w:rsid w:val="007F1DED"/>
    <w:rsid w:val="007F3181"/>
    <w:rsid w:val="007F5602"/>
    <w:rsid w:val="007F6BD8"/>
    <w:rsid w:val="007F7E91"/>
    <w:rsid w:val="008006FB"/>
    <w:rsid w:val="00802878"/>
    <w:rsid w:val="00810580"/>
    <w:rsid w:val="00812135"/>
    <w:rsid w:val="00814D20"/>
    <w:rsid w:val="008168AA"/>
    <w:rsid w:val="00821373"/>
    <w:rsid w:val="00823003"/>
    <w:rsid w:val="0082372F"/>
    <w:rsid w:val="0082592F"/>
    <w:rsid w:val="008279D5"/>
    <w:rsid w:val="00833F33"/>
    <w:rsid w:val="008416BB"/>
    <w:rsid w:val="00843E50"/>
    <w:rsid w:val="00845518"/>
    <w:rsid w:val="0085159E"/>
    <w:rsid w:val="008525C8"/>
    <w:rsid w:val="008545D1"/>
    <w:rsid w:val="00857D74"/>
    <w:rsid w:val="00864073"/>
    <w:rsid w:val="00865322"/>
    <w:rsid w:val="0086598A"/>
    <w:rsid w:val="0087021C"/>
    <w:rsid w:val="00870E3D"/>
    <w:rsid w:val="00873411"/>
    <w:rsid w:val="00876C75"/>
    <w:rsid w:val="00877932"/>
    <w:rsid w:val="0088127D"/>
    <w:rsid w:val="008835C0"/>
    <w:rsid w:val="0088381F"/>
    <w:rsid w:val="0088527C"/>
    <w:rsid w:val="00885AC1"/>
    <w:rsid w:val="008915F2"/>
    <w:rsid w:val="00893460"/>
    <w:rsid w:val="00893D21"/>
    <w:rsid w:val="008A63A8"/>
    <w:rsid w:val="008B0365"/>
    <w:rsid w:val="008B6648"/>
    <w:rsid w:val="008B7FE8"/>
    <w:rsid w:val="008D11B8"/>
    <w:rsid w:val="008D1667"/>
    <w:rsid w:val="008D601E"/>
    <w:rsid w:val="008D6E29"/>
    <w:rsid w:val="008E1236"/>
    <w:rsid w:val="008E1A05"/>
    <w:rsid w:val="008E293F"/>
    <w:rsid w:val="008E399A"/>
    <w:rsid w:val="008E65F1"/>
    <w:rsid w:val="008E7BA2"/>
    <w:rsid w:val="008F0B5C"/>
    <w:rsid w:val="008F1205"/>
    <w:rsid w:val="008F1219"/>
    <w:rsid w:val="008F12A0"/>
    <w:rsid w:val="008F6CF5"/>
    <w:rsid w:val="00900375"/>
    <w:rsid w:val="009078F1"/>
    <w:rsid w:val="00910CCC"/>
    <w:rsid w:val="0091560D"/>
    <w:rsid w:val="00915932"/>
    <w:rsid w:val="00916555"/>
    <w:rsid w:val="00916BD9"/>
    <w:rsid w:val="00927C16"/>
    <w:rsid w:val="00933673"/>
    <w:rsid w:val="0093426C"/>
    <w:rsid w:val="00936071"/>
    <w:rsid w:val="00936374"/>
    <w:rsid w:val="00936C07"/>
    <w:rsid w:val="00943811"/>
    <w:rsid w:val="009445EF"/>
    <w:rsid w:val="00951B4C"/>
    <w:rsid w:val="00952838"/>
    <w:rsid w:val="009571C9"/>
    <w:rsid w:val="00957774"/>
    <w:rsid w:val="0096266E"/>
    <w:rsid w:val="00964391"/>
    <w:rsid w:val="00966B2B"/>
    <w:rsid w:val="009751C8"/>
    <w:rsid w:val="00976352"/>
    <w:rsid w:val="00977252"/>
    <w:rsid w:val="009831DB"/>
    <w:rsid w:val="009840DC"/>
    <w:rsid w:val="009843C6"/>
    <w:rsid w:val="00990F6B"/>
    <w:rsid w:val="00994076"/>
    <w:rsid w:val="009949E3"/>
    <w:rsid w:val="009957AD"/>
    <w:rsid w:val="00996C20"/>
    <w:rsid w:val="009977E5"/>
    <w:rsid w:val="0099797D"/>
    <w:rsid w:val="00997A22"/>
    <w:rsid w:val="009A094B"/>
    <w:rsid w:val="009A287F"/>
    <w:rsid w:val="009A4926"/>
    <w:rsid w:val="009B1CEE"/>
    <w:rsid w:val="009B210B"/>
    <w:rsid w:val="009B2575"/>
    <w:rsid w:val="009B3A6D"/>
    <w:rsid w:val="009B6BDF"/>
    <w:rsid w:val="009B7BF9"/>
    <w:rsid w:val="009C506A"/>
    <w:rsid w:val="009C5B83"/>
    <w:rsid w:val="009C789B"/>
    <w:rsid w:val="009D2F3F"/>
    <w:rsid w:val="009D53D1"/>
    <w:rsid w:val="009D641F"/>
    <w:rsid w:val="009D6D08"/>
    <w:rsid w:val="009D6EC6"/>
    <w:rsid w:val="009E0921"/>
    <w:rsid w:val="009E4525"/>
    <w:rsid w:val="009E6668"/>
    <w:rsid w:val="009E69B8"/>
    <w:rsid w:val="009F0293"/>
    <w:rsid w:val="009F5872"/>
    <w:rsid w:val="009F717D"/>
    <w:rsid w:val="00A00D5E"/>
    <w:rsid w:val="00A01AF0"/>
    <w:rsid w:val="00A034CF"/>
    <w:rsid w:val="00A0459F"/>
    <w:rsid w:val="00A06F9C"/>
    <w:rsid w:val="00A10682"/>
    <w:rsid w:val="00A1438E"/>
    <w:rsid w:val="00A164FA"/>
    <w:rsid w:val="00A22CD4"/>
    <w:rsid w:val="00A23121"/>
    <w:rsid w:val="00A23B3D"/>
    <w:rsid w:val="00A27261"/>
    <w:rsid w:val="00A31FA5"/>
    <w:rsid w:val="00A34063"/>
    <w:rsid w:val="00A348D8"/>
    <w:rsid w:val="00A35BBA"/>
    <w:rsid w:val="00A453DB"/>
    <w:rsid w:val="00A45C1D"/>
    <w:rsid w:val="00A46265"/>
    <w:rsid w:val="00A55853"/>
    <w:rsid w:val="00A55BEE"/>
    <w:rsid w:val="00A60494"/>
    <w:rsid w:val="00A609B8"/>
    <w:rsid w:val="00A609DD"/>
    <w:rsid w:val="00A62227"/>
    <w:rsid w:val="00A66ADE"/>
    <w:rsid w:val="00A67993"/>
    <w:rsid w:val="00A67A30"/>
    <w:rsid w:val="00A70140"/>
    <w:rsid w:val="00A73AB8"/>
    <w:rsid w:val="00A74D8F"/>
    <w:rsid w:val="00A764FF"/>
    <w:rsid w:val="00A774C5"/>
    <w:rsid w:val="00A801CA"/>
    <w:rsid w:val="00A83CE6"/>
    <w:rsid w:val="00A85E9F"/>
    <w:rsid w:val="00A86D00"/>
    <w:rsid w:val="00A9335C"/>
    <w:rsid w:val="00AA0E41"/>
    <w:rsid w:val="00AA16AA"/>
    <w:rsid w:val="00AA24B6"/>
    <w:rsid w:val="00AA495C"/>
    <w:rsid w:val="00AA617F"/>
    <w:rsid w:val="00AA6D92"/>
    <w:rsid w:val="00AB2220"/>
    <w:rsid w:val="00AB3808"/>
    <w:rsid w:val="00AB3E75"/>
    <w:rsid w:val="00AB4966"/>
    <w:rsid w:val="00AB4CDE"/>
    <w:rsid w:val="00AB5237"/>
    <w:rsid w:val="00AB54B8"/>
    <w:rsid w:val="00AB5749"/>
    <w:rsid w:val="00AC0749"/>
    <w:rsid w:val="00AC1789"/>
    <w:rsid w:val="00AC410A"/>
    <w:rsid w:val="00AC42DE"/>
    <w:rsid w:val="00AD42D4"/>
    <w:rsid w:val="00AD4351"/>
    <w:rsid w:val="00AD448C"/>
    <w:rsid w:val="00AD4BC4"/>
    <w:rsid w:val="00AD63A4"/>
    <w:rsid w:val="00AD7CD0"/>
    <w:rsid w:val="00AE046E"/>
    <w:rsid w:val="00AE434E"/>
    <w:rsid w:val="00AE53B1"/>
    <w:rsid w:val="00AE6F9E"/>
    <w:rsid w:val="00AF162A"/>
    <w:rsid w:val="00AF5FF8"/>
    <w:rsid w:val="00B05061"/>
    <w:rsid w:val="00B10CC6"/>
    <w:rsid w:val="00B12FB9"/>
    <w:rsid w:val="00B145D4"/>
    <w:rsid w:val="00B2159F"/>
    <w:rsid w:val="00B2183A"/>
    <w:rsid w:val="00B22B68"/>
    <w:rsid w:val="00B235A9"/>
    <w:rsid w:val="00B252EF"/>
    <w:rsid w:val="00B26354"/>
    <w:rsid w:val="00B2698D"/>
    <w:rsid w:val="00B303B0"/>
    <w:rsid w:val="00B30B73"/>
    <w:rsid w:val="00B30EBD"/>
    <w:rsid w:val="00B3290A"/>
    <w:rsid w:val="00B336B9"/>
    <w:rsid w:val="00B33FB3"/>
    <w:rsid w:val="00B3598B"/>
    <w:rsid w:val="00B376E5"/>
    <w:rsid w:val="00B4195F"/>
    <w:rsid w:val="00B419FD"/>
    <w:rsid w:val="00B41CD9"/>
    <w:rsid w:val="00B44B28"/>
    <w:rsid w:val="00B4579A"/>
    <w:rsid w:val="00B47E22"/>
    <w:rsid w:val="00B518E0"/>
    <w:rsid w:val="00B551ED"/>
    <w:rsid w:val="00B55691"/>
    <w:rsid w:val="00B56DE1"/>
    <w:rsid w:val="00B57501"/>
    <w:rsid w:val="00B618D8"/>
    <w:rsid w:val="00B641F2"/>
    <w:rsid w:val="00B6664A"/>
    <w:rsid w:val="00B73018"/>
    <w:rsid w:val="00B83477"/>
    <w:rsid w:val="00B91BD3"/>
    <w:rsid w:val="00B96596"/>
    <w:rsid w:val="00BA27F5"/>
    <w:rsid w:val="00BA3230"/>
    <w:rsid w:val="00BA44A6"/>
    <w:rsid w:val="00BA4513"/>
    <w:rsid w:val="00BA6CD3"/>
    <w:rsid w:val="00BB20E1"/>
    <w:rsid w:val="00BB267E"/>
    <w:rsid w:val="00BC1A32"/>
    <w:rsid w:val="00BC4FEE"/>
    <w:rsid w:val="00BC7430"/>
    <w:rsid w:val="00BD39EE"/>
    <w:rsid w:val="00BD42D0"/>
    <w:rsid w:val="00BD6C7A"/>
    <w:rsid w:val="00BD6CA8"/>
    <w:rsid w:val="00BD7D95"/>
    <w:rsid w:val="00BE20AA"/>
    <w:rsid w:val="00BE227F"/>
    <w:rsid w:val="00BE693C"/>
    <w:rsid w:val="00BE714D"/>
    <w:rsid w:val="00BE72AA"/>
    <w:rsid w:val="00BE734D"/>
    <w:rsid w:val="00BF03BF"/>
    <w:rsid w:val="00BF0C6F"/>
    <w:rsid w:val="00BF2639"/>
    <w:rsid w:val="00BF2C2A"/>
    <w:rsid w:val="00BF33C4"/>
    <w:rsid w:val="00BF4D11"/>
    <w:rsid w:val="00C07C90"/>
    <w:rsid w:val="00C117FE"/>
    <w:rsid w:val="00C12B08"/>
    <w:rsid w:val="00C133D7"/>
    <w:rsid w:val="00C15064"/>
    <w:rsid w:val="00C17D13"/>
    <w:rsid w:val="00C20432"/>
    <w:rsid w:val="00C20CF5"/>
    <w:rsid w:val="00C2261D"/>
    <w:rsid w:val="00C23782"/>
    <w:rsid w:val="00C24D33"/>
    <w:rsid w:val="00C254B6"/>
    <w:rsid w:val="00C30948"/>
    <w:rsid w:val="00C3647E"/>
    <w:rsid w:val="00C50A4E"/>
    <w:rsid w:val="00C51E85"/>
    <w:rsid w:val="00C61FF4"/>
    <w:rsid w:val="00C645C0"/>
    <w:rsid w:val="00C64AD0"/>
    <w:rsid w:val="00C67BF4"/>
    <w:rsid w:val="00C713B1"/>
    <w:rsid w:val="00C776CF"/>
    <w:rsid w:val="00C810AE"/>
    <w:rsid w:val="00C819CE"/>
    <w:rsid w:val="00C83871"/>
    <w:rsid w:val="00C83F4F"/>
    <w:rsid w:val="00C9521E"/>
    <w:rsid w:val="00C95E6F"/>
    <w:rsid w:val="00C971E5"/>
    <w:rsid w:val="00CA4A7D"/>
    <w:rsid w:val="00CB0AB8"/>
    <w:rsid w:val="00CB1F8B"/>
    <w:rsid w:val="00CB3C1A"/>
    <w:rsid w:val="00CC74D6"/>
    <w:rsid w:val="00CD5C62"/>
    <w:rsid w:val="00CD5F9F"/>
    <w:rsid w:val="00CD62B9"/>
    <w:rsid w:val="00CE0AE7"/>
    <w:rsid w:val="00CE2630"/>
    <w:rsid w:val="00CE3539"/>
    <w:rsid w:val="00CF19F9"/>
    <w:rsid w:val="00CF216D"/>
    <w:rsid w:val="00CF30DE"/>
    <w:rsid w:val="00D00742"/>
    <w:rsid w:val="00D014AD"/>
    <w:rsid w:val="00D10E2C"/>
    <w:rsid w:val="00D14177"/>
    <w:rsid w:val="00D17AB4"/>
    <w:rsid w:val="00D20831"/>
    <w:rsid w:val="00D310E5"/>
    <w:rsid w:val="00D31942"/>
    <w:rsid w:val="00D344BB"/>
    <w:rsid w:val="00D40276"/>
    <w:rsid w:val="00D4277E"/>
    <w:rsid w:val="00D447E9"/>
    <w:rsid w:val="00D4522B"/>
    <w:rsid w:val="00D46BB9"/>
    <w:rsid w:val="00D53114"/>
    <w:rsid w:val="00D553C5"/>
    <w:rsid w:val="00D55FCB"/>
    <w:rsid w:val="00D67D69"/>
    <w:rsid w:val="00D7015E"/>
    <w:rsid w:val="00D70BB1"/>
    <w:rsid w:val="00D73064"/>
    <w:rsid w:val="00D7368E"/>
    <w:rsid w:val="00D83630"/>
    <w:rsid w:val="00D84463"/>
    <w:rsid w:val="00D84797"/>
    <w:rsid w:val="00D956D2"/>
    <w:rsid w:val="00D96BA9"/>
    <w:rsid w:val="00D96FB8"/>
    <w:rsid w:val="00D97EB3"/>
    <w:rsid w:val="00D97EBC"/>
    <w:rsid w:val="00DA023E"/>
    <w:rsid w:val="00DA03C5"/>
    <w:rsid w:val="00DA03E1"/>
    <w:rsid w:val="00DA1BD2"/>
    <w:rsid w:val="00DA5ECA"/>
    <w:rsid w:val="00DA76FF"/>
    <w:rsid w:val="00DA7A4C"/>
    <w:rsid w:val="00DB4E70"/>
    <w:rsid w:val="00DB6400"/>
    <w:rsid w:val="00DB679B"/>
    <w:rsid w:val="00DC123C"/>
    <w:rsid w:val="00DC3788"/>
    <w:rsid w:val="00DC5B94"/>
    <w:rsid w:val="00DC7431"/>
    <w:rsid w:val="00DD1C75"/>
    <w:rsid w:val="00DD2124"/>
    <w:rsid w:val="00DD412B"/>
    <w:rsid w:val="00DD5790"/>
    <w:rsid w:val="00DD72A8"/>
    <w:rsid w:val="00DE0C7D"/>
    <w:rsid w:val="00DE0F91"/>
    <w:rsid w:val="00DE1796"/>
    <w:rsid w:val="00DE19E1"/>
    <w:rsid w:val="00DE524C"/>
    <w:rsid w:val="00DF1543"/>
    <w:rsid w:val="00DF1E88"/>
    <w:rsid w:val="00DF28A0"/>
    <w:rsid w:val="00DF7A5A"/>
    <w:rsid w:val="00E061FD"/>
    <w:rsid w:val="00E067F9"/>
    <w:rsid w:val="00E13B71"/>
    <w:rsid w:val="00E13FC4"/>
    <w:rsid w:val="00E15F4F"/>
    <w:rsid w:val="00E25977"/>
    <w:rsid w:val="00E267E3"/>
    <w:rsid w:val="00E35393"/>
    <w:rsid w:val="00E37062"/>
    <w:rsid w:val="00E4200A"/>
    <w:rsid w:val="00E42C6B"/>
    <w:rsid w:val="00E432C9"/>
    <w:rsid w:val="00E47B84"/>
    <w:rsid w:val="00E47FD5"/>
    <w:rsid w:val="00E50FAA"/>
    <w:rsid w:val="00E5351E"/>
    <w:rsid w:val="00E57009"/>
    <w:rsid w:val="00E6032B"/>
    <w:rsid w:val="00E6133F"/>
    <w:rsid w:val="00E621B9"/>
    <w:rsid w:val="00E62E7C"/>
    <w:rsid w:val="00E63734"/>
    <w:rsid w:val="00E65F8C"/>
    <w:rsid w:val="00E679B5"/>
    <w:rsid w:val="00E71434"/>
    <w:rsid w:val="00E81864"/>
    <w:rsid w:val="00E8190A"/>
    <w:rsid w:val="00E81BDB"/>
    <w:rsid w:val="00E972B3"/>
    <w:rsid w:val="00E97D9F"/>
    <w:rsid w:val="00EA2836"/>
    <w:rsid w:val="00EB0701"/>
    <w:rsid w:val="00EB47AF"/>
    <w:rsid w:val="00EB6783"/>
    <w:rsid w:val="00EB7088"/>
    <w:rsid w:val="00EB7DAE"/>
    <w:rsid w:val="00EC0A6A"/>
    <w:rsid w:val="00EC3293"/>
    <w:rsid w:val="00ED00A5"/>
    <w:rsid w:val="00ED4E89"/>
    <w:rsid w:val="00ED4F53"/>
    <w:rsid w:val="00ED5DD9"/>
    <w:rsid w:val="00EE05EE"/>
    <w:rsid w:val="00EE2C40"/>
    <w:rsid w:val="00EE536A"/>
    <w:rsid w:val="00EE5B13"/>
    <w:rsid w:val="00EF180E"/>
    <w:rsid w:val="00EF1BE4"/>
    <w:rsid w:val="00EF5984"/>
    <w:rsid w:val="00F0178E"/>
    <w:rsid w:val="00F0334B"/>
    <w:rsid w:val="00F04544"/>
    <w:rsid w:val="00F0680E"/>
    <w:rsid w:val="00F13B02"/>
    <w:rsid w:val="00F14B01"/>
    <w:rsid w:val="00F15E14"/>
    <w:rsid w:val="00F176DE"/>
    <w:rsid w:val="00F17D37"/>
    <w:rsid w:val="00F26417"/>
    <w:rsid w:val="00F26768"/>
    <w:rsid w:val="00F26ADA"/>
    <w:rsid w:val="00F32CB1"/>
    <w:rsid w:val="00F35E21"/>
    <w:rsid w:val="00F428C3"/>
    <w:rsid w:val="00F4586B"/>
    <w:rsid w:val="00F52C14"/>
    <w:rsid w:val="00F539CA"/>
    <w:rsid w:val="00F602CF"/>
    <w:rsid w:val="00F61BFE"/>
    <w:rsid w:val="00F62223"/>
    <w:rsid w:val="00F62CA7"/>
    <w:rsid w:val="00F64EA7"/>
    <w:rsid w:val="00F70D3C"/>
    <w:rsid w:val="00F73326"/>
    <w:rsid w:val="00F7343C"/>
    <w:rsid w:val="00F742C8"/>
    <w:rsid w:val="00F74CC9"/>
    <w:rsid w:val="00F7751A"/>
    <w:rsid w:val="00F77C86"/>
    <w:rsid w:val="00F84C51"/>
    <w:rsid w:val="00F92241"/>
    <w:rsid w:val="00F93000"/>
    <w:rsid w:val="00F93FC4"/>
    <w:rsid w:val="00F96F29"/>
    <w:rsid w:val="00FA0410"/>
    <w:rsid w:val="00FA0A6D"/>
    <w:rsid w:val="00FA39D1"/>
    <w:rsid w:val="00FA41F4"/>
    <w:rsid w:val="00FB0347"/>
    <w:rsid w:val="00FB1379"/>
    <w:rsid w:val="00FB45CF"/>
    <w:rsid w:val="00FB59CF"/>
    <w:rsid w:val="00FB6B72"/>
    <w:rsid w:val="00FC07AF"/>
    <w:rsid w:val="00FC093A"/>
    <w:rsid w:val="00FC30E2"/>
    <w:rsid w:val="00FC5B30"/>
    <w:rsid w:val="00FC6F78"/>
    <w:rsid w:val="00FD1C7A"/>
    <w:rsid w:val="00FD1DF3"/>
    <w:rsid w:val="00FD64F3"/>
    <w:rsid w:val="00FE53F7"/>
    <w:rsid w:val="00FE5B2F"/>
    <w:rsid w:val="00FE6715"/>
    <w:rsid w:val="00FF2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070A74"/>
    <w:pPr>
      <w:keepNext/>
      <w:keepLines/>
      <w:jc w:val="right"/>
      <w:outlineLvl w:val="0"/>
    </w:pPr>
    <w:rPr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A6222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06859"/>
    <w:pPr>
      <w:spacing w:after="120"/>
    </w:pPr>
  </w:style>
  <w:style w:type="paragraph" w:styleId="2">
    <w:name w:val="Body Text 2"/>
    <w:basedOn w:val="a"/>
    <w:rsid w:val="005F53B5"/>
    <w:pPr>
      <w:spacing w:after="120" w:line="480" w:lineRule="auto"/>
    </w:pPr>
  </w:style>
  <w:style w:type="paragraph" w:customStyle="1" w:styleId="consplusnormal">
    <w:name w:val="consplusnormal"/>
    <w:rsid w:val="005F53B5"/>
    <w:pPr>
      <w:autoSpaceDE w:val="0"/>
      <w:autoSpaceDN w:val="0"/>
      <w:ind w:firstLine="720"/>
    </w:pPr>
    <w:rPr>
      <w:rFonts w:ascii="Arial" w:hAnsi="Arial" w:cs="Arial"/>
    </w:rPr>
  </w:style>
  <w:style w:type="paragraph" w:styleId="a4">
    <w:name w:val="Normal (Web)"/>
    <w:aliases w:val="Обычный (веб) Знак, Знак Знак, Знак"/>
    <w:basedOn w:val="a"/>
    <w:link w:val="10"/>
    <w:rsid w:val="005F53B5"/>
    <w:pPr>
      <w:spacing w:before="100" w:beforeAutospacing="1" w:after="100" w:afterAutospacing="1"/>
    </w:pPr>
  </w:style>
  <w:style w:type="paragraph" w:customStyle="1" w:styleId="ConsPlusNormal0">
    <w:name w:val="ConsPlusNormal Знак"/>
    <w:link w:val="ConsPlusNormal1"/>
    <w:rsid w:val="005F53B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5F53B5"/>
    <w:pPr>
      <w:widowControl w:val="0"/>
      <w:snapToGrid w:val="0"/>
      <w:ind w:firstLine="720"/>
    </w:pPr>
    <w:rPr>
      <w:rFonts w:ascii="Arial" w:hAnsi="Arial"/>
      <w:sz w:val="18"/>
    </w:rPr>
  </w:style>
  <w:style w:type="character" w:customStyle="1" w:styleId="ConsPlusNormal1">
    <w:name w:val="ConsPlusNormal Знак Знак1"/>
    <w:basedOn w:val="a0"/>
    <w:link w:val="ConsPlusNormal0"/>
    <w:rsid w:val="005F53B5"/>
    <w:rPr>
      <w:rFonts w:ascii="Arial" w:hAnsi="Arial" w:cs="Arial"/>
      <w:lang w:val="ru-RU" w:eastAsia="ru-RU" w:bidi="ar-SA"/>
    </w:rPr>
  </w:style>
  <w:style w:type="character" w:styleId="a5">
    <w:name w:val="Hyperlink"/>
    <w:basedOn w:val="a0"/>
    <w:rsid w:val="003A2B9A"/>
    <w:rPr>
      <w:color w:val="0000FF"/>
      <w:u w:val="single"/>
    </w:rPr>
  </w:style>
  <w:style w:type="paragraph" w:customStyle="1" w:styleId="ConsPlusNonformat">
    <w:name w:val="ConsPlusNonformat"/>
    <w:rsid w:val="0000225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header"/>
    <w:basedOn w:val="a"/>
    <w:rsid w:val="00AB54B8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B54B8"/>
  </w:style>
  <w:style w:type="paragraph" w:styleId="20">
    <w:name w:val="Body Text Indent 2"/>
    <w:basedOn w:val="a"/>
    <w:rsid w:val="00182C31"/>
    <w:pPr>
      <w:spacing w:after="120" w:line="480" w:lineRule="auto"/>
      <w:ind w:left="283"/>
    </w:pPr>
  </w:style>
  <w:style w:type="paragraph" w:customStyle="1" w:styleId="ConsPlusNormal2">
    <w:name w:val="ConsPlusNormal Знак Знак Знак"/>
    <w:link w:val="ConsPlusNormal3"/>
    <w:rsid w:val="00182C3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3">
    <w:name w:val="ConsPlusNormal Знак Знак Знак Знак"/>
    <w:basedOn w:val="a0"/>
    <w:link w:val="ConsPlusNormal2"/>
    <w:rsid w:val="00182C31"/>
    <w:rPr>
      <w:rFonts w:ascii="Arial" w:hAnsi="Arial" w:cs="Arial"/>
      <w:lang w:val="ru-RU" w:eastAsia="ru-RU" w:bidi="ar-SA"/>
    </w:rPr>
  </w:style>
  <w:style w:type="character" w:customStyle="1" w:styleId="10">
    <w:name w:val="Обычный (веб) Знак1"/>
    <w:aliases w:val="Обычный (веб) Знак Знак, Знак Знак Знак, Знак Знак1"/>
    <w:basedOn w:val="a0"/>
    <w:link w:val="a4"/>
    <w:rsid w:val="00FE6715"/>
    <w:rPr>
      <w:sz w:val="24"/>
      <w:szCs w:val="24"/>
      <w:lang w:val="ru-RU" w:eastAsia="ru-RU" w:bidi="ar-SA"/>
    </w:rPr>
  </w:style>
  <w:style w:type="paragraph" w:styleId="a8">
    <w:name w:val="footer"/>
    <w:basedOn w:val="a"/>
    <w:link w:val="a9"/>
    <w:uiPriority w:val="99"/>
    <w:rsid w:val="00273289"/>
    <w:pPr>
      <w:tabs>
        <w:tab w:val="center" w:pos="4677"/>
        <w:tab w:val="right" w:pos="9355"/>
      </w:tabs>
    </w:pPr>
  </w:style>
  <w:style w:type="paragraph" w:customStyle="1" w:styleId="ConsPlusNormal4">
    <w:name w:val="ConsPlusNormal"/>
    <w:rsid w:val="00E067F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PlusNormal5">
    <w:name w:val="ConsPlusNormal Знак Знак"/>
    <w:rsid w:val="00E067F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a">
    <w:name w:val="No Spacing"/>
    <w:uiPriority w:val="1"/>
    <w:qFormat/>
    <w:rsid w:val="00C07C90"/>
    <w:rPr>
      <w:sz w:val="24"/>
      <w:szCs w:val="24"/>
    </w:rPr>
  </w:style>
  <w:style w:type="paragraph" w:customStyle="1" w:styleId="FR1">
    <w:name w:val="FR1"/>
    <w:rsid w:val="00910CCC"/>
    <w:pPr>
      <w:widowControl w:val="0"/>
      <w:autoSpaceDE w:val="0"/>
      <w:autoSpaceDN w:val="0"/>
      <w:adjustRightInd w:val="0"/>
      <w:spacing w:line="300" w:lineRule="auto"/>
      <w:ind w:left="840" w:right="600"/>
      <w:jc w:val="center"/>
    </w:pPr>
    <w:rPr>
      <w:b/>
      <w:bCs/>
      <w:sz w:val="28"/>
      <w:szCs w:val="28"/>
    </w:rPr>
  </w:style>
  <w:style w:type="table" w:styleId="ab">
    <w:name w:val="Table Grid"/>
    <w:basedOn w:val="a1"/>
    <w:uiPriority w:val="59"/>
    <w:rsid w:val="00910C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semiHidden/>
    <w:rsid w:val="00692FAF"/>
    <w:rPr>
      <w:rFonts w:ascii="Tahoma" w:hAnsi="Tahoma" w:cs="Tahoma"/>
      <w:sz w:val="16"/>
      <w:szCs w:val="16"/>
    </w:rPr>
  </w:style>
  <w:style w:type="paragraph" w:customStyle="1" w:styleId="ad">
    <w:name w:val="Знак Знак Знак Знак Знак Знак Знак Знак Знак Знак Знак Знак Знак"/>
    <w:basedOn w:val="a"/>
    <w:rsid w:val="007D6EA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header-user-name">
    <w:name w:val="header-user-name"/>
    <w:basedOn w:val="a0"/>
    <w:rsid w:val="006F6A6F"/>
  </w:style>
  <w:style w:type="character" w:customStyle="1" w:styleId="block-infoleft">
    <w:name w:val="block-info__left"/>
    <w:basedOn w:val="a0"/>
    <w:rsid w:val="00E62E7C"/>
  </w:style>
  <w:style w:type="character" w:customStyle="1" w:styleId="block-infohidden">
    <w:name w:val="block-info__hidden"/>
    <w:basedOn w:val="a0"/>
    <w:rsid w:val="00E62E7C"/>
  </w:style>
  <w:style w:type="paragraph" w:customStyle="1" w:styleId="11">
    <w:name w:val="Обычный1"/>
    <w:rsid w:val="006C344A"/>
    <w:pPr>
      <w:suppressAutoHyphens/>
    </w:pPr>
    <w:rPr>
      <w:lang w:eastAsia="ar-SA"/>
    </w:rPr>
  </w:style>
  <w:style w:type="character" w:customStyle="1" w:styleId="30">
    <w:name w:val="Заголовок 3 Знак"/>
    <w:basedOn w:val="a0"/>
    <w:link w:val="3"/>
    <w:semiHidden/>
    <w:rsid w:val="00A62227"/>
    <w:rPr>
      <w:rFonts w:ascii="Cambria" w:eastAsia="Times New Roman" w:hAnsi="Cambria" w:cs="Times New Roman"/>
      <w:b/>
      <w:bCs/>
      <w:sz w:val="26"/>
      <w:szCs w:val="26"/>
    </w:rPr>
  </w:style>
  <w:style w:type="paragraph" w:styleId="HTML">
    <w:name w:val="HTML Preformatted"/>
    <w:basedOn w:val="a"/>
    <w:link w:val="HTML0"/>
    <w:rsid w:val="001E1D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E1DF5"/>
    <w:rPr>
      <w:rFonts w:ascii="Courier New" w:hAnsi="Courier New" w:cs="Courier New"/>
    </w:rPr>
  </w:style>
  <w:style w:type="character" w:customStyle="1" w:styleId="paragraph">
    <w:name w:val="paragraph"/>
    <w:basedOn w:val="a0"/>
    <w:rsid w:val="001E1DF5"/>
  </w:style>
  <w:style w:type="paragraph" w:customStyle="1" w:styleId="ConsPlusTitle">
    <w:name w:val="ConsPlusTitle"/>
    <w:link w:val="ConsPlusTitle0"/>
    <w:rsid w:val="001E1DF5"/>
    <w:pPr>
      <w:autoSpaceDE w:val="0"/>
      <w:autoSpaceDN w:val="0"/>
      <w:adjustRightInd w:val="0"/>
    </w:pPr>
    <w:rPr>
      <w:rFonts w:eastAsia="Calibri"/>
      <w:b/>
      <w:bCs/>
      <w:sz w:val="24"/>
      <w:szCs w:val="24"/>
    </w:rPr>
  </w:style>
  <w:style w:type="character" w:customStyle="1" w:styleId="ConsPlusTitle0">
    <w:name w:val="ConsPlusTitle Знак"/>
    <w:basedOn w:val="a0"/>
    <w:link w:val="ConsPlusTitle"/>
    <w:rsid w:val="001E1DF5"/>
    <w:rPr>
      <w:rFonts w:eastAsia="Calibri"/>
      <w:b/>
      <w:bCs/>
      <w:sz w:val="24"/>
      <w:szCs w:val="24"/>
      <w:lang w:val="ru-RU" w:eastAsia="ru-RU" w:bidi="ar-SA"/>
    </w:rPr>
  </w:style>
  <w:style w:type="paragraph" w:customStyle="1" w:styleId="Default">
    <w:name w:val="Default"/>
    <w:rsid w:val="00D4277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00D5E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e">
    <w:name w:val="List Paragraph"/>
    <w:basedOn w:val="a"/>
    <w:uiPriority w:val="34"/>
    <w:qFormat/>
    <w:rsid w:val="00952838"/>
    <w:pPr>
      <w:ind w:left="720"/>
      <w:contextualSpacing/>
    </w:pPr>
  </w:style>
  <w:style w:type="table" w:customStyle="1" w:styleId="12">
    <w:name w:val="Сетка таблицы1"/>
    <w:basedOn w:val="a1"/>
    <w:next w:val="ab"/>
    <w:uiPriority w:val="59"/>
    <w:rsid w:val="00694EF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Нижний колонтитул Знак"/>
    <w:basedOn w:val="a0"/>
    <w:link w:val="a8"/>
    <w:uiPriority w:val="99"/>
    <w:rsid w:val="006E5A6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070A74"/>
    <w:pPr>
      <w:keepNext/>
      <w:keepLines/>
      <w:jc w:val="right"/>
      <w:outlineLvl w:val="0"/>
    </w:pPr>
    <w:rPr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A6222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06859"/>
    <w:pPr>
      <w:spacing w:after="120"/>
    </w:pPr>
  </w:style>
  <w:style w:type="paragraph" w:styleId="2">
    <w:name w:val="Body Text 2"/>
    <w:basedOn w:val="a"/>
    <w:rsid w:val="005F53B5"/>
    <w:pPr>
      <w:spacing w:after="120" w:line="480" w:lineRule="auto"/>
    </w:pPr>
  </w:style>
  <w:style w:type="paragraph" w:customStyle="1" w:styleId="consplusnormal">
    <w:name w:val="consplusnormal"/>
    <w:rsid w:val="005F53B5"/>
    <w:pPr>
      <w:autoSpaceDE w:val="0"/>
      <w:autoSpaceDN w:val="0"/>
      <w:ind w:firstLine="720"/>
    </w:pPr>
    <w:rPr>
      <w:rFonts w:ascii="Arial" w:hAnsi="Arial" w:cs="Arial"/>
    </w:rPr>
  </w:style>
  <w:style w:type="paragraph" w:styleId="a4">
    <w:name w:val="Normal (Web)"/>
    <w:aliases w:val="Обычный (веб) Знак, Знак Знак, Знак"/>
    <w:basedOn w:val="a"/>
    <w:link w:val="10"/>
    <w:rsid w:val="005F53B5"/>
    <w:pPr>
      <w:spacing w:before="100" w:beforeAutospacing="1" w:after="100" w:afterAutospacing="1"/>
    </w:pPr>
  </w:style>
  <w:style w:type="paragraph" w:customStyle="1" w:styleId="ConsPlusNormal0">
    <w:name w:val="ConsPlusNormal Знак"/>
    <w:link w:val="ConsPlusNormal1"/>
    <w:rsid w:val="005F53B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5F53B5"/>
    <w:pPr>
      <w:widowControl w:val="0"/>
      <w:snapToGrid w:val="0"/>
      <w:ind w:firstLine="720"/>
    </w:pPr>
    <w:rPr>
      <w:rFonts w:ascii="Arial" w:hAnsi="Arial"/>
      <w:sz w:val="18"/>
    </w:rPr>
  </w:style>
  <w:style w:type="character" w:customStyle="1" w:styleId="ConsPlusNormal1">
    <w:name w:val="ConsPlusNormal Знак Знак1"/>
    <w:basedOn w:val="a0"/>
    <w:link w:val="ConsPlusNormal0"/>
    <w:rsid w:val="005F53B5"/>
    <w:rPr>
      <w:rFonts w:ascii="Arial" w:hAnsi="Arial" w:cs="Arial"/>
      <w:lang w:val="ru-RU" w:eastAsia="ru-RU" w:bidi="ar-SA"/>
    </w:rPr>
  </w:style>
  <w:style w:type="character" w:styleId="a5">
    <w:name w:val="Hyperlink"/>
    <w:basedOn w:val="a0"/>
    <w:rsid w:val="003A2B9A"/>
    <w:rPr>
      <w:color w:val="0000FF"/>
      <w:u w:val="single"/>
    </w:rPr>
  </w:style>
  <w:style w:type="paragraph" w:customStyle="1" w:styleId="ConsPlusNonformat">
    <w:name w:val="ConsPlusNonformat"/>
    <w:rsid w:val="0000225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header"/>
    <w:basedOn w:val="a"/>
    <w:rsid w:val="00AB54B8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B54B8"/>
  </w:style>
  <w:style w:type="paragraph" w:styleId="20">
    <w:name w:val="Body Text Indent 2"/>
    <w:basedOn w:val="a"/>
    <w:rsid w:val="00182C31"/>
    <w:pPr>
      <w:spacing w:after="120" w:line="480" w:lineRule="auto"/>
      <w:ind w:left="283"/>
    </w:pPr>
  </w:style>
  <w:style w:type="paragraph" w:customStyle="1" w:styleId="ConsPlusNormal2">
    <w:name w:val="ConsPlusNormal Знак Знак Знак"/>
    <w:link w:val="ConsPlusNormal3"/>
    <w:rsid w:val="00182C3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3">
    <w:name w:val="ConsPlusNormal Знак Знак Знак Знак"/>
    <w:basedOn w:val="a0"/>
    <w:link w:val="ConsPlusNormal2"/>
    <w:rsid w:val="00182C31"/>
    <w:rPr>
      <w:rFonts w:ascii="Arial" w:hAnsi="Arial" w:cs="Arial"/>
      <w:lang w:val="ru-RU" w:eastAsia="ru-RU" w:bidi="ar-SA"/>
    </w:rPr>
  </w:style>
  <w:style w:type="character" w:customStyle="1" w:styleId="10">
    <w:name w:val="Обычный (веб) Знак1"/>
    <w:aliases w:val="Обычный (веб) Знак Знак, Знак Знак Знак, Знак Знак1"/>
    <w:basedOn w:val="a0"/>
    <w:link w:val="a4"/>
    <w:rsid w:val="00FE6715"/>
    <w:rPr>
      <w:sz w:val="24"/>
      <w:szCs w:val="24"/>
      <w:lang w:val="ru-RU" w:eastAsia="ru-RU" w:bidi="ar-SA"/>
    </w:rPr>
  </w:style>
  <w:style w:type="paragraph" w:styleId="a8">
    <w:name w:val="footer"/>
    <w:basedOn w:val="a"/>
    <w:link w:val="a9"/>
    <w:uiPriority w:val="99"/>
    <w:rsid w:val="00273289"/>
    <w:pPr>
      <w:tabs>
        <w:tab w:val="center" w:pos="4677"/>
        <w:tab w:val="right" w:pos="9355"/>
      </w:tabs>
    </w:pPr>
  </w:style>
  <w:style w:type="paragraph" w:customStyle="1" w:styleId="ConsPlusNormal4">
    <w:name w:val="ConsPlusNormal"/>
    <w:rsid w:val="00E067F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PlusNormal5">
    <w:name w:val="ConsPlusNormal Знак Знак"/>
    <w:rsid w:val="00E067F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a">
    <w:name w:val="No Spacing"/>
    <w:uiPriority w:val="1"/>
    <w:qFormat/>
    <w:rsid w:val="00C07C90"/>
    <w:rPr>
      <w:sz w:val="24"/>
      <w:szCs w:val="24"/>
    </w:rPr>
  </w:style>
  <w:style w:type="paragraph" w:customStyle="1" w:styleId="FR1">
    <w:name w:val="FR1"/>
    <w:rsid w:val="00910CCC"/>
    <w:pPr>
      <w:widowControl w:val="0"/>
      <w:autoSpaceDE w:val="0"/>
      <w:autoSpaceDN w:val="0"/>
      <w:adjustRightInd w:val="0"/>
      <w:spacing w:line="300" w:lineRule="auto"/>
      <w:ind w:left="840" w:right="600"/>
      <w:jc w:val="center"/>
    </w:pPr>
    <w:rPr>
      <w:b/>
      <w:bCs/>
      <w:sz w:val="28"/>
      <w:szCs w:val="28"/>
    </w:rPr>
  </w:style>
  <w:style w:type="table" w:styleId="ab">
    <w:name w:val="Table Grid"/>
    <w:basedOn w:val="a1"/>
    <w:uiPriority w:val="59"/>
    <w:rsid w:val="00910C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semiHidden/>
    <w:rsid w:val="00692FAF"/>
    <w:rPr>
      <w:rFonts w:ascii="Tahoma" w:hAnsi="Tahoma" w:cs="Tahoma"/>
      <w:sz w:val="16"/>
      <w:szCs w:val="16"/>
    </w:rPr>
  </w:style>
  <w:style w:type="paragraph" w:customStyle="1" w:styleId="ad">
    <w:name w:val="Знак Знак Знак Знак Знак Знак Знак Знак Знак Знак Знак Знак Знак"/>
    <w:basedOn w:val="a"/>
    <w:rsid w:val="007D6EA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header-user-name">
    <w:name w:val="header-user-name"/>
    <w:basedOn w:val="a0"/>
    <w:rsid w:val="006F6A6F"/>
  </w:style>
  <w:style w:type="character" w:customStyle="1" w:styleId="block-infoleft">
    <w:name w:val="block-info__left"/>
    <w:basedOn w:val="a0"/>
    <w:rsid w:val="00E62E7C"/>
  </w:style>
  <w:style w:type="character" w:customStyle="1" w:styleId="block-infohidden">
    <w:name w:val="block-info__hidden"/>
    <w:basedOn w:val="a0"/>
    <w:rsid w:val="00E62E7C"/>
  </w:style>
  <w:style w:type="paragraph" w:customStyle="1" w:styleId="11">
    <w:name w:val="Обычный1"/>
    <w:rsid w:val="006C344A"/>
    <w:pPr>
      <w:suppressAutoHyphens/>
    </w:pPr>
    <w:rPr>
      <w:lang w:eastAsia="ar-SA"/>
    </w:rPr>
  </w:style>
  <w:style w:type="character" w:customStyle="1" w:styleId="30">
    <w:name w:val="Заголовок 3 Знак"/>
    <w:basedOn w:val="a0"/>
    <w:link w:val="3"/>
    <w:semiHidden/>
    <w:rsid w:val="00A62227"/>
    <w:rPr>
      <w:rFonts w:ascii="Cambria" w:eastAsia="Times New Roman" w:hAnsi="Cambria" w:cs="Times New Roman"/>
      <w:b/>
      <w:bCs/>
      <w:sz w:val="26"/>
      <w:szCs w:val="26"/>
    </w:rPr>
  </w:style>
  <w:style w:type="paragraph" w:styleId="HTML">
    <w:name w:val="HTML Preformatted"/>
    <w:basedOn w:val="a"/>
    <w:link w:val="HTML0"/>
    <w:rsid w:val="001E1D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E1DF5"/>
    <w:rPr>
      <w:rFonts w:ascii="Courier New" w:hAnsi="Courier New" w:cs="Courier New"/>
    </w:rPr>
  </w:style>
  <w:style w:type="character" w:customStyle="1" w:styleId="paragraph">
    <w:name w:val="paragraph"/>
    <w:basedOn w:val="a0"/>
    <w:rsid w:val="001E1DF5"/>
  </w:style>
  <w:style w:type="paragraph" w:customStyle="1" w:styleId="ConsPlusTitle">
    <w:name w:val="ConsPlusTitle"/>
    <w:link w:val="ConsPlusTitle0"/>
    <w:rsid w:val="001E1DF5"/>
    <w:pPr>
      <w:autoSpaceDE w:val="0"/>
      <w:autoSpaceDN w:val="0"/>
      <w:adjustRightInd w:val="0"/>
    </w:pPr>
    <w:rPr>
      <w:rFonts w:eastAsia="Calibri"/>
      <w:b/>
      <w:bCs/>
      <w:sz w:val="24"/>
      <w:szCs w:val="24"/>
    </w:rPr>
  </w:style>
  <w:style w:type="character" w:customStyle="1" w:styleId="ConsPlusTitle0">
    <w:name w:val="ConsPlusTitle Знак"/>
    <w:basedOn w:val="a0"/>
    <w:link w:val="ConsPlusTitle"/>
    <w:rsid w:val="001E1DF5"/>
    <w:rPr>
      <w:rFonts w:eastAsia="Calibri"/>
      <w:b/>
      <w:bCs/>
      <w:sz w:val="24"/>
      <w:szCs w:val="24"/>
      <w:lang w:val="ru-RU" w:eastAsia="ru-RU" w:bidi="ar-SA"/>
    </w:rPr>
  </w:style>
  <w:style w:type="paragraph" w:customStyle="1" w:styleId="Default">
    <w:name w:val="Default"/>
    <w:rsid w:val="00D4277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00D5E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e">
    <w:name w:val="List Paragraph"/>
    <w:basedOn w:val="a"/>
    <w:uiPriority w:val="34"/>
    <w:qFormat/>
    <w:rsid w:val="00952838"/>
    <w:pPr>
      <w:ind w:left="720"/>
      <w:contextualSpacing/>
    </w:pPr>
  </w:style>
  <w:style w:type="table" w:customStyle="1" w:styleId="12">
    <w:name w:val="Сетка таблицы1"/>
    <w:basedOn w:val="a1"/>
    <w:next w:val="ab"/>
    <w:uiPriority w:val="59"/>
    <w:rsid w:val="00694EF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Нижний колонтитул Знак"/>
    <w:basedOn w:val="a0"/>
    <w:link w:val="a8"/>
    <w:uiPriority w:val="99"/>
    <w:rsid w:val="006E5A6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3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6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9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11\Desktop\&#1040;&#1091;&#1082;&#1094;&#1080;&#1086;&#1085;&#1085;&#1072;&#1103;%20&#1076;&#1086;&#1082;&#1091;&#1084;&#1077;&#1085;&#1090;&#1072;&#1094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240405-BE57-4213-832D-E94023C1E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Аукционная документация</Template>
  <TotalTime>237</TotalTime>
  <Pages>30</Pages>
  <Words>9639</Words>
  <Characters>66725</Characters>
  <Application>Microsoft Office Word</Application>
  <DocSecurity>0</DocSecurity>
  <Lines>556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для осуществления функций по организации и проведению аукционов - разработки документации об аукционе, опубликования и размещения извещения о проведении аукциона и иных связанных с обеспечением их проведения функций</vt:lpstr>
    </vt:vector>
  </TitlesOfParts>
  <Company>SPecialiST RePack</Company>
  <LinksUpToDate>false</LinksUpToDate>
  <CharactersWithSpaces>76212</CharactersWithSpaces>
  <SharedDoc>false</SharedDoc>
  <HLinks>
    <vt:vector size="24" baseType="variant">
      <vt:variant>
        <vt:i4>7340136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consultantplus://offline/ref=EEB744DDCD48885A9E6B91130DA0E47BEDDEB3D8110C2069D94146A032fDO</vt:lpwstr>
      </vt:variant>
      <vt:variant>
        <vt:lpwstr/>
      </vt:variant>
      <vt:variant>
        <vt:i4>7995504</vt:i4>
      </vt:variant>
      <vt:variant>
        <vt:i4>6</vt:i4>
      </vt:variant>
      <vt:variant>
        <vt:i4>0</vt:i4>
      </vt:variant>
      <vt:variant>
        <vt:i4>5</vt:i4>
      </vt:variant>
      <vt:variant>
        <vt:lpwstr>http://www.adm-pushkino.ru/</vt:lpwstr>
      </vt:variant>
      <vt:variant>
        <vt:lpwstr/>
      </vt:variant>
      <vt:variant>
        <vt:i4>7995504</vt:i4>
      </vt:variant>
      <vt:variant>
        <vt:i4>3</vt:i4>
      </vt:variant>
      <vt:variant>
        <vt:i4>0</vt:i4>
      </vt:variant>
      <vt:variant>
        <vt:i4>5</vt:i4>
      </vt:variant>
      <vt:variant>
        <vt:lpwstr>http://www.adm-pushkino.ru/</vt:lpwstr>
      </vt:variant>
      <vt:variant>
        <vt:lpwstr/>
      </vt:variant>
      <vt:variant>
        <vt:i4>7995504</vt:i4>
      </vt:variant>
      <vt:variant>
        <vt:i4>0</vt:i4>
      </vt:variant>
      <vt:variant>
        <vt:i4>0</vt:i4>
      </vt:variant>
      <vt:variant>
        <vt:i4>5</vt:i4>
      </vt:variant>
      <vt:variant>
        <vt:lpwstr>http://www.adm-pushkino.ru/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осуществления функций по организации и проведению аукционов - разработки документации об аукционе, опубликования и размещения извещения о проведении аукциона и иных связанных с обеспечением их проведения функций</dc:title>
  <dc:creator>111</dc:creator>
  <cp:lastModifiedBy>111</cp:lastModifiedBy>
  <cp:revision>32</cp:revision>
  <cp:lastPrinted>2015-12-14T11:18:00Z</cp:lastPrinted>
  <dcterms:created xsi:type="dcterms:W3CDTF">2015-10-13T08:40:00Z</dcterms:created>
  <dcterms:modified xsi:type="dcterms:W3CDTF">2015-12-22T12:31:00Z</dcterms:modified>
</cp:coreProperties>
</file>