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8DA" w:rsidRPr="00FD5E91" w:rsidRDefault="000C58DA" w:rsidP="00F215FF">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bookmarkStart w:id="0" w:name="_GoBack"/>
      <w:bookmarkEnd w:id="0"/>
    </w:p>
    <w:p w:rsidR="00F215FF" w:rsidRPr="00FD5E91" w:rsidRDefault="00CC2378" w:rsidP="00F215FF">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FD5E91">
        <w:rPr>
          <w:rFonts w:ascii="Times New Roman" w:eastAsia="Times New Roman" w:hAnsi="Times New Roman" w:cs="Times New Roman"/>
          <w:b/>
          <w:bCs/>
          <w:sz w:val="24"/>
          <w:szCs w:val="24"/>
          <w:lang w:eastAsia="ru-RU"/>
        </w:rPr>
        <w:t xml:space="preserve"> </w:t>
      </w:r>
      <w:r w:rsidR="00F215FF" w:rsidRPr="00FD5E91">
        <w:rPr>
          <w:rFonts w:ascii="Times New Roman" w:eastAsia="Times New Roman" w:hAnsi="Times New Roman" w:cs="Times New Roman"/>
          <w:b/>
          <w:bCs/>
          <w:sz w:val="24"/>
          <w:szCs w:val="24"/>
          <w:lang w:eastAsia="ru-RU"/>
        </w:rPr>
        <w:t>ИЗВЕЩЕНИЕ</w:t>
      </w:r>
    </w:p>
    <w:p w:rsidR="00F215FF" w:rsidRPr="00FD5E91" w:rsidRDefault="00F215FF" w:rsidP="00F215FF">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FD5E91">
        <w:rPr>
          <w:rFonts w:ascii="Times New Roman" w:eastAsia="Times New Roman" w:hAnsi="Times New Roman" w:cs="Times New Roman"/>
          <w:b/>
          <w:bCs/>
          <w:sz w:val="24"/>
          <w:szCs w:val="24"/>
          <w:lang w:eastAsia="ru-RU"/>
        </w:rPr>
        <w:t>о проведении открытого конкурса</w:t>
      </w:r>
    </w:p>
    <w:p w:rsidR="00F215FF" w:rsidRPr="00FD5E91" w:rsidRDefault="00D0255A" w:rsidP="00F215FF">
      <w:pPr>
        <w:shd w:val="clear" w:color="auto" w:fill="FFFFFF"/>
        <w:spacing w:after="0" w:line="240" w:lineRule="auto"/>
        <w:jc w:val="center"/>
        <w:outlineLvl w:val="2"/>
        <w:rPr>
          <w:rFonts w:ascii="Times New Roman" w:eastAsia="Times New Roman" w:hAnsi="Times New Roman" w:cs="Times New Roman"/>
          <w:b/>
          <w:bCs/>
          <w:sz w:val="24"/>
          <w:szCs w:val="24"/>
          <w:lang w:eastAsia="ru-RU"/>
        </w:rPr>
      </w:pPr>
      <w:r w:rsidRPr="00FD5E91">
        <w:rPr>
          <w:rFonts w:ascii="Times New Roman" w:eastAsia="Times New Roman" w:hAnsi="Times New Roman" w:cs="Times New Roman"/>
          <w:b/>
          <w:bCs/>
          <w:sz w:val="24"/>
          <w:szCs w:val="24"/>
          <w:lang w:eastAsia="ru-RU"/>
        </w:rPr>
        <w:t>по</w:t>
      </w:r>
      <w:r w:rsidR="004B3B55" w:rsidRPr="00FD5E91">
        <w:rPr>
          <w:rFonts w:ascii="Times New Roman" w:eastAsia="Times New Roman" w:hAnsi="Times New Roman" w:cs="Times New Roman"/>
          <w:b/>
          <w:bCs/>
          <w:sz w:val="24"/>
          <w:szCs w:val="24"/>
          <w:lang w:eastAsia="ru-RU"/>
        </w:rPr>
        <w:t xml:space="preserve"> сдаче в аренду</w:t>
      </w:r>
      <w:r w:rsidR="000D7CE2" w:rsidRPr="00FD5E91">
        <w:rPr>
          <w:rFonts w:ascii="Times New Roman" w:eastAsia="Times New Roman" w:hAnsi="Times New Roman" w:cs="Times New Roman"/>
          <w:b/>
          <w:bCs/>
          <w:sz w:val="24"/>
          <w:szCs w:val="24"/>
          <w:lang w:eastAsia="ru-RU"/>
        </w:rPr>
        <w:t xml:space="preserve"> объектов муниципальной собственности.</w:t>
      </w:r>
      <w:r w:rsidR="004B3B55" w:rsidRPr="00FD5E91">
        <w:rPr>
          <w:rFonts w:ascii="Times New Roman" w:eastAsia="Times New Roman" w:hAnsi="Times New Roman" w:cs="Times New Roman"/>
          <w:b/>
          <w:bCs/>
          <w:sz w:val="24"/>
          <w:szCs w:val="24"/>
          <w:lang w:eastAsia="ru-RU"/>
        </w:rPr>
        <w:t xml:space="preserve"> </w:t>
      </w:r>
    </w:p>
    <w:p w:rsidR="00F215FF" w:rsidRPr="00FD5E91" w:rsidRDefault="00F215FF" w:rsidP="00F215FF">
      <w:pPr>
        <w:shd w:val="clear" w:color="auto" w:fill="FFFFFF"/>
        <w:spacing w:after="0" w:line="240" w:lineRule="auto"/>
        <w:rPr>
          <w:rFonts w:ascii="Times New Roman" w:eastAsia="Times New Roman" w:hAnsi="Times New Roman" w:cs="Times New Roman"/>
          <w:color w:val="000000"/>
          <w:sz w:val="24"/>
          <w:szCs w:val="24"/>
          <w:lang w:eastAsia="ru-RU"/>
        </w:rPr>
      </w:pPr>
    </w:p>
    <w:p w:rsidR="00F215FF" w:rsidRPr="00FD5E91" w:rsidRDefault="00F215FF" w:rsidP="00F215FF">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FD5E91">
        <w:rPr>
          <w:rFonts w:ascii="Times New Roman" w:eastAsia="Times New Roman" w:hAnsi="Times New Roman" w:cs="Times New Roman"/>
          <w:b/>
          <w:color w:val="000000"/>
          <w:sz w:val="24"/>
          <w:szCs w:val="24"/>
          <w:lang w:eastAsia="ru-RU"/>
        </w:rPr>
        <w:t>1.Организатор конкурса:</w:t>
      </w:r>
      <w:r w:rsidRPr="00FD5E91">
        <w:rPr>
          <w:rFonts w:ascii="Times New Roman" w:eastAsia="Times New Roman" w:hAnsi="Times New Roman" w:cs="Times New Roman"/>
          <w:color w:val="000000"/>
          <w:sz w:val="24"/>
          <w:szCs w:val="24"/>
          <w:lang w:eastAsia="ru-RU"/>
        </w:rPr>
        <w:t xml:space="preserve"> Администрация городского округа «город Каспийск», в лице  Управления имущественных отношений администрации городского округа «город Каспийск».</w:t>
      </w:r>
    </w:p>
    <w:p w:rsidR="00F215FF" w:rsidRPr="00FD5E91" w:rsidRDefault="00F215FF" w:rsidP="00F215F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D5E91">
        <w:rPr>
          <w:rFonts w:ascii="Times New Roman" w:eastAsia="Times New Roman" w:hAnsi="Times New Roman" w:cs="Times New Roman"/>
          <w:color w:val="000000"/>
          <w:sz w:val="24"/>
          <w:szCs w:val="24"/>
          <w:lang w:eastAsia="ru-RU"/>
        </w:rPr>
        <w:t xml:space="preserve">Почтовый адрес: Республика Дагестан, гор. Каспийск, ул. Орджоникидзе,12. </w:t>
      </w:r>
    </w:p>
    <w:p w:rsidR="00F215FF" w:rsidRPr="00FD5E91" w:rsidRDefault="00F215FF" w:rsidP="00F215FF">
      <w:pPr>
        <w:shd w:val="clear" w:color="auto" w:fill="FFFFFF"/>
        <w:spacing w:after="0" w:line="240" w:lineRule="auto"/>
        <w:jc w:val="both"/>
        <w:rPr>
          <w:rStyle w:val="a3"/>
          <w:rFonts w:ascii="Times New Roman" w:eastAsia="Times New Roman" w:hAnsi="Times New Roman" w:cs="Times New Roman"/>
          <w:color w:val="auto"/>
          <w:sz w:val="24"/>
          <w:szCs w:val="24"/>
          <w:lang w:eastAsia="ru-RU"/>
        </w:rPr>
      </w:pPr>
      <w:r w:rsidRPr="00FD5E91">
        <w:rPr>
          <w:rFonts w:ascii="Times New Roman" w:eastAsia="Times New Roman" w:hAnsi="Times New Roman" w:cs="Times New Roman"/>
          <w:sz w:val="24"/>
          <w:szCs w:val="24"/>
          <w:lang w:eastAsia="ru-RU"/>
        </w:rPr>
        <w:t xml:space="preserve">Адрес электронной почты: </w:t>
      </w:r>
      <w:hyperlink r:id="rId6" w:history="1">
        <w:r w:rsidRPr="00FD5E91">
          <w:rPr>
            <w:rStyle w:val="a3"/>
            <w:rFonts w:ascii="Times New Roman" w:hAnsi="Times New Roman" w:cs="Times New Roman"/>
            <w:color w:val="auto"/>
            <w:sz w:val="24"/>
            <w:szCs w:val="24"/>
            <w:lang w:val="en-US"/>
          </w:rPr>
          <w:t>imushestvo</w:t>
        </w:r>
        <w:r w:rsidRPr="00FD5E91">
          <w:rPr>
            <w:rStyle w:val="a3"/>
            <w:rFonts w:ascii="Times New Roman" w:hAnsi="Times New Roman" w:cs="Times New Roman"/>
            <w:color w:val="auto"/>
            <w:sz w:val="24"/>
            <w:szCs w:val="24"/>
          </w:rPr>
          <w:t>.</w:t>
        </w:r>
        <w:r w:rsidRPr="00FD5E91">
          <w:rPr>
            <w:rStyle w:val="a3"/>
            <w:rFonts w:ascii="Times New Roman" w:hAnsi="Times New Roman" w:cs="Times New Roman"/>
            <w:color w:val="auto"/>
            <w:sz w:val="24"/>
            <w:szCs w:val="24"/>
            <w:lang w:val="en-US"/>
          </w:rPr>
          <w:t>kaspiysk</w:t>
        </w:r>
        <w:r w:rsidRPr="00FD5E91">
          <w:rPr>
            <w:rStyle w:val="a3"/>
            <w:rFonts w:ascii="Times New Roman" w:hAnsi="Times New Roman" w:cs="Times New Roman"/>
            <w:color w:val="auto"/>
            <w:sz w:val="24"/>
            <w:szCs w:val="24"/>
          </w:rPr>
          <w:t>@</w:t>
        </w:r>
        <w:r w:rsidRPr="00FD5E91">
          <w:rPr>
            <w:rStyle w:val="a3"/>
            <w:rFonts w:ascii="Times New Roman" w:hAnsi="Times New Roman" w:cs="Times New Roman"/>
            <w:color w:val="auto"/>
            <w:sz w:val="24"/>
            <w:szCs w:val="24"/>
            <w:lang w:val="en-US"/>
          </w:rPr>
          <w:t>yandex</w:t>
        </w:r>
        <w:r w:rsidRPr="00FD5E91">
          <w:rPr>
            <w:rStyle w:val="a3"/>
            <w:rFonts w:ascii="Times New Roman" w:hAnsi="Times New Roman" w:cs="Times New Roman"/>
            <w:color w:val="auto"/>
            <w:sz w:val="24"/>
            <w:szCs w:val="24"/>
          </w:rPr>
          <w:t>.</w:t>
        </w:r>
        <w:r w:rsidRPr="00FD5E91">
          <w:rPr>
            <w:rStyle w:val="a3"/>
            <w:rFonts w:ascii="Times New Roman" w:hAnsi="Times New Roman" w:cs="Times New Roman"/>
            <w:color w:val="auto"/>
            <w:sz w:val="24"/>
            <w:szCs w:val="24"/>
            <w:lang w:val="en-US"/>
          </w:rPr>
          <w:t>ru</w:t>
        </w:r>
      </w:hyperlink>
    </w:p>
    <w:p w:rsidR="00F215FF" w:rsidRPr="00FD5E91" w:rsidRDefault="00F215FF" w:rsidP="00F215FF">
      <w:pPr>
        <w:shd w:val="clear" w:color="auto" w:fill="FFFFFF"/>
        <w:spacing w:after="0" w:line="240" w:lineRule="auto"/>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Официальный сайт:</w:t>
      </w:r>
      <w:r w:rsidRPr="00FD5E91">
        <w:rPr>
          <w:sz w:val="24"/>
          <w:szCs w:val="24"/>
        </w:rPr>
        <w:t xml:space="preserve"> </w:t>
      </w:r>
      <w:hyperlink r:id="rId7" w:history="1">
        <w:r w:rsidRPr="00FD5E91">
          <w:rPr>
            <w:rStyle w:val="a3"/>
            <w:rFonts w:ascii="Times New Roman" w:eastAsia="Times New Roman" w:hAnsi="Times New Roman" w:cs="Times New Roman"/>
            <w:color w:val="auto"/>
            <w:sz w:val="24"/>
            <w:szCs w:val="24"/>
            <w:lang w:eastAsia="ru-RU"/>
          </w:rPr>
          <w:t>http://www.kaspiysk.org/</w:t>
        </w:r>
      </w:hyperlink>
      <w:r w:rsidRPr="00FD5E91">
        <w:rPr>
          <w:rFonts w:ascii="Times New Roman" w:eastAsia="Times New Roman" w:hAnsi="Times New Roman" w:cs="Times New Roman"/>
          <w:sz w:val="24"/>
          <w:szCs w:val="24"/>
          <w:lang w:eastAsia="ru-RU"/>
        </w:rPr>
        <w:t xml:space="preserve">.  </w:t>
      </w:r>
    </w:p>
    <w:p w:rsidR="00F215FF" w:rsidRPr="00FD5E91" w:rsidRDefault="00F215FF" w:rsidP="00F215FF">
      <w:pPr>
        <w:pStyle w:val="a4"/>
      </w:pPr>
      <w:r w:rsidRPr="00FD5E91">
        <w:t>Номер</w:t>
      </w:r>
      <w:r w:rsidRPr="00FD5E91">
        <w:rPr>
          <w:color w:val="000000"/>
        </w:rPr>
        <w:t xml:space="preserve"> контактного телефона: 8(87246) 5-26-13, 8(87246)5-13-15.</w:t>
      </w:r>
    </w:p>
    <w:p w:rsidR="00F215FF" w:rsidRPr="00FD5E91" w:rsidRDefault="00F215FF" w:rsidP="00F215FF">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FD5E91">
        <w:rPr>
          <w:rFonts w:ascii="Times New Roman" w:eastAsia="Times New Roman" w:hAnsi="Times New Roman" w:cs="Times New Roman"/>
          <w:color w:val="000000"/>
          <w:sz w:val="24"/>
          <w:szCs w:val="24"/>
          <w:lang w:eastAsia="ru-RU"/>
        </w:rPr>
        <w:t xml:space="preserve">Банковские реквизиты для внесения задатка:  ИНН 0545025606  КПП  055401001, </w:t>
      </w:r>
      <w:r w:rsidR="000D7CE2" w:rsidRPr="00FD5E91">
        <w:rPr>
          <w:rFonts w:ascii="Times New Roman" w:eastAsia="Times New Roman" w:hAnsi="Times New Roman" w:cs="Times New Roman"/>
          <w:color w:val="000000"/>
          <w:sz w:val="24"/>
          <w:szCs w:val="24"/>
          <w:lang w:eastAsia="ru-RU"/>
        </w:rPr>
        <w:t xml:space="preserve">Управление  имущественных   отношений   администрации городского округа  «город Каспийск», № лицевого счета  05033049870   в </w:t>
      </w:r>
      <w:r w:rsidRPr="00FD5E91">
        <w:rPr>
          <w:rFonts w:ascii="Times New Roman" w:eastAsia="Times New Roman" w:hAnsi="Times New Roman" w:cs="Times New Roman"/>
          <w:color w:val="000000"/>
          <w:sz w:val="24"/>
          <w:szCs w:val="24"/>
          <w:lang w:eastAsia="ru-RU"/>
        </w:rPr>
        <w:t>УФК по РД</w:t>
      </w:r>
      <w:r w:rsidR="000D7CE2"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color w:val="000000"/>
          <w:sz w:val="24"/>
          <w:szCs w:val="24"/>
          <w:lang w:eastAsia="ru-RU"/>
        </w:rPr>
        <w:t xml:space="preserve"> </w:t>
      </w:r>
      <w:r w:rsidR="000D7CE2"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color w:val="000000"/>
          <w:sz w:val="24"/>
          <w:szCs w:val="24"/>
          <w:lang w:eastAsia="ru-RU"/>
        </w:rPr>
        <w:t xml:space="preserve"> БИК 048209001, </w:t>
      </w:r>
      <w:proofErr w:type="gramStart"/>
      <w:r w:rsidRPr="00FD5E91">
        <w:rPr>
          <w:rFonts w:ascii="Times New Roman" w:eastAsia="Times New Roman" w:hAnsi="Times New Roman" w:cs="Times New Roman"/>
          <w:color w:val="000000"/>
          <w:sz w:val="24"/>
          <w:szCs w:val="24"/>
          <w:lang w:eastAsia="ru-RU"/>
        </w:rPr>
        <w:t>р</w:t>
      </w:r>
      <w:proofErr w:type="gramEnd"/>
      <w:r w:rsidRPr="00FD5E91">
        <w:rPr>
          <w:rFonts w:ascii="Times New Roman" w:eastAsia="Times New Roman" w:hAnsi="Times New Roman" w:cs="Times New Roman"/>
          <w:color w:val="000000"/>
          <w:sz w:val="24"/>
          <w:szCs w:val="24"/>
          <w:lang w:eastAsia="ru-RU"/>
        </w:rPr>
        <w:t>\</w:t>
      </w:r>
      <w:proofErr w:type="spellStart"/>
      <w:r w:rsidRPr="00FD5E91">
        <w:rPr>
          <w:rFonts w:ascii="Times New Roman" w:eastAsia="Times New Roman" w:hAnsi="Times New Roman" w:cs="Times New Roman"/>
          <w:color w:val="000000"/>
          <w:sz w:val="24"/>
          <w:szCs w:val="24"/>
          <w:lang w:eastAsia="ru-RU"/>
        </w:rPr>
        <w:t>сч</w:t>
      </w:r>
      <w:proofErr w:type="spellEnd"/>
      <w:r w:rsidRPr="00FD5E91">
        <w:rPr>
          <w:rFonts w:ascii="Times New Roman" w:eastAsia="Times New Roman" w:hAnsi="Times New Roman" w:cs="Times New Roman"/>
          <w:color w:val="000000"/>
          <w:sz w:val="24"/>
          <w:szCs w:val="24"/>
          <w:lang w:eastAsia="ru-RU"/>
        </w:rPr>
        <w:t xml:space="preserve"> № 40302810600003000138, Банк: ГРКЦ НБ РЕСП. ДАГЕСТАН БАНКА РОССИИ  Г. МАХАЧКАЛА.</w:t>
      </w:r>
    </w:p>
    <w:p w:rsidR="00F215FF" w:rsidRPr="00FD5E91" w:rsidRDefault="00EA5AEA" w:rsidP="004070CD">
      <w:pPr>
        <w:pStyle w:val="FR2"/>
        <w:spacing w:before="0"/>
        <w:ind w:left="0" w:firstLine="708"/>
        <w:contextualSpacing/>
        <w:jc w:val="both"/>
        <w:rPr>
          <w:rFonts w:ascii="Times New Roman" w:hAnsi="Times New Roman"/>
          <w:color w:val="000000"/>
          <w:sz w:val="24"/>
          <w:szCs w:val="24"/>
        </w:rPr>
      </w:pPr>
      <w:r w:rsidRPr="00FD5E91">
        <w:rPr>
          <w:rFonts w:ascii="Times New Roman" w:hAnsi="Times New Roman"/>
          <w:snapToGrid/>
          <w:color w:val="000000"/>
          <w:sz w:val="24"/>
          <w:szCs w:val="24"/>
        </w:rPr>
        <w:t xml:space="preserve"> </w:t>
      </w:r>
      <w:r w:rsidR="00F215FF" w:rsidRPr="00FD5E91">
        <w:rPr>
          <w:rFonts w:ascii="Times New Roman" w:hAnsi="Times New Roman"/>
          <w:color w:val="000000"/>
          <w:sz w:val="24"/>
          <w:szCs w:val="24"/>
        </w:rPr>
        <w:t xml:space="preserve">2. </w:t>
      </w:r>
      <w:r w:rsidR="00B866EC" w:rsidRPr="00FD5E91">
        <w:rPr>
          <w:rFonts w:ascii="Times New Roman" w:hAnsi="Times New Roman"/>
          <w:color w:val="000000"/>
          <w:sz w:val="24"/>
          <w:szCs w:val="24"/>
        </w:rPr>
        <w:t>Лот № 1. Производственная база с административным зданием и транспортными средствами</w:t>
      </w:r>
      <w:r w:rsidR="007A4CC2" w:rsidRPr="00FD5E91">
        <w:rPr>
          <w:rFonts w:ascii="Times New Roman" w:hAnsi="Times New Roman"/>
          <w:color w:val="000000"/>
          <w:sz w:val="24"/>
          <w:szCs w:val="24"/>
        </w:rPr>
        <w:t xml:space="preserve"> и иным имуществом</w:t>
      </w:r>
      <w:r w:rsidR="00B866EC" w:rsidRPr="00FD5E91">
        <w:rPr>
          <w:rFonts w:ascii="Times New Roman" w:hAnsi="Times New Roman"/>
          <w:color w:val="000000"/>
          <w:sz w:val="24"/>
          <w:szCs w:val="24"/>
        </w:rPr>
        <w:t xml:space="preserve">, </w:t>
      </w:r>
      <w:r w:rsidR="00F215FF" w:rsidRPr="00FD5E91">
        <w:rPr>
          <w:rFonts w:ascii="Times New Roman" w:hAnsi="Times New Roman"/>
          <w:color w:val="000000"/>
          <w:sz w:val="24"/>
          <w:szCs w:val="24"/>
        </w:rPr>
        <w:t>расположенн</w:t>
      </w:r>
      <w:r w:rsidR="007A4CC2" w:rsidRPr="00FD5E91">
        <w:rPr>
          <w:rFonts w:ascii="Times New Roman" w:hAnsi="Times New Roman"/>
          <w:color w:val="000000"/>
          <w:sz w:val="24"/>
          <w:szCs w:val="24"/>
        </w:rPr>
        <w:t>ая</w:t>
      </w:r>
      <w:r w:rsidR="00F215FF" w:rsidRPr="00FD5E91">
        <w:rPr>
          <w:rFonts w:ascii="Times New Roman" w:hAnsi="Times New Roman"/>
          <w:color w:val="000000"/>
          <w:sz w:val="24"/>
          <w:szCs w:val="24"/>
        </w:rPr>
        <w:t xml:space="preserve"> по </w:t>
      </w:r>
      <w:r w:rsidR="00B866EC" w:rsidRPr="00FD5E91">
        <w:rPr>
          <w:rFonts w:ascii="Times New Roman" w:hAnsi="Times New Roman"/>
          <w:color w:val="000000"/>
          <w:sz w:val="24"/>
          <w:szCs w:val="24"/>
        </w:rPr>
        <w:t xml:space="preserve">адресу: </w:t>
      </w:r>
      <w:r w:rsidR="00F215FF" w:rsidRPr="00FD5E91">
        <w:rPr>
          <w:rFonts w:ascii="Times New Roman" w:hAnsi="Times New Roman"/>
          <w:color w:val="000000"/>
          <w:sz w:val="24"/>
          <w:szCs w:val="24"/>
        </w:rPr>
        <w:t>гор. Каспийск</w:t>
      </w:r>
      <w:proofErr w:type="gramStart"/>
      <w:r w:rsidR="00B866EC" w:rsidRPr="00FD5E91">
        <w:rPr>
          <w:rFonts w:ascii="Times New Roman" w:hAnsi="Times New Roman"/>
          <w:color w:val="000000"/>
          <w:sz w:val="24"/>
          <w:szCs w:val="24"/>
        </w:rPr>
        <w:t xml:space="preserve"> ,</w:t>
      </w:r>
      <w:proofErr w:type="gramEnd"/>
      <w:r w:rsidR="00B866EC" w:rsidRPr="00FD5E91">
        <w:rPr>
          <w:rFonts w:ascii="Times New Roman" w:hAnsi="Times New Roman"/>
          <w:color w:val="000000"/>
          <w:sz w:val="24"/>
          <w:szCs w:val="24"/>
        </w:rPr>
        <w:t xml:space="preserve"> ул. Махачкалинская, д. 98 «А»</w:t>
      </w:r>
      <w:r w:rsidR="004070CD" w:rsidRPr="00FD5E91">
        <w:rPr>
          <w:rFonts w:ascii="Times New Roman" w:hAnsi="Times New Roman"/>
          <w:color w:val="000000"/>
          <w:sz w:val="24"/>
          <w:szCs w:val="24"/>
        </w:rPr>
        <w:t xml:space="preserve"> </w:t>
      </w:r>
      <w:r w:rsidR="004C53AC" w:rsidRPr="00FD5E91">
        <w:rPr>
          <w:rFonts w:ascii="Times New Roman" w:hAnsi="Times New Roman"/>
          <w:color w:val="000000"/>
          <w:sz w:val="24"/>
          <w:szCs w:val="24"/>
        </w:rPr>
        <w:t xml:space="preserve">     </w:t>
      </w:r>
      <w:r w:rsidR="001B2A39" w:rsidRPr="00FD5E91">
        <w:rPr>
          <w:rFonts w:ascii="Times New Roman" w:hAnsi="Times New Roman"/>
          <w:color w:val="000000"/>
          <w:sz w:val="24"/>
          <w:szCs w:val="24"/>
        </w:rPr>
        <w:t xml:space="preserve"> </w:t>
      </w:r>
      <w:r w:rsidR="004070CD" w:rsidRPr="00FD5E91">
        <w:rPr>
          <w:rFonts w:ascii="Times New Roman" w:hAnsi="Times New Roman"/>
          <w:color w:val="000000"/>
          <w:sz w:val="24"/>
          <w:szCs w:val="24"/>
        </w:rPr>
        <w:t xml:space="preserve"> </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w:t>
      </w: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Часть административного здания  общей площадью 291,5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w:t>
      </w:r>
    </w:p>
    <w:p w:rsidR="004070CD" w:rsidRPr="004070CD" w:rsidRDefault="004070CD" w:rsidP="004070C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  Регистрационный   № 05-05-12/010/2012-249. </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w:t>
      </w: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Здание отдела контроля и учета электроэнергии, общей площадью 87,5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w:t>
      </w:r>
    </w:p>
    <w:p w:rsidR="004070CD" w:rsidRPr="004070CD" w:rsidRDefault="004070CD" w:rsidP="004070C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 Регистрационный № 05-05-12/010/2012-250.</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 xml:space="preserve">- Здание склада, общей площадью 72,3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Регистрационный № 05-05-12/010/2012-251. </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 xml:space="preserve">- Здание склада, общей площадью 52,1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Регистрационный № 05-05-12/010/2012-254. </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 xml:space="preserve">- Боксы, общей площадью 234,1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Регистрационный № 05-05-2/010/2012-253. </w:t>
      </w:r>
    </w:p>
    <w:p w:rsidR="004070CD" w:rsidRP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 xml:space="preserve">- Котельная, общей площадью 7,2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Регистрационный № 05-05-12/010/2012-247. </w:t>
      </w:r>
    </w:p>
    <w:p w:rsid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w:t>
      </w: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Контрольно-пропускной пункт, общей площадью 9,6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Регистрационный № 05-05-</w:t>
      </w:r>
      <w:r>
        <w:rPr>
          <w:rFonts w:ascii="Times New Roman" w:hAnsi="Times New Roman" w:cs="Times New Roman"/>
          <w:sz w:val="24"/>
          <w:szCs w:val="24"/>
        </w:rPr>
        <w:t xml:space="preserve"> </w:t>
      </w:r>
    </w:p>
    <w:p w:rsidR="004070CD" w:rsidRPr="004070CD" w:rsidRDefault="004070CD" w:rsidP="004070C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4070CD">
        <w:rPr>
          <w:rFonts w:ascii="Times New Roman" w:hAnsi="Times New Roman" w:cs="Times New Roman"/>
          <w:sz w:val="24"/>
          <w:szCs w:val="24"/>
        </w:rPr>
        <w:t xml:space="preserve">12/010/2012-248. </w:t>
      </w:r>
    </w:p>
    <w:p w:rsidR="004070CD" w:rsidRDefault="004070CD" w:rsidP="004070CD">
      <w:pPr>
        <w:spacing w:after="0" w:line="240" w:lineRule="auto"/>
        <w:contextualSpacing/>
        <w:rPr>
          <w:rFonts w:ascii="Times New Roman" w:hAnsi="Times New Roman" w:cs="Times New Roman"/>
          <w:sz w:val="24"/>
          <w:szCs w:val="24"/>
        </w:rPr>
      </w:pPr>
      <w:r w:rsidRPr="004070CD">
        <w:rPr>
          <w:rFonts w:ascii="Times New Roman" w:hAnsi="Times New Roman" w:cs="Times New Roman"/>
          <w:sz w:val="24"/>
          <w:szCs w:val="24"/>
        </w:rPr>
        <w:t xml:space="preserve">- Туалет, общей площадью 8,2 </w:t>
      </w:r>
      <w:proofErr w:type="spellStart"/>
      <w:r w:rsidRPr="004070CD">
        <w:rPr>
          <w:rFonts w:ascii="Times New Roman" w:hAnsi="Times New Roman" w:cs="Times New Roman"/>
          <w:sz w:val="24"/>
          <w:szCs w:val="24"/>
        </w:rPr>
        <w:t>кв.м</w:t>
      </w:r>
      <w:proofErr w:type="spellEnd"/>
      <w:r w:rsidRPr="004070CD">
        <w:rPr>
          <w:rFonts w:ascii="Times New Roman" w:hAnsi="Times New Roman" w:cs="Times New Roman"/>
          <w:sz w:val="24"/>
          <w:szCs w:val="24"/>
        </w:rPr>
        <w:t xml:space="preserve">. Регистрационный № 05-05-12/010/2012-252. </w:t>
      </w:r>
      <w:r w:rsidR="00BE2B5A">
        <w:rPr>
          <w:rFonts w:ascii="Times New Roman" w:hAnsi="Times New Roman" w:cs="Times New Roman"/>
          <w:sz w:val="24"/>
          <w:szCs w:val="24"/>
        </w:rPr>
        <w:t xml:space="preserve"> </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 xml:space="preserve">Автомашина Газ-52 09-95 ДАТ,   1993 года выпуска </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Газ-52  27-10 ДАР вышка,  1989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Газ-52 56-28 ДАО лаборатория,   1985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Газ-53 26-17 ДАР,  1989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Газ-3307 55-63 ДАТ борт</w:t>
      </w:r>
      <w:proofErr w:type="gramStart"/>
      <w:r w:rsidRPr="00597C21">
        <w:rPr>
          <w:rFonts w:ascii="Times New Roman" w:eastAsia="Times New Roman" w:hAnsi="Times New Roman" w:cs="Times New Roman"/>
          <w:color w:val="000000"/>
          <w:sz w:val="24"/>
          <w:szCs w:val="24"/>
          <w:lang w:eastAsia="ru-RU"/>
        </w:rPr>
        <w:t xml:space="preserve">.,  </w:t>
      </w:r>
      <w:proofErr w:type="gramEnd"/>
      <w:r w:rsidRPr="00597C21">
        <w:rPr>
          <w:rFonts w:ascii="Times New Roman" w:eastAsia="Times New Roman" w:hAnsi="Times New Roman" w:cs="Times New Roman"/>
          <w:color w:val="000000"/>
          <w:sz w:val="24"/>
          <w:szCs w:val="24"/>
          <w:lang w:eastAsia="ru-RU"/>
        </w:rPr>
        <w:t>1993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Маз-5334 А-760 КА,  1991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Экскаватор 0,25м ЮМЗ-6,  2001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Автомашина Уаз-374702,    2001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 xml:space="preserve">Самосвал </w:t>
      </w:r>
      <w:proofErr w:type="spellStart"/>
      <w:r w:rsidRPr="00597C21">
        <w:rPr>
          <w:rFonts w:ascii="Times New Roman" w:eastAsia="Times New Roman" w:hAnsi="Times New Roman" w:cs="Times New Roman"/>
          <w:color w:val="000000"/>
          <w:sz w:val="24"/>
          <w:szCs w:val="24"/>
          <w:lang w:eastAsia="ru-RU"/>
        </w:rPr>
        <w:t>Зил</w:t>
      </w:r>
      <w:proofErr w:type="spellEnd"/>
      <w:r w:rsidRPr="00597C21">
        <w:rPr>
          <w:rFonts w:ascii="Times New Roman" w:eastAsia="Times New Roman" w:hAnsi="Times New Roman" w:cs="Times New Roman"/>
          <w:color w:val="000000"/>
          <w:sz w:val="24"/>
          <w:szCs w:val="24"/>
          <w:lang w:eastAsia="ru-RU"/>
        </w:rPr>
        <w:t xml:space="preserve"> ММЗ 45021,  2003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proofErr w:type="spellStart"/>
      <w:r w:rsidRPr="00597C21">
        <w:rPr>
          <w:rFonts w:ascii="Times New Roman" w:eastAsia="Times New Roman" w:hAnsi="Times New Roman" w:cs="Times New Roman"/>
          <w:color w:val="000000"/>
          <w:sz w:val="24"/>
          <w:szCs w:val="24"/>
          <w:lang w:eastAsia="ru-RU"/>
        </w:rPr>
        <w:t>Ямобур</w:t>
      </w:r>
      <w:proofErr w:type="spellEnd"/>
      <w:r w:rsidRPr="00597C21">
        <w:rPr>
          <w:rFonts w:ascii="Times New Roman" w:eastAsia="Times New Roman" w:hAnsi="Times New Roman" w:cs="Times New Roman"/>
          <w:color w:val="000000"/>
          <w:sz w:val="24"/>
          <w:szCs w:val="24"/>
          <w:lang w:eastAsia="ru-RU"/>
        </w:rPr>
        <w:t xml:space="preserve"> на </w:t>
      </w:r>
      <w:proofErr w:type="gramStart"/>
      <w:r w:rsidRPr="00597C21">
        <w:rPr>
          <w:rFonts w:ascii="Times New Roman" w:eastAsia="Times New Roman" w:hAnsi="Times New Roman" w:cs="Times New Roman"/>
          <w:color w:val="000000"/>
          <w:sz w:val="24"/>
          <w:szCs w:val="24"/>
          <w:lang w:eastAsia="ru-RU"/>
        </w:rPr>
        <w:t>базе</w:t>
      </w:r>
      <w:proofErr w:type="gramEnd"/>
      <w:r w:rsidRPr="00597C21">
        <w:rPr>
          <w:rFonts w:ascii="Times New Roman" w:eastAsia="Times New Roman" w:hAnsi="Times New Roman" w:cs="Times New Roman"/>
          <w:color w:val="000000"/>
          <w:sz w:val="24"/>
          <w:szCs w:val="24"/>
          <w:lang w:eastAsia="ru-RU"/>
        </w:rPr>
        <w:t xml:space="preserve"> а/м ГАЗ-66,  2003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А/подъемник АП-17А-07,   2006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ГАЗ 3102 (</w:t>
      </w:r>
      <w:proofErr w:type="gramStart"/>
      <w:r w:rsidRPr="00597C21">
        <w:rPr>
          <w:rFonts w:ascii="Times New Roman" w:eastAsia="Times New Roman" w:hAnsi="Times New Roman" w:cs="Times New Roman"/>
          <w:color w:val="000000"/>
          <w:sz w:val="24"/>
          <w:szCs w:val="24"/>
          <w:lang w:eastAsia="ru-RU"/>
        </w:rPr>
        <w:t>легковая</w:t>
      </w:r>
      <w:proofErr w:type="gramEnd"/>
      <w:r w:rsidRPr="00597C21">
        <w:rPr>
          <w:rFonts w:ascii="Times New Roman" w:eastAsia="Times New Roman" w:hAnsi="Times New Roman" w:cs="Times New Roman"/>
          <w:color w:val="000000"/>
          <w:sz w:val="24"/>
          <w:szCs w:val="24"/>
          <w:lang w:eastAsia="ru-RU"/>
        </w:rPr>
        <w:t>)  №  Е 505 МК,  2006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УАЗ (грузовой)-39094  В187СА,  2006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А/подъемник ТВГ-15Н на базе ГАЗ-5201, 2005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Экскаватор ЭО-2202,  2007 года выпуска</w:t>
      </w:r>
    </w:p>
    <w:p w:rsidR="00BE2B5A" w:rsidRPr="00597C21" w:rsidRDefault="00BE2B5A" w:rsidP="00BE2B5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ТС "Шевроле НИВА" легково</w:t>
      </w:r>
      <w:proofErr w:type="gramStart"/>
      <w:r w:rsidRPr="00597C21">
        <w:rPr>
          <w:rFonts w:ascii="Times New Roman" w:eastAsia="Times New Roman" w:hAnsi="Times New Roman" w:cs="Times New Roman"/>
          <w:color w:val="000000"/>
          <w:sz w:val="24"/>
          <w:szCs w:val="24"/>
          <w:lang w:eastAsia="ru-RU"/>
        </w:rPr>
        <w:t>й-</w:t>
      </w:r>
      <w:proofErr w:type="gramEnd"/>
      <w:r w:rsidRPr="00597C21">
        <w:rPr>
          <w:rFonts w:ascii="Times New Roman" w:eastAsia="Times New Roman" w:hAnsi="Times New Roman" w:cs="Times New Roman"/>
          <w:color w:val="000000"/>
          <w:sz w:val="24"/>
          <w:szCs w:val="24"/>
          <w:lang w:eastAsia="ru-RU"/>
        </w:rPr>
        <w:t xml:space="preserve"> Е 844 РО 05,  2008 года выпуска</w:t>
      </w:r>
    </w:p>
    <w:p w:rsidR="00BE2B5A" w:rsidRPr="00597C21" w:rsidRDefault="00BE2B5A" w:rsidP="007A4CC2">
      <w:pPr>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 xml:space="preserve">ВАЗ-21140 </w:t>
      </w:r>
      <w:proofErr w:type="spellStart"/>
      <w:r w:rsidRPr="00597C21">
        <w:rPr>
          <w:rFonts w:ascii="Times New Roman" w:eastAsia="Times New Roman" w:hAnsi="Times New Roman" w:cs="Times New Roman"/>
          <w:color w:val="000000"/>
          <w:sz w:val="24"/>
          <w:szCs w:val="24"/>
          <w:lang w:eastAsia="ru-RU"/>
        </w:rPr>
        <w:t>гос.рег</w:t>
      </w:r>
      <w:proofErr w:type="spellEnd"/>
      <w:r w:rsidRPr="00597C21">
        <w:rPr>
          <w:rFonts w:ascii="Times New Roman" w:eastAsia="Times New Roman" w:hAnsi="Times New Roman" w:cs="Times New Roman"/>
          <w:color w:val="000000"/>
          <w:sz w:val="24"/>
          <w:szCs w:val="24"/>
          <w:lang w:eastAsia="ru-RU"/>
        </w:rPr>
        <w:t>. № К 694 ВА 05, 2009 года выпуска</w:t>
      </w:r>
    </w:p>
    <w:p w:rsidR="007A4CC2" w:rsidRDefault="00BE2B5A" w:rsidP="007A4CC2">
      <w:pPr>
        <w:spacing w:after="0" w:line="240" w:lineRule="auto"/>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Pr="00597C21">
        <w:rPr>
          <w:rFonts w:ascii="Times New Roman" w:eastAsia="Times New Roman" w:hAnsi="Times New Roman" w:cs="Times New Roman"/>
          <w:color w:val="000000"/>
          <w:sz w:val="24"/>
          <w:szCs w:val="24"/>
          <w:lang w:eastAsia="ru-RU"/>
        </w:rPr>
        <w:t>А/подъемник "КАМАЗ" АПТ-18,  2010 года выпуска</w:t>
      </w:r>
    </w:p>
    <w:p w:rsidR="007A4CC2" w:rsidRPr="00597C21" w:rsidRDefault="007A4CC2" w:rsidP="007A4CC2">
      <w:pPr>
        <w:spacing w:after="0" w:line="240" w:lineRule="auto"/>
        <w:contextualSpacing/>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 иное имущество (перечень имущества приложен  к конкурсной документации).</w:t>
      </w:r>
    </w:p>
    <w:p w:rsidR="000B4830" w:rsidRPr="00FD5E91" w:rsidRDefault="000B4830" w:rsidP="000B4830">
      <w:pPr>
        <w:tabs>
          <w:tab w:val="left" w:pos="980"/>
        </w:tabs>
        <w:contextualSpacing/>
        <w:jc w:val="both"/>
        <w:rPr>
          <w:sz w:val="24"/>
          <w:szCs w:val="24"/>
        </w:rPr>
      </w:pPr>
      <w:r w:rsidRPr="00FD5E91">
        <w:rPr>
          <w:rFonts w:ascii="Times New Roman" w:eastAsia="Times New Roman" w:hAnsi="Times New Roman" w:cs="Times New Roman"/>
          <w:b/>
          <w:color w:val="000000"/>
          <w:sz w:val="24"/>
          <w:szCs w:val="24"/>
          <w:lang w:eastAsia="ru-RU"/>
        </w:rPr>
        <w:t xml:space="preserve">           </w:t>
      </w:r>
      <w:r w:rsidR="00F215FF" w:rsidRPr="00FD5E91">
        <w:rPr>
          <w:rFonts w:ascii="Times New Roman" w:eastAsia="Times New Roman" w:hAnsi="Times New Roman" w:cs="Times New Roman"/>
          <w:b/>
          <w:color w:val="000000"/>
          <w:sz w:val="24"/>
          <w:szCs w:val="24"/>
          <w:lang w:eastAsia="ru-RU"/>
        </w:rPr>
        <w:t>3.</w:t>
      </w:r>
      <w:r w:rsidR="00F215FF" w:rsidRPr="00FD5E91">
        <w:rPr>
          <w:rFonts w:ascii="Times New Roman" w:eastAsia="Times New Roman" w:hAnsi="Times New Roman" w:cs="Times New Roman"/>
          <w:color w:val="000000"/>
          <w:sz w:val="24"/>
          <w:szCs w:val="24"/>
          <w:lang w:eastAsia="ru-RU"/>
        </w:rPr>
        <w:t xml:space="preserve"> </w:t>
      </w:r>
      <w:r w:rsidR="004070CD" w:rsidRPr="00FD5E91">
        <w:rPr>
          <w:rFonts w:ascii="Times New Roman" w:eastAsia="Times New Roman" w:hAnsi="Times New Roman" w:cs="Times New Roman"/>
          <w:b/>
          <w:color w:val="000000"/>
          <w:sz w:val="24"/>
          <w:szCs w:val="24"/>
          <w:lang w:eastAsia="ru-RU"/>
        </w:rPr>
        <w:t xml:space="preserve">Целевое назначение: </w:t>
      </w:r>
      <w:r w:rsidRPr="00FD5E91">
        <w:rPr>
          <w:rFonts w:ascii="Times New Roman" w:hAnsi="Times New Roman" w:cs="Times New Roman"/>
          <w:sz w:val="24"/>
          <w:szCs w:val="24"/>
        </w:rPr>
        <w:t xml:space="preserve">для содержания и обслуживания объектов электроснабжения.  </w:t>
      </w:r>
      <w:r w:rsidRPr="00FD5E91">
        <w:rPr>
          <w:sz w:val="24"/>
          <w:szCs w:val="24"/>
        </w:rPr>
        <w:t xml:space="preserve"> </w:t>
      </w:r>
    </w:p>
    <w:p w:rsidR="004070CD" w:rsidRPr="00FD5E91" w:rsidRDefault="00FD5E91" w:rsidP="00FD5E91">
      <w:pPr>
        <w:shd w:val="clear" w:color="auto" w:fill="FFFFFF"/>
        <w:spacing w:after="0" w:line="240" w:lineRule="auto"/>
        <w:jc w:val="both"/>
        <w:rPr>
          <w:rFonts w:ascii="Times New Roman" w:eastAsia="Times New Roman" w:hAnsi="Times New Roman" w:cs="Times New Roman"/>
          <w:color w:val="000000"/>
          <w:sz w:val="24"/>
          <w:szCs w:val="24"/>
          <w:lang w:eastAsia="ru-RU"/>
        </w:rPr>
      </w:pPr>
      <w:r>
        <w:rPr>
          <w:rFonts w:ascii="Times New Roman" w:hAnsi="Times New Roman" w:cs="Times New Roman"/>
          <w:b/>
          <w:sz w:val="24"/>
          <w:szCs w:val="24"/>
        </w:rPr>
        <w:lastRenderedPageBreak/>
        <w:t xml:space="preserve">          </w:t>
      </w:r>
      <w:r w:rsidR="00CC2378" w:rsidRPr="00FD5E91">
        <w:rPr>
          <w:rFonts w:ascii="Times New Roman" w:hAnsi="Times New Roman" w:cs="Times New Roman"/>
          <w:b/>
          <w:sz w:val="24"/>
          <w:szCs w:val="24"/>
        </w:rPr>
        <w:t xml:space="preserve">4. Начальная цена лота </w:t>
      </w:r>
      <w:r w:rsidR="00A30C78" w:rsidRPr="00FD5E91">
        <w:rPr>
          <w:rFonts w:ascii="Times New Roman" w:hAnsi="Times New Roman" w:cs="Times New Roman"/>
          <w:b/>
          <w:sz w:val="24"/>
          <w:szCs w:val="24"/>
        </w:rPr>
        <w:t xml:space="preserve">(размер годовой арендной платы) </w:t>
      </w:r>
      <w:r w:rsidR="00CC2378" w:rsidRPr="00FD5E91">
        <w:rPr>
          <w:rFonts w:ascii="Times New Roman" w:hAnsi="Times New Roman" w:cs="Times New Roman"/>
          <w:b/>
          <w:sz w:val="24"/>
          <w:szCs w:val="24"/>
        </w:rPr>
        <w:t xml:space="preserve">– </w:t>
      </w:r>
      <w:r w:rsidR="00CC2378" w:rsidRPr="00FD5E91">
        <w:rPr>
          <w:rFonts w:ascii="Times New Roman" w:hAnsi="Times New Roman" w:cs="Times New Roman"/>
          <w:sz w:val="24"/>
          <w:szCs w:val="24"/>
        </w:rPr>
        <w:t xml:space="preserve">1 590 292 </w:t>
      </w:r>
      <w:r w:rsidR="000D7CE2" w:rsidRPr="00FD5E91">
        <w:rPr>
          <w:rFonts w:ascii="Times New Roman" w:hAnsi="Times New Roman" w:cs="Times New Roman"/>
          <w:sz w:val="24"/>
          <w:szCs w:val="24"/>
        </w:rPr>
        <w:t xml:space="preserve"> рубля в год без  НДС.</w:t>
      </w:r>
      <w:r w:rsidR="00CC2378" w:rsidRPr="00FD5E91">
        <w:rPr>
          <w:rFonts w:ascii="Times New Roman" w:hAnsi="Times New Roman" w:cs="Times New Roman"/>
          <w:sz w:val="24"/>
          <w:szCs w:val="24"/>
        </w:rPr>
        <w:t xml:space="preserve">  Шаг аукциона – 5% от начальной цены</w:t>
      </w:r>
      <w:r w:rsidR="003450E9" w:rsidRPr="00FD5E91">
        <w:rPr>
          <w:rFonts w:ascii="Times New Roman" w:hAnsi="Times New Roman" w:cs="Times New Roman"/>
          <w:sz w:val="24"/>
          <w:szCs w:val="24"/>
        </w:rPr>
        <w:t xml:space="preserve"> и составляет 79 515 рублей</w:t>
      </w:r>
      <w:r w:rsidR="00CC2378" w:rsidRPr="00FD5E91">
        <w:rPr>
          <w:rFonts w:ascii="Times New Roman" w:hAnsi="Times New Roman" w:cs="Times New Roman"/>
          <w:sz w:val="24"/>
          <w:szCs w:val="24"/>
        </w:rPr>
        <w:t>.</w:t>
      </w:r>
      <w:r w:rsidR="00CC2378" w:rsidRPr="00FD5E91">
        <w:rPr>
          <w:rFonts w:ascii="Times New Roman" w:hAnsi="Times New Roman" w:cs="Times New Roman"/>
          <w:b/>
          <w:sz w:val="24"/>
          <w:szCs w:val="24"/>
        </w:rPr>
        <w:t xml:space="preserve">    Обременений нет.</w:t>
      </w:r>
    </w:p>
    <w:p w:rsidR="00F215FF" w:rsidRPr="00FD5E91" w:rsidRDefault="00DE1CE3" w:rsidP="00DE1CE3">
      <w:pPr>
        <w:shd w:val="clear" w:color="auto" w:fill="FFFFFF"/>
        <w:tabs>
          <w:tab w:val="left" w:pos="851"/>
        </w:tabs>
        <w:spacing w:before="150" w:after="150" w:line="288" w:lineRule="atLeast"/>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b/>
          <w:sz w:val="24"/>
          <w:szCs w:val="24"/>
          <w:lang w:eastAsia="ru-RU"/>
        </w:rPr>
        <w:t xml:space="preserve">          </w:t>
      </w:r>
      <w:r w:rsidR="00725D79" w:rsidRPr="00FD5E91">
        <w:rPr>
          <w:rFonts w:ascii="Times New Roman" w:eastAsia="Times New Roman" w:hAnsi="Times New Roman" w:cs="Times New Roman"/>
          <w:b/>
          <w:sz w:val="24"/>
          <w:szCs w:val="24"/>
          <w:lang w:eastAsia="ru-RU"/>
        </w:rPr>
        <w:t>5.</w:t>
      </w:r>
      <w:r w:rsidR="000849C1" w:rsidRPr="00FD5E91">
        <w:rPr>
          <w:rFonts w:ascii="Times New Roman" w:eastAsia="Times New Roman" w:hAnsi="Times New Roman" w:cs="Times New Roman"/>
          <w:sz w:val="24"/>
          <w:szCs w:val="24"/>
          <w:lang w:eastAsia="ru-RU"/>
        </w:rPr>
        <w:t xml:space="preserve"> </w:t>
      </w:r>
      <w:r w:rsidR="00F215FF" w:rsidRPr="00FD5E91">
        <w:rPr>
          <w:rFonts w:ascii="Times New Roman" w:eastAsia="Times New Roman" w:hAnsi="Times New Roman" w:cs="Times New Roman"/>
          <w:b/>
          <w:sz w:val="24"/>
          <w:szCs w:val="24"/>
          <w:lang w:eastAsia="ru-RU"/>
        </w:rPr>
        <w:t xml:space="preserve">Срок действия </w:t>
      </w:r>
      <w:r w:rsidR="00725D79" w:rsidRPr="00FD5E91">
        <w:rPr>
          <w:rFonts w:ascii="Times New Roman" w:eastAsia="Times New Roman" w:hAnsi="Times New Roman" w:cs="Times New Roman"/>
          <w:b/>
          <w:sz w:val="24"/>
          <w:szCs w:val="24"/>
          <w:lang w:eastAsia="ru-RU"/>
        </w:rPr>
        <w:t>арендного договора</w:t>
      </w:r>
      <w:r w:rsidR="00F215FF" w:rsidRPr="00FD5E91">
        <w:rPr>
          <w:rFonts w:ascii="Times New Roman" w:eastAsia="Times New Roman" w:hAnsi="Times New Roman" w:cs="Times New Roman"/>
          <w:b/>
          <w:sz w:val="24"/>
          <w:szCs w:val="24"/>
          <w:lang w:eastAsia="ru-RU"/>
        </w:rPr>
        <w:t>:</w:t>
      </w:r>
      <w:r w:rsidR="00F215FF" w:rsidRPr="00FD5E91">
        <w:rPr>
          <w:rFonts w:ascii="Times New Roman" w:eastAsia="Times New Roman" w:hAnsi="Times New Roman" w:cs="Times New Roman"/>
          <w:sz w:val="24"/>
          <w:szCs w:val="24"/>
          <w:lang w:eastAsia="ru-RU"/>
        </w:rPr>
        <w:t xml:space="preserve"> </w:t>
      </w:r>
      <w:r w:rsidR="00EA5AEA" w:rsidRPr="00FD5E91">
        <w:rPr>
          <w:rFonts w:ascii="Times New Roman" w:eastAsia="Times New Roman" w:hAnsi="Times New Roman" w:cs="Times New Roman"/>
          <w:sz w:val="24"/>
          <w:szCs w:val="24"/>
          <w:lang w:eastAsia="ru-RU"/>
        </w:rPr>
        <w:t xml:space="preserve"> 5 (Пять) лет.</w:t>
      </w:r>
      <w:r w:rsidR="00D60B9A" w:rsidRPr="00FD5E91">
        <w:rPr>
          <w:rFonts w:ascii="Times New Roman" w:eastAsia="Times New Roman" w:hAnsi="Times New Roman" w:cs="Times New Roman"/>
          <w:sz w:val="24"/>
          <w:szCs w:val="24"/>
          <w:lang w:eastAsia="ru-RU"/>
        </w:rPr>
        <w:t xml:space="preserve"> По истечении срока договора считать автоматически пролонгированным на этот же срок в случае отсутствия инициативы сторон расторгнуть договор.</w:t>
      </w:r>
    </w:p>
    <w:p w:rsidR="00725D79" w:rsidRPr="00FD5E91" w:rsidRDefault="00725D79" w:rsidP="00725D79">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b/>
          <w:color w:val="000000"/>
          <w:sz w:val="24"/>
          <w:szCs w:val="24"/>
          <w:lang w:eastAsia="ru-RU"/>
        </w:rPr>
        <w:t>6. Порядок, место и срок п</w:t>
      </w:r>
      <w:r w:rsidR="00E44D37" w:rsidRPr="00FD5E91">
        <w:rPr>
          <w:rFonts w:ascii="Times New Roman" w:eastAsia="Times New Roman" w:hAnsi="Times New Roman" w:cs="Times New Roman"/>
          <w:b/>
          <w:color w:val="000000"/>
          <w:sz w:val="24"/>
          <w:szCs w:val="24"/>
          <w:lang w:eastAsia="ru-RU"/>
        </w:rPr>
        <w:t>одачи</w:t>
      </w:r>
      <w:r w:rsidRPr="00FD5E91">
        <w:rPr>
          <w:rFonts w:ascii="Times New Roman" w:eastAsia="Times New Roman" w:hAnsi="Times New Roman" w:cs="Times New Roman"/>
          <w:b/>
          <w:color w:val="000000"/>
          <w:sz w:val="24"/>
          <w:szCs w:val="24"/>
          <w:lang w:eastAsia="ru-RU"/>
        </w:rPr>
        <w:t xml:space="preserve"> заявок на участие в конкурсе:</w:t>
      </w:r>
      <w:r w:rsidRPr="00FD5E91">
        <w:rPr>
          <w:rFonts w:ascii="Times New Roman" w:eastAsia="Times New Roman" w:hAnsi="Times New Roman" w:cs="Times New Roman"/>
          <w:color w:val="000000"/>
          <w:sz w:val="24"/>
          <w:szCs w:val="24"/>
          <w:lang w:eastAsia="ru-RU"/>
        </w:rPr>
        <w:t xml:space="preserve"> заявки на участие в конкурсе подаются в запечатанном конверте без указания заявителя по адресу: 368300, Республика Дагестан, гор. Каспийск, </w:t>
      </w:r>
      <w:r w:rsidR="00E44D37"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color w:val="000000"/>
          <w:sz w:val="24"/>
          <w:szCs w:val="24"/>
          <w:lang w:eastAsia="ru-RU"/>
        </w:rPr>
        <w:t xml:space="preserve">ул. Орджоникидзе, 12, I-этаж, </w:t>
      </w:r>
      <w:proofErr w:type="spellStart"/>
      <w:r w:rsidRPr="00FD5E91">
        <w:rPr>
          <w:rFonts w:ascii="Times New Roman" w:eastAsia="Times New Roman" w:hAnsi="Times New Roman" w:cs="Times New Roman"/>
          <w:color w:val="000000"/>
          <w:sz w:val="24"/>
          <w:szCs w:val="24"/>
          <w:lang w:eastAsia="ru-RU"/>
        </w:rPr>
        <w:t>каб</w:t>
      </w:r>
      <w:proofErr w:type="spellEnd"/>
      <w:r w:rsidRPr="00FD5E91">
        <w:rPr>
          <w:rFonts w:ascii="Times New Roman" w:eastAsia="Times New Roman" w:hAnsi="Times New Roman" w:cs="Times New Roman"/>
          <w:color w:val="000000"/>
          <w:sz w:val="24"/>
          <w:szCs w:val="24"/>
          <w:lang w:eastAsia="ru-RU"/>
        </w:rPr>
        <w:t xml:space="preserve">. № 3,  в рабочие дни: понедельник-пятница с 9.00 до 16.00 часов, обед с 13.00 до 14.00 с </w:t>
      </w:r>
      <w:r w:rsidR="00692C4D" w:rsidRPr="00FD5E91">
        <w:rPr>
          <w:rFonts w:ascii="Times New Roman" w:eastAsia="Times New Roman" w:hAnsi="Times New Roman" w:cs="Times New Roman"/>
          <w:sz w:val="24"/>
          <w:szCs w:val="24"/>
          <w:lang w:eastAsia="ru-RU"/>
        </w:rPr>
        <w:t>1</w:t>
      </w:r>
      <w:r w:rsidR="00861B44">
        <w:rPr>
          <w:rFonts w:ascii="Times New Roman" w:eastAsia="Times New Roman" w:hAnsi="Times New Roman" w:cs="Times New Roman"/>
          <w:sz w:val="24"/>
          <w:szCs w:val="24"/>
          <w:lang w:eastAsia="ru-RU"/>
        </w:rPr>
        <w:t>4</w:t>
      </w:r>
      <w:r w:rsidR="00692C4D" w:rsidRPr="00FD5E91">
        <w:rPr>
          <w:rFonts w:ascii="Times New Roman" w:eastAsia="Times New Roman" w:hAnsi="Times New Roman" w:cs="Times New Roman"/>
          <w:sz w:val="24"/>
          <w:szCs w:val="24"/>
          <w:lang w:eastAsia="ru-RU"/>
        </w:rPr>
        <w:t xml:space="preserve"> августа </w:t>
      </w:r>
      <w:r w:rsidR="00861B44">
        <w:rPr>
          <w:rFonts w:ascii="Times New Roman" w:eastAsia="Times New Roman" w:hAnsi="Times New Roman" w:cs="Times New Roman"/>
          <w:sz w:val="24"/>
          <w:szCs w:val="24"/>
          <w:lang w:eastAsia="ru-RU"/>
        </w:rPr>
        <w:t>д</w:t>
      </w:r>
      <w:r w:rsidRPr="00FD5E91">
        <w:rPr>
          <w:rFonts w:ascii="Times New Roman" w:eastAsia="Times New Roman" w:hAnsi="Times New Roman" w:cs="Times New Roman"/>
          <w:sz w:val="24"/>
          <w:szCs w:val="24"/>
          <w:lang w:eastAsia="ru-RU"/>
        </w:rPr>
        <w:t>о 1</w:t>
      </w:r>
      <w:r w:rsidR="00861B44">
        <w:rPr>
          <w:rFonts w:ascii="Times New Roman" w:eastAsia="Times New Roman" w:hAnsi="Times New Roman" w:cs="Times New Roman"/>
          <w:sz w:val="24"/>
          <w:szCs w:val="24"/>
          <w:lang w:eastAsia="ru-RU"/>
        </w:rPr>
        <w:t>4</w:t>
      </w:r>
      <w:r w:rsidRPr="00FD5E91">
        <w:rPr>
          <w:rFonts w:ascii="Times New Roman" w:eastAsia="Times New Roman" w:hAnsi="Times New Roman" w:cs="Times New Roman"/>
          <w:sz w:val="24"/>
          <w:szCs w:val="24"/>
          <w:lang w:eastAsia="ru-RU"/>
        </w:rPr>
        <w:t xml:space="preserve"> </w:t>
      </w:r>
      <w:r w:rsidR="00692C4D" w:rsidRPr="00FD5E91">
        <w:rPr>
          <w:rFonts w:ascii="Times New Roman" w:eastAsia="Times New Roman" w:hAnsi="Times New Roman" w:cs="Times New Roman"/>
          <w:sz w:val="24"/>
          <w:szCs w:val="24"/>
          <w:lang w:eastAsia="ru-RU"/>
        </w:rPr>
        <w:t>сентябр</w:t>
      </w:r>
      <w:r w:rsidRPr="00FD5E91">
        <w:rPr>
          <w:rFonts w:ascii="Times New Roman" w:eastAsia="Times New Roman" w:hAnsi="Times New Roman" w:cs="Times New Roman"/>
          <w:sz w:val="24"/>
          <w:szCs w:val="24"/>
          <w:lang w:eastAsia="ru-RU"/>
        </w:rPr>
        <w:t xml:space="preserve">я </w:t>
      </w:r>
      <w:r w:rsidR="00692C4D" w:rsidRPr="00FD5E91">
        <w:rPr>
          <w:rFonts w:ascii="Times New Roman" w:eastAsia="Times New Roman" w:hAnsi="Times New Roman" w:cs="Times New Roman"/>
          <w:sz w:val="24"/>
          <w:szCs w:val="24"/>
          <w:lang w:eastAsia="ru-RU"/>
        </w:rPr>
        <w:t xml:space="preserve"> </w:t>
      </w:r>
      <w:r w:rsidRPr="00FD5E91">
        <w:rPr>
          <w:rFonts w:ascii="Times New Roman" w:eastAsia="Times New Roman" w:hAnsi="Times New Roman" w:cs="Times New Roman"/>
          <w:sz w:val="24"/>
          <w:szCs w:val="24"/>
          <w:lang w:eastAsia="ru-RU"/>
        </w:rPr>
        <w:t xml:space="preserve">2015 г. </w:t>
      </w:r>
    </w:p>
    <w:p w:rsidR="00725D79" w:rsidRPr="00FD5E91" w:rsidRDefault="00725D79" w:rsidP="00A30C78">
      <w:pPr>
        <w:shd w:val="clear" w:color="auto" w:fill="FFFFFF"/>
        <w:spacing w:after="0" w:line="240" w:lineRule="auto"/>
        <w:ind w:firstLine="708"/>
        <w:jc w:val="both"/>
        <w:rPr>
          <w:rFonts w:ascii="Times New Roman" w:eastAsia="Times New Roman" w:hAnsi="Times New Roman" w:cs="Times New Roman"/>
          <w:b/>
          <w:color w:val="000000"/>
          <w:sz w:val="24"/>
          <w:szCs w:val="24"/>
          <w:lang w:eastAsia="ru-RU"/>
        </w:rPr>
      </w:pPr>
      <w:r w:rsidRPr="00FD5E91">
        <w:rPr>
          <w:rFonts w:ascii="Times New Roman" w:eastAsia="Times New Roman" w:hAnsi="Times New Roman" w:cs="Times New Roman"/>
          <w:b/>
          <w:color w:val="000000"/>
          <w:sz w:val="24"/>
          <w:szCs w:val="24"/>
          <w:lang w:eastAsia="ru-RU"/>
        </w:rPr>
        <w:t>7.</w:t>
      </w:r>
      <w:r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b/>
          <w:color w:val="000000"/>
          <w:sz w:val="24"/>
          <w:szCs w:val="24"/>
          <w:lang w:eastAsia="ru-RU"/>
        </w:rPr>
        <w:t>Требование о внесении задатка, а также размер задатка</w:t>
      </w:r>
      <w:r w:rsidRPr="00FD5E91">
        <w:rPr>
          <w:rFonts w:ascii="Times New Roman" w:eastAsia="Times New Roman" w:hAnsi="Times New Roman" w:cs="Times New Roman"/>
          <w:color w:val="000000"/>
          <w:sz w:val="24"/>
          <w:szCs w:val="24"/>
          <w:lang w:eastAsia="ru-RU"/>
        </w:rPr>
        <w:t xml:space="preserve">: </w:t>
      </w:r>
      <w:r w:rsidR="00A30C78" w:rsidRPr="00FD5E91">
        <w:rPr>
          <w:rFonts w:ascii="Times New Roman" w:eastAsia="Times New Roman" w:hAnsi="Times New Roman" w:cs="Times New Roman"/>
          <w:color w:val="2D2D2D"/>
          <w:spacing w:val="2"/>
          <w:sz w:val="24"/>
          <w:szCs w:val="24"/>
          <w:lang w:eastAsia="ru-RU"/>
        </w:rPr>
        <w:t>конкурсной документацией предусмотрено требование о внесении задатка</w:t>
      </w:r>
      <w:r w:rsidR="00A30C78" w:rsidRPr="00FD5E91">
        <w:rPr>
          <w:rFonts w:ascii="Times New Roman" w:eastAsia="Times New Roman" w:hAnsi="Times New Roman" w:cs="Times New Roman"/>
          <w:sz w:val="24"/>
          <w:szCs w:val="24"/>
          <w:lang w:eastAsia="ru-RU"/>
        </w:rPr>
        <w:t xml:space="preserve">  в размере 10 % от </w:t>
      </w:r>
      <w:r w:rsidR="00A30C78" w:rsidRPr="00FD5E91">
        <w:rPr>
          <w:rFonts w:ascii="Times New Roman" w:hAnsi="Times New Roman" w:cs="Times New Roman"/>
          <w:sz w:val="24"/>
          <w:szCs w:val="24"/>
        </w:rPr>
        <w:t>начальной  цены лота. Сумма задатка составляет –159 030 рублей</w:t>
      </w:r>
      <w:r w:rsidR="00CE7E6A" w:rsidRPr="00FD5E91">
        <w:rPr>
          <w:rFonts w:ascii="Times New Roman" w:hAnsi="Times New Roman" w:cs="Times New Roman"/>
          <w:sz w:val="24"/>
          <w:szCs w:val="24"/>
        </w:rPr>
        <w:t xml:space="preserve">. </w:t>
      </w:r>
    </w:p>
    <w:p w:rsidR="002F182A" w:rsidRPr="007C43B9" w:rsidRDefault="00A30C78" w:rsidP="002F182A">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b/>
          <w:color w:val="000000"/>
          <w:sz w:val="24"/>
          <w:szCs w:val="24"/>
          <w:lang w:eastAsia="ru-RU"/>
        </w:rPr>
        <w:t xml:space="preserve">8. </w:t>
      </w:r>
      <w:r w:rsidR="002F182A" w:rsidRPr="00FD5E91">
        <w:rPr>
          <w:rFonts w:ascii="Times New Roman" w:eastAsia="Times New Roman" w:hAnsi="Times New Roman" w:cs="Times New Roman"/>
          <w:b/>
          <w:color w:val="000000"/>
          <w:sz w:val="24"/>
          <w:szCs w:val="24"/>
          <w:lang w:eastAsia="ru-RU"/>
        </w:rPr>
        <w:t>Место, дата и время вскрытия конвертов с заявками на участие в конкурсе</w:t>
      </w:r>
      <w:r w:rsidR="002F182A" w:rsidRPr="00FD5E91">
        <w:rPr>
          <w:rFonts w:ascii="Times New Roman" w:eastAsia="Times New Roman" w:hAnsi="Times New Roman" w:cs="Times New Roman"/>
          <w:b/>
          <w:sz w:val="24"/>
          <w:szCs w:val="24"/>
          <w:lang w:eastAsia="ru-RU"/>
        </w:rPr>
        <w:t>:</w:t>
      </w:r>
      <w:r w:rsidR="002F182A" w:rsidRPr="00FD5E91">
        <w:rPr>
          <w:rFonts w:ascii="Times New Roman" w:eastAsia="Times New Roman" w:hAnsi="Times New Roman" w:cs="Times New Roman"/>
          <w:sz w:val="24"/>
          <w:szCs w:val="24"/>
          <w:lang w:eastAsia="ru-RU"/>
        </w:rPr>
        <w:t xml:space="preserve"> 1</w:t>
      </w:r>
      <w:r w:rsidR="00B206AE">
        <w:rPr>
          <w:rFonts w:ascii="Times New Roman" w:eastAsia="Times New Roman" w:hAnsi="Times New Roman" w:cs="Times New Roman"/>
          <w:sz w:val="24"/>
          <w:szCs w:val="24"/>
          <w:lang w:eastAsia="ru-RU"/>
        </w:rPr>
        <w:t>6</w:t>
      </w:r>
      <w:r w:rsidR="002F182A" w:rsidRPr="00FD5E91">
        <w:rPr>
          <w:rFonts w:ascii="Times New Roman" w:eastAsia="Times New Roman" w:hAnsi="Times New Roman" w:cs="Times New Roman"/>
          <w:sz w:val="24"/>
          <w:szCs w:val="24"/>
          <w:lang w:eastAsia="ru-RU"/>
        </w:rPr>
        <w:t xml:space="preserve"> </w:t>
      </w:r>
      <w:r w:rsidR="00161630" w:rsidRPr="00FD5E91">
        <w:rPr>
          <w:rFonts w:ascii="Times New Roman" w:eastAsia="Times New Roman" w:hAnsi="Times New Roman" w:cs="Times New Roman"/>
          <w:sz w:val="24"/>
          <w:szCs w:val="24"/>
          <w:lang w:eastAsia="ru-RU"/>
        </w:rPr>
        <w:t>сент</w:t>
      </w:r>
      <w:r w:rsidR="002F182A" w:rsidRPr="00FD5E91">
        <w:rPr>
          <w:rFonts w:ascii="Times New Roman" w:eastAsia="Times New Roman" w:hAnsi="Times New Roman" w:cs="Times New Roman"/>
          <w:sz w:val="24"/>
          <w:szCs w:val="24"/>
          <w:lang w:eastAsia="ru-RU"/>
        </w:rPr>
        <w:t>я</w:t>
      </w:r>
      <w:r w:rsidR="00161630" w:rsidRPr="00FD5E91">
        <w:rPr>
          <w:rFonts w:ascii="Times New Roman" w:eastAsia="Times New Roman" w:hAnsi="Times New Roman" w:cs="Times New Roman"/>
          <w:sz w:val="24"/>
          <w:szCs w:val="24"/>
          <w:lang w:eastAsia="ru-RU"/>
        </w:rPr>
        <w:t>бря</w:t>
      </w:r>
      <w:r w:rsidR="002F182A" w:rsidRPr="00FD5E91">
        <w:rPr>
          <w:rFonts w:ascii="Times New Roman" w:eastAsia="Times New Roman" w:hAnsi="Times New Roman" w:cs="Times New Roman"/>
          <w:sz w:val="24"/>
          <w:szCs w:val="24"/>
          <w:lang w:eastAsia="ru-RU"/>
        </w:rPr>
        <w:t xml:space="preserve"> 2015 г. в 1</w:t>
      </w:r>
      <w:r w:rsidR="00861B44">
        <w:rPr>
          <w:rFonts w:ascii="Times New Roman" w:eastAsia="Times New Roman" w:hAnsi="Times New Roman" w:cs="Times New Roman"/>
          <w:sz w:val="24"/>
          <w:szCs w:val="24"/>
          <w:lang w:eastAsia="ru-RU"/>
        </w:rPr>
        <w:t>1</w:t>
      </w:r>
      <w:r w:rsidR="002F182A" w:rsidRPr="00FD5E91">
        <w:rPr>
          <w:rFonts w:ascii="Times New Roman" w:eastAsia="Times New Roman" w:hAnsi="Times New Roman" w:cs="Times New Roman"/>
          <w:sz w:val="24"/>
          <w:szCs w:val="24"/>
          <w:lang w:eastAsia="ru-RU"/>
        </w:rPr>
        <w:t>:00 по адресу</w:t>
      </w:r>
      <w:r w:rsidR="002F182A" w:rsidRPr="00FD5E91">
        <w:rPr>
          <w:rFonts w:ascii="Times New Roman" w:eastAsia="Times New Roman" w:hAnsi="Times New Roman" w:cs="Times New Roman"/>
          <w:color w:val="000000"/>
          <w:sz w:val="24"/>
          <w:szCs w:val="24"/>
          <w:lang w:eastAsia="ru-RU"/>
        </w:rPr>
        <w:t xml:space="preserve">: 368300, Республика Дагестан, гор. Каспийск, </w:t>
      </w:r>
      <w:r w:rsidR="00861B44">
        <w:rPr>
          <w:rFonts w:ascii="Times New Roman" w:eastAsia="Times New Roman" w:hAnsi="Times New Roman" w:cs="Times New Roman"/>
          <w:color w:val="000000"/>
          <w:sz w:val="24"/>
          <w:szCs w:val="24"/>
          <w:lang w:eastAsia="ru-RU"/>
        </w:rPr>
        <w:t xml:space="preserve"> </w:t>
      </w:r>
      <w:r w:rsidR="00B206AE">
        <w:rPr>
          <w:rFonts w:ascii="Times New Roman" w:eastAsia="Times New Roman" w:hAnsi="Times New Roman" w:cs="Times New Roman"/>
          <w:color w:val="000000"/>
          <w:sz w:val="24"/>
          <w:szCs w:val="24"/>
          <w:lang w:eastAsia="ru-RU"/>
        </w:rPr>
        <w:t xml:space="preserve">                </w:t>
      </w:r>
      <w:r w:rsidR="00861B44">
        <w:rPr>
          <w:rFonts w:ascii="Times New Roman" w:eastAsia="Times New Roman" w:hAnsi="Times New Roman" w:cs="Times New Roman"/>
          <w:color w:val="000000"/>
          <w:sz w:val="24"/>
          <w:szCs w:val="24"/>
          <w:lang w:eastAsia="ru-RU"/>
        </w:rPr>
        <w:t xml:space="preserve">          </w:t>
      </w:r>
      <w:r w:rsidR="002F182A" w:rsidRPr="007C43B9">
        <w:rPr>
          <w:rFonts w:ascii="Times New Roman" w:eastAsia="Times New Roman" w:hAnsi="Times New Roman" w:cs="Times New Roman"/>
          <w:sz w:val="24"/>
          <w:szCs w:val="24"/>
          <w:lang w:eastAsia="ru-RU"/>
        </w:rPr>
        <w:t xml:space="preserve">ул. Орджоникидзе, 12, I-этаж, </w:t>
      </w:r>
      <w:proofErr w:type="spellStart"/>
      <w:r w:rsidR="002F182A" w:rsidRPr="007C43B9">
        <w:rPr>
          <w:rFonts w:ascii="Times New Roman" w:eastAsia="Times New Roman" w:hAnsi="Times New Roman" w:cs="Times New Roman"/>
          <w:sz w:val="24"/>
          <w:szCs w:val="24"/>
          <w:lang w:eastAsia="ru-RU"/>
        </w:rPr>
        <w:t>каб</w:t>
      </w:r>
      <w:proofErr w:type="spellEnd"/>
      <w:r w:rsidR="002F182A" w:rsidRPr="007C43B9">
        <w:rPr>
          <w:rFonts w:ascii="Times New Roman" w:eastAsia="Times New Roman" w:hAnsi="Times New Roman" w:cs="Times New Roman"/>
          <w:sz w:val="24"/>
          <w:szCs w:val="24"/>
          <w:lang w:eastAsia="ru-RU"/>
        </w:rPr>
        <w:t>. № 3.</w:t>
      </w:r>
    </w:p>
    <w:p w:rsidR="00725D79" w:rsidRPr="007C43B9" w:rsidRDefault="00161630" w:rsidP="00725D79">
      <w:pPr>
        <w:shd w:val="clear" w:color="auto" w:fill="FFFFFF"/>
        <w:tabs>
          <w:tab w:val="left" w:pos="1276"/>
        </w:tabs>
        <w:spacing w:after="0" w:line="240" w:lineRule="auto"/>
        <w:ind w:firstLine="708"/>
        <w:jc w:val="both"/>
        <w:rPr>
          <w:rFonts w:ascii="Times New Roman" w:eastAsia="Times New Roman" w:hAnsi="Times New Roman" w:cs="Times New Roman"/>
          <w:spacing w:val="2"/>
          <w:sz w:val="24"/>
          <w:szCs w:val="24"/>
          <w:lang w:eastAsia="ru-RU"/>
        </w:rPr>
      </w:pPr>
      <w:r w:rsidRPr="007C43B9">
        <w:rPr>
          <w:rFonts w:ascii="Times New Roman" w:eastAsia="Times New Roman" w:hAnsi="Times New Roman" w:cs="Times New Roman"/>
          <w:b/>
          <w:sz w:val="24"/>
          <w:szCs w:val="24"/>
          <w:lang w:eastAsia="ru-RU"/>
        </w:rPr>
        <w:t>9.</w:t>
      </w:r>
      <w:r w:rsidR="00A30C78" w:rsidRPr="007C43B9">
        <w:rPr>
          <w:rFonts w:ascii="Times New Roman" w:eastAsia="Times New Roman" w:hAnsi="Times New Roman" w:cs="Times New Roman"/>
          <w:b/>
          <w:sz w:val="24"/>
          <w:szCs w:val="24"/>
          <w:lang w:eastAsia="ru-RU"/>
        </w:rPr>
        <w:t xml:space="preserve"> </w:t>
      </w:r>
      <w:r w:rsidR="00A30C78" w:rsidRPr="007C43B9">
        <w:rPr>
          <w:rFonts w:ascii="Times New Roman" w:eastAsia="Times New Roman" w:hAnsi="Times New Roman" w:cs="Times New Roman"/>
          <w:spacing w:val="2"/>
          <w:sz w:val="24"/>
          <w:szCs w:val="24"/>
          <w:lang w:eastAsia="ru-RU"/>
        </w:rPr>
        <w:t>Организатор конкурса вправе отказаться от проведения конкурса не позднее чем за пять дней до даты окончания срока подачи заявок на участие в конкурсе.</w:t>
      </w:r>
    </w:p>
    <w:p w:rsidR="00725D79" w:rsidRPr="00FD5E91" w:rsidRDefault="00161630" w:rsidP="00725D79">
      <w:pPr>
        <w:shd w:val="clear" w:color="auto" w:fill="FFFFFF"/>
        <w:tabs>
          <w:tab w:val="left" w:pos="1276"/>
        </w:tabs>
        <w:spacing w:after="0" w:line="240" w:lineRule="auto"/>
        <w:ind w:firstLine="708"/>
        <w:jc w:val="both"/>
        <w:rPr>
          <w:rFonts w:ascii="Times New Roman" w:eastAsia="Times New Roman" w:hAnsi="Times New Roman" w:cs="Times New Roman"/>
          <w:color w:val="000000"/>
          <w:sz w:val="24"/>
          <w:szCs w:val="24"/>
          <w:lang w:eastAsia="ru-RU"/>
        </w:rPr>
      </w:pPr>
      <w:r w:rsidRPr="007C43B9">
        <w:rPr>
          <w:rFonts w:ascii="Times New Roman" w:eastAsia="Times New Roman" w:hAnsi="Times New Roman" w:cs="Times New Roman"/>
          <w:b/>
          <w:sz w:val="24"/>
          <w:szCs w:val="24"/>
          <w:lang w:eastAsia="ru-RU"/>
        </w:rPr>
        <w:t>10</w:t>
      </w:r>
      <w:r w:rsidR="00725D79" w:rsidRPr="007C43B9">
        <w:rPr>
          <w:rFonts w:ascii="Times New Roman" w:eastAsia="Times New Roman" w:hAnsi="Times New Roman" w:cs="Times New Roman"/>
          <w:b/>
          <w:sz w:val="24"/>
          <w:szCs w:val="24"/>
          <w:lang w:eastAsia="ru-RU"/>
        </w:rPr>
        <w:t>. Срок, место и порядок предоставления конкурсной документации:</w:t>
      </w:r>
      <w:r w:rsidR="00725D79" w:rsidRPr="007C43B9">
        <w:rPr>
          <w:rFonts w:ascii="Times New Roman" w:eastAsia="Times New Roman" w:hAnsi="Times New Roman" w:cs="Times New Roman"/>
          <w:sz w:val="24"/>
          <w:szCs w:val="24"/>
          <w:lang w:eastAsia="ru-RU"/>
        </w:rPr>
        <w:t xml:space="preserve"> со дня</w:t>
      </w:r>
      <w:r w:rsidR="00725D79" w:rsidRPr="00FD5E91">
        <w:rPr>
          <w:rFonts w:ascii="Times New Roman" w:eastAsia="Times New Roman" w:hAnsi="Times New Roman" w:cs="Times New Roman"/>
          <w:color w:val="000000"/>
          <w:sz w:val="24"/>
          <w:szCs w:val="24"/>
          <w:lang w:eastAsia="ru-RU"/>
        </w:rPr>
        <w:t xml:space="preserve"> опубликования в официальном печатном издании, размещения на официальном сайте сообщения о проведении конкурса   организатор торгов или </w:t>
      </w:r>
      <w:r w:rsidR="00CE7E6A" w:rsidRPr="00FD5E91">
        <w:rPr>
          <w:rFonts w:ascii="Times New Roman" w:eastAsia="Times New Roman" w:hAnsi="Times New Roman" w:cs="Times New Roman"/>
          <w:color w:val="000000"/>
          <w:sz w:val="24"/>
          <w:szCs w:val="24"/>
          <w:lang w:eastAsia="ru-RU"/>
        </w:rPr>
        <w:t xml:space="preserve"> </w:t>
      </w:r>
      <w:r w:rsidR="00725D79" w:rsidRPr="00FD5E91">
        <w:rPr>
          <w:rFonts w:ascii="Times New Roman" w:eastAsia="Times New Roman" w:hAnsi="Times New Roman" w:cs="Times New Roman"/>
          <w:color w:val="000000"/>
          <w:sz w:val="24"/>
          <w:szCs w:val="24"/>
          <w:lang w:eastAsia="ru-RU"/>
        </w:rPr>
        <w:t>конкурсная комиссия   предостав</w:t>
      </w:r>
      <w:r w:rsidRPr="00FD5E91">
        <w:rPr>
          <w:rFonts w:ascii="Times New Roman" w:eastAsia="Times New Roman" w:hAnsi="Times New Roman" w:cs="Times New Roman"/>
          <w:color w:val="000000"/>
          <w:sz w:val="24"/>
          <w:szCs w:val="24"/>
          <w:lang w:eastAsia="ru-RU"/>
        </w:rPr>
        <w:t>л</w:t>
      </w:r>
      <w:r w:rsidR="00725D79" w:rsidRPr="00FD5E91">
        <w:rPr>
          <w:rFonts w:ascii="Times New Roman" w:eastAsia="Times New Roman" w:hAnsi="Times New Roman" w:cs="Times New Roman"/>
          <w:color w:val="000000"/>
          <w:sz w:val="24"/>
          <w:szCs w:val="24"/>
          <w:lang w:eastAsia="ru-RU"/>
        </w:rPr>
        <w:t>я</w:t>
      </w:r>
      <w:r w:rsidRPr="00FD5E91">
        <w:rPr>
          <w:rFonts w:ascii="Times New Roman" w:eastAsia="Times New Roman" w:hAnsi="Times New Roman" w:cs="Times New Roman"/>
          <w:color w:val="000000"/>
          <w:sz w:val="24"/>
          <w:szCs w:val="24"/>
          <w:lang w:eastAsia="ru-RU"/>
        </w:rPr>
        <w:t>е</w:t>
      </w:r>
      <w:r w:rsidR="00725D79" w:rsidRPr="00FD5E91">
        <w:rPr>
          <w:rFonts w:ascii="Times New Roman" w:eastAsia="Times New Roman" w:hAnsi="Times New Roman" w:cs="Times New Roman"/>
          <w:color w:val="000000"/>
          <w:sz w:val="24"/>
          <w:szCs w:val="24"/>
          <w:lang w:eastAsia="ru-RU"/>
        </w:rPr>
        <w:t xml:space="preserve">т  заявителям на основании их заявлений, поданных в письменной форме, конкурсную документацию. Конкурсная документация предоставляется по месту нахождения конкурсной комиссии по адресу: Республика Дагестан, гор. Каспийск, </w:t>
      </w:r>
      <w:r w:rsidR="00861B44">
        <w:rPr>
          <w:rFonts w:ascii="Times New Roman" w:eastAsia="Times New Roman" w:hAnsi="Times New Roman" w:cs="Times New Roman"/>
          <w:color w:val="000000"/>
          <w:sz w:val="24"/>
          <w:szCs w:val="24"/>
          <w:lang w:eastAsia="ru-RU"/>
        </w:rPr>
        <w:t xml:space="preserve">              </w:t>
      </w:r>
      <w:r w:rsidR="00725D79" w:rsidRPr="00FD5E91">
        <w:rPr>
          <w:rFonts w:ascii="Times New Roman" w:eastAsia="Times New Roman" w:hAnsi="Times New Roman" w:cs="Times New Roman"/>
          <w:color w:val="000000"/>
          <w:sz w:val="24"/>
          <w:szCs w:val="24"/>
          <w:lang w:eastAsia="ru-RU"/>
        </w:rPr>
        <w:t xml:space="preserve">ул. Орджоникидзе, 12, I-этаж, </w:t>
      </w:r>
      <w:proofErr w:type="spellStart"/>
      <w:r w:rsidR="00725D79" w:rsidRPr="00FD5E91">
        <w:rPr>
          <w:rFonts w:ascii="Times New Roman" w:eastAsia="Times New Roman" w:hAnsi="Times New Roman" w:cs="Times New Roman"/>
          <w:color w:val="000000"/>
          <w:sz w:val="24"/>
          <w:szCs w:val="24"/>
          <w:lang w:eastAsia="ru-RU"/>
        </w:rPr>
        <w:t>каб</w:t>
      </w:r>
      <w:proofErr w:type="spellEnd"/>
      <w:r w:rsidR="00725D79" w:rsidRPr="00FD5E91">
        <w:rPr>
          <w:rFonts w:ascii="Times New Roman" w:eastAsia="Times New Roman" w:hAnsi="Times New Roman" w:cs="Times New Roman"/>
          <w:color w:val="000000"/>
          <w:sz w:val="24"/>
          <w:szCs w:val="24"/>
          <w:lang w:eastAsia="ru-RU"/>
        </w:rPr>
        <w:t xml:space="preserve">. № 3, до окончания срока подачи заявок. </w:t>
      </w:r>
    </w:p>
    <w:p w:rsidR="00161630" w:rsidRPr="007C43B9" w:rsidRDefault="00161630" w:rsidP="009A444A">
      <w:pPr>
        <w:shd w:val="clear" w:color="auto" w:fill="FFFFFF"/>
        <w:spacing w:after="0" w:line="240" w:lineRule="auto"/>
        <w:ind w:firstLine="708"/>
        <w:contextualSpacing/>
        <w:jc w:val="both"/>
        <w:rPr>
          <w:rFonts w:ascii="Times New Roman" w:eastAsia="Times New Roman" w:hAnsi="Times New Roman" w:cs="Times New Roman"/>
          <w:sz w:val="24"/>
          <w:szCs w:val="24"/>
          <w:lang w:eastAsia="ru-RU"/>
        </w:rPr>
      </w:pPr>
      <w:r w:rsidRPr="007C43B9">
        <w:rPr>
          <w:rFonts w:ascii="Times New Roman" w:eastAsia="Times New Roman" w:hAnsi="Times New Roman" w:cs="Times New Roman"/>
          <w:b/>
          <w:sz w:val="24"/>
          <w:szCs w:val="24"/>
          <w:lang w:eastAsia="ru-RU"/>
        </w:rPr>
        <w:t xml:space="preserve">11. </w:t>
      </w:r>
      <w:r w:rsidRPr="007C43B9">
        <w:rPr>
          <w:rFonts w:ascii="Times New Roman" w:eastAsia="Times New Roman" w:hAnsi="Times New Roman" w:cs="Times New Roman"/>
          <w:spacing w:val="2"/>
          <w:sz w:val="24"/>
          <w:szCs w:val="24"/>
          <w:lang w:eastAsia="ru-RU"/>
        </w:rPr>
        <w:t xml:space="preserve">Организатор конкурса может принять решение о внесении изменений в извещение о проведении конкурса не позднее чем за пять дней до даты окончания подачи заявок на участие в конкурсе. В течение одного дня с даты принятия указанного решения такие изменения размещаются организатором конкурса или специализированной организацией на официальном сайте торгов. При этом срок подачи заявок на участие в конкурсе   продлевается таким образом, чтобы с даты размещения на официальном сайте торгов внесенных изменений в извещение о проведении конкурса до даты окончания подачи заявок на участие в конкурсе он составлял не менее двадцати дней.  </w:t>
      </w:r>
    </w:p>
    <w:p w:rsidR="00A51C0C" w:rsidRPr="00FD5E91" w:rsidRDefault="00B86F53" w:rsidP="009A444A">
      <w:pPr>
        <w:shd w:val="clear" w:color="auto" w:fill="FFFFFF"/>
        <w:spacing w:before="150" w:after="150" w:line="240" w:lineRule="auto"/>
        <w:contextualSpacing/>
        <w:jc w:val="both"/>
        <w:rPr>
          <w:rFonts w:ascii="Times New Roman" w:hAnsi="Times New Roman" w:cs="Times New Roman"/>
          <w:sz w:val="24"/>
          <w:szCs w:val="24"/>
        </w:rPr>
      </w:pPr>
      <w:r w:rsidRPr="00FD5E91">
        <w:rPr>
          <w:rFonts w:ascii="Times New Roman" w:hAnsi="Times New Roman" w:cs="Times New Roman"/>
          <w:b/>
          <w:color w:val="000000"/>
          <w:sz w:val="24"/>
          <w:szCs w:val="24"/>
          <w:lang w:eastAsia="ru-RU"/>
        </w:rPr>
        <w:t xml:space="preserve">          </w:t>
      </w:r>
      <w:r w:rsidR="00161630" w:rsidRPr="00FD5E91">
        <w:rPr>
          <w:rFonts w:ascii="Times New Roman" w:hAnsi="Times New Roman" w:cs="Times New Roman"/>
          <w:b/>
          <w:color w:val="000000"/>
          <w:sz w:val="24"/>
          <w:szCs w:val="24"/>
          <w:lang w:eastAsia="ru-RU"/>
        </w:rPr>
        <w:t>12</w:t>
      </w:r>
      <w:r w:rsidR="00F215FF" w:rsidRPr="00FD5E91">
        <w:rPr>
          <w:rFonts w:ascii="Times New Roman" w:hAnsi="Times New Roman" w:cs="Times New Roman"/>
          <w:b/>
          <w:color w:val="000000"/>
          <w:sz w:val="24"/>
          <w:szCs w:val="24"/>
          <w:lang w:eastAsia="ru-RU"/>
        </w:rPr>
        <w:t>.</w:t>
      </w:r>
      <w:r w:rsidR="00F215FF" w:rsidRPr="00FD5E91">
        <w:rPr>
          <w:rFonts w:ascii="Times New Roman" w:hAnsi="Times New Roman" w:cs="Times New Roman"/>
          <w:color w:val="000000"/>
          <w:sz w:val="24"/>
          <w:szCs w:val="24"/>
          <w:lang w:eastAsia="ru-RU"/>
        </w:rPr>
        <w:t xml:space="preserve"> </w:t>
      </w:r>
      <w:r w:rsidR="00F215FF" w:rsidRPr="00FD5E91">
        <w:rPr>
          <w:rFonts w:ascii="Times New Roman" w:hAnsi="Times New Roman" w:cs="Times New Roman"/>
          <w:b/>
          <w:color w:val="000000"/>
          <w:sz w:val="24"/>
          <w:szCs w:val="24"/>
          <w:lang w:eastAsia="ru-RU"/>
        </w:rPr>
        <w:t xml:space="preserve">Требования к участникам конкурса: </w:t>
      </w:r>
      <w:r w:rsidR="00DE1CE3" w:rsidRPr="00FD5E91">
        <w:rPr>
          <w:rFonts w:ascii="Arial" w:eastAsia="Times New Roman" w:hAnsi="Arial" w:cs="Arial"/>
          <w:color w:val="515756"/>
          <w:sz w:val="24"/>
          <w:szCs w:val="24"/>
          <w:lang w:eastAsia="ru-RU"/>
        </w:rPr>
        <w:t xml:space="preserve"> </w:t>
      </w:r>
      <w:r w:rsidR="00DE1CE3" w:rsidRPr="00FD5E91">
        <w:rPr>
          <w:rFonts w:ascii="Times New Roman" w:hAnsi="Times New Roman" w:cs="Times New Roman"/>
          <w:color w:val="000000"/>
          <w:sz w:val="24"/>
          <w:szCs w:val="24"/>
          <w:lang w:eastAsia="ru-RU"/>
        </w:rPr>
        <w:t>участниками   конкурса</w:t>
      </w:r>
      <w:r w:rsidR="00DE1CE3" w:rsidRPr="00FD5E91">
        <w:rPr>
          <w:sz w:val="24"/>
          <w:szCs w:val="24"/>
        </w:rPr>
        <w:t xml:space="preserve">  </w:t>
      </w:r>
      <w:r w:rsidR="00DE1CE3" w:rsidRPr="00FD5E91">
        <w:rPr>
          <w:rFonts w:ascii="Times New Roman" w:hAnsi="Times New Roman" w:cs="Times New Roman"/>
          <w:sz w:val="24"/>
          <w:szCs w:val="24"/>
        </w:rPr>
        <w:t>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а также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w:t>
      </w:r>
    </w:p>
    <w:p w:rsidR="00A51C0C" w:rsidRPr="00FD5E91" w:rsidRDefault="00A51C0C" w:rsidP="00A51C0C">
      <w:pPr>
        <w:shd w:val="clear" w:color="auto" w:fill="FFFFFF"/>
        <w:tabs>
          <w:tab w:val="left" w:pos="709"/>
        </w:tabs>
        <w:spacing w:after="0" w:line="240" w:lineRule="auto"/>
        <w:contextualSpacing/>
        <w:jc w:val="both"/>
        <w:rPr>
          <w:rFonts w:ascii="Times New Roman" w:eastAsia="Times New Roman" w:hAnsi="Times New Roman" w:cs="Times New Roman"/>
          <w:spacing w:val="2"/>
          <w:sz w:val="24"/>
          <w:szCs w:val="24"/>
          <w:lang w:eastAsia="ru-RU"/>
        </w:rPr>
      </w:pPr>
      <w:r w:rsidRPr="00FD5E91">
        <w:rPr>
          <w:rFonts w:ascii="Times New Roman" w:eastAsia="Times New Roman" w:hAnsi="Times New Roman" w:cs="Times New Roman"/>
          <w:spacing w:val="2"/>
          <w:sz w:val="24"/>
          <w:szCs w:val="24"/>
          <w:lang w:eastAsia="ru-RU"/>
        </w:rPr>
        <w:t xml:space="preserve">          </w:t>
      </w:r>
      <w:r w:rsidRPr="00FD5E91">
        <w:rPr>
          <w:rFonts w:ascii="Times New Roman" w:eastAsia="Times New Roman" w:hAnsi="Times New Roman" w:cs="Times New Roman"/>
          <w:b/>
          <w:spacing w:val="2"/>
          <w:sz w:val="24"/>
          <w:szCs w:val="24"/>
          <w:lang w:eastAsia="ru-RU"/>
        </w:rPr>
        <w:t>13.</w:t>
      </w:r>
      <w:r w:rsidRPr="00FD5E91">
        <w:rPr>
          <w:rFonts w:ascii="Times New Roman" w:eastAsia="Times New Roman" w:hAnsi="Times New Roman" w:cs="Times New Roman"/>
          <w:spacing w:val="2"/>
          <w:sz w:val="24"/>
          <w:szCs w:val="24"/>
          <w:lang w:eastAsia="ru-RU"/>
        </w:rPr>
        <w:t xml:space="preserve"> </w:t>
      </w:r>
      <w:r w:rsidRPr="00FD5E91">
        <w:rPr>
          <w:rFonts w:ascii="Times New Roman" w:eastAsia="Times New Roman" w:hAnsi="Times New Roman" w:cs="Times New Roman"/>
          <w:b/>
          <w:spacing w:val="2"/>
          <w:sz w:val="24"/>
          <w:szCs w:val="24"/>
          <w:lang w:eastAsia="ru-RU"/>
        </w:rPr>
        <w:t xml:space="preserve">Условия допуска к участию в конкурсе.  </w:t>
      </w:r>
      <w:r w:rsidRPr="00FD5E91">
        <w:rPr>
          <w:rFonts w:ascii="Times New Roman" w:eastAsia="Times New Roman" w:hAnsi="Times New Roman" w:cs="Times New Roman"/>
          <w:spacing w:val="2"/>
          <w:sz w:val="24"/>
          <w:szCs w:val="24"/>
          <w:lang w:eastAsia="ru-RU"/>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конкурсе (далее - заявитель).</w:t>
      </w:r>
      <w:r w:rsidRPr="00FD5E91">
        <w:rPr>
          <w:rFonts w:ascii="Times New Roman" w:eastAsia="Times New Roman" w:hAnsi="Times New Roman" w:cs="Times New Roman"/>
          <w:spacing w:val="2"/>
          <w:sz w:val="24"/>
          <w:szCs w:val="24"/>
          <w:lang w:eastAsia="ru-RU"/>
        </w:rPr>
        <w:br/>
        <w:t xml:space="preserve">Заявитель не допускается конкурсной </w:t>
      </w:r>
      <w:r w:rsidR="000D7CE2" w:rsidRPr="00FD5E91">
        <w:rPr>
          <w:rFonts w:ascii="Times New Roman" w:eastAsia="Times New Roman" w:hAnsi="Times New Roman" w:cs="Times New Roman"/>
          <w:spacing w:val="2"/>
          <w:sz w:val="24"/>
          <w:szCs w:val="24"/>
          <w:lang w:eastAsia="ru-RU"/>
        </w:rPr>
        <w:t xml:space="preserve"> </w:t>
      </w:r>
      <w:r w:rsidRPr="00FD5E91">
        <w:rPr>
          <w:rFonts w:ascii="Times New Roman" w:eastAsia="Times New Roman" w:hAnsi="Times New Roman" w:cs="Times New Roman"/>
          <w:spacing w:val="2"/>
          <w:sz w:val="24"/>
          <w:szCs w:val="24"/>
          <w:lang w:eastAsia="ru-RU"/>
        </w:rPr>
        <w:t xml:space="preserve"> комиссией к участию в конкурсе </w:t>
      </w:r>
      <w:r w:rsidR="000D7CE2" w:rsidRPr="00FD5E91">
        <w:rPr>
          <w:rFonts w:ascii="Times New Roman" w:eastAsia="Times New Roman" w:hAnsi="Times New Roman" w:cs="Times New Roman"/>
          <w:spacing w:val="2"/>
          <w:sz w:val="24"/>
          <w:szCs w:val="24"/>
          <w:lang w:eastAsia="ru-RU"/>
        </w:rPr>
        <w:t xml:space="preserve"> </w:t>
      </w:r>
      <w:r w:rsidRPr="00FD5E91">
        <w:rPr>
          <w:rFonts w:ascii="Times New Roman" w:eastAsia="Times New Roman" w:hAnsi="Times New Roman" w:cs="Times New Roman"/>
          <w:spacing w:val="2"/>
          <w:sz w:val="24"/>
          <w:szCs w:val="24"/>
          <w:lang w:eastAsia="ru-RU"/>
        </w:rPr>
        <w:t>в случаях:</w:t>
      </w:r>
    </w:p>
    <w:p w:rsidR="00CE7E6A" w:rsidRPr="00FD5E91" w:rsidRDefault="00A51C0C" w:rsidP="00CE7E6A">
      <w:pPr>
        <w:shd w:val="clear" w:color="auto" w:fill="FFFFFF"/>
        <w:tabs>
          <w:tab w:val="left" w:pos="709"/>
        </w:tabs>
        <w:spacing w:after="0" w:line="240" w:lineRule="auto"/>
        <w:contextualSpacing/>
        <w:jc w:val="both"/>
        <w:rPr>
          <w:rFonts w:ascii="Times New Roman" w:eastAsia="Times New Roman" w:hAnsi="Times New Roman" w:cs="Times New Roman"/>
          <w:spacing w:val="2"/>
          <w:sz w:val="24"/>
          <w:szCs w:val="24"/>
          <w:lang w:eastAsia="ru-RU"/>
        </w:rPr>
      </w:pPr>
      <w:r w:rsidRPr="00FD5E91">
        <w:rPr>
          <w:rFonts w:ascii="Times New Roman" w:eastAsia="Times New Roman" w:hAnsi="Times New Roman" w:cs="Times New Roman"/>
          <w:spacing w:val="2"/>
          <w:sz w:val="24"/>
          <w:szCs w:val="24"/>
          <w:lang w:eastAsia="ru-RU"/>
        </w:rPr>
        <w:t>- непредставления документов, определенных </w:t>
      </w:r>
      <w:hyperlink r:id="rId8" w:history="1">
        <w:r w:rsidRPr="00FD5E91">
          <w:rPr>
            <w:rStyle w:val="a3"/>
            <w:rFonts w:ascii="Times New Roman" w:eastAsia="Times New Roman" w:hAnsi="Times New Roman" w:cs="Times New Roman"/>
            <w:color w:val="auto"/>
            <w:spacing w:val="2"/>
            <w:sz w:val="24"/>
            <w:szCs w:val="24"/>
            <w:u w:val="none"/>
            <w:lang w:eastAsia="ru-RU"/>
          </w:rPr>
          <w:t>пункт</w:t>
        </w:r>
        <w:r w:rsidR="00CE7E6A" w:rsidRPr="00FD5E91">
          <w:rPr>
            <w:rStyle w:val="a3"/>
            <w:rFonts w:ascii="Times New Roman" w:eastAsia="Times New Roman" w:hAnsi="Times New Roman" w:cs="Times New Roman"/>
            <w:color w:val="auto"/>
            <w:spacing w:val="2"/>
            <w:sz w:val="24"/>
            <w:szCs w:val="24"/>
            <w:u w:val="none"/>
            <w:lang w:eastAsia="ru-RU"/>
          </w:rPr>
          <w:t>о</w:t>
        </w:r>
        <w:r w:rsidRPr="00FD5E91">
          <w:rPr>
            <w:rStyle w:val="a3"/>
            <w:rFonts w:ascii="Times New Roman" w:eastAsia="Times New Roman" w:hAnsi="Times New Roman" w:cs="Times New Roman"/>
            <w:color w:val="auto"/>
            <w:spacing w:val="2"/>
            <w:sz w:val="24"/>
            <w:szCs w:val="24"/>
            <w:u w:val="none"/>
            <w:lang w:eastAsia="ru-RU"/>
          </w:rPr>
          <w:t>м</w:t>
        </w:r>
        <w:r w:rsidR="00CE7E6A" w:rsidRPr="00FD5E91">
          <w:rPr>
            <w:rStyle w:val="a3"/>
            <w:rFonts w:ascii="Times New Roman" w:eastAsia="Times New Roman" w:hAnsi="Times New Roman" w:cs="Times New Roman"/>
            <w:color w:val="auto"/>
            <w:spacing w:val="2"/>
            <w:sz w:val="24"/>
            <w:szCs w:val="24"/>
            <w:u w:val="none"/>
            <w:lang w:eastAsia="ru-RU"/>
          </w:rPr>
          <w:t xml:space="preserve"> </w:t>
        </w:r>
        <w:r w:rsidRPr="00FD5E91">
          <w:rPr>
            <w:rStyle w:val="a3"/>
            <w:rFonts w:ascii="Times New Roman" w:eastAsia="Times New Roman" w:hAnsi="Times New Roman" w:cs="Times New Roman"/>
            <w:color w:val="auto"/>
            <w:spacing w:val="2"/>
            <w:sz w:val="24"/>
            <w:szCs w:val="24"/>
            <w:u w:val="none"/>
            <w:lang w:eastAsia="ru-RU"/>
          </w:rPr>
          <w:t xml:space="preserve"> </w:t>
        </w:r>
        <w:r w:rsidR="00CE7E6A" w:rsidRPr="00FD5E91">
          <w:rPr>
            <w:rStyle w:val="a3"/>
            <w:rFonts w:ascii="Times New Roman" w:eastAsia="Times New Roman" w:hAnsi="Times New Roman" w:cs="Times New Roman"/>
            <w:color w:val="auto"/>
            <w:spacing w:val="2"/>
            <w:sz w:val="24"/>
            <w:szCs w:val="24"/>
            <w:u w:val="none"/>
            <w:lang w:eastAsia="ru-RU"/>
          </w:rPr>
          <w:t>1</w:t>
        </w:r>
        <w:r w:rsidRPr="00FD5E91">
          <w:rPr>
            <w:rStyle w:val="a3"/>
            <w:rFonts w:ascii="Times New Roman" w:eastAsia="Times New Roman" w:hAnsi="Times New Roman" w:cs="Times New Roman"/>
            <w:color w:val="auto"/>
            <w:spacing w:val="2"/>
            <w:sz w:val="24"/>
            <w:szCs w:val="24"/>
            <w:u w:val="none"/>
            <w:lang w:eastAsia="ru-RU"/>
          </w:rPr>
          <w:t>5</w:t>
        </w:r>
      </w:hyperlink>
      <w:r w:rsidRPr="00FD5E91">
        <w:rPr>
          <w:rFonts w:ascii="Times New Roman" w:eastAsia="Times New Roman" w:hAnsi="Times New Roman" w:cs="Times New Roman"/>
          <w:spacing w:val="2"/>
          <w:sz w:val="24"/>
          <w:szCs w:val="24"/>
          <w:lang w:eastAsia="ru-RU"/>
        </w:rPr>
        <w:t> </w:t>
      </w:r>
      <w:r w:rsidR="00CE7E6A" w:rsidRPr="00FD5E91">
        <w:rPr>
          <w:rFonts w:ascii="Times New Roman" w:eastAsia="Times New Roman" w:hAnsi="Times New Roman" w:cs="Times New Roman"/>
          <w:spacing w:val="2"/>
          <w:sz w:val="24"/>
          <w:szCs w:val="24"/>
          <w:lang w:eastAsia="ru-RU"/>
        </w:rPr>
        <w:t xml:space="preserve"> </w:t>
      </w:r>
      <w:r w:rsidRPr="00FD5E91">
        <w:rPr>
          <w:rFonts w:ascii="Times New Roman" w:eastAsia="Times New Roman" w:hAnsi="Times New Roman" w:cs="Times New Roman"/>
          <w:spacing w:val="2"/>
          <w:sz w:val="24"/>
          <w:szCs w:val="24"/>
          <w:lang w:eastAsia="ru-RU"/>
        </w:rPr>
        <w:t xml:space="preserve">либо наличия в </w:t>
      </w:r>
      <w:r w:rsidR="00CE7E6A" w:rsidRPr="00FD5E91">
        <w:rPr>
          <w:rFonts w:ascii="Times New Roman" w:eastAsia="Times New Roman" w:hAnsi="Times New Roman" w:cs="Times New Roman"/>
          <w:spacing w:val="2"/>
          <w:sz w:val="24"/>
          <w:szCs w:val="24"/>
          <w:lang w:eastAsia="ru-RU"/>
        </w:rPr>
        <w:t xml:space="preserve">таких документах недостоверных сведений; </w:t>
      </w:r>
    </w:p>
    <w:p w:rsidR="00A51C0C" w:rsidRPr="00FD5E91" w:rsidRDefault="00A51C0C" w:rsidP="00A51C0C">
      <w:pPr>
        <w:shd w:val="clear" w:color="auto" w:fill="FFFFFF"/>
        <w:tabs>
          <w:tab w:val="left" w:pos="709"/>
        </w:tabs>
        <w:spacing w:after="0" w:line="240" w:lineRule="auto"/>
        <w:contextualSpacing/>
        <w:jc w:val="both"/>
        <w:rPr>
          <w:rFonts w:ascii="Times New Roman" w:eastAsia="Times New Roman" w:hAnsi="Times New Roman" w:cs="Times New Roman"/>
          <w:spacing w:val="2"/>
          <w:sz w:val="24"/>
          <w:szCs w:val="24"/>
          <w:lang w:eastAsia="ru-RU"/>
        </w:rPr>
      </w:pPr>
      <w:r w:rsidRPr="00FD5E91">
        <w:rPr>
          <w:rFonts w:ascii="Times New Roman" w:eastAsia="Times New Roman" w:hAnsi="Times New Roman" w:cs="Times New Roman"/>
          <w:spacing w:val="2"/>
          <w:sz w:val="24"/>
          <w:szCs w:val="24"/>
          <w:lang w:eastAsia="ru-RU"/>
        </w:rPr>
        <w:t>- несоответствия требованиям, указанным в </w:t>
      </w:r>
      <w:hyperlink r:id="rId9" w:history="1">
        <w:r w:rsidRPr="00FD5E91">
          <w:rPr>
            <w:rStyle w:val="a3"/>
            <w:rFonts w:ascii="Times New Roman" w:eastAsia="Times New Roman" w:hAnsi="Times New Roman" w:cs="Times New Roman"/>
            <w:color w:val="auto"/>
            <w:spacing w:val="2"/>
            <w:sz w:val="24"/>
            <w:szCs w:val="24"/>
            <w:u w:val="none"/>
            <w:lang w:eastAsia="ru-RU"/>
          </w:rPr>
          <w:t>пункт</w:t>
        </w:r>
        <w:r w:rsidR="00D0255A" w:rsidRPr="00FD5E91">
          <w:rPr>
            <w:rStyle w:val="a3"/>
            <w:rFonts w:ascii="Times New Roman" w:eastAsia="Times New Roman" w:hAnsi="Times New Roman" w:cs="Times New Roman"/>
            <w:color w:val="auto"/>
            <w:spacing w:val="2"/>
            <w:sz w:val="24"/>
            <w:szCs w:val="24"/>
            <w:u w:val="none"/>
            <w:lang w:eastAsia="ru-RU"/>
          </w:rPr>
          <w:t>ах</w:t>
        </w:r>
        <w:r w:rsidRPr="00FD5E91">
          <w:rPr>
            <w:rStyle w:val="a3"/>
            <w:rFonts w:ascii="Times New Roman" w:eastAsia="Times New Roman" w:hAnsi="Times New Roman" w:cs="Times New Roman"/>
            <w:color w:val="auto"/>
            <w:spacing w:val="2"/>
            <w:sz w:val="24"/>
            <w:szCs w:val="24"/>
            <w:u w:val="none"/>
            <w:lang w:eastAsia="ru-RU"/>
          </w:rPr>
          <w:t xml:space="preserve"> 1</w:t>
        </w:r>
        <w:r w:rsidR="00CE7E6A" w:rsidRPr="00FD5E91">
          <w:rPr>
            <w:rStyle w:val="a3"/>
            <w:rFonts w:ascii="Times New Roman" w:eastAsia="Times New Roman" w:hAnsi="Times New Roman" w:cs="Times New Roman"/>
            <w:color w:val="auto"/>
            <w:spacing w:val="2"/>
            <w:sz w:val="24"/>
            <w:szCs w:val="24"/>
            <w:u w:val="none"/>
            <w:lang w:eastAsia="ru-RU"/>
          </w:rPr>
          <w:t>2</w:t>
        </w:r>
        <w:r w:rsidR="00D0255A" w:rsidRPr="00FD5E91">
          <w:rPr>
            <w:rStyle w:val="a3"/>
            <w:rFonts w:ascii="Times New Roman" w:eastAsia="Times New Roman" w:hAnsi="Times New Roman" w:cs="Times New Roman"/>
            <w:color w:val="auto"/>
            <w:spacing w:val="2"/>
            <w:sz w:val="24"/>
            <w:szCs w:val="24"/>
            <w:u w:val="none"/>
            <w:lang w:eastAsia="ru-RU"/>
          </w:rPr>
          <w:t>-13</w:t>
        </w:r>
        <w:r w:rsidRPr="00FD5E91">
          <w:rPr>
            <w:rStyle w:val="a3"/>
            <w:rFonts w:ascii="Times New Roman" w:eastAsia="Times New Roman" w:hAnsi="Times New Roman" w:cs="Times New Roman"/>
            <w:color w:val="auto"/>
            <w:spacing w:val="2"/>
            <w:sz w:val="24"/>
            <w:szCs w:val="24"/>
            <w:u w:val="none"/>
            <w:lang w:eastAsia="ru-RU"/>
          </w:rPr>
          <w:t xml:space="preserve"> настоящ</w:t>
        </w:r>
        <w:r w:rsidR="00CE7E6A" w:rsidRPr="00FD5E91">
          <w:rPr>
            <w:rStyle w:val="a3"/>
            <w:rFonts w:ascii="Times New Roman" w:eastAsia="Times New Roman" w:hAnsi="Times New Roman" w:cs="Times New Roman"/>
            <w:color w:val="auto"/>
            <w:spacing w:val="2"/>
            <w:sz w:val="24"/>
            <w:szCs w:val="24"/>
            <w:u w:val="none"/>
            <w:lang w:eastAsia="ru-RU"/>
          </w:rPr>
          <w:t>его</w:t>
        </w:r>
        <w:r w:rsidRPr="00FD5E91">
          <w:rPr>
            <w:rStyle w:val="a3"/>
            <w:rFonts w:ascii="Times New Roman" w:eastAsia="Times New Roman" w:hAnsi="Times New Roman" w:cs="Times New Roman"/>
            <w:color w:val="auto"/>
            <w:spacing w:val="2"/>
            <w:sz w:val="24"/>
            <w:szCs w:val="24"/>
            <w:u w:val="none"/>
            <w:lang w:eastAsia="ru-RU"/>
          </w:rPr>
          <w:t xml:space="preserve"> </w:t>
        </w:r>
        <w:r w:rsidR="00CE7E6A" w:rsidRPr="00FD5E91">
          <w:rPr>
            <w:rStyle w:val="a3"/>
            <w:rFonts w:ascii="Times New Roman" w:eastAsia="Times New Roman" w:hAnsi="Times New Roman" w:cs="Times New Roman"/>
            <w:color w:val="auto"/>
            <w:spacing w:val="2"/>
            <w:sz w:val="24"/>
            <w:szCs w:val="24"/>
            <w:u w:val="none"/>
            <w:lang w:eastAsia="ru-RU"/>
          </w:rPr>
          <w:t>извещения</w:t>
        </w:r>
      </w:hyperlink>
      <w:r w:rsidRPr="00FD5E91">
        <w:rPr>
          <w:rFonts w:ascii="Times New Roman" w:eastAsia="Times New Roman" w:hAnsi="Times New Roman" w:cs="Times New Roman"/>
          <w:spacing w:val="2"/>
          <w:sz w:val="24"/>
          <w:szCs w:val="24"/>
          <w:lang w:eastAsia="ru-RU"/>
        </w:rPr>
        <w:t>;</w:t>
      </w:r>
      <w:r w:rsidRPr="00FD5E91">
        <w:rPr>
          <w:rFonts w:ascii="Times New Roman" w:eastAsia="Times New Roman" w:hAnsi="Times New Roman" w:cs="Times New Roman"/>
          <w:spacing w:val="2"/>
          <w:sz w:val="24"/>
          <w:szCs w:val="24"/>
          <w:lang w:eastAsia="ru-RU"/>
        </w:rPr>
        <w:br/>
        <w:t xml:space="preserve">- невнесения задатка или поступления </w:t>
      </w:r>
      <w:proofErr w:type="gramStart"/>
      <w:r w:rsidRPr="00FD5E91">
        <w:rPr>
          <w:rFonts w:ascii="Times New Roman" w:eastAsia="Times New Roman" w:hAnsi="Times New Roman" w:cs="Times New Roman"/>
          <w:spacing w:val="2"/>
          <w:sz w:val="24"/>
          <w:szCs w:val="24"/>
          <w:lang w:eastAsia="ru-RU"/>
        </w:rPr>
        <w:t>задатка</w:t>
      </w:r>
      <w:proofErr w:type="gramEnd"/>
      <w:r w:rsidRPr="00FD5E91">
        <w:rPr>
          <w:rFonts w:ascii="Times New Roman" w:eastAsia="Times New Roman" w:hAnsi="Times New Roman" w:cs="Times New Roman"/>
          <w:spacing w:val="2"/>
          <w:sz w:val="24"/>
          <w:szCs w:val="24"/>
          <w:lang w:eastAsia="ru-RU"/>
        </w:rPr>
        <w:t xml:space="preserve"> </w:t>
      </w:r>
      <w:r w:rsidR="00D0255A" w:rsidRPr="00FD5E91">
        <w:rPr>
          <w:rFonts w:ascii="Times New Roman" w:eastAsia="Times New Roman" w:hAnsi="Times New Roman" w:cs="Times New Roman"/>
          <w:spacing w:val="2"/>
          <w:sz w:val="24"/>
          <w:szCs w:val="24"/>
          <w:lang w:eastAsia="ru-RU"/>
        </w:rPr>
        <w:t xml:space="preserve">на лицевой счет организатора торгов </w:t>
      </w:r>
      <w:r w:rsidRPr="00FD5E91">
        <w:rPr>
          <w:rFonts w:ascii="Times New Roman" w:eastAsia="Times New Roman" w:hAnsi="Times New Roman" w:cs="Times New Roman"/>
          <w:spacing w:val="2"/>
          <w:sz w:val="24"/>
          <w:szCs w:val="24"/>
          <w:lang w:eastAsia="ru-RU"/>
        </w:rPr>
        <w:t>позже установленного извещением срока</w:t>
      </w:r>
      <w:r w:rsidR="00D0255A" w:rsidRPr="00FD5E91">
        <w:rPr>
          <w:rFonts w:ascii="Times New Roman" w:eastAsia="Times New Roman" w:hAnsi="Times New Roman" w:cs="Times New Roman"/>
          <w:spacing w:val="2"/>
          <w:sz w:val="24"/>
          <w:szCs w:val="24"/>
          <w:lang w:eastAsia="ru-RU"/>
        </w:rPr>
        <w:t xml:space="preserve"> (основание – выписка с лицевого счета</w:t>
      </w:r>
      <w:r w:rsidR="004F5AEC" w:rsidRPr="00FD5E91">
        <w:rPr>
          <w:rFonts w:ascii="Times New Roman" w:eastAsia="Times New Roman" w:hAnsi="Times New Roman" w:cs="Times New Roman"/>
          <w:spacing w:val="2"/>
          <w:sz w:val="24"/>
          <w:szCs w:val="24"/>
          <w:lang w:eastAsia="ru-RU"/>
        </w:rPr>
        <w:t xml:space="preserve"> организатора торгов</w:t>
      </w:r>
      <w:r w:rsidR="00D0255A" w:rsidRPr="00FD5E91">
        <w:rPr>
          <w:rFonts w:ascii="Times New Roman" w:eastAsia="Times New Roman" w:hAnsi="Times New Roman" w:cs="Times New Roman"/>
          <w:spacing w:val="2"/>
          <w:sz w:val="24"/>
          <w:szCs w:val="24"/>
          <w:lang w:eastAsia="ru-RU"/>
        </w:rPr>
        <w:t>)</w:t>
      </w:r>
      <w:r w:rsidRPr="00FD5E91">
        <w:rPr>
          <w:rFonts w:ascii="Times New Roman" w:eastAsia="Times New Roman" w:hAnsi="Times New Roman" w:cs="Times New Roman"/>
          <w:spacing w:val="2"/>
          <w:sz w:val="24"/>
          <w:szCs w:val="24"/>
          <w:lang w:eastAsia="ru-RU"/>
        </w:rPr>
        <w:t xml:space="preserve">;   </w:t>
      </w:r>
    </w:p>
    <w:p w:rsidR="00861B44" w:rsidRDefault="00A51C0C" w:rsidP="00A51C0C">
      <w:pPr>
        <w:shd w:val="clear" w:color="auto" w:fill="FFFFFF"/>
        <w:tabs>
          <w:tab w:val="left" w:pos="709"/>
        </w:tabs>
        <w:spacing w:after="0" w:line="240" w:lineRule="auto"/>
        <w:contextualSpacing/>
        <w:jc w:val="both"/>
        <w:rPr>
          <w:rFonts w:ascii="Times New Roman" w:eastAsia="Times New Roman" w:hAnsi="Times New Roman" w:cs="Times New Roman"/>
          <w:spacing w:val="2"/>
          <w:sz w:val="24"/>
          <w:szCs w:val="24"/>
          <w:lang w:eastAsia="ru-RU"/>
        </w:rPr>
      </w:pPr>
      <w:r w:rsidRPr="00FD5E91">
        <w:rPr>
          <w:rFonts w:ascii="Times New Roman" w:eastAsia="Times New Roman" w:hAnsi="Times New Roman" w:cs="Times New Roman"/>
          <w:spacing w:val="2"/>
          <w:sz w:val="24"/>
          <w:szCs w:val="24"/>
          <w:lang w:eastAsia="ru-RU"/>
        </w:rPr>
        <w:lastRenderedPageBreak/>
        <w:t>-  несоответствия заявки на участие в конкурсе   требованиям конкурсной документации, в том числе наличия в таких заявках предложения о цене договора ниже начальной</w:t>
      </w:r>
      <w:r w:rsidR="00861B44" w:rsidRPr="00861B44">
        <w:rPr>
          <w:rFonts w:ascii="Times New Roman" w:eastAsia="Times New Roman" w:hAnsi="Times New Roman" w:cs="Times New Roman"/>
          <w:spacing w:val="2"/>
          <w:sz w:val="24"/>
          <w:szCs w:val="24"/>
          <w:lang w:eastAsia="ru-RU"/>
        </w:rPr>
        <w:t>(минимальной) цены договора (цены лота);</w:t>
      </w:r>
      <w:r w:rsidRPr="00FD5E91">
        <w:rPr>
          <w:rFonts w:ascii="Times New Roman" w:eastAsia="Times New Roman" w:hAnsi="Times New Roman" w:cs="Times New Roman"/>
          <w:spacing w:val="2"/>
          <w:sz w:val="24"/>
          <w:szCs w:val="24"/>
          <w:lang w:eastAsia="ru-RU"/>
        </w:rPr>
        <w:t xml:space="preserve"> </w:t>
      </w:r>
    </w:p>
    <w:p w:rsidR="00A51C0C" w:rsidRPr="00FD5E91" w:rsidRDefault="00A51C0C" w:rsidP="00A51C0C">
      <w:pPr>
        <w:shd w:val="clear" w:color="auto" w:fill="FFFFFF"/>
        <w:tabs>
          <w:tab w:val="left" w:pos="709"/>
        </w:tabs>
        <w:spacing w:after="0" w:line="240" w:lineRule="auto"/>
        <w:contextualSpacing/>
        <w:jc w:val="both"/>
        <w:rPr>
          <w:rFonts w:ascii="Times New Roman" w:eastAsia="Times New Roman" w:hAnsi="Times New Roman" w:cs="Times New Roman"/>
          <w:spacing w:val="2"/>
          <w:sz w:val="24"/>
          <w:szCs w:val="24"/>
          <w:lang w:eastAsia="ru-RU"/>
        </w:rPr>
      </w:pPr>
      <w:r w:rsidRPr="00FD5E91">
        <w:rPr>
          <w:rFonts w:ascii="Times New Roman" w:eastAsia="Times New Roman" w:hAnsi="Times New Roman" w:cs="Times New Roman"/>
          <w:spacing w:val="2"/>
          <w:sz w:val="24"/>
          <w:szCs w:val="24"/>
          <w:lang w:eastAsia="ru-RU"/>
        </w:rPr>
        <w:t>-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DE1CE3" w:rsidRPr="00FD5E91" w:rsidRDefault="00A51C0C" w:rsidP="00D217D8">
      <w:pPr>
        <w:shd w:val="clear" w:color="auto" w:fill="FFFFFF"/>
        <w:tabs>
          <w:tab w:val="left" w:pos="709"/>
        </w:tabs>
        <w:spacing w:after="0" w:line="240" w:lineRule="auto"/>
        <w:contextualSpacing/>
        <w:jc w:val="both"/>
        <w:rPr>
          <w:rFonts w:ascii="Times New Roman" w:hAnsi="Times New Roman" w:cs="Times New Roman"/>
          <w:sz w:val="24"/>
          <w:szCs w:val="24"/>
        </w:rPr>
      </w:pPr>
      <w:r w:rsidRPr="00FD5E91">
        <w:rPr>
          <w:rFonts w:ascii="Times New Roman" w:eastAsia="Times New Roman" w:hAnsi="Times New Roman" w:cs="Times New Roman"/>
          <w:spacing w:val="2"/>
          <w:sz w:val="24"/>
          <w:szCs w:val="24"/>
          <w:lang w:eastAsia="ru-RU"/>
        </w:rPr>
        <w:t xml:space="preserve">- наличия решения о приостановлении деятельности заявителя в порядке, предусмотренном </w:t>
      </w:r>
      <w:hyperlink r:id="rId10" w:history="1">
        <w:r w:rsidRPr="00FD5E91">
          <w:rPr>
            <w:rStyle w:val="a3"/>
            <w:rFonts w:ascii="Times New Roman" w:eastAsia="Times New Roman" w:hAnsi="Times New Roman" w:cs="Times New Roman"/>
            <w:color w:val="auto"/>
            <w:spacing w:val="2"/>
            <w:sz w:val="24"/>
            <w:szCs w:val="24"/>
            <w:u w:val="none"/>
            <w:lang w:eastAsia="ru-RU"/>
          </w:rPr>
          <w:t>Кодексом Российской Федерации об административных правонарушениях</w:t>
        </w:r>
      </w:hyperlink>
      <w:r w:rsidRPr="00FD5E91">
        <w:rPr>
          <w:rFonts w:ascii="Times New Roman" w:eastAsia="Times New Roman" w:hAnsi="Times New Roman" w:cs="Times New Roman"/>
          <w:spacing w:val="2"/>
          <w:sz w:val="24"/>
          <w:szCs w:val="24"/>
          <w:lang w:eastAsia="ru-RU"/>
        </w:rPr>
        <w:t>, на день рассмотрения заявки на участие в конкурсе или</w:t>
      </w:r>
      <w:r w:rsidRPr="00FD5E91">
        <w:rPr>
          <w:rFonts w:ascii="Times New Roman" w:eastAsia="Times New Roman" w:hAnsi="Times New Roman" w:cs="Times New Roman"/>
          <w:spacing w:val="2"/>
          <w:sz w:val="24"/>
          <w:szCs w:val="24"/>
          <w:lang w:eastAsia="ru-RU"/>
        </w:rPr>
        <w:br/>
      </w:r>
      <w:r w:rsidR="00AB3FB9" w:rsidRPr="00FD5E91">
        <w:rPr>
          <w:rFonts w:ascii="Times New Roman" w:eastAsia="Times New Roman" w:hAnsi="Times New Roman" w:cs="Times New Roman"/>
          <w:spacing w:val="2"/>
          <w:sz w:val="24"/>
          <w:szCs w:val="24"/>
          <w:lang w:eastAsia="ru-RU"/>
        </w:rPr>
        <w:t>заявки на участие в аукционе.</w:t>
      </w:r>
    </w:p>
    <w:p w:rsidR="00D217D8" w:rsidRPr="00FD5E91" w:rsidRDefault="00D217D8" w:rsidP="00D217D8">
      <w:pPr>
        <w:tabs>
          <w:tab w:val="left" w:pos="709"/>
        </w:tabs>
        <w:autoSpaceDE w:val="0"/>
        <w:autoSpaceDN w:val="0"/>
        <w:adjustRightInd w:val="0"/>
        <w:spacing w:after="0" w:line="240" w:lineRule="auto"/>
        <w:contextualSpacing/>
        <w:jc w:val="both"/>
        <w:outlineLvl w:val="1"/>
        <w:rPr>
          <w:rFonts w:ascii="Times New Roman" w:hAnsi="Times New Roman" w:cs="Times New Roman"/>
          <w:sz w:val="24"/>
          <w:szCs w:val="24"/>
        </w:rPr>
      </w:pPr>
      <w:r w:rsidRPr="00FD5E91">
        <w:rPr>
          <w:rFonts w:ascii="Times New Roman" w:eastAsia="Times New Roman" w:hAnsi="Times New Roman" w:cs="Times New Roman"/>
          <w:b/>
          <w:sz w:val="24"/>
          <w:szCs w:val="24"/>
          <w:lang w:eastAsia="ru-RU"/>
        </w:rPr>
        <w:t xml:space="preserve">          </w:t>
      </w:r>
      <w:r w:rsidR="00AB3FB9" w:rsidRPr="00FD5E91">
        <w:rPr>
          <w:rFonts w:ascii="Times New Roman" w:eastAsia="Times New Roman" w:hAnsi="Times New Roman" w:cs="Times New Roman"/>
          <w:b/>
          <w:sz w:val="24"/>
          <w:szCs w:val="24"/>
          <w:lang w:eastAsia="ru-RU"/>
        </w:rPr>
        <w:t>14</w:t>
      </w:r>
      <w:r w:rsidR="00F215FF" w:rsidRPr="00FD5E91">
        <w:rPr>
          <w:rFonts w:ascii="Times New Roman" w:eastAsia="Times New Roman" w:hAnsi="Times New Roman" w:cs="Times New Roman"/>
          <w:b/>
          <w:sz w:val="24"/>
          <w:szCs w:val="24"/>
          <w:lang w:eastAsia="ru-RU"/>
        </w:rPr>
        <w:t>.</w:t>
      </w:r>
      <w:r w:rsidRPr="00FD5E91">
        <w:rPr>
          <w:rFonts w:ascii="Times New Roman" w:eastAsia="Times New Roman" w:hAnsi="Times New Roman" w:cs="Times New Roman"/>
          <w:b/>
          <w:sz w:val="24"/>
          <w:szCs w:val="24"/>
          <w:lang w:eastAsia="ru-RU"/>
        </w:rPr>
        <w:t xml:space="preserve"> </w:t>
      </w:r>
      <w:r w:rsidRPr="00FD5E91">
        <w:rPr>
          <w:rFonts w:ascii="Times New Roman" w:hAnsi="Times New Roman" w:cs="Times New Roman"/>
          <w:sz w:val="24"/>
          <w:szCs w:val="24"/>
        </w:rPr>
        <w:t>В случае установления факта недостоверности сведений, содержащихся в документах, представленных заявителем или участником   конку</w:t>
      </w:r>
      <w:r w:rsidR="00D0255A" w:rsidRPr="00FD5E91">
        <w:rPr>
          <w:rFonts w:ascii="Times New Roman" w:hAnsi="Times New Roman" w:cs="Times New Roman"/>
          <w:sz w:val="24"/>
          <w:szCs w:val="24"/>
        </w:rPr>
        <w:t xml:space="preserve">рса в соответствии с пунктом </w:t>
      </w:r>
      <w:r w:rsidRPr="00FD5E91">
        <w:rPr>
          <w:rFonts w:ascii="Times New Roman" w:hAnsi="Times New Roman" w:cs="Times New Roman"/>
          <w:sz w:val="24"/>
          <w:szCs w:val="24"/>
        </w:rPr>
        <w:t>15, конкурсная комиссия обязана отстранить такого заявителя или участника   конкурса от участия</w:t>
      </w:r>
      <w:r w:rsidR="009A444A">
        <w:rPr>
          <w:rFonts w:ascii="Times New Roman" w:hAnsi="Times New Roman" w:cs="Times New Roman"/>
          <w:sz w:val="24"/>
          <w:szCs w:val="24"/>
        </w:rPr>
        <w:t xml:space="preserve">  </w:t>
      </w:r>
      <w:r w:rsidRPr="00FD5E91">
        <w:rPr>
          <w:rFonts w:ascii="Times New Roman" w:hAnsi="Times New Roman" w:cs="Times New Roman"/>
          <w:sz w:val="24"/>
          <w:szCs w:val="24"/>
        </w:rPr>
        <w:t xml:space="preserve">в </w:t>
      </w:r>
      <w:r w:rsidR="009A444A">
        <w:rPr>
          <w:rFonts w:ascii="Times New Roman" w:hAnsi="Times New Roman" w:cs="Times New Roman"/>
          <w:sz w:val="24"/>
          <w:szCs w:val="24"/>
        </w:rPr>
        <w:t xml:space="preserve"> </w:t>
      </w:r>
      <w:r w:rsidRPr="00FD5E91">
        <w:rPr>
          <w:rFonts w:ascii="Times New Roman" w:hAnsi="Times New Roman" w:cs="Times New Roman"/>
          <w:sz w:val="24"/>
          <w:szCs w:val="24"/>
        </w:rPr>
        <w:t>конкурсе на любом этапе его проведения.</w:t>
      </w:r>
    </w:p>
    <w:p w:rsidR="00D217D8" w:rsidRPr="007C43B9" w:rsidRDefault="00D217D8" w:rsidP="00D217D8">
      <w:pPr>
        <w:tabs>
          <w:tab w:val="left" w:pos="709"/>
        </w:tabs>
        <w:autoSpaceDE w:val="0"/>
        <w:autoSpaceDN w:val="0"/>
        <w:adjustRightInd w:val="0"/>
        <w:spacing w:after="0" w:line="240" w:lineRule="auto"/>
        <w:contextualSpacing/>
        <w:jc w:val="both"/>
        <w:outlineLvl w:val="1"/>
        <w:rPr>
          <w:rFonts w:ascii="Times New Roman" w:hAnsi="Times New Roman" w:cs="Times New Roman"/>
          <w:sz w:val="24"/>
          <w:szCs w:val="24"/>
        </w:rPr>
      </w:pPr>
      <w:r w:rsidRPr="00FD5E91">
        <w:rPr>
          <w:rFonts w:ascii="Times New Roman" w:hAnsi="Times New Roman" w:cs="Times New Roman"/>
          <w:b/>
          <w:sz w:val="24"/>
          <w:szCs w:val="24"/>
        </w:rPr>
        <w:t xml:space="preserve">          15.</w:t>
      </w:r>
      <w:r w:rsidRPr="00FD5E91">
        <w:rPr>
          <w:rFonts w:ascii="Times New Roman" w:hAnsi="Times New Roman" w:cs="Times New Roman"/>
          <w:sz w:val="24"/>
          <w:szCs w:val="24"/>
        </w:rPr>
        <w:t xml:space="preserve"> Заявка на участие в аукционе подается в срок и по форме, которое установлено </w:t>
      </w:r>
      <w:r w:rsidRPr="007C43B9">
        <w:rPr>
          <w:rFonts w:ascii="Times New Roman" w:hAnsi="Times New Roman" w:cs="Times New Roman"/>
          <w:sz w:val="24"/>
          <w:szCs w:val="24"/>
        </w:rPr>
        <w:t xml:space="preserve">конкурсной документацией.   </w:t>
      </w:r>
    </w:p>
    <w:p w:rsidR="00D217D8" w:rsidRPr="007C43B9" w:rsidRDefault="00D217D8" w:rsidP="00D217D8">
      <w:pPr>
        <w:autoSpaceDE w:val="0"/>
        <w:autoSpaceDN w:val="0"/>
        <w:adjustRightInd w:val="0"/>
        <w:spacing w:after="0" w:line="240" w:lineRule="auto"/>
        <w:contextualSpacing/>
        <w:jc w:val="both"/>
        <w:outlineLvl w:val="1"/>
        <w:rPr>
          <w:rFonts w:ascii="Times New Roman" w:eastAsia="Times New Roman" w:hAnsi="Times New Roman" w:cs="Times New Roman"/>
          <w:spacing w:val="2"/>
          <w:sz w:val="24"/>
          <w:szCs w:val="24"/>
          <w:lang w:eastAsia="ru-RU"/>
        </w:rPr>
      </w:pPr>
      <w:r w:rsidRPr="007C43B9">
        <w:rPr>
          <w:rFonts w:ascii="Times New Roman" w:hAnsi="Times New Roman" w:cs="Times New Roman"/>
          <w:sz w:val="24"/>
          <w:szCs w:val="24"/>
        </w:rPr>
        <w:t xml:space="preserve"> Заявка на участие в конкурсе должна содержать сведения и документы о заявителе, подавшем такую заявку:</w:t>
      </w:r>
      <w:r w:rsidRPr="007C43B9">
        <w:rPr>
          <w:rFonts w:ascii="Times New Roman" w:eastAsia="Times New Roman" w:hAnsi="Times New Roman" w:cs="Times New Roman"/>
          <w:spacing w:val="2"/>
          <w:sz w:val="24"/>
          <w:szCs w:val="24"/>
          <w:lang w:eastAsia="ru-RU"/>
        </w:rPr>
        <w:t xml:space="preserve"> </w:t>
      </w:r>
    </w:p>
    <w:p w:rsidR="00646BA8" w:rsidRPr="007C43B9" w:rsidRDefault="00D217D8" w:rsidP="00D217D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7C43B9">
        <w:rPr>
          <w:rFonts w:ascii="Times New Roman" w:eastAsia="Times New Roman" w:hAnsi="Times New Roman" w:cs="Times New Roman"/>
          <w:spacing w:val="2"/>
          <w:sz w:val="24"/>
          <w:szCs w:val="24"/>
          <w:lang w:eastAsia="ru-RU"/>
        </w:rPr>
        <w:t>-  фирменное наименование (наименование), сведения об организационно-правовой форме, о месте нахождения, почтовый адрес (для юридического лица), фамилию, имя, отчество, паспортные данные, сведения о месте жительства (для физического лица</w:t>
      </w:r>
      <w:proofErr w:type="gramStart"/>
      <w:r w:rsidRPr="007C43B9">
        <w:rPr>
          <w:rFonts w:ascii="Times New Roman" w:eastAsia="Times New Roman" w:hAnsi="Times New Roman" w:cs="Times New Roman"/>
          <w:spacing w:val="2"/>
          <w:sz w:val="24"/>
          <w:szCs w:val="24"/>
          <w:lang w:eastAsia="ru-RU"/>
        </w:rPr>
        <w:t>)</w:t>
      </w:r>
      <w:r w:rsidR="00646BA8" w:rsidRPr="007C43B9">
        <w:rPr>
          <w:rFonts w:ascii="Times New Roman" w:eastAsia="Times New Roman" w:hAnsi="Times New Roman" w:cs="Times New Roman"/>
          <w:spacing w:val="2"/>
          <w:sz w:val="24"/>
          <w:szCs w:val="24"/>
          <w:lang w:eastAsia="ru-RU"/>
        </w:rPr>
        <w:t>н</w:t>
      </w:r>
      <w:proofErr w:type="gramEnd"/>
      <w:r w:rsidR="00646BA8" w:rsidRPr="007C43B9">
        <w:rPr>
          <w:rFonts w:ascii="Times New Roman" w:eastAsia="Times New Roman" w:hAnsi="Times New Roman" w:cs="Times New Roman"/>
          <w:spacing w:val="2"/>
          <w:sz w:val="24"/>
          <w:szCs w:val="24"/>
          <w:lang w:eastAsia="ru-RU"/>
        </w:rPr>
        <w:t>омер контактного телефона;</w:t>
      </w:r>
    </w:p>
    <w:p w:rsidR="00D217D8" w:rsidRPr="007C43B9" w:rsidRDefault="00646BA8" w:rsidP="00D217D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7C43B9">
        <w:rPr>
          <w:rFonts w:ascii="Times New Roman" w:eastAsia="Times New Roman" w:hAnsi="Times New Roman" w:cs="Times New Roman"/>
          <w:spacing w:val="2"/>
          <w:sz w:val="24"/>
          <w:szCs w:val="24"/>
          <w:lang w:eastAsia="ru-RU"/>
        </w:rPr>
        <w:t xml:space="preserve"> </w:t>
      </w:r>
      <w:r w:rsidR="00D217D8" w:rsidRPr="007C43B9">
        <w:rPr>
          <w:rFonts w:ascii="Times New Roman" w:eastAsia="Times New Roman" w:hAnsi="Times New Roman" w:cs="Times New Roman"/>
          <w:spacing w:val="2"/>
          <w:sz w:val="24"/>
          <w:szCs w:val="24"/>
          <w:lang w:eastAsia="ru-RU"/>
        </w:rPr>
        <w:t>-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конкурса;</w:t>
      </w:r>
    </w:p>
    <w:p w:rsidR="007D6F73" w:rsidRPr="007C43B9" w:rsidRDefault="00D217D8" w:rsidP="00D217D8">
      <w:pPr>
        <w:shd w:val="clear" w:color="auto" w:fill="FFFFFF"/>
        <w:spacing w:after="0" w:line="315" w:lineRule="atLeast"/>
        <w:jc w:val="both"/>
        <w:textAlignment w:val="baseline"/>
        <w:rPr>
          <w:rFonts w:ascii="Times New Roman" w:eastAsia="Times New Roman" w:hAnsi="Times New Roman" w:cs="Times New Roman"/>
          <w:spacing w:val="2"/>
          <w:sz w:val="24"/>
          <w:szCs w:val="24"/>
          <w:lang w:eastAsia="ru-RU"/>
        </w:rPr>
      </w:pPr>
      <w:r w:rsidRPr="007C43B9">
        <w:rPr>
          <w:rFonts w:ascii="Times New Roman" w:eastAsia="Times New Roman" w:hAnsi="Times New Roman" w:cs="Times New Roman"/>
          <w:spacing w:val="2"/>
          <w:sz w:val="24"/>
          <w:szCs w:val="24"/>
          <w:lang w:eastAsia="ru-RU"/>
        </w:rPr>
        <w:t>-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w:t>
      </w:r>
      <w:r w:rsidR="00BB6600" w:rsidRPr="007C43B9">
        <w:rPr>
          <w:rFonts w:ascii="Times New Roman" w:eastAsia="Times New Roman" w:hAnsi="Times New Roman" w:cs="Times New Roman"/>
          <w:spacing w:val="2"/>
          <w:sz w:val="24"/>
          <w:szCs w:val="24"/>
          <w:lang w:eastAsia="ru-RU"/>
        </w:rPr>
        <w:t xml:space="preserve"> такого лица;</w:t>
      </w:r>
    </w:p>
    <w:p w:rsidR="00D217D8" w:rsidRPr="00FD5E91" w:rsidRDefault="00D217D8" w:rsidP="00D217D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proofErr w:type="gramStart"/>
      <w:r w:rsidRPr="007C43B9">
        <w:rPr>
          <w:rFonts w:ascii="Times New Roman" w:eastAsia="Times New Roman" w:hAnsi="Times New Roman" w:cs="Times New Roman"/>
          <w:spacing w:val="2"/>
          <w:sz w:val="24"/>
          <w:szCs w:val="24"/>
          <w:lang w:eastAsia="ru-RU"/>
        </w:rPr>
        <w:t>- копии учредительных документов заявителя (для юридических лиц);</w:t>
      </w:r>
      <w:r w:rsidRPr="007C43B9">
        <w:rPr>
          <w:rFonts w:ascii="Times New Roman" w:eastAsia="Times New Roman" w:hAnsi="Times New Roman" w:cs="Times New Roman"/>
          <w:spacing w:val="2"/>
          <w:sz w:val="24"/>
          <w:szCs w:val="24"/>
          <w:lang w:eastAsia="ru-RU"/>
        </w:rPr>
        <w:br/>
        <w:t xml:space="preserve">-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w:t>
      </w:r>
      <w:r w:rsidRPr="007C43B9">
        <w:rPr>
          <w:rFonts w:ascii="Times New Roman" w:eastAsia="Times New Roman" w:hAnsi="Times New Roman" w:cs="Times New Roman"/>
          <w:spacing w:val="2"/>
          <w:sz w:val="24"/>
          <w:szCs w:val="24"/>
          <w:lang w:eastAsia="ru-RU"/>
        </w:rPr>
        <w:lastRenderedPageBreak/>
        <w:t>крупной сделки установлено учредительными документами юридического лица и если для заявителя заключение договора, внесение задатка или обеспечение исполнения договора</w:t>
      </w:r>
      <w:r w:rsidRPr="00FD5E91">
        <w:rPr>
          <w:rFonts w:ascii="Times New Roman" w:eastAsia="Times New Roman" w:hAnsi="Times New Roman" w:cs="Times New Roman"/>
          <w:color w:val="2D2D2D"/>
          <w:spacing w:val="2"/>
          <w:sz w:val="24"/>
          <w:szCs w:val="24"/>
          <w:lang w:eastAsia="ru-RU"/>
        </w:rPr>
        <w:t xml:space="preserve"> являются крупной сделкой;</w:t>
      </w:r>
      <w:proofErr w:type="gramEnd"/>
    </w:p>
    <w:p w:rsidR="00D217D8" w:rsidRPr="00FD5E91" w:rsidRDefault="00D217D8" w:rsidP="00D217D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color w:val="2D2D2D"/>
          <w:spacing w:val="2"/>
          <w:sz w:val="24"/>
          <w:szCs w:val="24"/>
          <w:lang w:eastAsia="ru-RU"/>
        </w:rPr>
        <w:t xml:space="preserve">-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FD5E91">
          <w:rPr>
            <w:rFonts w:ascii="Times New Roman" w:eastAsia="Times New Roman" w:hAnsi="Times New Roman" w:cs="Times New Roman"/>
            <w:spacing w:val="2"/>
            <w:sz w:val="24"/>
            <w:szCs w:val="24"/>
            <w:lang w:eastAsia="ru-RU"/>
          </w:rPr>
          <w:t>Кодексом Российской Федерации об административных правонарушениях</w:t>
        </w:r>
      </w:hyperlink>
      <w:r w:rsidRPr="00FD5E91">
        <w:rPr>
          <w:rFonts w:ascii="Times New Roman" w:eastAsia="Times New Roman" w:hAnsi="Times New Roman" w:cs="Times New Roman"/>
          <w:spacing w:val="2"/>
          <w:sz w:val="24"/>
          <w:szCs w:val="24"/>
          <w:lang w:eastAsia="ru-RU"/>
        </w:rPr>
        <w:t>;</w:t>
      </w:r>
      <w:r w:rsidRPr="00FD5E91">
        <w:rPr>
          <w:rFonts w:ascii="Times New Roman" w:eastAsia="Times New Roman" w:hAnsi="Times New Roman" w:cs="Times New Roman"/>
          <w:spacing w:val="2"/>
          <w:sz w:val="24"/>
          <w:szCs w:val="24"/>
          <w:lang w:eastAsia="ru-RU"/>
        </w:rPr>
        <w:br/>
      </w:r>
      <w:r w:rsidRPr="00FD5E91">
        <w:rPr>
          <w:rFonts w:ascii="Times New Roman" w:eastAsia="Times New Roman" w:hAnsi="Times New Roman" w:cs="Times New Roman"/>
          <w:color w:val="2D2D2D"/>
          <w:spacing w:val="2"/>
          <w:sz w:val="24"/>
          <w:szCs w:val="24"/>
          <w:lang w:eastAsia="ru-RU"/>
        </w:rPr>
        <w:t>-  предложение о цене договора</w:t>
      </w:r>
      <w:r w:rsidR="00CE7E6A" w:rsidRPr="00FD5E91">
        <w:rPr>
          <w:rFonts w:ascii="Times New Roman" w:eastAsia="Times New Roman" w:hAnsi="Times New Roman" w:cs="Times New Roman"/>
          <w:color w:val="2D2D2D"/>
          <w:spacing w:val="2"/>
          <w:sz w:val="24"/>
          <w:szCs w:val="24"/>
          <w:lang w:eastAsia="ru-RU"/>
        </w:rPr>
        <w:t>;</w:t>
      </w:r>
      <w:r w:rsidRPr="00FD5E91">
        <w:rPr>
          <w:rFonts w:ascii="Times New Roman" w:eastAsia="Times New Roman" w:hAnsi="Times New Roman" w:cs="Times New Roman"/>
          <w:color w:val="2D2D2D"/>
          <w:spacing w:val="2"/>
          <w:sz w:val="24"/>
          <w:szCs w:val="24"/>
          <w:lang w:eastAsia="ru-RU"/>
        </w:rPr>
        <w:t xml:space="preserve"> </w:t>
      </w:r>
    </w:p>
    <w:p w:rsidR="00D217D8" w:rsidRPr="00FD5E91" w:rsidRDefault="00D217D8" w:rsidP="00D217D8">
      <w:pPr>
        <w:shd w:val="clear" w:color="auto" w:fill="FFFFFF"/>
        <w:spacing w:after="0" w:line="315" w:lineRule="atLeast"/>
        <w:jc w:val="both"/>
        <w:textAlignment w:val="baseline"/>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color w:val="2D2D2D"/>
          <w:spacing w:val="2"/>
          <w:sz w:val="24"/>
          <w:szCs w:val="24"/>
          <w:lang w:eastAsia="ru-RU"/>
        </w:rPr>
        <w:t xml:space="preserve">-  предложения об условиях исполнения договора, которые являются критериями оценки заявок на участие в конкурсе.  </w:t>
      </w:r>
    </w:p>
    <w:p w:rsidR="00D0255A" w:rsidRPr="00FD5E91" w:rsidRDefault="00D217D8" w:rsidP="00CE7E6A">
      <w:pPr>
        <w:shd w:val="clear" w:color="auto" w:fill="FFFFFF"/>
        <w:spacing w:after="0" w:line="240" w:lineRule="auto"/>
        <w:jc w:val="both"/>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color w:val="2D2D2D"/>
          <w:spacing w:val="2"/>
          <w:sz w:val="24"/>
          <w:szCs w:val="24"/>
          <w:lang w:eastAsia="ru-RU"/>
        </w:rPr>
        <w:t>-  документы или копии документов, подтверждающие внесение задатка (платежное поручение, подтверждающее перечисление задатка).</w:t>
      </w:r>
    </w:p>
    <w:p w:rsidR="00D0255A" w:rsidRPr="00FD5E91" w:rsidRDefault="00D0255A" w:rsidP="00D0255A">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FD5E91">
        <w:rPr>
          <w:rFonts w:ascii="Times New Roman" w:eastAsia="Times New Roman" w:hAnsi="Times New Roman" w:cs="Times New Roman"/>
          <w:b/>
          <w:color w:val="000000"/>
          <w:sz w:val="24"/>
          <w:szCs w:val="24"/>
          <w:lang w:eastAsia="ru-RU"/>
        </w:rPr>
        <w:t xml:space="preserve">16. </w:t>
      </w:r>
      <w:r w:rsidRPr="00FD5E91">
        <w:rPr>
          <w:rFonts w:ascii="Times New Roman" w:eastAsia="Times New Roman" w:hAnsi="Times New Roman" w:cs="Times New Roman"/>
          <w:b/>
          <w:sz w:val="24"/>
          <w:szCs w:val="24"/>
          <w:lang w:eastAsia="ru-RU"/>
        </w:rPr>
        <w:t xml:space="preserve">Дата и место </w:t>
      </w:r>
      <w:r w:rsidRPr="00FD5E91">
        <w:rPr>
          <w:rFonts w:ascii="Times New Roman" w:eastAsia="Times New Roman" w:hAnsi="Times New Roman" w:cs="Times New Roman"/>
          <w:b/>
          <w:spacing w:val="2"/>
          <w:sz w:val="24"/>
          <w:szCs w:val="24"/>
          <w:lang w:eastAsia="ru-RU"/>
        </w:rPr>
        <w:t>оценки и сопоставления заявок на участие</w:t>
      </w:r>
      <w:r w:rsidRPr="00FD5E91">
        <w:rPr>
          <w:rFonts w:ascii="Times New Roman" w:eastAsia="Times New Roman" w:hAnsi="Times New Roman" w:cs="Times New Roman"/>
          <w:spacing w:val="2"/>
          <w:sz w:val="24"/>
          <w:szCs w:val="24"/>
          <w:lang w:eastAsia="ru-RU"/>
        </w:rPr>
        <w:t xml:space="preserve"> в конкурсе, поданных заявителями  и признанных участниками конкурса  </w:t>
      </w:r>
      <w:r w:rsidRPr="00FD5E91">
        <w:rPr>
          <w:rFonts w:ascii="Times New Roman" w:eastAsia="Times New Roman" w:hAnsi="Times New Roman" w:cs="Times New Roman"/>
          <w:sz w:val="24"/>
          <w:szCs w:val="24"/>
          <w:lang w:eastAsia="ru-RU"/>
        </w:rPr>
        <w:t>22 сентября 2015 г. в 14:00</w:t>
      </w:r>
      <w:r w:rsidRPr="00FD5E91">
        <w:rPr>
          <w:rFonts w:ascii="Times New Roman" w:eastAsia="Times New Roman" w:hAnsi="Times New Roman" w:cs="Times New Roman"/>
          <w:color w:val="FF0000"/>
          <w:sz w:val="24"/>
          <w:szCs w:val="24"/>
          <w:lang w:eastAsia="ru-RU"/>
        </w:rPr>
        <w:t xml:space="preserve"> </w:t>
      </w:r>
      <w:r w:rsidRPr="00FD5E91">
        <w:rPr>
          <w:rFonts w:ascii="Times New Roman" w:eastAsia="Times New Roman" w:hAnsi="Times New Roman" w:cs="Times New Roman"/>
          <w:color w:val="000000"/>
          <w:sz w:val="24"/>
          <w:szCs w:val="24"/>
          <w:lang w:eastAsia="ru-RU"/>
        </w:rPr>
        <w:t xml:space="preserve">по адресу: 368300, Республика Дагестан,  гор. Каспийск, ул. Орджоникидзе, 12, I-этаж, </w:t>
      </w:r>
      <w:proofErr w:type="spellStart"/>
      <w:r w:rsidRPr="00FD5E91">
        <w:rPr>
          <w:rFonts w:ascii="Times New Roman" w:eastAsia="Times New Roman" w:hAnsi="Times New Roman" w:cs="Times New Roman"/>
          <w:color w:val="000000"/>
          <w:sz w:val="24"/>
          <w:szCs w:val="24"/>
          <w:lang w:eastAsia="ru-RU"/>
        </w:rPr>
        <w:t>каб</w:t>
      </w:r>
      <w:proofErr w:type="spellEnd"/>
      <w:r w:rsidRPr="00FD5E91">
        <w:rPr>
          <w:rFonts w:ascii="Times New Roman" w:eastAsia="Times New Roman" w:hAnsi="Times New Roman" w:cs="Times New Roman"/>
          <w:color w:val="000000"/>
          <w:sz w:val="24"/>
          <w:szCs w:val="24"/>
          <w:lang w:eastAsia="ru-RU"/>
        </w:rPr>
        <w:t>. № 3.</w:t>
      </w:r>
    </w:p>
    <w:p w:rsidR="00D0255A" w:rsidRPr="00FD5E91" w:rsidRDefault="00D0255A" w:rsidP="00D0255A">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b/>
          <w:color w:val="000000"/>
          <w:sz w:val="24"/>
          <w:szCs w:val="24"/>
          <w:lang w:eastAsia="ru-RU"/>
        </w:rPr>
        <w:t>17. Место, дата, время и порядок определения победителя конкурса:</w:t>
      </w:r>
      <w:r w:rsidRPr="00FD5E91">
        <w:rPr>
          <w:rFonts w:ascii="Times New Roman" w:eastAsia="Times New Roman" w:hAnsi="Times New Roman" w:cs="Times New Roman"/>
          <w:color w:val="000000"/>
          <w:sz w:val="24"/>
          <w:szCs w:val="24"/>
          <w:lang w:eastAsia="ru-RU"/>
        </w:rPr>
        <w:t xml:space="preserve"> 368300, Республика Дагестан, гор. Каспийск, ул. Орджоникидзе, 12, I-этаж, </w:t>
      </w:r>
      <w:proofErr w:type="spellStart"/>
      <w:r w:rsidRPr="00FD5E91">
        <w:rPr>
          <w:rFonts w:ascii="Times New Roman" w:eastAsia="Times New Roman" w:hAnsi="Times New Roman" w:cs="Times New Roman"/>
          <w:color w:val="000000"/>
          <w:sz w:val="24"/>
          <w:szCs w:val="24"/>
          <w:lang w:eastAsia="ru-RU"/>
        </w:rPr>
        <w:t>каб</w:t>
      </w:r>
      <w:proofErr w:type="spellEnd"/>
      <w:r w:rsidRPr="00FD5E91">
        <w:rPr>
          <w:rFonts w:ascii="Times New Roman" w:eastAsia="Times New Roman" w:hAnsi="Times New Roman" w:cs="Times New Roman"/>
          <w:color w:val="000000"/>
          <w:sz w:val="24"/>
          <w:szCs w:val="24"/>
          <w:lang w:eastAsia="ru-RU"/>
        </w:rPr>
        <w:t xml:space="preserve">. № 3   </w:t>
      </w:r>
      <w:r w:rsidR="00153C6F">
        <w:rPr>
          <w:rFonts w:ascii="Times New Roman" w:hAnsi="Times New Roman" w:cs="Times New Roman"/>
          <w:sz w:val="24"/>
          <w:szCs w:val="24"/>
        </w:rPr>
        <w:t>22 сентября</w:t>
      </w:r>
      <w:r w:rsidRPr="00FD5E91">
        <w:rPr>
          <w:rFonts w:ascii="Times New Roman" w:hAnsi="Times New Roman" w:cs="Times New Roman"/>
          <w:sz w:val="24"/>
          <w:szCs w:val="24"/>
        </w:rPr>
        <w:t xml:space="preserve">  </w:t>
      </w:r>
      <w:smartTag w:uri="urn:schemas-microsoft-com:office:smarttags" w:element="metricconverter">
        <w:smartTagPr>
          <w:attr w:name="ProductID" w:val="2015 г"/>
        </w:smartTagPr>
        <w:r w:rsidRPr="00FD5E91">
          <w:rPr>
            <w:rFonts w:ascii="Times New Roman" w:hAnsi="Times New Roman" w:cs="Times New Roman"/>
            <w:sz w:val="24"/>
            <w:szCs w:val="24"/>
          </w:rPr>
          <w:t>2015 г</w:t>
        </w:r>
      </w:smartTag>
      <w:r w:rsidRPr="00FD5E91">
        <w:rPr>
          <w:rFonts w:ascii="Times New Roman" w:hAnsi="Times New Roman" w:cs="Times New Roman"/>
          <w:sz w:val="24"/>
          <w:szCs w:val="24"/>
        </w:rPr>
        <w:t>. в 1</w:t>
      </w:r>
      <w:r w:rsidR="009A444A">
        <w:rPr>
          <w:rFonts w:ascii="Times New Roman" w:hAnsi="Times New Roman" w:cs="Times New Roman"/>
          <w:sz w:val="24"/>
          <w:szCs w:val="24"/>
        </w:rPr>
        <w:t>6</w:t>
      </w:r>
      <w:r w:rsidRPr="00FD5E91">
        <w:rPr>
          <w:rFonts w:ascii="Times New Roman" w:hAnsi="Times New Roman" w:cs="Times New Roman"/>
          <w:sz w:val="24"/>
          <w:szCs w:val="24"/>
        </w:rPr>
        <w:t>:00</w:t>
      </w:r>
      <w:r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sz w:val="24"/>
          <w:szCs w:val="24"/>
          <w:lang w:eastAsia="ru-RU"/>
        </w:rPr>
        <w:t>Победителем конкурса признается участник конкурса, предложивший наилучшие условия, определяемые в порядке, предусмотренном конкурсной документацией</w:t>
      </w:r>
      <w:r w:rsidR="00FF2FDD">
        <w:rPr>
          <w:rFonts w:ascii="Times New Roman" w:eastAsia="Times New Roman" w:hAnsi="Times New Roman" w:cs="Times New Roman"/>
          <w:sz w:val="24"/>
          <w:szCs w:val="24"/>
          <w:lang w:eastAsia="ru-RU"/>
        </w:rPr>
        <w:t>.</w:t>
      </w:r>
      <w:r w:rsidRPr="00FD5E91">
        <w:rPr>
          <w:rFonts w:ascii="Times New Roman" w:eastAsia="Times New Roman" w:hAnsi="Times New Roman" w:cs="Times New Roman"/>
          <w:sz w:val="24"/>
          <w:szCs w:val="24"/>
          <w:lang w:eastAsia="ru-RU"/>
        </w:rPr>
        <w:t xml:space="preserve"> </w:t>
      </w:r>
    </w:p>
    <w:p w:rsidR="00B21E93" w:rsidRDefault="00D0255A" w:rsidP="00D0255A">
      <w:pPr>
        <w:shd w:val="clear" w:color="auto" w:fill="FFFFFF"/>
        <w:spacing w:after="0" w:line="240" w:lineRule="auto"/>
        <w:ind w:firstLine="708"/>
        <w:jc w:val="both"/>
        <w:rPr>
          <w:rFonts w:ascii="Times New Roman" w:eastAsia="Times New Roman" w:hAnsi="Times New Roman" w:cs="Times New Roman"/>
          <w:b/>
          <w:color w:val="000000"/>
          <w:sz w:val="24"/>
          <w:szCs w:val="24"/>
          <w:lang w:eastAsia="ru-RU"/>
        </w:rPr>
      </w:pPr>
      <w:r w:rsidRPr="00FD5E91">
        <w:rPr>
          <w:rFonts w:ascii="Times New Roman" w:eastAsia="Times New Roman" w:hAnsi="Times New Roman" w:cs="Times New Roman"/>
          <w:b/>
          <w:color w:val="000000"/>
          <w:sz w:val="24"/>
          <w:szCs w:val="24"/>
          <w:lang w:eastAsia="ru-RU"/>
        </w:rPr>
        <w:t xml:space="preserve">18. </w:t>
      </w:r>
      <w:r w:rsidR="00B21E93" w:rsidRPr="00FD5E91">
        <w:rPr>
          <w:rFonts w:ascii="Times New Roman" w:eastAsia="Times New Roman" w:hAnsi="Times New Roman" w:cs="Times New Roman"/>
          <w:b/>
          <w:color w:val="000000"/>
          <w:sz w:val="24"/>
          <w:szCs w:val="24"/>
          <w:lang w:eastAsia="ru-RU"/>
        </w:rPr>
        <w:t>Срок подписания членами конкурсной комиссии протокола о результатах проведения конкурса:</w:t>
      </w:r>
      <w:r w:rsidR="00B21E93" w:rsidRPr="00FD5E91">
        <w:rPr>
          <w:rFonts w:ascii="Times New Roman" w:eastAsia="Times New Roman" w:hAnsi="Times New Roman" w:cs="Times New Roman"/>
          <w:color w:val="000000"/>
          <w:sz w:val="24"/>
          <w:szCs w:val="24"/>
          <w:lang w:eastAsia="ru-RU"/>
        </w:rPr>
        <w:t xml:space="preserve">    </w:t>
      </w:r>
      <w:r w:rsidR="00B21E93">
        <w:rPr>
          <w:rFonts w:ascii="Times New Roman" w:hAnsi="Times New Roman" w:cs="Times New Roman"/>
          <w:sz w:val="24"/>
          <w:szCs w:val="24"/>
        </w:rPr>
        <w:t xml:space="preserve">23 сентября </w:t>
      </w:r>
      <w:r w:rsidR="00B21E93" w:rsidRPr="00FD5E91">
        <w:rPr>
          <w:rFonts w:ascii="Times New Roman" w:hAnsi="Times New Roman" w:cs="Times New Roman"/>
          <w:sz w:val="24"/>
          <w:szCs w:val="24"/>
        </w:rPr>
        <w:t xml:space="preserve">   </w:t>
      </w:r>
      <w:smartTag w:uri="urn:schemas-microsoft-com:office:smarttags" w:element="metricconverter">
        <w:smartTagPr>
          <w:attr w:name="ProductID" w:val="2015 г"/>
        </w:smartTagPr>
        <w:r w:rsidR="00B21E93" w:rsidRPr="00FD5E91">
          <w:rPr>
            <w:rFonts w:ascii="Times New Roman" w:hAnsi="Times New Roman" w:cs="Times New Roman"/>
            <w:sz w:val="24"/>
            <w:szCs w:val="24"/>
          </w:rPr>
          <w:t>2015 г</w:t>
        </w:r>
      </w:smartTag>
      <w:r w:rsidR="00B21E93" w:rsidRPr="00FD5E91">
        <w:rPr>
          <w:rFonts w:ascii="Times New Roman" w:hAnsi="Times New Roman" w:cs="Times New Roman"/>
          <w:sz w:val="24"/>
          <w:szCs w:val="24"/>
        </w:rPr>
        <w:t xml:space="preserve">. </w:t>
      </w:r>
      <w:r w:rsidR="00B21E93" w:rsidRPr="00FD5E91">
        <w:rPr>
          <w:rFonts w:ascii="Times New Roman" w:eastAsia="Times New Roman" w:hAnsi="Times New Roman" w:cs="Times New Roman"/>
          <w:color w:val="000000"/>
          <w:sz w:val="24"/>
          <w:szCs w:val="24"/>
          <w:lang w:eastAsia="ru-RU"/>
        </w:rPr>
        <w:t xml:space="preserve">   </w:t>
      </w:r>
    </w:p>
    <w:p w:rsidR="00AB3FB9" w:rsidRPr="00FD5E91" w:rsidRDefault="00CE7E6A" w:rsidP="00AB3FB9">
      <w:pPr>
        <w:shd w:val="clear" w:color="auto" w:fill="FFFFFF"/>
        <w:spacing w:after="0" w:line="240" w:lineRule="auto"/>
        <w:ind w:firstLine="708"/>
        <w:jc w:val="both"/>
        <w:rPr>
          <w:rFonts w:ascii="Times New Roman" w:eastAsia="Times New Roman" w:hAnsi="Times New Roman" w:cs="Times New Roman"/>
          <w:b/>
          <w:bCs/>
          <w:sz w:val="24"/>
          <w:szCs w:val="24"/>
          <w:lang w:eastAsia="ru-RU"/>
        </w:rPr>
      </w:pPr>
      <w:r w:rsidRPr="00FD5E91">
        <w:rPr>
          <w:rFonts w:ascii="Times New Roman" w:eastAsia="Times New Roman" w:hAnsi="Times New Roman" w:cs="Times New Roman"/>
          <w:b/>
          <w:bCs/>
          <w:sz w:val="24"/>
          <w:szCs w:val="24"/>
          <w:lang w:eastAsia="ru-RU"/>
        </w:rPr>
        <w:t>1</w:t>
      </w:r>
      <w:r w:rsidR="00A20774">
        <w:rPr>
          <w:rFonts w:ascii="Times New Roman" w:eastAsia="Times New Roman" w:hAnsi="Times New Roman" w:cs="Times New Roman"/>
          <w:b/>
          <w:bCs/>
          <w:sz w:val="24"/>
          <w:szCs w:val="24"/>
          <w:lang w:eastAsia="ru-RU"/>
        </w:rPr>
        <w:t>9</w:t>
      </w:r>
      <w:r w:rsidRPr="00FD5E91">
        <w:rPr>
          <w:rFonts w:ascii="Times New Roman" w:eastAsia="Times New Roman" w:hAnsi="Times New Roman" w:cs="Times New Roman"/>
          <w:b/>
          <w:bCs/>
          <w:sz w:val="24"/>
          <w:szCs w:val="24"/>
          <w:lang w:eastAsia="ru-RU"/>
        </w:rPr>
        <w:t xml:space="preserve">. </w:t>
      </w:r>
      <w:r w:rsidR="00AB3FB9" w:rsidRPr="00FD5E91">
        <w:rPr>
          <w:rFonts w:ascii="Times New Roman" w:eastAsia="Times New Roman" w:hAnsi="Times New Roman" w:cs="Times New Roman"/>
          <w:b/>
          <w:bCs/>
          <w:sz w:val="24"/>
          <w:szCs w:val="24"/>
          <w:lang w:eastAsia="ru-RU"/>
        </w:rPr>
        <w:t>Критериями</w:t>
      </w:r>
      <w:r w:rsidR="001851AB">
        <w:rPr>
          <w:rFonts w:ascii="Times New Roman" w:eastAsia="Times New Roman" w:hAnsi="Times New Roman" w:cs="Times New Roman"/>
          <w:b/>
          <w:bCs/>
          <w:sz w:val="24"/>
          <w:szCs w:val="24"/>
          <w:lang w:eastAsia="ru-RU"/>
        </w:rPr>
        <w:t xml:space="preserve"> и параметрами </w:t>
      </w:r>
      <w:r w:rsidR="00AB3FB9" w:rsidRPr="00FD5E91">
        <w:rPr>
          <w:rFonts w:ascii="Times New Roman" w:eastAsia="Times New Roman" w:hAnsi="Times New Roman" w:cs="Times New Roman"/>
          <w:b/>
          <w:bCs/>
          <w:sz w:val="24"/>
          <w:szCs w:val="24"/>
          <w:lang w:eastAsia="ru-RU"/>
        </w:rPr>
        <w:t>оценки заявок по настоящему конкурсу являются:</w:t>
      </w:r>
    </w:p>
    <w:p w:rsidR="00CE7E6A" w:rsidRPr="00FD5E91" w:rsidRDefault="00CE7E6A" w:rsidP="00AB3FB9">
      <w:pPr>
        <w:shd w:val="clear" w:color="auto" w:fill="FFFFFF"/>
        <w:spacing w:after="0" w:line="240" w:lineRule="auto"/>
        <w:ind w:firstLine="708"/>
        <w:jc w:val="both"/>
        <w:rPr>
          <w:rFonts w:ascii="Times New Roman" w:eastAsia="Times New Roman" w:hAnsi="Times New Roman" w:cs="Times New Roman"/>
          <w:sz w:val="24"/>
          <w:szCs w:val="24"/>
          <w:lang w:eastAsia="ru-RU"/>
        </w:rPr>
      </w:pPr>
    </w:p>
    <w:tbl>
      <w:tblPr>
        <w:tblW w:w="94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4140"/>
        <w:gridCol w:w="1430"/>
        <w:gridCol w:w="1574"/>
        <w:gridCol w:w="1636"/>
      </w:tblGrid>
      <w:tr w:rsidR="00AB3FB9" w:rsidRPr="00FD5E91" w:rsidTr="000D7CE2">
        <w:trPr>
          <w:trHeight w:val="1152"/>
          <w:jc w:val="center"/>
        </w:trPr>
        <w:tc>
          <w:tcPr>
            <w:tcW w:w="640" w:type="dxa"/>
            <w:tcMar>
              <w:top w:w="0" w:type="dxa"/>
              <w:left w:w="108" w:type="dxa"/>
              <w:bottom w:w="0" w:type="dxa"/>
              <w:right w:w="108" w:type="dxa"/>
            </w:tcMar>
            <w:vAlign w:val="center"/>
            <w:hideMark/>
          </w:tcPr>
          <w:p w:rsidR="00AB3FB9" w:rsidRPr="009A444A" w:rsidRDefault="00AB3FB9" w:rsidP="000D7CE2">
            <w:pPr>
              <w:spacing w:after="0" w:line="240" w:lineRule="auto"/>
              <w:contextualSpacing/>
              <w:jc w:val="center"/>
              <w:rPr>
                <w:rFonts w:ascii="Times New Roman" w:eastAsia="Times New Roman" w:hAnsi="Times New Roman" w:cs="Times New Roman"/>
                <w:b/>
                <w:sz w:val="20"/>
                <w:szCs w:val="20"/>
                <w:lang w:eastAsia="ru-RU"/>
              </w:rPr>
            </w:pPr>
            <w:r w:rsidRPr="009A444A">
              <w:rPr>
                <w:rFonts w:ascii="Times New Roman CYR" w:eastAsia="Times New Roman" w:hAnsi="Times New Roman CYR" w:cs="Times New Roman CYR"/>
                <w:b/>
                <w:bCs/>
                <w:color w:val="515756"/>
                <w:sz w:val="20"/>
                <w:szCs w:val="20"/>
                <w:lang w:eastAsia="ru-RU"/>
              </w:rPr>
              <w:t> </w:t>
            </w:r>
            <w:r w:rsidRPr="009A444A">
              <w:rPr>
                <w:rFonts w:ascii="Times New Roman" w:eastAsia="Times New Roman" w:hAnsi="Times New Roman" w:cs="Times New Roman"/>
                <w:b/>
                <w:sz w:val="20"/>
                <w:szCs w:val="20"/>
                <w:lang w:eastAsia="ru-RU"/>
              </w:rPr>
              <w:t>№ п/п</w:t>
            </w:r>
          </w:p>
        </w:tc>
        <w:tc>
          <w:tcPr>
            <w:tcW w:w="4140" w:type="dxa"/>
            <w:tcMar>
              <w:top w:w="0" w:type="dxa"/>
              <w:left w:w="108" w:type="dxa"/>
              <w:bottom w:w="0" w:type="dxa"/>
              <w:right w:w="108" w:type="dxa"/>
            </w:tcMar>
            <w:vAlign w:val="center"/>
            <w:hideMark/>
          </w:tcPr>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Критерий</w:t>
            </w:r>
          </w:p>
        </w:tc>
        <w:tc>
          <w:tcPr>
            <w:tcW w:w="1430" w:type="dxa"/>
            <w:tcMar>
              <w:top w:w="0" w:type="dxa"/>
              <w:left w:w="108" w:type="dxa"/>
              <w:bottom w:w="0" w:type="dxa"/>
              <w:right w:w="108" w:type="dxa"/>
            </w:tcMar>
            <w:vAlign w:val="center"/>
            <w:hideMark/>
          </w:tcPr>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Начальное значение</w:t>
            </w:r>
          </w:p>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 </w:t>
            </w:r>
          </w:p>
        </w:tc>
        <w:tc>
          <w:tcPr>
            <w:tcW w:w="1574" w:type="dxa"/>
            <w:tcMar>
              <w:top w:w="0" w:type="dxa"/>
              <w:left w:w="108" w:type="dxa"/>
              <w:bottom w:w="0" w:type="dxa"/>
              <w:right w:w="108" w:type="dxa"/>
            </w:tcMar>
            <w:vAlign w:val="center"/>
            <w:hideMark/>
          </w:tcPr>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Увеличение/</w:t>
            </w:r>
          </w:p>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уменьшение начального значения </w:t>
            </w:r>
          </w:p>
        </w:tc>
        <w:tc>
          <w:tcPr>
            <w:tcW w:w="1636" w:type="dxa"/>
            <w:tcMar>
              <w:top w:w="0" w:type="dxa"/>
              <w:left w:w="108" w:type="dxa"/>
              <w:bottom w:w="0" w:type="dxa"/>
              <w:right w:w="108" w:type="dxa"/>
            </w:tcMar>
            <w:vAlign w:val="center"/>
            <w:hideMark/>
          </w:tcPr>
          <w:p w:rsidR="00AB3FB9" w:rsidRPr="009A444A" w:rsidRDefault="00AB3FB9" w:rsidP="000D7CE2">
            <w:pPr>
              <w:spacing w:after="0" w:line="240" w:lineRule="auto"/>
              <w:contextualSpacing/>
              <w:jc w:val="center"/>
              <w:rPr>
                <w:rFonts w:ascii="Times New Roman" w:eastAsia="Times New Roman" w:hAnsi="Times New Roman" w:cs="Times New Roman"/>
                <w:sz w:val="20"/>
                <w:szCs w:val="20"/>
                <w:lang w:eastAsia="ru-RU"/>
              </w:rPr>
            </w:pPr>
            <w:r w:rsidRPr="009A444A">
              <w:rPr>
                <w:rFonts w:ascii="Times New Roman" w:eastAsia="Times New Roman" w:hAnsi="Times New Roman" w:cs="Times New Roman"/>
                <w:sz w:val="20"/>
                <w:szCs w:val="20"/>
                <w:lang w:eastAsia="ru-RU"/>
              </w:rPr>
              <w:t>Коэффициент значимости критерия</w:t>
            </w:r>
          </w:p>
        </w:tc>
      </w:tr>
      <w:tr w:rsidR="00AB3FB9" w:rsidRPr="00FD5E91" w:rsidTr="000D7CE2">
        <w:trPr>
          <w:trHeight w:val="756"/>
          <w:jc w:val="center"/>
        </w:trPr>
        <w:tc>
          <w:tcPr>
            <w:tcW w:w="640" w:type="dxa"/>
            <w:tcMar>
              <w:top w:w="0" w:type="dxa"/>
              <w:left w:w="108" w:type="dxa"/>
              <w:bottom w:w="0" w:type="dxa"/>
              <w:right w:w="108" w:type="dxa"/>
            </w:tcMar>
            <w:hideMark/>
          </w:tcPr>
          <w:p w:rsidR="00AB3FB9" w:rsidRPr="00FD5E91" w:rsidRDefault="00AB3FB9">
            <w:pPr>
              <w:spacing w:before="150" w:after="150" w:line="240" w:lineRule="auto"/>
              <w:jc w:val="both"/>
              <w:rPr>
                <w:rFonts w:ascii="Times New Roman" w:eastAsia="Times New Roman" w:hAnsi="Times New Roman" w:cs="Times New Roman"/>
                <w:b/>
                <w:sz w:val="24"/>
                <w:szCs w:val="24"/>
                <w:lang w:eastAsia="ru-RU"/>
              </w:rPr>
            </w:pPr>
            <w:r w:rsidRPr="00FD5E91">
              <w:rPr>
                <w:rFonts w:ascii="Times New Roman" w:eastAsia="Times New Roman" w:hAnsi="Times New Roman" w:cs="Times New Roman"/>
                <w:b/>
                <w:sz w:val="24"/>
                <w:szCs w:val="24"/>
                <w:lang w:eastAsia="ru-RU"/>
              </w:rPr>
              <w:t>1</w:t>
            </w:r>
          </w:p>
        </w:tc>
        <w:tc>
          <w:tcPr>
            <w:tcW w:w="4140" w:type="dxa"/>
            <w:tcMar>
              <w:top w:w="0" w:type="dxa"/>
              <w:left w:w="108" w:type="dxa"/>
              <w:bottom w:w="0" w:type="dxa"/>
              <w:right w:w="108" w:type="dxa"/>
            </w:tcMar>
            <w:hideMark/>
          </w:tcPr>
          <w:p w:rsidR="00AB3FB9" w:rsidRPr="00FD5E91" w:rsidRDefault="00AB3FB9" w:rsidP="000D7CE2">
            <w:pPr>
              <w:spacing w:before="150" w:after="150" w:line="240" w:lineRule="auto"/>
              <w:jc w:val="both"/>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 xml:space="preserve">Размер арендной платы в год без учета НДС  </w:t>
            </w:r>
          </w:p>
        </w:tc>
        <w:tc>
          <w:tcPr>
            <w:tcW w:w="1430" w:type="dxa"/>
            <w:tcMar>
              <w:top w:w="0" w:type="dxa"/>
              <w:left w:w="108" w:type="dxa"/>
              <w:bottom w:w="0" w:type="dxa"/>
              <w:right w:w="108" w:type="dxa"/>
            </w:tcMar>
            <w:vAlign w:val="center"/>
            <w:hideMark/>
          </w:tcPr>
          <w:p w:rsidR="00AB3FB9" w:rsidRPr="00FD5E91" w:rsidRDefault="00AB3FB9">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hAnsi="Times New Roman" w:cs="Times New Roman"/>
                <w:sz w:val="24"/>
                <w:szCs w:val="24"/>
              </w:rPr>
              <w:t xml:space="preserve">1 590 292  </w:t>
            </w:r>
          </w:p>
        </w:tc>
        <w:tc>
          <w:tcPr>
            <w:tcW w:w="1574" w:type="dxa"/>
            <w:tcMar>
              <w:top w:w="0" w:type="dxa"/>
              <w:left w:w="108" w:type="dxa"/>
              <w:bottom w:w="0" w:type="dxa"/>
              <w:right w:w="108" w:type="dxa"/>
            </w:tcMar>
            <w:vAlign w:val="center"/>
            <w:hideMark/>
          </w:tcPr>
          <w:p w:rsidR="00AB3FB9" w:rsidRPr="00FD5E91" w:rsidRDefault="00AB3FB9">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увеличение</w:t>
            </w:r>
          </w:p>
        </w:tc>
        <w:tc>
          <w:tcPr>
            <w:tcW w:w="1636" w:type="dxa"/>
            <w:tcMar>
              <w:top w:w="0" w:type="dxa"/>
              <w:left w:w="108" w:type="dxa"/>
              <w:bottom w:w="0" w:type="dxa"/>
              <w:right w:w="108" w:type="dxa"/>
            </w:tcMar>
            <w:vAlign w:val="center"/>
            <w:hideMark/>
          </w:tcPr>
          <w:p w:rsidR="00AB3FB9" w:rsidRPr="00FD5E91" w:rsidRDefault="00AB3FB9" w:rsidP="00924CFF">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0,</w:t>
            </w:r>
            <w:r w:rsidR="00924CFF" w:rsidRPr="00FD5E91">
              <w:rPr>
                <w:rFonts w:ascii="Times New Roman" w:eastAsia="Times New Roman" w:hAnsi="Times New Roman" w:cs="Times New Roman"/>
                <w:sz w:val="24"/>
                <w:szCs w:val="24"/>
                <w:lang w:eastAsia="ru-RU"/>
              </w:rPr>
              <w:t>5</w:t>
            </w:r>
          </w:p>
        </w:tc>
      </w:tr>
      <w:tr w:rsidR="00385D8B" w:rsidRPr="00FD5E91" w:rsidTr="005818A8">
        <w:trPr>
          <w:trHeight w:val="1414"/>
          <w:jc w:val="center"/>
        </w:trPr>
        <w:tc>
          <w:tcPr>
            <w:tcW w:w="640" w:type="dxa"/>
            <w:tcMar>
              <w:top w:w="0" w:type="dxa"/>
              <w:left w:w="108" w:type="dxa"/>
              <w:bottom w:w="0" w:type="dxa"/>
              <w:right w:w="108" w:type="dxa"/>
            </w:tcMar>
          </w:tcPr>
          <w:p w:rsidR="00385D8B" w:rsidRPr="00FD5E91" w:rsidRDefault="00385D8B" w:rsidP="00385D8B">
            <w:pPr>
              <w:spacing w:before="150" w:after="150" w:line="240" w:lineRule="auto"/>
              <w:jc w:val="both"/>
              <w:rPr>
                <w:rFonts w:ascii="Times New Roman" w:eastAsia="Times New Roman" w:hAnsi="Times New Roman" w:cs="Times New Roman"/>
                <w:b/>
                <w:sz w:val="24"/>
                <w:szCs w:val="24"/>
                <w:lang w:eastAsia="ru-RU"/>
              </w:rPr>
            </w:pPr>
            <w:r w:rsidRPr="00FD5E91">
              <w:rPr>
                <w:rFonts w:ascii="Times New Roman" w:eastAsia="Times New Roman" w:hAnsi="Times New Roman" w:cs="Times New Roman"/>
                <w:b/>
                <w:sz w:val="24"/>
                <w:szCs w:val="24"/>
                <w:lang w:eastAsia="ru-RU"/>
              </w:rPr>
              <w:t>2.</w:t>
            </w:r>
          </w:p>
        </w:tc>
        <w:tc>
          <w:tcPr>
            <w:tcW w:w="4140" w:type="dxa"/>
            <w:tcMar>
              <w:top w:w="0" w:type="dxa"/>
              <w:left w:w="108" w:type="dxa"/>
              <w:bottom w:w="0" w:type="dxa"/>
              <w:right w:w="108" w:type="dxa"/>
            </w:tcMar>
          </w:tcPr>
          <w:p w:rsidR="00385D8B" w:rsidRPr="00FD5E91" w:rsidRDefault="00385D8B" w:rsidP="009A444A">
            <w:pPr>
              <w:spacing w:before="150" w:after="150" w:line="240" w:lineRule="auto"/>
              <w:jc w:val="both"/>
              <w:rPr>
                <w:rFonts w:ascii="Times New Roman" w:eastAsia="Times New Roman" w:hAnsi="Times New Roman" w:cs="Times New Roman"/>
                <w:color w:val="2D2D2D"/>
                <w:spacing w:val="2"/>
                <w:sz w:val="24"/>
                <w:szCs w:val="24"/>
                <w:lang w:eastAsia="ru-RU"/>
              </w:rPr>
            </w:pPr>
            <w:r w:rsidRPr="00FD5E91">
              <w:rPr>
                <w:rFonts w:ascii="Times New Roman" w:eastAsia="Times New Roman" w:hAnsi="Times New Roman" w:cs="Times New Roman"/>
                <w:color w:val="2D2D2D"/>
                <w:spacing w:val="2"/>
                <w:sz w:val="24"/>
                <w:szCs w:val="24"/>
                <w:lang w:eastAsia="ru-RU"/>
              </w:rPr>
              <w:t>Объем производства товаров (выполнения работ, оказания услуг) с использованием имущества, права на которое передаются по договору</w:t>
            </w:r>
          </w:p>
        </w:tc>
        <w:tc>
          <w:tcPr>
            <w:tcW w:w="1430" w:type="dxa"/>
            <w:tcMar>
              <w:top w:w="0" w:type="dxa"/>
              <w:left w:w="108" w:type="dxa"/>
              <w:bottom w:w="0" w:type="dxa"/>
              <w:right w:w="108" w:type="dxa"/>
            </w:tcMar>
            <w:vAlign w:val="center"/>
          </w:tcPr>
          <w:p w:rsidR="00385D8B" w:rsidRPr="00FD5E91" w:rsidRDefault="00F23127" w:rsidP="00385D8B">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1</w:t>
            </w:r>
            <w:r w:rsidR="008A37A1" w:rsidRPr="00FD5E91">
              <w:rPr>
                <w:rFonts w:ascii="Times New Roman" w:eastAsia="Times New Roman" w:hAnsi="Times New Roman" w:cs="Times New Roman"/>
                <w:sz w:val="24"/>
                <w:szCs w:val="24"/>
                <w:lang w:eastAsia="ru-RU"/>
              </w:rPr>
              <w:t>5</w:t>
            </w:r>
            <w:r w:rsidRPr="00FD5E91">
              <w:rPr>
                <w:rFonts w:ascii="Times New Roman" w:eastAsia="Times New Roman" w:hAnsi="Times New Roman" w:cs="Times New Roman"/>
                <w:sz w:val="24"/>
                <w:szCs w:val="24"/>
                <w:lang w:eastAsia="ru-RU"/>
              </w:rPr>
              <w:t xml:space="preserve">0 000,0 </w:t>
            </w:r>
          </w:p>
          <w:p w:rsidR="00F23127" w:rsidRPr="00FD5E91" w:rsidRDefault="00F23127" w:rsidP="00385D8B">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тыс. руб.</w:t>
            </w:r>
          </w:p>
        </w:tc>
        <w:tc>
          <w:tcPr>
            <w:tcW w:w="1574" w:type="dxa"/>
            <w:tcMar>
              <w:top w:w="0" w:type="dxa"/>
              <w:left w:w="108" w:type="dxa"/>
              <w:bottom w:w="0" w:type="dxa"/>
              <w:right w:w="108" w:type="dxa"/>
            </w:tcMar>
            <w:vAlign w:val="center"/>
          </w:tcPr>
          <w:p w:rsidR="00385D8B" w:rsidRPr="00FD5E91" w:rsidRDefault="00385D8B" w:rsidP="00385D8B">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увеличение</w:t>
            </w:r>
          </w:p>
        </w:tc>
        <w:tc>
          <w:tcPr>
            <w:tcW w:w="1636" w:type="dxa"/>
            <w:tcMar>
              <w:top w:w="0" w:type="dxa"/>
              <w:left w:w="108" w:type="dxa"/>
              <w:bottom w:w="0" w:type="dxa"/>
              <w:right w:w="108" w:type="dxa"/>
            </w:tcMar>
            <w:vAlign w:val="center"/>
          </w:tcPr>
          <w:p w:rsidR="00385D8B" w:rsidRPr="00FD5E91" w:rsidRDefault="00385D8B" w:rsidP="00924CFF">
            <w:pPr>
              <w:spacing w:before="150" w:after="150" w:line="240" w:lineRule="auto"/>
              <w:jc w:val="center"/>
              <w:rPr>
                <w:rFonts w:ascii="Times New Roman" w:eastAsia="Times New Roman" w:hAnsi="Times New Roman" w:cs="Times New Roman"/>
                <w:sz w:val="24"/>
                <w:szCs w:val="24"/>
                <w:lang w:eastAsia="ru-RU"/>
              </w:rPr>
            </w:pPr>
            <w:r w:rsidRPr="00FD5E91">
              <w:rPr>
                <w:rFonts w:ascii="Times New Roman" w:eastAsia="Times New Roman" w:hAnsi="Times New Roman" w:cs="Times New Roman"/>
                <w:sz w:val="24"/>
                <w:szCs w:val="24"/>
                <w:lang w:eastAsia="ru-RU"/>
              </w:rPr>
              <w:t xml:space="preserve"> 0,</w:t>
            </w:r>
            <w:r w:rsidR="00924CFF" w:rsidRPr="00FD5E91">
              <w:rPr>
                <w:rFonts w:ascii="Times New Roman" w:eastAsia="Times New Roman" w:hAnsi="Times New Roman" w:cs="Times New Roman"/>
                <w:sz w:val="24"/>
                <w:szCs w:val="24"/>
                <w:lang w:eastAsia="ru-RU"/>
              </w:rPr>
              <w:t>5</w:t>
            </w:r>
          </w:p>
        </w:tc>
      </w:tr>
    </w:tbl>
    <w:p w:rsidR="0053427B" w:rsidRPr="00FD5E91" w:rsidRDefault="0012018B" w:rsidP="00911BDB">
      <w:pPr>
        <w:shd w:val="clear" w:color="auto" w:fill="FFFFFF"/>
        <w:spacing w:after="0" w:line="240" w:lineRule="auto"/>
        <w:ind w:firstLine="708"/>
        <w:jc w:val="both"/>
        <w:rPr>
          <w:rFonts w:ascii="Times New Roman" w:eastAsia="Times New Roman" w:hAnsi="Times New Roman" w:cs="Times New Roman"/>
          <w:color w:val="000000"/>
          <w:sz w:val="24"/>
          <w:szCs w:val="24"/>
          <w:lang w:eastAsia="ru-RU"/>
        </w:rPr>
      </w:pPr>
      <w:r w:rsidRPr="00FD5E91">
        <w:rPr>
          <w:rFonts w:ascii="Times New Roman" w:eastAsia="Times New Roman" w:hAnsi="Times New Roman" w:cs="Times New Roman"/>
          <w:b/>
          <w:color w:val="000000"/>
          <w:sz w:val="24"/>
          <w:szCs w:val="24"/>
          <w:lang w:eastAsia="ru-RU"/>
        </w:rPr>
        <w:t xml:space="preserve"> </w:t>
      </w:r>
    </w:p>
    <w:p w:rsidR="001E7646" w:rsidRPr="00FD5E91" w:rsidRDefault="001E7646" w:rsidP="001E7646">
      <w:pPr>
        <w:shd w:val="clear" w:color="auto" w:fill="FFFFFF"/>
        <w:spacing w:before="150" w:after="150" w:line="288" w:lineRule="atLeast"/>
        <w:jc w:val="both"/>
        <w:rPr>
          <w:rFonts w:ascii="Times New Roman" w:eastAsia="Times New Roman" w:hAnsi="Times New Roman" w:cs="Times New Roman"/>
          <w:sz w:val="24"/>
          <w:szCs w:val="24"/>
          <w:lang w:eastAsia="ru-RU"/>
        </w:rPr>
      </w:pPr>
      <w:r w:rsidRPr="00FD5E91">
        <w:rPr>
          <w:rFonts w:ascii="Arial" w:eastAsia="Times New Roman" w:hAnsi="Arial" w:cs="Arial"/>
          <w:color w:val="515756"/>
          <w:sz w:val="24"/>
          <w:szCs w:val="24"/>
          <w:lang w:eastAsia="ru-RU"/>
        </w:rPr>
        <w:t> </w:t>
      </w:r>
      <w:r w:rsidRPr="00FD5E91">
        <w:rPr>
          <w:rFonts w:ascii="Times New Roman" w:eastAsia="Times New Roman" w:hAnsi="Times New Roman" w:cs="Times New Roman"/>
          <w:b/>
          <w:color w:val="000000"/>
          <w:sz w:val="24"/>
          <w:szCs w:val="24"/>
          <w:lang w:eastAsia="ru-RU"/>
        </w:rPr>
        <w:t xml:space="preserve"> </w:t>
      </w:r>
      <w:r w:rsidR="00A20774">
        <w:rPr>
          <w:rFonts w:ascii="Times New Roman" w:eastAsia="Times New Roman" w:hAnsi="Times New Roman" w:cs="Times New Roman"/>
          <w:b/>
          <w:color w:val="000000"/>
          <w:sz w:val="24"/>
          <w:szCs w:val="24"/>
          <w:lang w:eastAsia="ru-RU"/>
        </w:rPr>
        <w:t xml:space="preserve">    </w:t>
      </w:r>
      <w:r w:rsidR="00B249DC">
        <w:rPr>
          <w:rFonts w:ascii="Times New Roman" w:eastAsia="Times New Roman" w:hAnsi="Times New Roman" w:cs="Times New Roman"/>
          <w:b/>
          <w:color w:val="000000"/>
          <w:sz w:val="24"/>
          <w:szCs w:val="24"/>
          <w:lang w:eastAsia="ru-RU"/>
        </w:rPr>
        <w:t xml:space="preserve"> </w:t>
      </w:r>
      <w:r w:rsidR="00A20774">
        <w:rPr>
          <w:rFonts w:ascii="Times New Roman" w:eastAsia="Times New Roman" w:hAnsi="Times New Roman" w:cs="Times New Roman"/>
          <w:b/>
          <w:color w:val="000000"/>
          <w:sz w:val="24"/>
          <w:szCs w:val="24"/>
          <w:lang w:eastAsia="ru-RU"/>
        </w:rPr>
        <w:t>20</w:t>
      </w:r>
      <w:r w:rsidRPr="00FD5E91">
        <w:rPr>
          <w:rFonts w:ascii="Times New Roman" w:eastAsia="Times New Roman" w:hAnsi="Times New Roman" w:cs="Times New Roman"/>
          <w:b/>
          <w:color w:val="000000"/>
          <w:sz w:val="24"/>
          <w:szCs w:val="24"/>
          <w:lang w:eastAsia="ru-RU"/>
        </w:rPr>
        <w:t>.</w:t>
      </w:r>
      <w:r w:rsidRPr="00FD5E91">
        <w:rPr>
          <w:rFonts w:ascii="Times New Roman" w:eastAsia="Times New Roman" w:hAnsi="Times New Roman" w:cs="Times New Roman"/>
          <w:color w:val="000000"/>
          <w:sz w:val="24"/>
          <w:szCs w:val="24"/>
          <w:lang w:eastAsia="ru-RU"/>
        </w:rPr>
        <w:t xml:space="preserve"> </w:t>
      </w:r>
      <w:r w:rsidRPr="00FD5E91">
        <w:rPr>
          <w:rFonts w:ascii="Times New Roman" w:eastAsia="Times New Roman" w:hAnsi="Times New Roman" w:cs="Times New Roman"/>
          <w:b/>
          <w:color w:val="000000"/>
          <w:sz w:val="24"/>
          <w:szCs w:val="24"/>
          <w:lang w:eastAsia="ru-RU"/>
        </w:rPr>
        <w:t xml:space="preserve">Официальный сайт, на котором размещена конкурсная документация:  </w:t>
      </w:r>
      <w:hyperlink r:id="rId12" w:history="1">
        <w:r w:rsidRPr="00FD5E91">
          <w:rPr>
            <w:rStyle w:val="a3"/>
            <w:rFonts w:ascii="Times New Roman" w:eastAsia="Times New Roman" w:hAnsi="Times New Roman" w:cs="Times New Roman"/>
            <w:color w:val="auto"/>
            <w:sz w:val="24"/>
            <w:szCs w:val="24"/>
            <w:u w:val="none"/>
            <w:lang w:eastAsia="ru-RU"/>
          </w:rPr>
          <w:t>www.kaspiysk.org</w:t>
        </w:r>
      </w:hyperlink>
      <w:r w:rsidRPr="00FD5E91">
        <w:rPr>
          <w:rFonts w:ascii="Times New Roman" w:eastAsia="Times New Roman" w:hAnsi="Times New Roman" w:cs="Times New Roman"/>
          <w:sz w:val="24"/>
          <w:szCs w:val="24"/>
          <w:lang w:eastAsia="ru-RU"/>
        </w:rPr>
        <w:t xml:space="preserve">, </w:t>
      </w:r>
      <w:hyperlink r:id="rId13" w:history="1">
        <w:r w:rsidRPr="00FD5E91">
          <w:rPr>
            <w:rStyle w:val="a3"/>
            <w:rFonts w:ascii="Times New Roman" w:eastAsia="Times New Roman" w:hAnsi="Times New Roman" w:cs="Times New Roman"/>
            <w:color w:val="auto"/>
            <w:sz w:val="24"/>
            <w:szCs w:val="24"/>
            <w:u w:val="none"/>
            <w:lang w:eastAsia="ru-RU"/>
          </w:rPr>
          <w:t>www.torgi.gov.ru</w:t>
        </w:r>
      </w:hyperlink>
      <w:r w:rsidRPr="00FD5E91">
        <w:rPr>
          <w:rFonts w:ascii="Times New Roman" w:eastAsia="Times New Roman" w:hAnsi="Times New Roman" w:cs="Times New Roman"/>
          <w:sz w:val="24"/>
          <w:szCs w:val="24"/>
          <w:lang w:eastAsia="ru-RU"/>
        </w:rPr>
        <w:t xml:space="preserve">. </w:t>
      </w:r>
    </w:p>
    <w:p w:rsidR="00A910AA" w:rsidRPr="00FD5E91" w:rsidRDefault="00DD1A53" w:rsidP="00BE64B4">
      <w:pPr>
        <w:tabs>
          <w:tab w:val="left" w:pos="5470"/>
        </w:tabs>
        <w:jc w:val="right"/>
        <w:rPr>
          <w:rFonts w:ascii="Times New Roman" w:hAnsi="Times New Roman" w:cs="Times New Roman"/>
          <w:b/>
          <w:sz w:val="24"/>
          <w:szCs w:val="24"/>
        </w:rPr>
      </w:pPr>
      <w:r w:rsidRPr="00FD5E91">
        <w:rPr>
          <w:rFonts w:ascii="Arial" w:eastAsia="Times New Roman" w:hAnsi="Arial" w:cs="Arial"/>
          <w:color w:val="000000"/>
          <w:sz w:val="24"/>
          <w:szCs w:val="24"/>
          <w:lang w:eastAsia="ru-RU"/>
        </w:rPr>
        <w:t xml:space="preserve"> </w:t>
      </w:r>
      <w:r w:rsidR="00BE64B4" w:rsidRPr="00FD5E91">
        <w:rPr>
          <w:rFonts w:ascii="Arial" w:eastAsia="Times New Roman" w:hAnsi="Arial" w:cs="Arial"/>
          <w:color w:val="000000"/>
          <w:sz w:val="24"/>
          <w:szCs w:val="24"/>
          <w:lang w:eastAsia="ru-RU"/>
        </w:rPr>
        <w:tab/>
      </w:r>
      <w:r w:rsidR="00BE64B4" w:rsidRPr="00FD5E91">
        <w:rPr>
          <w:rFonts w:ascii="Times New Roman" w:eastAsia="Times New Roman" w:hAnsi="Times New Roman" w:cs="Times New Roman"/>
          <w:b/>
          <w:color w:val="000000"/>
          <w:sz w:val="24"/>
          <w:szCs w:val="24"/>
          <w:lang w:eastAsia="ru-RU"/>
        </w:rPr>
        <w:t>Конкурсная комиссия</w:t>
      </w:r>
    </w:p>
    <w:sectPr w:rsidR="00A910AA" w:rsidRPr="00FD5E91" w:rsidSect="001851AB">
      <w:pgSz w:w="11906" w:h="16838"/>
      <w:pgMar w:top="1134"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8C24C4"/>
    <w:multiLevelType w:val="hybridMultilevel"/>
    <w:tmpl w:val="CFFA5F54"/>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F215FF"/>
    <w:rsid w:val="00014FAD"/>
    <w:rsid w:val="00054A0B"/>
    <w:rsid w:val="000849C1"/>
    <w:rsid w:val="000B2258"/>
    <w:rsid w:val="000B4830"/>
    <w:rsid w:val="000C58DA"/>
    <w:rsid w:val="000D7CE2"/>
    <w:rsid w:val="00105B26"/>
    <w:rsid w:val="0010642B"/>
    <w:rsid w:val="001125DE"/>
    <w:rsid w:val="0012018B"/>
    <w:rsid w:val="00146C60"/>
    <w:rsid w:val="00153C6F"/>
    <w:rsid w:val="00161630"/>
    <w:rsid w:val="001851AB"/>
    <w:rsid w:val="00192553"/>
    <w:rsid w:val="001A338A"/>
    <w:rsid w:val="001B2A39"/>
    <w:rsid w:val="001E7646"/>
    <w:rsid w:val="0027081A"/>
    <w:rsid w:val="002801AF"/>
    <w:rsid w:val="002D1812"/>
    <w:rsid w:val="002F182A"/>
    <w:rsid w:val="002F70EF"/>
    <w:rsid w:val="003450E9"/>
    <w:rsid w:val="00350C60"/>
    <w:rsid w:val="00385D8B"/>
    <w:rsid w:val="00391302"/>
    <w:rsid w:val="003A000E"/>
    <w:rsid w:val="004070CD"/>
    <w:rsid w:val="00421C21"/>
    <w:rsid w:val="004B3B55"/>
    <w:rsid w:val="004C53AC"/>
    <w:rsid w:val="004D483B"/>
    <w:rsid w:val="004F5AEC"/>
    <w:rsid w:val="00517829"/>
    <w:rsid w:val="0053427B"/>
    <w:rsid w:val="005532E7"/>
    <w:rsid w:val="005818A8"/>
    <w:rsid w:val="005A3927"/>
    <w:rsid w:val="00646BA8"/>
    <w:rsid w:val="00667790"/>
    <w:rsid w:val="00692C4D"/>
    <w:rsid w:val="006B11D2"/>
    <w:rsid w:val="006C1C35"/>
    <w:rsid w:val="00705F65"/>
    <w:rsid w:val="00725D79"/>
    <w:rsid w:val="00743A36"/>
    <w:rsid w:val="00766289"/>
    <w:rsid w:val="007870CD"/>
    <w:rsid w:val="007A4CC2"/>
    <w:rsid w:val="007C43B9"/>
    <w:rsid w:val="007D6F73"/>
    <w:rsid w:val="00825741"/>
    <w:rsid w:val="00861B44"/>
    <w:rsid w:val="00865637"/>
    <w:rsid w:val="008A37A1"/>
    <w:rsid w:val="00902321"/>
    <w:rsid w:val="00911BDB"/>
    <w:rsid w:val="00924CFF"/>
    <w:rsid w:val="00944458"/>
    <w:rsid w:val="009A444A"/>
    <w:rsid w:val="009F20E9"/>
    <w:rsid w:val="009F5DBE"/>
    <w:rsid w:val="00A20774"/>
    <w:rsid w:val="00A30C78"/>
    <w:rsid w:val="00A51C0C"/>
    <w:rsid w:val="00A654B1"/>
    <w:rsid w:val="00A90BEE"/>
    <w:rsid w:val="00A910AA"/>
    <w:rsid w:val="00AB3FB9"/>
    <w:rsid w:val="00B07DB3"/>
    <w:rsid w:val="00B206AE"/>
    <w:rsid w:val="00B21E93"/>
    <w:rsid w:val="00B249DC"/>
    <w:rsid w:val="00B36DC7"/>
    <w:rsid w:val="00B866EC"/>
    <w:rsid w:val="00B86F53"/>
    <w:rsid w:val="00BA54FD"/>
    <w:rsid w:val="00BB6600"/>
    <w:rsid w:val="00BE2B5A"/>
    <w:rsid w:val="00BE64B4"/>
    <w:rsid w:val="00C11E8C"/>
    <w:rsid w:val="00C37571"/>
    <w:rsid w:val="00CC2378"/>
    <w:rsid w:val="00CE7E6A"/>
    <w:rsid w:val="00D0255A"/>
    <w:rsid w:val="00D217D8"/>
    <w:rsid w:val="00D2688D"/>
    <w:rsid w:val="00D35986"/>
    <w:rsid w:val="00D520DE"/>
    <w:rsid w:val="00D60B9A"/>
    <w:rsid w:val="00D77F06"/>
    <w:rsid w:val="00DD1A53"/>
    <w:rsid w:val="00DE1CE3"/>
    <w:rsid w:val="00E44D37"/>
    <w:rsid w:val="00E54896"/>
    <w:rsid w:val="00E96679"/>
    <w:rsid w:val="00EA5AEA"/>
    <w:rsid w:val="00EB50EA"/>
    <w:rsid w:val="00EC1334"/>
    <w:rsid w:val="00F1218E"/>
    <w:rsid w:val="00F215FF"/>
    <w:rsid w:val="00F23127"/>
    <w:rsid w:val="00F641AA"/>
    <w:rsid w:val="00FA7C44"/>
    <w:rsid w:val="00FD5E91"/>
    <w:rsid w:val="00FE4A53"/>
    <w:rsid w:val="00FF2F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5FF"/>
    <w:pPr>
      <w:spacing w:after="160" w:line="259" w:lineRule="auto"/>
    </w:pPr>
  </w:style>
  <w:style w:type="paragraph" w:styleId="1">
    <w:name w:val="heading 1"/>
    <w:basedOn w:val="a"/>
    <w:next w:val="a"/>
    <w:link w:val="10"/>
    <w:qFormat/>
    <w:rsid w:val="000C58DA"/>
    <w:pPr>
      <w:keepNext/>
      <w:spacing w:after="0" w:line="240" w:lineRule="auto"/>
      <w:jc w:val="center"/>
      <w:outlineLvl w:val="0"/>
    </w:pPr>
    <w:rPr>
      <w:rFonts w:ascii="Times New Roman" w:eastAsia="Times New Roman" w:hAnsi="Times New Roman" w:cs="Times New Roman"/>
      <w:sz w:val="28"/>
      <w:szCs w:val="24"/>
      <w:u w:val="single"/>
      <w:lang w:eastAsia="ru-RU"/>
    </w:rPr>
  </w:style>
  <w:style w:type="paragraph" w:styleId="3">
    <w:name w:val="heading 3"/>
    <w:basedOn w:val="a"/>
    <w:next w:val="a"/>
    <w:link w:val="30"/>
    <w:uiPriority w:val="9"/>
    <w:semiHidden/>
    <w:unhideWhenUsed/>
    <w:qFormat/>
    <w:rsid w:val="000C58DA"/>
    <w:pPr>
      <w:keepNext/>
      <w:spacing w:before="240" w:after="60" w:line="240" w:lineRule="auto"/>
      <w:outlineLvl w:val="2"/>
    </w:pPr>
    <w:rPr>
      <w:rFonts w:ascii="Cambria" w:eastAsia="Times New Roman" w:hAnsi="Cambria"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215FF"/>
    <w:rPr>
      <w:color w:val="0000FF"/>
      <w:u w:val="single"/>
    </w:rPr>
  </w:style>
  <w:style w:type="paragraph" w:customStyle="1" w:styleId="FR2">
    <w:name w:val="FR2"/>
    <w:rsid w:val="00F215FF"/>
    <w:pPr>
      <w:widowControl w:val="0"/>
      <w:spacing w:before="140" w:after="0" w:line="240" w:lineRule="auto"/>
      <w:ind w:left="40"/>
    </w:pPr>
    <w:rPr>
      <w:rFonts w:ascii="Arial" w:eastAsia="Times New Roman" w:hAnsi="Arial" w:cs="Times New Roman"/>
      <w:b/>
      <w:snapToGrid w:val="0"/>
      <w:szCs w:val="20"/>
      <w:lang w:eastAsia="ru-RU"/>
    </w:rPr>
  </w:style>
  <w:style w:type="paragraph" w:styleId="a4">
    <w:name w:val="Body Text"/>
    <w:basedOn w:val="a"/>
    <w:link w:val="a5"/>
    <w:rsid w:val="00F215FF"/>
    <w:pPr>
      <w:spacing w:after="0" w:line="240" w:lineRule="auto"/>
      <w:jc w:val="both"/>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rsid w:val="00F215FF"/>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0849C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0849C1"/>
    <w:rPr>
      <w:rFonts w:ascii="Segoe UI" w:hAnsi="Segoe UI" w:cs="Segoe UI"/>
      <w:sz w:val="18"/>
      <w:szCs w:val="18"/>
    </w:rPr>
  </w:style>
  <w:style w:type="paragraph" w:customStyle="1" w:styleId="ConsPlusNonformat">
    <w:name w:val="ConsPlusNonformat"/>
    <w:rsid w:val="00D2688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8">
    <w:name w:val="List Paragraph"/>
    <w:basedOn w:val="a"/>
    <w:uiPriority w:val="34"/>
    <w:qFormat/>
    <w:rsid w:val="00B86F53"/>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0C58DA"/>
    <w:rPr>
      <w:rFonts w:ascii="Times New Roman" w:eastAsia="Times New Roman" w:hAnsi="Times New Roman" w:cs="Times New Roman"/>
      <w:sz w:val="28"/>
      <w:szCs w:val="24"/>
      <w:u w:val="single"/>
      <w:lang w:eastAsia="ru-RU"/>
    </w:rPr>
  </w:style>
  <w:style w:type="character" w:customStyle="1" w:styleId="30">
    <w:name w:val="Заголовок 3 Знак"/>
    <w:basedOn w:val="a0"/>
    <w:link w:val="3"/>
    <w:uiPriority w:val="9"/>
    <w:semiHidden/>
    <w:rsid w:val="000C58DA"/>
    <w:rPr>
      <w:rFonts w:ascii="Cambria" w:eastAsia="Times New Roman" w:hAnsi="Cambria" w:cs="Times New Roman"/>
      <w:b/>
      <w:bCs/>
      <w:sz w:val="26"/>
      <w:szCs w:val="26"/>
      <w:lang w:eastAsia="ru-RU"/>
    </w:rPr>
  </w:style>
  <w:style w:type="paragraph" w:styleId="a9">
    <w:name w:val="caption"/>
    <w:basedOn w:val="a"/>
    <w:next w:val="a"/>
    <w:qFormat/>
    <w:rsid w:val="000C58DA"/>
    <w:pPr>
      <w:spacing w:after="0" w:line="240" w:lineRule="auto"/>
      <w:jc w:val="center"/>
    </w:pPr>
    <w:rPr>
      <w:rFonts w:ascii="Times New Roman" w:eastAsia="Times New Roman" w:hAnsi="Times New Roman" w:cs="Times New Roman"/>
      <w:b/>
      <w:bCs/>
      <w:sz w:val="24"/>
      <w:szCs w:val="20"/>
      <w:lang w:eastAsia="ru-RU"/>
    </w:rPr>
  </w:style>
  <w:style w:type="character" w:customStyle="1" w:styleId="aa">
    <w:name w:val="Название Знак"/>
    <w:basedOn w:val="a0"/>
    <w:link w:val="ab"/>
    <w:locked/>
    <w:rsid w:val="000C58DA"/>
    <w:rPr>
      <w:sz w:val="24"/>
      <w:szCs w:val="24"/>
      <w:u w:val="single"/>
    </w:rPr>
  </w:style>
  <w:style w:type="paragraph" w:styleId="ab">
    <w:name w:val="Title"/>
    <w:basedOn w:val="a"/>
    <w:link w:val="aa"/>
    <w:qFormat/>
    <w:rsid w:val="000C58DA"/>
    <w:pPr>
      <w:spacing w:after="0" w:line="240" w:lineRule="auto"/>
      <w:jc w:val="center"/>
    </w:pPr>
    <w:rPr>
      <w:sz w:val="24"/>
      <w:szCs w:val="24"/>
      <w:u w:val="single"/>
    </w:rPr>
  </w:style>
  <w:style w:type="character" w:customStyle="1" w:styleId="11">
    <w:name w:val="Название Знак1"/>
    <w:basedOn w:val="a0"/>
    <w:uiPriority w:val="10"/>
    <w:rsid w:val="000C58DA"/>
    <w:rPr>
      <w:rFonts w:asciiTheme="majorHAnsi" w:eastAsiaTheme="majorEastAsia" w:hAnsiTheme="majorHAnsi" w:cstheme="majorBidi"/>
      <w:spacing w:val="-10"/>
      <w:kern w:val="28"/>
      <w:sz w:val="56"/>
      <w:szCs w:val="56"/>
    </w:rPr>
  </w:style>
  <w:style w:type="paragraph" w:customStyle="1" w:styleId="ConsPlusNormal">
    <w:name w:val="ConsPlusNormal"/>
    <w:rsid w:val="00DE1CE3"/>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76057">
      <w:bodyDiv w:val="1"/>
      <w:marLeft w:val="0"/>
      <w:marRight w:val="0"/>
      <w:marTop w:val="0"/>
      <w:marBottom w:val="0"/>
      <w:divBdr>
        <w:top w:val="none" w:sz="0" w:space="0" w:color="auto"/>
        <w:left w:val="none" w:sz="0" w:space="0" w:color="auto"/>
        <w:bottom w:val="none" w:sz="0" w:space="0" w:color="auto"/>
        <w:right w:val="none" w:sz="0" w:space="0" w:color="auto"/>
      </w:divBdr>
    </w:div>
    <w:div w:id="249699998">
      <w:bodyDiv w:val="1"/>
      <w:marLeft w:val="0"/>
      <w:marRight w:val="0"/>
      <w:marTop w:val="0"/>
      <w:marBottom w:val="0"/>
      <w:divBdr>
        <w:top w:val="none" w:sz="0" w:space="0" w:color="auto"/>
        <w:left w:val="none" w:sz="0" w:space="0" w:color="auto"/>
        <w:bottom w:val="none" w:sz="0" w:space="0" w:color="auto"/>
        <w:right w:val="none" w:sz="0" w:space="0" w:color="auto"/>
      </w:divBdr>
    </w:div>
    <w:div w:id="192507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98925" TargetMode="External"/><Relationship Id="rId13" Type="http://schemas.openxmlformats.org/officeDocument/2006/relationships/hyperlink" Target="http://www.torgi.gov.ru" TargetMode="External"/><Relationship Id="rId3" Type="http://schemas.microsoft.com/office/2007/relationships/stylesWithEffects" Target="stylesWithEffects.xml"/><Relationship Id="rId7" Type="http://schemas.openxmlformats.org/officeDocument/2006/relationships/hyperlink" Target="http://www.kaspiysk.org/" TargetMode="External"/><Relationship Id="rId12" Type="http://schemas.openxmlformats.org/officeDocument/2006/relationships/hyperlink" Target="http://www.kaspiysk.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ushestvo.kaspiysk@yandex.ru" TargetMode="External"/><Relationship Id="rId11" Type="http://schemas.openxmlformats.org/officeDocument/2006/relationships/hyperlink" Target="http://docs.cntd.ru/document/901807667"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docs.cntd.ru/document/901807667" TargetMode="External"/><Relationship Id="rId4" Type="http://schemas.openxmlformats.org/officeDocument/2006/relationships/settings" Target="settings.xml"/><Relationship Id="rId9" Type="http://schemas.openxmlformats.org/officeDocument/2006/relationships/hyperlink" Target="http://docs.cntd.ru/document/90219892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2784</TotalTime>
  <Pages>4</Pages>
  <Words>1901</Words>
  <Characters>10836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admin</cp:lastModifiedBy>
  <cp:revision>40</cp:revision>
  <cp:lastPrinted>2015-08-11T12:40:00Z</cp:lastPrinted>
  <dcterms:created xsi:type="dcterms:W3CDTF">2015-04-10T09:18:00Z</dcterms:created>
  <dcterms:modified xsi:type="dcterms:W3CDTF">2015-08-24T07:09:00Z</dcterms:modified>
</cp:coreProperties>
</file>