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B00CC" w14:textId="77777777" w:rsidR="00151D80" w:rsidRPr="004B3AAF" w:rsidRDefault="00151D80" w:rsidP="00A3550F">
      <w:pPr>
        <w:spacing w:before="120" w:after="120"/>
        <w:jc w:val="center"/>
        <w:rPr>
          <w:b/>
          <w:szCs w:val="24"/>
        </w:rPr>
      </w:pPr>
      <w:r w:rsidRPr="004B3AAF">
        <w:rPr>
          <w:b/>
          <w:noProof/>
          <w:szCs w:val="24"/>
        </w:rPr>
        <w:drawing>
          <wp:inline distT="0" distB="0" distL="0" distR="0" wp14:anchorId="0962A1B0" wp14:editId="27E1A5B2">
            <wp:extent cx="763270" cy="747395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A5638" w14:textId="77777777" w:rsidR="00151D80" w:rsidRPr="00C461FD" w:rsidRDefault="00151D80" w:rsidP="00A3550F">
      <w:pPr>
        <w:keepNext/>
        <w:spacing w:before="120" w:line="240" w:lineRule="atLeast"/>
        <w:jc w:val="center"/>
        <w:outlineLvl w:val="6"/>
        <w:rPr>
          <w:b/>
          <w:color w:val="0000FF"/>
          <w:sz w:val="26"/>
          <w:szCs w:val="26"/>
        </w:rPr>
      </w:pPr>
      <w:r w:rsidRPr="00C461FD">
        <w:rPr>
          <w:b/>
          <w:color w:val="0000FF"/>
          <w:sz w:val="26"/>
          <w:szCs w:val="26"/>
        </w:rPr>
        <w:t>РЕСПУБЛИКА ДАГЕСТАН</w:t>
      </w:r>
    </w:p>
    <w:p w14:paraId="2ECA8074" w14:textId="77777777" w:rsidR="00151D80" w:rsidRPr="004B3AAF" w:rsidRDefault="00151D80" w:rsidP="00A3550F">
      <w:pPr>
        <w:tabs>
          <w:tab w:val="center" w:pos="4749"/>
        </w:tabs>
        <w:spacing w:before="120" w:line="240" w:lineRule="atLeast"/>
        <w:jc w:val="center"/>
        <w:rPr>
          <w:color w:val="0000FF"/>
          <w:sz w:val="24"/>
          <w:szCs w:val="24"/>
        </w:rPr>
      </w:pPr>
      <w:r w:rsidRPr="004B3AAF">
        <w:rPr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9E5F74" wp14:editId="54C0AB0C">
                <wp:simplePos x="0" y="0"/>
                <wp:positionH relativeFrom="column">
                  <wp:posOffset>1882775</wp:posOffset>
                </wp:positionH>
                <wp:positionV relativeFrom="paragraph">
                  <wp:posOffset>142875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FE5A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148.25pt;margin-top:11.25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"/>
            </w:pict>
          </mc:Fallback>
        </mc:AlternateContent>
      </w:r>
      <w:r w:rsidRPr="004B3AAF">
        <w:rPr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ED741" wp14:editId="7D44C807">
                <wp:simplePos x="0" y="0"/>
                <wp:positionH relativeFrom="column">
                  <wp:posOffset>3087370</wp:posOffset>
                </wp:positionH>
                <wp:positionV relativeFrom="paragraph">
                  <wp:posOffset>141605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8394A" id="Прямая со стрелкой 5" o:spid="_x0000_s1026" type="#_x0000_t32" style="position:absolute;margin-left:243.1pt;margin-top:11.1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"/>
            </w:pict>
          </mc:Fallback>
        </mc:AlternateContent>
      </w:r>
    </w:p>
    <w:p w14:paraId="29AEC160" w14:textId="77777777" w:rsidR="00151D80" w:rsidRPr="00C461FD" w:rsidRDefault="00151D80" w:rsidP="00A3550F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26"/>
          <w:szCs w:val="26"/>
        </w:rPr>
      </w:pPr>
      <w:r w:rsidRPr="00C461FD">
        <w:rPr>
          <w:b/>
          <w:color w:val="0000FF"/>
          <w:sz w:val="26"/>
          <w:szCs w:val="26"/>
        </w:rPr>
        <w:t>АДМИНИСТРАЦИЯ ГОРОДСКОГО ОКРУГА</w:t>
      </w:r>
    </w:p>
    <w:p w14:paraId="303D548C" w14:textId="77777777" w:rsidR="00151D80" w:rsidRPr="00C461FD" w:rsidRDefault="00151D80" w:rsidP="00A3550F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26"/>
          <w:szCs w:val="26"/>
        </w:rPr>
      </w:pPr>
      <w:r w:rsidRPr="00C461FD">
        <w:rPr>
          <w:b/>
          <w:color w:val="0000FF"/>
          <w:sz w:val="26"/>
          <w:szCs w:val="26"/>
        </w:rPr>
        <w:t>«ГОРОД  КАСПИЙСК»</w:t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9356"/>
      </w:tblGrid>
      <w:tr w:rsidR="00151D80" w:rsidRPr="004B3AAF" w14:paraId="228921A4" w14:textId="77777777" w:rsidTr="00AF42BC">
        <w:trPr>
          <w:trHeight w:val="409"/>
        </w:trPr>
        <w:tc>
          <w:tcPr>
            <w:tcW w:w="9356" w:type="dxa"/>
            <w:tcBorders>
              <w:bottom w:val="single" w:sz="18" w:space="0" w:color="auto"/>
            </w:tcBorders>
          </w:tcPr>
          <w:p w14:paraId="3BE13C14" w14:textId="77777777" w:rsidR="00042A71" w:rsidRPr="002B6134" w:rsidRDefault="00D833C4" w:rsidP="00042A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FF"/>
                <w:sz w:val="17"/>
                <w:szCs w:val="17"/>
                <w:lang w:eastAsia="en-US"/>
              </w:rPr>
            </w:pPr>
            <w:r w:rsidRPr="002B6134">
              <w:rPr>
                <w:color w:val="0000FF"/>
                <w:sz w:val="17"/>
                <w:szCs w:val="17"/>
                <w:lang w:eastAsia="en-US"/>
              </w:rPr>
              <w:t xml:space="preserve">368300, Республика Дагестан, г. Каспийск, ул. </w:t>
            </w:r>
            <w:r w:rsidR="00C461FD" w:rsidRPr="002B6134">
              <w:rPr>
                <w:color w:val="0000FF"/>
                <w:sz w:val="17"/>
                <w:szCs w:val="17"/>
                <w:lang w:eastAsia="en-US"/>
              </w:rPr>
              <w:t>Орджоникидзе</w:t>
            </w:r>
            <w:r w:rsidRPr="002B6134">
              <w:rPr>
                <w:color w:val="0000FF"/>
                <w:sz w:val="17"/>
                <w:szCs w:val="17"/>
                <w:lang w:eastAsia="en-US"/>
              </w:rPr>
              <w:t>, д. 12</w:t>
            </w:r>
            <w:r w:rsidR="00C461FD" w:rsidRPr="002B6134">
              <w:rPr>
                <w:color w:val="0000FF"/>
                <w:sz w:val="17"/>
                <w:szCs w:val="17"/>
                <w:lang w:eastAsia="en-US"/>
              </w:rPr>
              <w:t>, тел.: 8(</w:t>
            </w:r>
            <w:r w:rsidR="00957F87" w:rsidRPr="002B6134">
              <w:rPr>
                <w:color w:val="0000FF"/>
                <w:sz w:val="17"/>
                <w:szCs w:val="17"/>
                <w:lang w:eastAsia="en-US"/>
              </w:rPr>
              <w:t>87</w:t>
            </w:r>
            <w:r w:rsidR="00C461FD" w:rsidRPr="002B6134">
              <w:rPr>
                <w:color w:val="0000FF"/>
                <w:sz w:val="17"/>
                <w:szCs w:val="17"/>
                <w:lang w:eastAsia="en-US"/>
              </w:rPr>
              <w:t>246)5-14-11, факс: 8(</w:t>
            </w:r>
            <w:r w:rsidR="00957F87" w:rsidRPr="002B6134">
              <w:rPr>
                <w:color w:val="0000FF"/>
                <w:sz w:val="17"/>
                <w:szCs w:val="17"/>
                <w:lang w:eastAsia="en-US"/>
              </w:rPr>
              <w:t>87</w:t>
            </w:r>
            <w:r w:rsidR="00C461FD" w:rsidRPr="002B6134">
              <w:rPr>
                <w:color w:val="0000FF"/>
                <w:sz w:val="17"/>
                <w:szCs w:val="17"/>
                <w:lang w:eastAsia="en-US"/>
              </w:rPr>
              <w:t>246)5-10-00</w:t>
            </w:r>
            <w:r w:rsidR="00042A71" w:rsidRPr="002B6134">
              <w:rPr>
                <w:color w:val="0000FF"/>
                <w:sz w:val="17"/>
                <w:szCs w:val="17"/>
                <w:lang w:eastAsia="en-US"/>
              </w:rPr>
              <w:t>,</w:t>
            </w:r>
          </w:p>
          <w:p w14:paraId="4ACA8E1A" w14:textId="77777777" w:rsidR="00042A71" w:rsidRPr="00C537D6" w:rsidRDefault="00C461FD" w:rsidP="00042A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FF"/>
                <w:sz w:val="17"/>
                <w:szCs w:val="17"/>
                <w:lang w:eastAsia="en-US"/>
              </w:rPr>
            </w:pPr>
            <w:r w:rsidRPr="002B6134">
              <w:rPr>
                <w:color w:val="0000FF"/>
                <w:sz w:val="17"/>
                <w:szCs w:val="17"/>
                <w:lang w:eastAsia="en-US"/>
              </w:rPr>
              <w:t>сайт</w:t>
            </w:r>
            <w:r w:rsidRPr="00C537D6">
              <w:rPr>
                <w:color w:val="0000FF"/>
                <w:sz w:val="17"/>
                <w:szCs w:val="17"/>
                <w:lang w:eastAsia="en-US"/>
              </w:rPr>
              <w:t xml:space="preserve">: </w:t>
            </w:r>
            <w:r w:rsidRPr="002B6134">
              <w:rPr>
                <w:color w:val="0000FF"/>
                <w:sz w:val="17"/>
                <w:szCs w:val="17"/>
                <w:lang w:val="en-US" w:eastAsia="en-US"/>
              </w:rPr>
              <w:t>www</w:t>
            </w:r>
            <w:r w:rsidRPr="00C537D6">
              <w:rPr>
                <w:color w:val="0000FF"/>
                <w:sz w:val="17"/>
                <w:szCs w:val="17"/>
                <w:lang w:eastAsia="en-US"/>
              </w:rPr>
              <w:t>.</w:t>
            </w:r>
            <w:r w:rsidRPr="002B6134">
              <w:rPr>
                <w:color w:val="0000FF"/>
                <w:sz w:val="17"/>
                <w:szCs w:val="17"/>
                <w:lang w:val="en-US" w:eastAsia="en-US"/>
              </w:rPr>
              <w:t>kaspiysk</w:t>
            </w:r>
            <w:r w:rsidRPr="00C537D6">
              <w:rPr>
                <w:color w:val="0000FF"/>
                <w:sz w:val="17"/>
                <w:szCs w:val="17"/>
                <w:lang w:eastAsia="en-US"/>
              </w:rPr>
              <w:t>.</w:t>
            </w:r>
            <w:r w:rsidRPr="002B6134">
              <w:rPr>
                <w:color w:val="0000FF"/>
                <w:sz w:val="17"/>
                <w:szCs w:val="17"/>
                <w:lang w:val="en-US" w:eastAsia="en-US"/>
              </w:rPr>
              <w:t>org</w:t>
            </w:r>
            <w:r w:rsidRPr="00C537D6">
              <w:rPr>
                <w:color w:val="0000FF"/>
                <w:sz w:val="17"/>
                <w:szCs w:val="17"/>
                <w:lang w:eastAsia="en-US"/>
              </w:rPr>
              <w:t xml:space="preserve">, </w:t>
            </w:r>
            <w:r w:rsidRPr="002B6134">
              <w:rPr>
                <w:color w:val="0000FF"/>
                <w:sz w:val="17"/>
                <w:szCs w:val="17"/>
                <w:lang w:val="en-US" w:eastAsia="en-US"/>
              </w:rPr>
              <w:t>e</w:t>
            </w:r>
            <w:r w:rsidRPr="00C537D6">
              <w:rPr>
                <w:color w:val="0000FF"/>
                <w:sz w:val="17"/>
                <w:szCs w:val="17"/>
                <w:lang w:eastAsia="en-US"/>
              </w:rPr>
              <w:t>-</w:t>
            </w:r>
            <w:r w:rsidRPr="002B6134">
              <w:rPr>
                <w:color w:val="0000FF"/>
                <w:sz w:val="17"/>
                <w:szCs w:val="17"/>
                <w:lang w:val="en-US" w:eastAsia="en-US"/>
              </w:rPr>
              <w:t>mail</w:t>
            </w:r>
            <w:r w:rsidRPr="00C537D6">
              <w:rPr>
                <w:color w:val="0000FF"/>
                <w:sz w:val="17"/>
                <w:szCs w:val="17"/>
                <w:lang w:eastAsia="en-US"/>
              </w:rPr>
              <w:t xml:space="preserve">: </w:t>
            </w:r>
            <w:r w:rsidRPr="002B6134">
              <w:rPr>
                <w:color w:val="0000FF"/>
                <w:sz w:val="17"/>
                <w:szCs w:val="17"/>
                <w:lang w:val="en-US" w:eastAsia="en-US"/>
              </w:rPr>
              <w:t>kasp</w:t>
            </w:r>
            <w:r w:rsidRPr="00C537D6">
              <w:rPr>
                <w:color w:val="0000FF"/>
                <w:sz w:val="17"/>
                <w:szCs w:val="17"/>
                <w:lang w:eastAsia="en-US"/>
              </w:rPr>
              <w:t>.</w:t>
            </w:r>
            <w:r w:rsidRPr="002B6134">
              <w:rPr>
                <w:color w:val="0000FF"/>
                <w:sz w:val="17"/>
                <w:szCs w:val="17"/>
                <w:lang w:val="en-US" w:eastAsia="en-US"/>
              </w:rPr>
              <w:t>info</w:t>
            </w:r>
            <w:r w:rsidRPr="00C537D6">
              <w:rPr>
                <w:color w:val="0000FF"/>
                <w:sz w:val="17"/>
                <w:szCs w:val="17"/>
                <w:lang w:eastAsia="en-US"/>
              </w:rPr>
              <w:t>@</w:t>
            </w:r>
            <w:r w:rsidRPr="002B6134">
              <w:rPr>
                <w:color w:val="0000FF"/>
                <w:sz w:val="17"/>
                <w:szCs w:val="17"/>
                <w:lang w:val="en-US" w:eastAsia="en-US"/>
              </w:rPr>
              <w:t>yandex</w:t>
            </w:r>
            <w:r w:rsidRPr="00C537D6">
              <w:rPr>
                <w:color w:val="0000FF"/>
                <w:sz w:val="17"/>
                <w:szCs w:val="17"/>
                <w:lang w:eastAsia="en-US"/>
              </w:rPr>
              <w:t>.</w:t>
            </w:r>
            <w:r w:rsidRPr="002B6134">
              <w:rPr>
                <w:color w:val="0000FF"/>
                <w:sz w:val="17"/>
                <w:szCs w:val="17"/>
                <w:lang w:val="en-US" w:eastAsia="en-US"/>
              </w:rPr>
              <w:t>ru</w:t>
            </w:r>
            <w:r w:rsidRPr="00C537D6">
              <w:rPr>
                <w:color w:val="0000FF"/>
                <w:sz w:val="17"/>
                <w:szCs w:val="17"/>
                <w:lang w:eastAsia="en-US"/>
              </w:rPr>
              <w:t xml:space="preserve">, </w:t>
            </w:r>
            <w:r w:rsidRPr="002B6134">
              <w:rPr>
                <w:color w:val="0000FF"/>
                <w:sz w:val="17"/>
                <w:szCs w:val="17"/>
                <w:lang w:eastAsia="en-US"/>
              </w:rPr>
              <w:t>ОКПО</w:t>
            </w:r>
            <w:r w:rsidRPr="00C537D6">
              <w:rPr>
                <w:color w:val="0000FF"/>
                <w:sz w:val="17"/>
                <w:szCs w:val="17"/>
                <w:lang w:eastAsia="en-US"/>
              </w:rPr>
              <w:t xml:space="preserve"> 04046996</w:t>
            </w:r>
            <w:r w:rsidR="00433B09" w:rsidRPr="00C537D6">
              <w:rPr>
                <w:color w:val="0000FF"/>
                <w:sz w:val="17"/>
                <w:szCs w:val="17"/>
                <w:lang w:eastAsia="en-US"/>
              </w:rPr>
              <w:t>,</w:t>
            </w:r>
          </w:p>
          <w:p w14:paraId="57BA562F" w14:textId="77777777" w:rsidR="00151D80" w:rsidRPr="002B6134" w:rsidRDefault="00C461FD" w:rsidP="00042A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FF"/>
                <w:sz w:val="17"/>
                <w:szCs w:val="17"/>
              </w:rPr>
            </w:pPr>
            <w:r w:rsidRPr="002B6134">
              <w:rPr>
                <w:color w:val="0000FF"/>
                <w:sz w:val="17"/>
                <w:szCs w:val="17"/>
                <w:lang w:eastAsia="en-US"/>
              </w:rPr>
              <w:t>ОГРН 1020502132551</w:t>
            </w:r>
            <w:r w:rsidR="00433B09" w:rsidRPr="002B6134">
              <w:rPr>
                <w:color w:val="0000FF"/>
                <w:sz w:val="17"/>
                <w:szCs w:val="17"/>
                <w:lang w:eastAsia="en-US"/>
              </w:rPr>
              <w:t>,</w:t>
            </w:r>
            <w:r w:rsidR="00957F87" w:rsidRPr="002B6134">
              <w:rPr>
                <w:color w:val="0000FF"/>
                <w:sz w:val="17"/>
                <w:szCs w:val="17"/>
                <w:lang w:eastAsia="en-US"/>
              </w:rPr>
              <w:t xml:space="preserve"> </w:t>
            </w:r>
            <w:r w:rsidRPr="002B6134">
              <w:rPr>
                <w:color w:val="0000FF"/>
                <w:sz w:val="17"/>
                <w:szCs w:val="17"/>
                <w:lang w:eastAsia="en-US"/>
              </w:rPr>
              <w:t>ИНН/КПП 0545011427/055401001</w:t>
            </w:r>
          </w:p>
        </w:tc>
      </w:tr>
    </w:tbl>
    <w:p w14:paraId="01DC5EE2" w14:textId="77777777" w:rsidR="00E976F6" w:rsidRDefault="00E976F6" w:rsidP="00F36388">
      <w:pPr>
        <w:spacing w:after="120" w:line="259" w:lineRule="auto"/>
        <w:ind w:firstLine="709"/>
        <w:contextualSpacing/>
        <w:jc w:val="both"/>
      </w:pPr>
    </w:p>
    <w:p w14:paraId="16C87527" w14:textId="61D68364" w:rsidR="00DF080E" w:rsidRPr="006A36B1" w:rsidRDefault="00C14EF7" w:rsidP="00DF080E">
      <w:pPr>
        <w:widowControl w:val="0"/>
        <w:autoSpaceDE w:val="0"/>
        <w:autoSpaceDN w:val="0"/>
        <w:adjustRightInd w:val="0"/>
        <w:spacing w:line="240" w:lineRule="atLeast"/>
        <w:ind w:firstLine="53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23431137" w14:textId="77777777" w:rsidR="00DF080E" w:rsidRPr="006A36B1" w:rsidRDefault="00DF080E" w:rsidP="00DF080E">
      <w:pPr>
        <w:widowControl w:val="0"/>
        <w:autoSpaceDE w:val="0"/>
        <w:autoSpaceDN w:val="0"/>
        <w:adjustRightInd w:val="0"/>
        <w:spacing w:line="240" w:lineRule="atLeast"/>
        <w:ind w:firstLine="539"/>
        <w:jc w:val="center"/>
      </w:pPr>
    </w:p>
    <w:p w14:paraId="5EF83FB9" w14:textId="77777777" w:rsidR="00DF080E" w:rsidRPr="0054782A" w:rsidRDefault="00DF080E" w:rsidP="00DF080E">
      <w:pPr>
        <w:widowControl w:val="0"/>
        <w:autoSpaceDE w:val="0"/>
        <w:autoSpaceDN w:val="0"/>
        <w:adjustRightInd w:val="0"/>
        <w:spacing w:line="240" w:lineRule="atLeast"/>
        <w:jc w:val="both"/>
      </w:pPr>
      <w:r w:rsidRPr="0054782A">
        <w:t>«</w:t>
      </w:r>
      <w:r>
        <w:t>____</w:t>
      </w:r>
      <w:r w:rsidRPr="0054782A">
        <w:t xml:space="preserve">» </w:t>
      </w:r>
      <w:r>
        <w:t>________</w:t>
      </w:r>
      <w:r w:rsidRPr="0054782A">
        <w:t xml:space="preserve"> 20</w:t>
      </w:r>
      <w:r>
        <w:t>22</w:t>
      </w:r>
      <w:r w:rsidRPr="0054782A"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№____</w:t>
      </w:r>
    </w:p>
    <w:p w14:paraId="7D3EA6EB" w14:textId="77777777" w:rsidR="00DF080E" w:rsidRPr="00720B99" w:rsidRDefault="00DF080E" w:rsidP="00957F87">
      <w:pPr>
        <w:jc w:val="center"/>
        <w:rPr>
          <w:b/>
          <w:sz w:val="22"/>
          <w:szCs w:val="22"/>
        </w:rPr>
      </w:pPr>
    </w:p>
    <w:p w14:paraId="2E7760C3" w14:textId="5D2CC961" w:rsidR="00DF080E" w:rsidRDefault="00633C35" w:rsidP="00957F87">
      <w:pPr>
        <w:jc w:val="center"/>
        <w:rPr>
          <w:b/>
        </w:rPr>
      </w:pPr>
      <w:r w:rsidRPr="00633C35">
        <w:rPr>
          <w:b/>
        </w:rPr>
        <w:t xml:space="preserve">Об утверждении </w:t>
      </w:r>
      <w:r w:rsidR="00DF080E">
        <w:rPr>
          <w:b/>
        </w:rPr>
        <w:t>П</w:t>
      </w:r>
      <w:r w:rsidRPr="00633C35">
        <w:rPr>
          <w:b/>
        </w:rPr>
        <w:t xml:space="preserve">орядка </w:t>
      </w:r>
      <w:r w:rsidR="00DF080E">
        <w:rPr>
          <w:b/>
        </w:rPr>
        <w:t>проведения конкурсног</w:t>
      </w:r>
      <w:r w:rsidR="00C14EF7">
        <w:rPr>
          <w:b/>
        </w:rPr>
        <w:t xml:space="preserve">о </w:t>
      </w:r>
      <w:r w:rsidR="00BB7FEA">
        <w:rPr>
          <w:b/>
        </w:rPr>
        <w:t>отбора управляющих</w:t>
      </w:r>
      <w:r w:rsidR="00C14EF7">
        <w:rPr>
          <w:b/>
        </w:rPr>
        <w:t xml:space="preserve"> компан</w:t>
      </w:r>
      <w:r w:rsidR="00BB7FEA">
        <w:rPr>
          <w:b/>
        </w:rPr>
        <w:t>ий для управления муниципальными индустриальными (промышленными) парками</w:t>
      </w:r>
      <w:r w:rsidR="009B0F8D">
        <w:rPr>
          <w:b/>
        </w:rPr>
        <w:t xml:space="preserve"> на территории городского округа «город Каспийск»</w:t>
      </w:r>
    </w:p>
    <w:p w14:paraId="50E7BF77" w14:textId="77777777" w:rsidR="00EE52AC" w:rsidRPr="00720B99" w:rsidRDefault="00EE52AC" w:rsidP="00DF080E">
      <w:pPr>
        <w:spacing w:after="120" w:line="259" w:lineRule="auto"/>
        <w:contextualSpacing/>
        <w:jc w:val="both"/>
        <w:rPr>
          <w:sz w:val="22"/>
          <w:szCs w:val="22"/>
        </w:rPr>
      </w:pPr>
    </w:p>
    <w:p w14:paraId="4461F702" w14:textId="32EA64A2" w:rsidR="006313C5" w:rsidRDefault="006313C5" w:rsidP="006313C5">
      <w:pPr>
        <w:spacing w:after="120" w:line="259" w:lineRule="auto"/>
        <w:ind w:firstLine="709"/>
        <w:contextualSpacing/>
        <w:jc w:val="both"/>
      </w:pPr>
      <w:r>
        <w:t xml:space="preserve">В соответствии с Законом Республики Дагестан от 8 июля 2015 г. № 66 «Об индустриальных (промышленных) парках в Республике Дагестан», </w:t>
      </w:r>
      <w:r w:rsidRPr="002740EB">
        <w:t>Постановление</w:t>
      </w:r>
      <w:r>
        <w:t>м</w:t>
      </w:r>
      <w:r w:rsidRPr="002740EB">
        <w:t xml:space="preserve"> Правительства Р</w:t>
      </w:r>
      <w:r>
        <w:t xml:space="preserve">еспублики </w:t>
      </w:r>
      <w:r w:rsidRPr="002740EB">
        <w:t>Д</w:t>
      </w:r>
      <w:r>
        <w:t xml:space="preserve">агестан </w:t>
      </w:r>
      <w:r w:rsidRPr="002740EB">
        <w:t>от 16.04.2014</w:t>
      </w:r>
      <w:r>
        <w:t>г.</w:t>
      </w:r>
      <w:r w:rsidRPr="002740EB">
        <w:t xml:space="preserve"> </w:t>
      </w:r>
      <w:r>
        <w:t>№</w:t>
      </w:r>
      <w:r w:rsidRPr="002740EB">
        <w:t xml:space="preserve"> 170 </w:t>
      </w:r>
      <w:r>
        <w:t>«</w:t>
      </w:r>
      <w:r w:rsidRPr="002740EB">
        <w:t>О создании и развитии индустриальных (промышленных) парков на территории Республики Дагестан</w:t>
      </w:r>
      <w:r>
        <w:t>»</w:t>
      </w:r>
      <w:r w:rsidR="00DF080E">
        <w:t xml:space="preserve"> а</w:t>
      </w:r>
      <w:r w:rsidR="00DF080E" w:rsidRPr="00D50B69">
        <w:t>дминистрация горо</w:t>
      </w:r>
      <w:r w:rsidR="00DF080E">
        <w:t>дского округа «город Каспийск»</w:t>
      </w:r>
    </w:p>
    <w:p w14:paraId="3797A046" w14:textId="77777777" w:rsidR="00720B99" w:rsidRPr="00720B99" w:rsidRDefault="00720B99" w:rsidP="006313C5">
      <w:pPr>
        <w:spacing w:after="120" w:line="259" w:lineRule="auto"/>
        <w:ind w:firstLine="709"/>
        <w:contextualSpacing/>
        <w:jc w:val="both"/>
        <w:rPr>
          <w:sz w:val="22"/>
          <w:szCs w:val="22"/>
        </w:rPr>
      </w:pPr>
    </w:p>
    <w:p w14:paraId="5C416A56" w14:textId="477313A8" w:rsidR="00DF080E" w:rsidRPr="00720B99" w:rsidRDefault="00720B99" w:rsidP="00720B99">
      <w:pPr>
        <w:spacing w:after="120" w:line="259" w:lineRule="auto"/>
        <w:contextualSpacing/>
        <w:jc w:val="center"/>
        <w:rPr>
          <w:b/>
          <w:bCs/>
        </w:rPr>
      </w:pPr>
      <w:r w:rsidRPr="00720B99">
        <w:rPr>
          <w:b/>
          <w:bCs/>
        </w:rPr>
        <w:t>ПОСТАНОВЛЯЕТ</w:t>
      </w:r>
      <w:r>
        <w:rPr>
          <w:b/>
          <w:bCs/>
        </w:rPr>
        <w:t>:</w:t>
      </w:r>
    </w:p>
    <w:p w14:paraId="6243713E" w14:textId="77777777" w:rsidR="00720B99" w:rsidRPr="00720B99" w:rsidRDefault="00720B99" w:rsidP="00720B99">
      <w:pPr>
        <w:spacing w:after="120" w:line="259" w:lineRule="auto"/>
        <w:contextualSpacing/>
        <w:jc w:val="center"/>
        <w:rPr>
          <w:b/>
          <w:bCs/>
          <w:sz w:val="18"/>
          <w:szCs w:val="18"/>
        </w:rPr>
      </w:pPr>
    </w:p>
    <w:p w14:paraId="5C48DBA0" w14:textId="06E443FA" w:rsidR="00FE008F" w:rsidRDefault="002740EB" w:rsidP="002740EB">
      <w:pPr>
        <w:spacing w:after="120" w:line="259" w:lineRule="auto"/>
        <w:ind w:firstLine="709"/>
        <w:contextualSpacing/>
        <w:jc w:val="both"/>
      </w:pPr>
      <w:r>
        <w:t xml:space="preserve">1. Утвердить </w:t>
      </w:r>
      <w:r w:rsidR="00251414">
        <w:t>прилагаемый</w:t>
      </w:r>
      <w:r w:rsidR="00933F72" w:rsidRPr="00933F72">
        <w:t xml:space="preserve"> </w:t>
      </w:r>
      <w:r w:rsidR="00DF080E">
        <w:t>П</w:t>
      </w:r>
      <w:r w:rsidR="00933F72" w:rsidRPr="00933F72">
        <w:t>оряд</w:t>
      </w:r>
      <w:r w:rsidR="00251414">
        <w:t>о</w:t>
      </w:r>
      <w:r w:rsidR="00933F72" w:rsidRPr="00933F72">
        <w:t xml:space="preserve">к </w:t>
      </w:r>
      <w:r w:rsidR="00DF080E">
        <w:t>проведения конкурсно</w:t>
      </w:r>
      <w:r w:rsidR="00BB7FEA">
        <w:t>го отбора управляющих компаний</w:t>
      </w:r>
      <w:r w:rsidR="00C14EF7">
        <w:t xml:space="preserve"> </w:t>
      </w:r>
      <w:r w:rsidR="00C14EF7" w:rsidRPr="00C14EF7">
        <w:t>для управления муниципальными индустриальными (промышленными) парками</w:t>
      </w:r>
      <w:r w:rsidR="009B0F8D">
        <w:t xml:space="preserve"> на территории городского округа «город Каспийск»</w:t>
      </w:r>
      <w:r w:rsidR="00C14EF7">
        <w:t xml:space="preserve"> </w:t>
      </w:r>
      <w:r w:rsidR="00DF080E">
        <w:t>согласно приложению №1.</w:t>
      </w:r>
    </w:p>
    <w:p w14:paraId="768F5FD6" w14:textId="7017CB82" w:rsidR="00933F72" w:rsidRDefault="00933F72" w:rsidP="002740EB">
      <w:pPr>
        <w:spacing w:after="120" w:line="259" w:lineRule="auto"/>
        <w:ind w:firstLine="709"/>
        <w:contextualSpacing/>
        <w:jc w:val="both"/>
      </w:pPr>
      <w:r>
        <w:t xml:space="preserve">2. Определить отдел экономики, торговли, </w:t>
      </w:r>
      <w:r w:rsidR="00DF080E">
        <w:t>инвестиционной политики и цифрового развития</w:t>
      </w:r>
      <w:r>
        <w:t xml:space="preserve"> </w:t>
      </w:r>
      <w:r w:rsidR="00251414">
        <w:t xml:space="preserve">администрации городского округа «город Каспийск», </w:t>
      </w:r>
      <w:r w:rsidR="00CA0D9F">
        <w:t>структурным подразделением</w:t>
      </w:r>
      <w:r w:rsidR="00340972">
        <w:t>,</w:t>
      </w:r>
      <w:r w:rsidR="00251414">
        <w:t xml:space="preserve"> </w:t>
      </w:r>
      <w:r w:rsidR="00340972">
        <w:t xml:space="preserve">ответственным </w:t>
      </w:r>
      <w:r w:rsidR="00251414">
        <w:t xml:space="preserve">за </w:t>
      </w:r>
      <w:r w:rsidR="00DF080E">
        <w:t>проведение конкурсны</w:t>
      </w:r>
      <w:r w:rsidR="00BB7FEA">
        <w:t>х процедур по отбору управляющих компаний</w:t>
      </w:r>
      <w:r w:rsidR="00DF080E">
        <w:t xml:space="preserve"> </w:t>
      </w:r>
      <w:r w:rsidR="00C14EF7" w:rsidRPr="00C14EF7">
        <w:t>для управления муниципальными индустриальными (промышленными) парками</w:t>
      </w:r>
      <w:r w:rsidR="00C14EF7">
        <w:t>.</w:t>
      </w:r>
    </w:p>
    <w:p w14:paraId="0681C1D7" w14:textId="44EF55D1" w:rsidR="00E976F6" w:rsidRDefault="00DF080E" w:rsidP="00720B99">
      <w:pPr>
        <w:spacing w:after="120" w:line="259" w:lineRule="auto"/>
        <w:ind w:firstLine="709"/>
        <w:contextualSpacing/>
        <w:jc w:val="both"/>
      </w:pPr>
      <w:r>
        <w:t>3</w:t>
      </w:r>
      <w:r w:rsidR="00756714" w:rsidRPr="00756714">
        <w:t xml:space="preserve">. Контроль за исполнением настоящего </w:t>
      </w:r>
      <w:r w:rsidR="00340972">
        <w:t>постановления</w:t>
      </w:r>
      <w:r w:rsidR="008B78AB">
        <w:t xml:space="preserve"> возложить на курирующего заместителя главы </w:t>
      </w:r>
      <w:r>
        <w:t>а</w:t>
      </w:r>
      <w:r w:rsidR="008B78AB">
        <w:t>дминистрации городского округа «город Каспийск»</w:t>
      </w:r>
      <w:r w:rsidR="00756714" w:rsidRPr="00756714">
        <w:t>.</w:t>
      </w:r>
    </w:p>
    <w:p w14:paraId="2CBC1B61" w14:textId="77777777" w:rsidR="00720B99" w:rsidRPr="00720B99" w:rsidRDefault="00720B99" w:rsidP="00720B99">
      <w:pPr>
        <w:spacing w:after="120" w:line="259" w:lineRule="auto"/>
        <w:ind w:firstLine="709"/>
        <w:contextualSpacing/>
        <w:jc w:val="both"/>
        <w:rPr>
          <w:sz w:val="16"/>
          <w:szCs w:val="1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401"/>
        <w:gridCol w:w="3228"/>
      </w:tblGrid>
      <w:tr w:rsidR="00E976F6" w:rsidRPr="00A3550F" w14:paraId="675F5FC2" w14:textId="77777777" w:rsidTr="00785C90">
        <w:tc>
          <w:tcPr>
            <w:tcW w:w="3402" w:type="dxa"/>
            <w:vAlign w:val="center"/>
          </w:tcPr>
          <w:p w14:paraId="3AF6080F" w14:textId="77777777" w:rsidR="00E976F6" w:rsidRPr="00A3550F" w:rsidRDefault="00E976F6" w:rsidP="00A3550F">
            <w:pPr>
              <w:spacing w:after="120" w:line="22" w:lineRule="atLeast"/>
              <w:contextualSpacing/>
              <w:jc w:val="center"/>
              <w:rPr>
                <w:b/>
              </w:rPr>
            </w:pPr>
            <w:r w:rsidRPr="00A3550F">
              <w:rPr>
                <w:b/>
              </w:rPr>
              <w:t>Глава городского округа</w:t>
            </w:r>
          </w:p>
          <w:p w14:paraId="0B9FEEB6" w14:textId="77777777" w:rsidR="00E976F6" w:rsidRPr="00A3550F" w:rsidRDefault="00E976F6" w:rsidP="00A3550F">
            <w:pPr>
              <w:spacing w:after="120" w:line="22" w:lineRule="atLeast"/>
              <w:contextualSpacing/>
              <w:jc w:val="center"/>
              <w:rPr>
                <w:b/>
              </w:rPr>
            </w:pPr>
            <w:r w:rsidRPr="00A3550F">
              <w:rPr>
                <w:b/>
              </w:rPr>
              <w:t>«город Каспийск»</w:t>
            </w:r>
          </w:p>
        </w:tc>
        <w:tc>
          <w:tcPr>
            <w:tcW w:w="3401" w:type="dxa"/>
            <w:vAlign w:val="bottom"/>
          </w:tcPr>
          <w:p w14:paraId="119565A1" w14:textId="77777777" w:rsidR="00E976F6" w:rsidRPr="00A3550F" w:rsidRDefault="00E976F6" w:rsidP="00A3550F">
            <w:pPr>
              <w:spacing w:after="120" w:line="22" w:lineRule="atLeast"/>
              <w:contextualSpacing/>
              <w:jc w:val="center"/>
              <w:rPr>
                <w:b/>
              </w:rPr>
            </w:pPr>
          </w:p>
        </w:tc>
        <w:tc>
          <w:tcPr>
            <w:tcW w:w="3228" w:type="dxa"/>
            <w:vAlign w:val="bottom"/>
          </w:tcPr>
          <w:p w14:paraId="2B689D18" w14:textId="77777777" w:rsidR="00E976F6" w:rsidRPr="00A3550F" w:rsidRDefault="00E976F6" w:rsidP="00FD127E">
            <w:pPr>
              <w:spacing w:after="120" w:line="22" w:lineRule="atLeast"/>
              <w:contextualSpacing/>
              <w:jc w:val="right"/>
              <w:rPr>
                <w:b/>
              </w:rPr>
            </w:pPr>
            <w:r w:rsidRPr="00A3550F">
              <w:rPr>
                <w:b/>
              </w:rPr>
              <w:t>Б. И. Гонцов</w:t>
            </w:r>
          </w:p>
        </w:tc>
      </w:tr>
    </w:tbl>
    <w:p w14:paraId="37AD6F20" w14:textId="77777777" w:rsidR="00933F72" w:rsidRDefault="00933F72" w:rsidP="00C537D6">
      <w:pPr>
        <w:rPr>
          <w:b/>
          <w:bCs/>
          <w:sz w:val="20"/>
          <w:szCs w:val="20"/>
        </w:rPr>
      </w:pPr>
      <w:bookmarkStart w:id="0" w:name="Par167"/>
      <w:bookmarkEnd w:id="0"/>
    </w:p>
    <w:p w14:paraId="705991F6" w14:textId="12D57075" w:rsidR="00493BFB" w:rsidRPr="00493BFB" w:rsidRDefault="00BF0268" w:rsidP="00493BFB">
      <w:pPr>
        <w:jc w:val="right"/>
        <w:textAlignment w:val="baseline"/>
        <w:outlineLvl w:val="2"/>
        <w:rPr>
          <w:bCs/>
          <w:color w:val="444444"/>
        </w:rPr>
      </w:pPr>
      <w:r>
        <w:rPr>
          <w:bCs/>
          <w:color w:val="444444"/>
        </w:rPr>
        <w:t>Приложение №</w:t>
      </w:r>
      <w:r w:rsidR="00493BFB" w:rsidRPr="00493BFB">
        <w:rPr>
          <w:bCs/>
          <w:color w:val="444444"/>
        </w:rPr>
        <w:t xml:space="preserve"> 1</w:t>
      </w:r>
      <w:r w:rsidR="00493BFB" w:rsidRPr="00493BFB">
        <w:rPr>
          <w:bCs/>
          <w:color w:val="444444"/>
        </w:rPr>
        <w:br/>
        <w:t xml:space="preserve">к </w:t>
      </w:r>
      <w:r w:rsidR="00C14EF7">
        <w:rPr>
          <w:bCs/>
          <w:color w:val="444444"/>
        </w:rPr>
        <w:t>постановлению</w:t>
      </w:r>
      <w:r w:rsidR="00493BFB" w:rsidRPr="00493BFB">
        <w:rPr>
          <w:bCs/>
          <w:color w:val="444444"/>
        </w:rPr>
        <w:t xml:space="preserve"> администрации</w:t>
      </w:r>
    </w:p>
    <w:p w14:paraId="2415C1D7" w14:textId="4657F883" w:rsidR="00493BFB" w:rsidRPr="00493BFB" w:rsidRDefault="00493BFB" w:rsidP="00493BFB">
      <w:pPr>
        <w:jc w:val="right"/>
        <w:textAlignment w:val="baseline"/>
        <w:outlineLvl w:val="2"/>
        <w:rPr>
          <w:bCs/>
          <w:color w:val="444444"/>
        </w:rPr>
      </w:pPr>
      <w:r w:rsidRPr="00493BFB">
        <w:rPr>
          <w:bCs/>
          <w:color w:val="444444"/>
        </w:rPr>
        <w:t>Городского округа «город Каспийск»</w:t>
      </w:r>
    </w:p>
    <w:p w14:paraId="37E598D3" w14:textId="085131EA" w:rsidR="00493BFB" w:rsidRPr="00493BFB" w:rsidRDefault="00493BFB" w:rsidP="00493BFB">
      <w:pPr>
        <w:jc w:val="right"/>
        <w:textAlignment w:val="baseline"/>
        <w:outlineLvl w:val="2"/>
        <w:rPr>
          <w:bCs/>
          <w:color w:val="444444"/>
        </w:rPr>
      </w:pPr>
      <w:r>
        <w:rPr>
          <w:bCs/>
          <w:color w:val="444444"/>
        </w:rPr>
        <w:t>о</w:t>
      </w:r>
      <w:r w:rsidRPr="00493BFB">
        <w:rPr>
          <w:bCs/>
          <w:color w:val="444444"/>
        </w:rPr>
        <w:t>т «___» _________№______________</w:t>
      </w:r>
    </w:p>
    <w:p w14:paraId="138CE01E" w14:textId="77777777" w:rsidR="00933F72" w:rsidRDefault="00933F72" w:rsidP="007472AD">
      <w:pPr>
        <w:ind w:left="6372"/>
        <w:rPr>
          <w:b/>
          <w:bCs/>
          <w:sz w:val="20"/>
          <w:szCs w:val="20"/>
        </w:rPr>
      </w:pPr>
    </w:p>
    <w:p w14:paraId="1E7E88F0" w14:textId="77777777" w:rsidR="00933F72" w:rsidRDefault="00933F72" w:rsidP="007472AD">
      <w:pPr>
        <w:ind w:left="6372"/>
        <w:rPr>
          <w:b/>
          <w:bCs/>
          <w:sz w:val="20"/>
          <w:szCs w:val="20"/>
        </w:rPr>
      </w:pPr>
    </w:p>
    <w:p w14:paraId="77580ED7" w14:textId="77777777" w:rsidR="00933F72" w:rsidRDefault="00933F72" w:rsidP="007472AD">
      <w:pPr>
        <w:ind w:left="6372"/>
        <w:rPr>
          <w:b/>
          <w:bCs/>
          <w:sz w:val="20"/>
          <w:szCs w:val="20"/>
        </w:rPr>
      </w:pPr>
    </w:p>
    <w:p w14:paraId="27F89EE7" w14:textId="48B1E038" w:rsidR="00251414" w:rsidRPr="00251414" w:rsidRDefault="00C14EF7" w:rsidP="00251414">
      <w:pPr>
        <w:shd w:val="clear" w:color="auto" w:fill="FFFFFF"/>
        <w:spacing w:after="240"/>
        <w:jc w:val="center"/>
        <w:textAlignment w:val="baseline"/>
        <w:rPr>
          <w:b/>
          <w:bCs/>
          <w:color w:val="444444"/>
        </w:rPr>
      </w:pPr>
      <w:r>
        <w:rPr>
          <w:b/>
          <w:bCs/>
          <w:color w:val="444444"/>
        </w:rPr>
        <w:t>П</w:t>
      </w:r>
      <w:r w:rsidRPr="00251414">
        <w:rPr>
          <w:b/>
          <w:bCs/>
          <w:color w:val="444444"/>
        </w:rPr>
        <w:t>орядок проведения</w:t>
      </w:r>
      <w:r w:rsidR="00BB7FEA">
        <w:rPr>
          <w:b/>
          <w:bCs/>
          <w:color w:val="444444"/>
        </w:rPr>
        <w:t xml:space="preserve"> конкурсного отбора управляющих </w:t>
      </w:r>
      <w:r w:rsidRPr="00251414">
        <w:rPr>
          <w:b/>
          <w:bCs/>
          <w:color w:val="444444"/>
        </w:rPr>
        <w:t>компани</w:t>
      </w:r>
      <w:r w:rsidR="00BB7FEA">
        <w:rPr>
          <w:b/>
          <w:bCs/>
          <w:color w:val="444444"/>
        </w:rPr>
        <w:t>й</w:t>
      </w:r>
      <w:r>
        <w:rPr>
          <w:b/>
          <w:bCs/>
          <w:color w:val="444444"/>
        </w:rPr>
        <w:t xml:space="preserve"> </w:t>
      </w:r>
      <w:r w:rsidRPr="00C14EF7">
        <w:rPr>
          <w:b/>
          <w:bCs/>
          <w:color w:val="444444"/>
        </w:rPr>
        <w:t>для управления муниципальными индустриальными (промышленными) парками</w:t>
      </w:r>
    </w:p>
    <w:p w14:paraId="07F4DBBD" w14:textId="1C699D9B" w:rsidR="00251414" w:rsidRPr="00251414" w:rsidRDefault="00251414" w:rsidP="00251414">
      <w:pPr>
        <w:shd w:val="clear" w:color="auto" w:fill="FFFFFF"/>
        <w:spacing w:after="240"/>
        <w:jc w:val="center"/>
        <w:textAlignment w:val="baseline"/>
        <w:outlineLvl w:val="3"/>
        <w:rPr>
          <w:b/>
          <w:bCs/>
          <w:color w:val="444444"/>
        </w:rPr>
      </w:pPr>
      <w:r w:rsidRPr="00251414">
        <w:rPr>
          <w:b/>
          <w:bCs/>
          <w:color w:val="444444"/>
        </w:rPr>
        <w:t>1. Общие положения</w:t>
      </w:r>
    </w:p>
    <w:p w14:paraId="69A93A2F" w14:textId="4EE11F0E" w:rsidR="00785C90" w:rsidRPr="00785C90" w:rsidRDefault="00251414" w:rsidP="00493BFB">
      <w:pPr>
        <w:shd w:val="clear" w:color="auto" w:fill="FFFFFF"/>
        <w:ind w:firstLine="708"/>
        <w:jc w:val="both"/>
        <w:textAlignment w:val="baseline"/>
        <w:rPr>
          <w:color w:val="444444"/>
        </w:rPr>
      </w:pPr>
      <w:r w:rsidRPr="00251414">
        <w:rPr>
          <w:color w:val="444444"/>
        </w:rPr>
        <w:t xml:space="preserve">Настоящий Порядок разработан в целях повышения эффективности управления </w:t>
      </w:r>
      <w:r w:rsidR="00785C90" w:rsidRPr="00785C90">
        <w:rPr>
          <w:color w:val="444444"/>
        </w:rPr>
        <w:t>муниципальным</w:t>
      </w:r>
      <w:r w:rsidRPr="00251414">
        <w:rPr>
          <w:color w:val="444444"/>
        </w:rPr>
        <w:t xml:space="preserve"> имуществом </w:t>
      </w:r>
      <w:r w:rsidR="00785C90" w:rsidRPr="00785C90">
        <w:rPr>
          <w:color w:val="444444"/>
        </w:rPr>
        <w:t>городского округа «город Каспийск»</w:t>
      </w:r>
      <w:r w:rsidRPr="00251414">
        <w:rPr>
          <w:color w:val="444444"/>
        </w:rPr>
        <w:t xml:space="preserve"> и определяет порядок конкурсного отбора </w:t>
      </w:r>
      <w:r w:rsidR="00785C90" w:rsidRPr="00785C90">
        <w:rPr>
          <w:color w:val="444444"/>
        </w:rPr>
        <w:t xml:space="preserve">частной </w:t>
      </w:r>
      <w:r w:rsidRPr="00251414">
        <w:rPr>
          <w:color w:val="444444"/>
        </w:rPr>
        <w:t>управляющей компании в случае, если земельный участок и (или) производс</w:t>
      </w:r>
      <w:r w:rsidR="00340972">
        <w:rPr>
          <w:color w:val="444444"/>
        </w:rPr>
        <w:t>твенные объекты, предназначенный</w:t>
      </w:r>
      <w:r w:rsidRPr="00251414">
        <w:rPr>
          <w:color w:val="444444"/>
        </w:rPr>
        <w:t xml:space="preserve"> для создания индустриального (промышленного) парка на территории </w:t>
      </w:r>
      <w:r w:rsidR="00785C90" w:rsidRPr="00785C90">
        <w:rPr>
          <w:color w:val="444444"/>
        </w:rPr>
        <w:t>городского округа «город Каспийск»</w:t>
      </w:r>
      <w:r w:rsidR="00340972">
        <w:rPr>
          <w:color w:val="444444"/>
        </w:rPr>
        <w:t>, находи</w:t>
      </w:r>
      <w:r w:rsidRPr="00251414">
        <w:rPr>
          <w:color w:val="444444"/>
        </w:rPr>
        <w:t xml:space="preserve">тся в </w:t>
      </w:r>
      <w:r w:rsidR="00785C90" w:rsidRPr="00785C90">
        <w:rPr>
          <w:color w:val="444444"/>
        </w:rPr>
        <w:t>муниципаль</w:t>
      </w:r>
      <w:r w:rsidRPr="00251414">
        <w:rPr>
          <w:color w:val="444444"/>
        </w:rPr>
        <w:t xml:space="preserve">ной собственности </w:t>
      </w:r>
      <w:r w:rsidR="00785C90" w:rsidRPr="00785C90">
        <w:rPr>
          <w:color w:val="444444"/>
        </w:rPr>
        <w:t>городского округа «город Каспийск»</w:t>
      </w:r>
      <w:r w:rsidRPr="00251414">
        <w:rPr>
          <w:color w:val="444444"/>
        </w:rPr>
        <w:t>.</w:t>
      </w:r>
    </w:p>
    <w:p w14:paraId="744FE378" w14:textId="591F99CF" w:rsidR="00BB7FEA" w:rsidRPr="00251414" w:rsidRDefault="00251414" w:rsidP="00BB7FEA">
      <w:pPr>
        <w:shd w:val="clear" w:color="auto" w:fill="FFFFFF"/>
        <w:spacing w:after="240"/>
        <w:jc w:val="center"/>
        <w:textAlignment w:val="baseline"/>
        <w:rPr>
          <w:b/>
          <w:bCs/>
          <w:color w:val="444444"/>
        </w:rPr>
      </w:pPr>
      <w:r w:rsidRPr="00251414">
        <w:rPr>
          <w:b/>
          <w:bCs/>
          <w:color w:val="444444"/>
        </w:rPr>
        <w:br/>
        <w:t>2. Проведение конкур</w:t>
      </w:r>
      <w:r w:rsidR="00BB7FEA">
        <w:rPr>
          <w:b/>
          <w:bCs/>
          <w:color w:val="444444"/>
        </w:rPr>
        <w:t>сного отбора частных управляющих</w:t>
      </w:r>
      <w:r w:rsidRPr="00251414">
        <w:rPr>
          <w:b/>
          <w:bCs/>
          <w:color w:val="444444"/>
        </w:rPr>
        <w:t xml:space="preserve"> компани</w:t>
      </w:r>
      <w:r w:rsidR="00BB7FEA">
        <w:rPr>
          <w:b/>
          <w:bCs/>
          <w:color w:val="444444"/>
        </w:rPr>
        <w:t>й</w:t>
      </w:r>
      <w:r w:rsidR="00BB7FEA" w:rsidRPr="00BB7FEA">
        <w:rPr>
          <w:b/>
          <w:bCs/>
          <w:color w:val="444444"/>
        </w:rPr>
        <w:t xml:space="preserve"> </w:t>
      </w:r>
      <w:r w:rsidR="00BB7FEA" w:rsidRPr="00C14EF7">
        <w:rPr>
          <w:b/>
          <w:bCs/>
          <w:color w:val="444444"/>
        </w:rPr>
        <w:t>для управления муниципальными индустриальными (промышленными) парками</w:t>
      </w:r>
      <w:r w:rsidR="009B0F8D">
        <w:rPr>
          <w:b/>
          <w:bCs/>
          <w:color w:val="444444"/>
        </w:rPr>
        <w:t xml:space="preserve"> на территории городского округа «город Каспийск»</w:t>
      </w:r>
    </w:p>
    <w:p w14:paraId="2ED9BF40" w14:textId="07A5CBB3" w:rsidR="00785C90" w:rsidRPr="003A7D61" w:rsidRDefault="00251414" w:rsidP="003A7D61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 xml:space="preserve">2.1. В течение 30 календарных дней со дня принятия </w:t>
      </w:r>
      <w:r w:rsidR="00785C90" w:rsidRPr="003A7D61">
        <w:rPr>
          <w:color w:val="444444"/>
        </w:rPr>
        <w:t>Собранием депутатов городского округа «город Каспийск»</w:t>
      </w:r>
      <w:r w:rsidRPr="00251414">
        <w:rPr>
          <w:color w:val="444444"/>
        </w:rPr>
        <w:t xml:space="preserve"> решения о создании </w:t>
      </w:r>
      <w:r w:rsidR="00C14EF7">
        <w:rPr>
          <w:color w:val="444444"/>
        </w:rPr>
        <w:t xml:space="preserve">муниципального </w:t>
      </w:r>
      <w:r w:rsidRPr="00251414">
        <w:rPr>
          <w:color w:val="444444"/>
        </w:rPr>
        <w:t>индустриального (промышленного) пар</w:t>
      </w:r>
      <w:r w:rsidR="00C14EF7">
        <w:rPr>
          <w:color w:val="444444"/>
        </w:rPr>
        <w:t xml:space="preserve">ка </w:t>
      </w:r>
      <w:r w:rsidR="00340972">
        <w:rPr>
          <w:color w:val="444444"/>
        </w:rPr>
        <w:t>распоряжением</w:t>
      </w:r>
      <w:r w:rsidR="00785C90" w:rsidRPr="003A7D61">
        <w:rPr>
          <w:color w:val="444444"/>
        </w:rPr>
        <w:t xml:space="preserve"> </w:t>
      </w:r>
      <w:r w:rsidR="00C97B9C">
        <w:rPr>
          <w:color w:val="444444"/>
        </w:rPr>
        <w:t>а</w:t>
      </w:r>
      <w:r w:rsidR="00785C90" w:rsidRPr="003A7D61">
        <w:rPr>
          <w:color w:val="444444"/>
        </w:rPr>
        <w:t>дминистрации городского округа «город Каспийск»</w:t>
      </w:r>
      <w:r w:rsidRPr="00251414">
        <w:rPr>
          <w:color w:val="444444"/>
        </w:rPr>
        <w:t xml:space="preserve"> </w:t>
      </w:r>
      <w:r w:rsidR="00340972">
        <w:rPr>
          <w:color w:val="444444"/>
        </w:rPr>
        <w:t>утверждается состав и положение</w:t>
      </w:r>
      <w:r w:rsidRPr="00251414">
        <w:rPr>
          <w:color w:val="444444"/>
        </w:rPr>
        <w:t xml:space="preserve"> конкурсн</w:t>
      </w:r>
      <w:r w:rsidR="00340972">
        <w:rPr>
          <w:color w:val="444444"/>
        </w:rPr>
        <w:t>ой комиссии</w:t>
      </w:r>
      <w:r w:rsidR="00BB7FEA">
        <w:rPr>
          <w:color w:val="444444"/>
        </w:rPr>
        <w:t xml:space="preserve"> по отбору частной управляющих</w:t>
      </w:r>
      <w:r w:rsidRPr="00251414">
        <w:rPr>
          <w:color w:val="444444"/>
        </w:rPr>
        <w:t xml:space="preserve"> компани</w:t>
      </w:r>
      <w:r w:rsidR="00BB7FEA">
        <w:rPr>
          <w:color w:val="444444"/>
        </w:rPr>
        <w:t>й</w:t>
      </w:r>
      <w:r w:rsidRPr="00251414">
        <w:rPr>
          <w:color w:val="444444"/>
        </w:rPr>
        <w:t xml:space="preserve"> (далее - конкурсная комиссия).</w:t>
      </w:r>
    </w:p>
    <w:p w14:paraId="10ACB993" w14:textId="07A68B40" w:rsidR="00251414" w:rsidRPr="00251414" w:rsidRDefault="00251414" w:rsidP="003A7D61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 xml:space="preserve">В состав конкурсной комиссии входят представители </w:t>
      </w:r>
      <w:r w:rsidR="00785C90" w:rsidRPr="003A7D61">
        <w:rPr>
          <w:color w:val="444444"/>
        </w:rPr>
        <w:t xml:space="preserve">структурных подразделений </w:t>
      </w:r>
      <w:r w:rsidR="00C97B9C">
        <w:rPr>
          <w:color w:val="444444"/>
        </w:rPr>
        <w:t>а</w:t>
      </w:r>
      <w:r w:rsidRPr="00251414">
        <w:rPr>
          <w:color w:val="444444"/>
        </w:rPr>
        <w:t xml:space="preserve">дминистрации </w:t>
      </w:r>
      <w:r w:rsidR="00785C90" w:rsidRPr="003A7D61">
        <w:rPr>
          <w:color w:val="444444"/>
        </w:rPr>
        <w:t xml:space="preserve"> городского округа «город Каспийск», </w:t>
      </w:r>
      <w:r w:rsidRPr="00251414">
        <w:rPr>
          <w:color w:val="444444"/>
        </w:rPr>
        <w:t xml:space="preserve"> </w:t>
      </w:r>
      <w:r w:rsidR="00785C90" w:rsidRPr="003A7D61">
        <w:rPr>
          <w:color w:val="444444"/>
        </w:rPr>
        <w:t>Собрания депутатов городского округа «город Каспийск»,</w:t>
      </w:r>
      <w:r w:rsidRPr="00251414">
        <w:rPr>
          <w:color w:val="444444"/>
        </w:rPr>
        <w:t xml:space="preserve"> представители  органов исполнительной власти Республики Дагестан,  орга</w:t>
      </w:r>
      <w:r w:rsidR="003A7D61" w:rsidRPr="003A7D61">
        <w:rPr>
          <w:color w:val="444444"/>
        </w:rPr>
        <w:t>низаций и независимых экспертов.</w:t>
      </w:r>
    </w:p>
    <w:p w14:paraId="19D5B60F" w14:textId="1C7F552B" w:rsidR="00493BFB" w:rsidRDefault="00C14EF7" w:rsidP="003A7D61">
      <w:pPr>
        <w:shd w:val="clear" w:color="auto" w:fill="FFFFFF"/>
        <w:ind w:firstLine="480"/>
        <w:jc w:val="both"/>
        <w:textAlignment w:val="baseline"/>
        <w:rPr>
          <w:color w:val="444444"/>
          <w:szCs w:val="24"/>
        </w:rPr>
      </w:pPr>
      <w:r>
        <w:rPr>
          <w:color w:val="444444"/>
          <w:szCs w:val="24"/>
        </w:rPr>
        <w:t xml:space="preserve">2.2. Целью конкурсного отбора </w:t>
      </w:r>
      <w:r w:rsidR="00554500">
        <w:rPr>
          <w:color w:val="444444"/>
          <w:szCs w:val="24"/>
        </w:rPr>
        <w:t>у</w:t>
      </w:r>
      <w:r w:rsidR="00251414" w:rsidRPr="00251414">
        <w:rPr>
          <w:color w:val="444444"/>
          <w:szCs w:val="24"/>
        </w:rPr>
        <w:t xml:space="preserve">правляющей компании является заключение соглашения о создании и развитии </w:t>
      </w:r>
      <w:r w:rsidR="003A7D61">
        <w:rPr>
          <w:color w:val="444444"/>
          <w:szCs w:val="24"/>
        </w:rPr>
        <w:t xml:space="preserve">муниципального </w:t>
      </w:r>
      <w:r w:rsidR="00251414" w:rsidRPr="00251414">
        <w:rPr>
          <w:color w:val="444444"/>
          <w:szCs w:val="24"/>
        </w:rPr>
        <w:t>индустриального (промышленного) парка н</w:t>
      </w:r>
      <w:r w:rsidR="003A7D61" w:rsidRPr="003A7D61">
        <w:rPr>
          <w:color w:val="444444"/>
          <w:szCs w:val="24"/>
        </w:rPr>
        <w:t>а территории городского округа «город Каспийск»</w:t>
      </w:r>
      <w:r w:rsidR="00251414" w:rsidRPr="00251414">
        <w:rPr>
          <w:color w:val="444444"/>
          <w:szCs w:val="24"/>
        </w:rPr>
        <w:t>.</w:t>
      </w:r>
    </w:p>
    <w:p w14:paraId="4AD6C5E0" w14:textId="20600BE7" w:rsidR="003A7D61" w:rsidRDefault="00251414" w:rsidP="003A7D61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 xml:space="preserve">2.3. Информация об условиях и сроках проведения конкурсного отбора (далее - информационное сообщение) публикуется </w:t>
      </w:r>
      <w:r w:rsidR="009B0F8D">
        <w:rPr>
          <w:color w:val="444444"/>
        </w:rPr>
        <w:t xml:space="preserve">администрацией городского округа </w:t>
      </w:r>
      <w:r w:rsidR="00190593">
        <w:rPr>
          <w:color w:val="444444"/>
        </w:rPr>
        <w:t>«город Каспийск»</w:t>
      </w:r>
      <w:r w:rsidRPr="00251414">
        <w:rPr>
          <w:color w:val="444444"/>
        </w:rPr>
        <w:t xml:space="preserve"> в средствах массовой информации и размещается на его официальном сайте в информаци</w:t>
      </w:r>
      <w:r w:rsidR="00554500">
        <w:rPr>
          <w:color w:val="444444"/>
        </w:rPr>
        <w:t>онно-телекоммуникационной сети «Интернет»</w:t>
      </w:r>
      <w:r w:rsidRPr="00251414">
        <w:rPr>
          <w:color w:val="444444"/>
        </w:rPr>
        <w:t xml:space="preserve"> (далее - официальный сайт) не позднее</w:t>
      </w:r>
      <w:r w:rsidR="00554500">
        <w:rPr>
          <w:color w:val="444444"/>
        </w:rPr>
        <w:t>,</w:t>
      </w:r>
      <w:r w:rsidRPr="00251414">
        <w:rPr>
          <w:color w:val="444444"/>
        </w:rPr>
        <w:t xml:space="preserve"> чем за 30 календарных дней до даты окончания приема конкурсных документов.</w:t>
      </w:r>
    </w:p>
    <w:p w14:paraId="3F274B51" w14:textId="77777777" w:rsidR="00493BFB" w:rsidRDefault="00493BFB" w:rsidP="003A7D61">
      <w:pPr>
        <w:shd w:val="clear" w:color="auto" w:fill="FFFFFF"/>
        <w:ind w:firstLine="480"/>
        <w:jc w:val="both"/>
        <w:textAlignment w:val="baseline"/>
        <w:rPr>
          <w:color w:val="444444"/>
        </w:rPr>
      </w:pPr>
    </w:p>
    <w:p w14:paraId="20148EAD" w14:textId="77777777" w:rsidR="00340972" w:rsidRDefault="00340972" w:rsidP="003A7D61">
      <w:pPr>
        <w:shd w:val="clear" w:color="auto" w:fill="FFFFFF"/>
        <w:ind w:firstLine="480"/>
        <w:jc w:val="both"/>
        <w:textAlignment w:val="baseline"/>
        <w:rPr>
          <w:color w:val="444444"/>
        </w:rPr>
      </w:pPr>
    </w:p>
    <w:p w14:paraId="4FB25318" w14:textId="77777777" w:rsidR="00340972" w:rsidRDefault="00340972" w:rsidP="00C537D6">
      <w:pPr>
        <w:shd w:val="clear" w:color="auto" w:fill="FFFFFF"/>
        <w:jc w:val="both"/>
        <w:textAlignment w:val="baseline"/>
        <w:rPr>
          <w:color w:val="444444"/>
        </w:rPr>
      </w:pPr>
    </w:p>
    <w:p w14:paraId="75FF37B6" w14:textId="77777777" w:rsidR="00493BFB" w:rsidRDefault="00251414" w:rsidP="00C97B9C">
      <w:pPr>
        <w:shd w:val="clear" w:color="auto" w:fill="FFFFFF"/>
        <w:ind w:left="480"/>
        <w:jc w:val="center"/>
        <w:textAlignment w:val="baseline"/>
        <w:outlineLvl w:val="3"/>
        <w:rPr>
          <w:b/>
          <w:bCs/>
          <w:color w:val="444444"/>
        </w:rPr>
      </w:pPr>
      <w:r w:rsidRPr="00251414">
        <w:rPr>
          <w:b/>
          <w:bCs/>
          <w:color w:val="444444"/>
        </w:rPr>
        <w:t>3. Требования к участникам конкурсного отбора</w:t>
      </w:r>
    </w:p>
    <w:p w14:paraId="13145D9D" w14:textId="77777777" w:rsidR="009B0F8D" w:rsidRDefault="009B0F8D" w:rsidP="00C97B9C">
      <w:pPr>
        <w:shd w:val="clear" w:color="auto" w:fill="FFFFFF"/>
        <w:ind w:left="480"/>
        <w:jc w:val="center"/>
        <w:textAlignment w:val="baseline"/>
        <w:outlineLvl w:val="3"/>
        <w:rPr>
          <w:b/>
          <w:bCs/>
          <w:color w:val="444444"/>
        </w:rPr>
      </w:pPr>
    </w:p>
    <w:p w14:paraId="4455BCFB" w14:textId="186E1A07" w:rsidR="003A7D61" w:rsidRDefault="00554500" w:rsidP="00493BFB">
      <w:pPr>
        <w:shd w:val="clear" w:color="auto" w:fill="FFFFFF"/>
        <w:ind w:firstLine="480"/>
        <w:jc w:val="both"/>
        <w:textAlignment w:val="baseline"/>
        <w:outlineLvl w:val="3"/>
        <w:rPr>
          <w:color w:val="444444"/>
        </w:rPr>
      </w:pPr>
      <w:r>
        <w:rPr>
          <w:color w:val="444444"/>
        </w:rPr>
        <w:t>Участником конкурсного отбора у</w:t>
      </w:r>
      <w:r w:rsidR="00251414" w:rsidRPr="00251414">
        <w:rPr>
          <w:color w:val="444444"/>
        </w:rPr>
        <w:t>правляющей компании (далее - участник конкурсного отбора) может быть юридическое лицо независимо от его организационно-правовой формы и формы собственности, отвечающее следующим требованиям:</w:t>
      </w:r>
    </w:p>
    <w:p w14:paraId="3E308FA0" w14:textId="23E534F8" w:rsidR="003A7D61" w:rsidRDefault="00251414" w:rsidP="00493BFB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отсутствует задолженность по налогам, сборам и другим обязательным платежам в бюджеты бюджетной системы Российской Федерации и государственные внебюджетные фонды и (или) другая просроченная задолженность;</w:t>
      </w:r>
      <w:r w:rsidRPr="00251414">
        <w:rPr>
          <w:color w:val="444444"/>
        </w:rPr>
        <w:br/>
      </w:r>
      <w:r w:rsidR="00C97B9C">
        <w:rPr>
          <w:color w:val="444444"/>
        </w:rPr>
        <w:t xml:space="preserve">       </w:t>
      </w:r>
      <w:r w:rsidRPr="00251414">
        <w:rPr>
          <w:color w:val="444444"/>
        </w:rPr>
        <w:t>участник конкурсного отбора не находится в стадии реорганизации, ликвидации или банкротства.</w:t>
      </w:r>
    </w:p>
    <w:p w14:paraId="36F7629B" w14:textId="77777777" w:rsidR="00493BFB" w:rsidRDefault="00493BFB" w:rsidP="00493BFB">
      <w:pPr>
        <w:shd w:val="clear" w:color="auto" w:fill="FFFFFF"/>
        <w:ind w:firstLine="480"/>
        <w:jc w:val="both"/>
        <w:textAlignment w:val="baseline"/>
        <w:rPr>
          <w:color w:val="444444"/>
        </w:rPr>
      </w:pPr>
    </w:p>
    <w:p w14:paraId="721D78F0" w14:textId="77777777" w:rsidR="00493BFB" w:rsidRDefault="00251414" w:rsidP="00C97B9C">
      <w:pPr>
        <w:shd w:val="clear" w:color="auto" w:fill="FFFFFF"/>
        <w:ind w:left="480"/>
        <w:jc w:val="center"/>
        <w:textAlignment w:val="baseline"/>
        <w:outlineLvl w:val="3"/>
        <w:rPr>
          <w:b/>
          <w:bCs/>
          <w:color w:val="444444"/>
        </w:rPr>
      </w:pPr>
      <w:r w:rsidRPr="00251414">
        <w:rPr>
          <w:b/>
          <w:bCs/>
          <w:color w:val="444444"/>
        </w:rPr>
        <w:t>4. Организация проведения конкурсного отбора</w:t>
      </w:r>
    </w:p>
    <w:p w14:paraId="0F57FE32" w14:textId="77777777" w:rsidR="009B0F8D" w:rsidRDefault="009B0F8D" w:rsidP="00C97B9C">
      <w:pPr>
        <w:shd w:val="clear" w:color="auto" w:fill="FFFFFF"/>
        <w:ind w:left="480"/>
        <w:jc w:val="center"/>
        <w:textAlignment w:val="baseline"/>
        <w:outlineLvl w:val="3"/>
        <w:rPr>
          <w:b/>
          <w:bCs/>
          <w:color w:val="444444"/>
        </w:rPr>
      </w:pPr>
    </w:p>
    <w:p w14:paraId="152DB82B" w14:textId="77777777" w:rsidR="00340972" w:rsidRDefault="00251414" w:rsidP="00493BFB">
      <w:pPr>
        <w:shd w:val="clear" w:color="auto" w:fill="FFFFFF"/>
        <w:ind w:firstLine="482"/>
        <w:jc w:val="both"/>
        <w:textAlignment w:val="baseline"/>
        <w:outlineLvl w:val="3"/>
        <w:rPr>
          <w:color w:val="444444"/>
        </w:rPr>
      </w:pPr>
      <w:r w:rsidRPr="00251414">
        <w:rPr>
          <w:color w:val="444444"/>
        </w:rPr>
        <w:t xml:space="preserve">4.1. Участники конкурсного отбора в течение 30 календарных дней со дня размещения информационного сообщения представляют в </w:t>
      </w:r>
      <w:r w:rsidR="00190593">
        <w:rPr>
          <w:color w:val="444444"/>
        </w:rPr>
        <w:t xml:space="preserve">отдел экономики, торговли, инвестиционной политики и цифровизации администрации </w:t>
      </w:r>
      <w:r w:rsidR="00340972">
        <w:rPr>
          <w:color w:val="444444"/>
        </w:rPr>
        <w:t>городского округа</w:t>
      </w:r>
      <w:r w:rsidR="00190593">
        <w:rPr>
          <w:color w:val="444444"/>
        </w:rPr>
        <w:t xml:space="preserve"> «город Каспийск» (далее-Отдел) </w:t>
      </w:r>
      <w:r w:rsidRPr="00251414">
        <w:rPr>
          <w:color w:val="444444"/>
        </w:rPr>
        <w:t>для рассмотрения конкурсной комиссией следующие документы:</w:t>
      </w:r>
    </w:p>
    <w:p w14:paraId="1BD1876D" w14:textId="300C1B81" w:rsidR="00493BFB" w:rsidRDefault="00251414" w:rsidP="00493BFB">
      <w:pPr>
        <w:shd w:val="clear" w:color="auto" w:fill="FFFFFF"/>
        <w:ind w:firstLine="482"/>
        <w:jc w:val="both"/>
        <w:textAlignment w:val="baseline"/>
        <w:outlineLvl w:val="3"/>
        <w:rPr>
          <w:color w:val="444444"/>
        </w:rPr>
      </w:pPr>
      <w:r w:rsidRPr="00251414">
        <w:rPr>
          <w:color w:val="444444"/>
        </w:rPr>
        <w:t>заявку на участие в конкурсном отборе (далее - заявка);</w:t>
      </w:r>
      <w:r w:rsidRPr="00251414">
        <w:rPr>
          <w:color w:val="444444"/>
        </w:rPr>
        <w:br/>
      </w:r>
      <w:r w:rsidR="003A7D61">
        <w:rPr>
          <w:color w:val="444444"/>
        </w:rPr>
        <w:t xml:space="preserve">      </w:t>
      </w:r>
      <w:r w:rsidRPr="00251414">
        <w:rPr>
          <w:color w:val="444444"/>
        </w:rPr>
        <w:t>концепцию развития индустриального (промышленного) парка (далее - Концепция);</w:t>
      </w:r>
    </w:p>
    <w:p w14:paraId="075EC891" w14:textId="77777777" w:rsidR="00493BFB" w:rsidRDefault="00251414" w:rsidP="00493BFB">
      <w:pPr>
        <w:shd w:val="clear" w:color="auto" w:fill="FFFFFF"/>
        <w:ind w:firstLine="482"/>
        <w:jc w:val="both"/>
        <w:textAlignment w:val="baseline"/>
        <w:outlineLvl w:val="3"/>
        <w:rPr>
          <w:color w:val="444444"/>
        </w:rPr>
      </w:pPr>
      <w:r w:rsidRPr="00251414">
        <w:rPr>
          <w:color w:val="444444"/>
        </w:rPr>
        <w:t>комплекс мер по реализации Концепции;</w:t>
      </w:r>
    </w:p>
    <w:p w14:paraId="635BF165" w14:textId="5A4122D0" w:rsidR="00251414" w:rsidRPr="00251414" w:rsidRDefault="00251414" w:rsidP="00493BFB">
      <w:pPr>
        <w:shd w:val="clear" w:color="auto" w:fill="FFFFFF"/>
        <w:ind w:firstLine="482"/>
        <w:jc w:val="both"/>
        <w:textAlignment w:val="baseline"/>
        <w:outlineLvl w:val="3"/>
        <w:rPr>
          <w:color w:val="444444"/>
        </w:rPr>
      </w:pPr>
      <w:r w:rsidRPr="00251414">
        <w:rPr>
          <w:color w:val="444444"/>
        </w:rPr>
        <w:t>план обустройства и материально-технического оснащения индустриального (промышленного) парка;</w:t>
      </w:r>
    </w:p>
    <w:p w14:paraId="509723A5" w14:textId="3D845794" w:rsidR="00251414" w:rsidRPr="00251414" w:rsidRDefault="00251414" w:rsidP="00493BFB">
      <w:pPr>
        <w:shd w:val="clear" w:color="auto" w:fill="FFFFFF"/>
        <w:ind w:firstLine="482"/>
        <w:jc w:val="both"/>
        <w:textAlignment w:val="baseline"/>
        <w:rPr>
          <w:color w:val="444444"/>
        </w:rPr>
      </w:pPr>
      <w:r w:rsidRPr="00251414">
        <w:rPr>
          <w:color w:val="444444"/>
        </w:rPr>
        <w:t>заверенные в установленном порядке копии учредительных документов юридического лица;</w:t>
      </w:r>
    </w:p>
    <w:p w14:paraId="043BAB4C" w14:textId="1618EE51" w:rsidR="00251414" w:rsidRPr="00251414" w:rsidRDefault="00251414" w:rsidP="00493BFB">
      <w:pPr>
        <w:shd w:val="clear" w:color="auto" w:fill="FFFFFF"/>
        <w:ind w:firstLine="482"/>
        <w:jc w:val="both"/>
        <w:textAlignment w:val="baseline"/>
        <w:rPr>
          <w:color w:val="444444"/>
        </w:rPr>
      </w:pPr>
      <w:r w:rsidRPr="00251414">
        <w:rPr>
          <w:color w:val="444444"/>
        </w:rPr>
        <w:t>копию документа, подтверждающего полномочия руководителя юридического лица или иного лица, действующего от имени юридического лица;</w:t>
      </w:r>
    </w:p>
    <w:p w14:paraId="7C107320" w14:textId="26F0FAE1" w:rsidR="00251414" w:rsidRPr="00251414" w:rsidRDefault="00251414" w:rsidP="00493BFB">
      <w:pPr>
        <w:shd w:val="clear" w:color="auto" w:fill="FFFFFF"/>
        <w:ind w:firstLine="482"/>
        <w:jc w:val="both"/>
        <w:textAlignment w:val="baseline"/>
        <w:rPr>
          <w:color w:val="444444"/>
        </w:rPr>
      </w:pPr>
      <w:r w:rsidRPr="00251414">
        <w:rPr>
          <w:color w:val="444444"/>
        </w:rPr>
        <w:t xml:space="preserve">выписку из Единого государственного реестра юридических лиц, полученную не ранее чем за 30 календарных дней до даты обращения в </w:t>
      </w:r>
      <w:r w:rsidR="00190593">
        <w:rPr>
          <w:color w:val="444444"/>
        </w:rPr>
        <w:t xml:space="preserve">администрацию </w:t>
      </w:r>
      <w:r w:rsidR="00340972">
        <w:rPr>
          <w:color w:val="444444"/>
        </w:rPr>
        <w:t>городского округа</w:t>
      </w:r>
      <w:r w:rsidR="00190593">
        <w:rPr>
          <w:color w:val="444444"/>
        </w:rPr>
        <w:t xml:space="preserve"> «город Каспийск»</w:t>
      </w:r>
      <w:r w:rsidRPr="00251414">
        <w:rPr>
          <w:color w:val="444444"/>
        </w:rPr>
        <w:t>;</w:t>
      </w:r>
    </w:p>
    <w:p w14:paraId="6F0135DF" w14:textId="39702688" w:rsidR="00251414" w:rsidRPr="00251414" w:rsidRDefault="00251414" w:rsidP="00493BFB">
      <w:pPr>
        <w:shd w:val="clear" w:color="auto" w:fill="FFFFFF"/>
        <w:ind w:firstLine="482"/>
        <w:jc w:val="both"/>
        <w:textAlignment w:val="baseline"/>
        <w:rPr>
          <w:color w:val="444444"/>
        </w:rPr>
      </w:pPr>
      <w:r w:rsidRPr="00251414">
        <w:rPr>
          <w:color w:val="444444"/>
        </w:rPr>
        <w:t>копии бухгалтерского баланса и отчета о финансовых результатах за предыдущий год и последний отчетный период с отметкой налогового органа об их принятии.</w:t>
      </w:r>
    </w:p>
    <w:p w14:paraId="1C7C9E0E" w14:textId="596D629F" w:rsidR="00251414" w:rsidRPr="00251414" w:rsidRDefault="00251414" w:rsidP="00493BFB">
      <w:pPr>
        <w:shd w:val="clear" w:color="auto" w:fill="FFFFFF"/>
        <w:ind w:firstLine="482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251414">
        <w:rPr>
          <w:color w:val="444444"/>
        </w:rPr>
        <w:t>Документы должны быть сброшюрованы в одну папку, пронумерованы и скреплены подписью и печатью руководителя юридического лица.</w:t>
      </w:r>
    </w:p>
    <w:p w14:paraId="3DB22E48" w14:textId="3BFA7116" w:rsidR="00251414" w:rsidRPr="00251414" w:rsidRDefault="00251414" w:rsidP="003A7D61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 xml:space="preserve">4.2. В случае если участник конкурсного отбора не пожелал представить документ, указанный в абзаце восьмом пункта 4.1 настоящего Порядка, </w:t>
      </w:r>
      <w:r w:rsidR="00340972">
        <w:rPr>
          <w:color w:val="444444"/>
        </w:rPr>
        <w:t xml:space="preserve">Отдел </w:t>
      </w:r>
      <w:r w:rsidRPr="00251414">
        <w:rPr>
          <w:color w:val="444444"/>
        </w:rPr>
        <w:t>запрашивает указанный документ в порядке информационного взаимодействия в течение 5 рабочих дней со дня подачи участником конкурсного отбора заявки.</w:t>
      </w:r>
    </w:p>
    <w:p w14:paraId="45F0E520" w14:textId="2F5AADA5" w:rsidR="00251414" w:rsidRPr="00251414" w:rsidRDefault="00251414" w:rsidP="003A7D61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4.3. Документы, поступившие в</w:t>
      </w:r>
      <w:r w:rsidR="00190593" w:rsidRPr="00190593">
        <w:rPr>
          <w:color w:val="444444"/>
        </w:rPr>
        <w:t xml:space="preserve"> </w:t>
      </w:r>
      <w:r w:rsidR="00190593">
        <w:rPr>
          <w:color w:val="444444"/>
        </w:rPr>
        <w:t>Отдел</w:t>
      </w:r>
      <w:r w:rsidRPr="00251414">
        <w:rPr>
          <w:color w:val="444444"/>
        </w:rPr>
        <w:t xml:space="preserve">, в порядке их поступления регистрируются в журнале учета документов, который должен быть пронумерован, </w:t>
      </w:r>
      <w:r w:rsidRPr="00251414">
        <w:rPr>
          <w:color w:val="444444"/>
        </w:rPr>
        <w:lastRenderedPageBreak/>
        <w:t xml:space="preserve">прошнурован и скреплен печатью </w:t>
      </w:r>
      <w:r w:rsidR="009B0F8D">
        <w:rPr>
          <w:color w:val="444444"/>
        </w:rPr>
        <w:t xml:space="preserve">администрации городского </w:t>
      </w:r>
      <w:proofErr w:type="gramStart"/>
      <w:r w:rsidR="009B0F8D">
        <w:rPr>
          <w:color w:val="444444"/>
        </w:rPr>
        <w:t>округа</w:t>
      </w:r>
      <w:r w:rsidR="00190593">
        <w:rPr>
          <w:color w:val="444444"/>
        </w:rPr>
        <w:t>«</w:t>
      </w:r>
      <w:proofErr w:type="gramEnd"/>
      <w:r w:rsidR="00190593">
        <w:rPr>
          <w:color w:val="444444"/>
        </w:rPr>
        <w:t>город Каспийск».</w:t>
      </w:r>
    </w:p>
    <w:p w14:paraId="2CAAAB5F" w14:textId="10CC7DA7" w:rsidR="00251414" w:rsidRPr="00251414" w:rsidRDefault="00251414" w:rsidP="003A7D61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 xml:space="preserve">Документы, поступившие в </w:t>
      </w:r>
      <w:r w:rsidR="00190593">
        <w:rPr>
          <w:color w:val="444444"/>
        </w:rPr>
        <w:t>Отдел</w:t>
      </w:r>
      <w:r w:rsidRPr="00251414">
        <w:rPr>
          <w:color w:val="444444"/>
        </w:rPr>
        <w:t xml:space="preserve"> после окончания срока приема документов (в том числе по почте), не регистрируются и к участию в конкурсном отборе не допускаются.</w:t>
      </w:r>
    </w:p>
    <w:p w14:paraId="11D11B28" w14:textId="77777777" w:rsidR="00340972" w:rsidRDefault="00251414" w:rsidP="003A7D61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 xml:space="preserve">Документы могут быть отозваны до окончания срока приема документов путем направления в </w:t>
      </w:r>
      <w:r w:rsidR="00190593">
        <w:rPr>
          <w:color w:val="444444"/>
        </w:rPr>
        <w:t>Отдел</w:t>
      </w:r>
      <w:r w:rsidRPr="00251414">
        <w:rPr>
          <w:color w:val="444444"/>
        </w:rPr>
        <w:t xml:space="preserve"> соответствующего обращения участника конкурсного отбора.</w:t>
      </w:r>
    </w:p>
    <w:p w14:paraId="1CC5B9CA" w14:textId="1E0B8FEC" w:rsidR="00251414" w:rsidRPr="00251414" w:rsidRDefault="00251414" w:rsidP="003A7D61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 xml:space="preserve"> Отозванные документы не учитываются при определении количества документов, представленных для рассмотрения конкурсной комиссией.</w:t>
      </w:r>
    </w:p>
    <w:p w14:paraId="73B4D3D9" w14:textId="6C10F4D8" w:rsidR="00251414" w:rsidRPr="00251414" w:rsidRDefault="00251414" w:rsidP="003A7D61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Участник конкурсного отбора не допускается к участию в конкурсном отборе в случае, если:</w:t>
      </w:r>
    </w:p>
    <w:p w14:paraId="009AB817" w14:textId="1F59FA33" w:rsidR="00251414" w:rsidRPr="00251414" w:rsidRDefault="00251414" w:rsidP="003A7D61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участник конкурсного отбора не соответствует требованиям, установленным разделом 3 настоящего Порядка;</w:t>
      </w:r>
    </w:p>
    <w:p w14:paraId="52E00EC6" w14:textId="072B6060" w:rsidR="00251414" w:rsidRPr="00251414" w:rsidRDefault="00251414" w:rsidP="003A7D61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документы, указанные в абзацах втором-седьмом, девятом пункта 4.1 настоящего Порядка, представлены не в полном объеме.</w:t>
      </w:r>
    </w:p>
    <w:p w14:paraId="41286280" w14:textId="77777777" w:rsidR="007A1C8B" w:rsidRDefault="00251414" w:rsidP="003A7D61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Представленные на конкурсный отбор документы не возвращаются. Документы представляются на рассмотрение конкурсной комиссии в течение 5 календарных дней со дня окончания приема документов.</w:t>
      </w:r>
    </w:p>
    <w:p w14:paraId="3753C979" w14:textId="65562F31" w:rsidR="00251414" w:rsidRDefault="00251414" w:rsidP="00C97B9C">
      <w:pPr>
        <w:shd w:val="clear" w:color="auto" w:fill="FFFFFF"/>
        <w:ind w:left="480"/>
        <w:jc w:val="center"/>
        <w:textAlignment w:val="baseline"/>
        <w:rPr>
          <w:b/>
          <w:bCs/>
          <w:color w:val="444444"/>
        </w:rPr>
      </w:pPr>
      <w:r w:rsidRPr="00251414">
        <w:rPr>
          <w:b/>
          <w:bCs/>
          <w:color w:val="444444"/>
        </w:rPr>
        <w:br/>
        <w:t>5. Процедура проведения конкурсного отбора</w:t>
      </w:r>
    </w:p>
    <w:p w14:paraId="3DBF7372" w14:textId="77777777" w:rsidR="009B0F8D" w:rsidRPr="00251414" w:rsidRDefault="009B0F8D" w:rsidP="00C97B9C">
      <w:pPr>
        <w:shd w:val="clear" w:color="auto" w:fill="FFFFFF"/>
        <w:ind w:left="480"/>
        <w:jc w:val="center"/>
        <w:textAlignment w:val="baseline"/>
        <w:rPr>
          <w:b/>
          <w:bCs/>
          <w:color w:val="444444"/>
        </w:rPr>
      </w:pPr>
    </w:p>
    <w:p w14:paraId="0D441F33" w14:textId="4513C76F" w:rsidR="00251414" w:rsidRPr="00251414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5.1. Конкурсная комиссия рассматривает документы, оценивает Концепцию по критериям, установленным пунктом 5.3 настоящего Порядка.</w:t>
      </w:r>
    </w:p>
    <w:p w14:paraId="4D5061FE" w14:textId="24642AC7" w:rsidR="00251414" w:rsidRPr="00251414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При возникновении в процессе рассмотрения документов вопросов, требующих специальных знаний в различных областях науки и техники, на заседания конкурсной комиссии могут приглашаться эксперты, специалисты, ученые и иные заинтересованные лица для разъяснения данных вопросов.</w:t>
      </w:r>
    </w:p>
    <w:p w14:paraId="74DD4286" w14:textId="27070AF6" w:rsidR="00251414" w:rsidRPr="00126D98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Концепция представляет собой документ, разрабатываемый и утверждаемый инициатором создания индустриального (промышленного) парка.</w:t>
      </w:r>
    </w:p>
    <w:p w14:paraId="38EB626F" w14:textId="71A817F2" w:rsidR="00251414" w:rsidRPr="00251414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5.2. Обязательные требования к Концепции:</w:t>
      </w:r>
    </w:p>
    <w:p w14:paraId="68335F45" w14:textId="4AC7B670" w:rsidR="00251414" w:rsidRPr="00251414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описание проекта с указанием сроков его реализации, площади земельного участка, технических параметров объектов капитального строительства, мощности (нагрузки) энергетических и прочих ресурсов;</w:t>
      </w:r>
    </w:p>
    <w:p w14:paraId="61C144BC" w14:textId="77777777" w:rsidR="007A1C8B" w:rsidRPr="00126D98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структура управления, в том числе организационно-правовая и функциональная структура управляющей компании, описание услуг индустриального (промышленного) парка, ценовой политики для резидентов;</w:t>
      </w:r>
    </w:p>
    <w:p w14:paraId="6DBFE12D" w14:textId="3FE8D32F" w:rsidR="00251414" w:rsidRPr="00251414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специализация индустриального (промышленного) парка и функциональное зонирование территории;</w:t>
      </w:r>
    </w:p>
    <w:p w14:paraId="13A29DD6" w14:textId="5E5A7D7B" w:rsidR="00251414" w:rsidRPr="00251414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бизнес-план;</w:t>
      </w:r>
    </w:p>
    <w:p w14:paraId="39A61D9B" w14:textId="40FECDCA" w:rsidR="00251414" w:rsidRPr="00251414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мастер-план;</w:t>
      </w:r>
    </w:p>
    <w:p w14:paraId="59AB671E" w14:textId="7AE0DBEF" w:rsidR="00251414" w:rsidRPr="00251414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план перспективного развития;</w:t>
      </w:r>
    </w:p>
    <w:p w14:paraId="4FD17392" w14:textId="1A3BF330" w:rsidR="00251414" w:rsidRPr="00251414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расчет социально-экономического и бюджетного эффекта;</w:t>
      </w:r>
    </w:p>
    <w:p w14:paraId="3BE18275" w14:textId="1171F6E0" w:rsidR="00251414" w:rsidRPr="00251414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резидентная политика (программа привлечения резидентов) и отраслевая специализация;</w:t>
      </w:r>
    </w:p>
    <w:p w14:paraId="1E4752BC" w14:textId="77777777" w:rsidR="00126D98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lastRenderedPageBreak/>
        <w:t>план развития инженерной инфраструктуры индустриального (промышленного) парка.</w:t>
      </w:r>
    </w:p>
    <w:p w14:paraId="7A9F165E" w14:textId="313DB0F8" w:rsidR="00251414" w:rsidRPr="00251414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5.3. Критериями оценки Концепции являются:</w:t>
      </w:r>
    </w:p>
    <w:p w14:paraId="0A630052" w14:textId="77777777" w:rsidR="00126D98" w:rsidRPr="00126D98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соответствие предлагаемой Концепции целям создания индустриального (промышленного) парка и видам хозяйственной деятельности на его территории;</w:t>
      </w:r>
    </w:p>
    <w:p w14:paraId="22D63B13" w14:textId="71ED7D87" w:rsidR="00251414" w:rsidRPr="00251414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 xml:space="preserve">соответствие предлагаемой Концепции основным направлениям социально-экономического развития </w:t>
      </w:r>
      <w:r w:rsidR="00126D98" w:rsidRPr="00126D98">
        <w:rPr>
          <w:color w:val="444444"/>
        </w:rPr>
        <w:t>городского округа «город Каспийск»</w:t>
      </w:r>
    </w:p>
    <w:p w14:paraId="6F29A7F6" w14:textId="77777777" w:rsidR="00126D98" w:rsidRPr="00126D98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применение современных технологических и управленческих решений;</w:t>
      </w:r>
    </w:p>
    <w:p w14:paraId="767053E3" w14:textId="77777777" w:rsidR="00126D98" w:rsidRPr="00126D98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внедрение энергоэффективных и энергосберегающих технологий;</w:t>
      </w:r>
    </w:p>
    <w:p w14:paraId="3AE3DFFD" w14:textId="77777777" w:rsidR="00126D98" w:rsidRPr="00126D98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обязательства по соблюдению требований экологической безопасности на территории индустриального (промышленного) парка.</w:t>
      </w:r>
    </w:p>
    <w:p w14:paraId="1EE6110A" w14:textId="77777777" w:rsidR="00126D98" w:rsidRPr="00126D98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5.4. Каждый член конкурсной комиссии осуществляет оценку Концепции по критериям, установленным пунктом 5.3 настоящего Порядка, по пятибалльной шкале (от 1 до 5 баллов).</w:t>
      </w:r>
    </w:p>
    <w:p w14:paraId="1DE29847" w14:textId="77777777" w:rsidR="00126D98" w:rsidRPr="00126D98" w:rsidRDefault="00126D98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>Н</w:t>
      </w:r>
      <w:r w:rsidR="00251414" w:rsidRPr="00251414">
        <w:rPr>
          <w:color w:val="444444"/>
        </w:rPr>
        <w:t>а основании оценок, выставленных каждым членом конкурсной комиссии, выводится средний балл (среднее арифметическое значение) по каждому критерию оценки Концепции.</w:t>
      </w:r>
    </w:p>
    <w:p w14:paraId="1C01EF58" w14:textId="77777777" w:rsidR="00126D98" w:rsidRPr="00126D98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Победителем признается участник конкурсного отбора, набравший наибольшую сумму баллов.</w:t>
      </w:r>
    </w:p>
    <w:p w14:paraId="5CC8224A" w14:textId="2B2DC3AB" w:rsidR="00126D98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>При равном количестве баллов побеждает участник конкурсного отбора, подавший заявку ранее других.</w:t>
      </w:r>
      <w:r w:rsidR="00126D98">
        <w:rPr>
          <w:color w:val="444444"/>
        </w:rPr>
        <w:t xml:space="preserve"> </w:t>
      </w:r>
    </w:p>
    <w:p w14:paraId="15B84C18" w14:textId="77777777" w:rsidR="00C97B9C" w:rsidRDefault="00C97B9C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</w:p>
    <w:p w14:paraId="5D0E579B" w14:textId="04D85D9C" w:rsidR="00251414" w:rsidRDefault="00251414" w:rsidP="00C97B9C">
      <w:pPr>
        <w:shd w:val="clear" w:color="auto" w:fill="FFFFFF"/>
        <w:ind w:firstLine="480"/>
        <w:jc w:val="center"/>
        <w:textAlignment w:val="baseline"/>
        <w:rPr>
          <w:b/>
          <w:bCs/>
          <w:color w:val="444444"/>
        </w:rPr>
      </w:pPr>
      <w:r w:rsidRPr="00251414">
        <w:rPr>
          <w:b/>
          <w:bCs/>
          <w:color w:val="444444"/>
        </w:rPr>
        <w:t>6. Подведение итогов конкурсного отбора</w:t>
      </w:r>
    </w:p>
    <w:p w14:paraId="74BCA77D" w14:textId="77777777" w:rsidR="009B0F8D" w:rsidRPr="00251414" w:rsidRDefault="009B0F8D" w:rsidP="00C97B9C">
      <w:pPr>
        <w:shd w:val="clear" w:color="auto" w:fill="FFFFFF"/>
        <w:ind w:firstLine="480"/>
        <w:jc w:val="center"/>
        <w:textAlignment w:val="baseline"/>
        <w:rPr>
          <w:b/>
          <w:bCs/>
          <w:color w:val="444444"/>
        </w:rPr>
      </w:pPr>
    </w:p>
    <w:p w14:paraId="51CC1CD7" w14:textId="40E7D9D6" w:rsidR="00126D98" w:rsidRPr="00126D98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 xml:space="preserve">6.1. Заседание конкурсной комиссии проводится не позднее 20 рабочих дней с даты окончания приема конкурсных документов </w:t>
      </w:r>
      <w:r w:rsidR="00190593">
        <w:rPr>
          <w:color w:val="444444"/>
        </w:rPr>
        <w:t xml:space="preserve">администрацией </w:t>
      </w:r>
      <w:r w:rsidR="00340972">
        <w:rPr>
          <w:color w:val="444444"/>
        </w:rPr>
        <w:t xml:space="preserve">городского </w:t>
      </w:r>
      <w:proofErr w:type="gramStart"/>
      <w:r w:rsidR="00340972">
        <w:rPr>
          <w:color w:val="444444"/>
        </w:rPr>
        <w:t xml:space="preserve">округа </w:t>
      </w:r>
      <w:r w:rsidR="00190593">
        <w:rPr>
          <w:color w:val="444444"/>
        </w:rPr>
        <w:t xml:space="preserve"> «</w:t>
      </w:r>
      <w:proofErr w:type="gramEnd"/>
      <w:r w:rsidR="00190593">
        <w:rPr>
          <w:color w:val="444444"/>
        </w:rPr>
        <w:t>город Каспийск»</w:t>
      </w:r>
      <w:r w:rsidRPr="00251414">
        <w:rPr>
          <w:color w:val="444444"/>
        </w:rPr>
        <w:t xml:space="preserve">. </w:t>
      </w:r>
    </w:p>
    <w:p w14:paraId="515B4E6A" w14:textId="757A2285" w:rsidR="00126D98" w:rsidRPr="00126D98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 xml:space="preserve">Решение конкурсной комиссии оформляется протоколом заседания конкурсной комиссии в течение 3 рабочих дней со дня проведения заседания конкурсной комиссии. Указанный протокол в течение 3 рабочих дней со дня его подписания размещается на официальном сайте </w:t>
      </w:r>
      <w:r w:rsidR="00190593">
        <w:rPr>
          <w:color w:val="444444"/>
        </w:rPr>
        <w:t xml:space="preserve">администрации </w:t>
      </w:r>
      <w:r w:rsidR="00340972">
        <w:rPr>
          <w:color w:val="444444"/>
        </w:rPr>
        <w:t>городского округа</w:t>
      </w:r>
      <w:r w:rsidR="00190593">
        <w:rPr>
          <w:color w:val="444444"/>
        </w:rPr>
        <w:t xml:space="preserve"> «город Каспийск»</w:t>
      </w:r>
      <w:r w:rsidRPr="00251414">
        <w:rPr>
          <w:color w:val="444444"/>
        </w:rPr>
        <w:t>.</w:t>
      </w:r>
      <w:r w:rsidR="00126D98" w:rsidRPr="00126D98">
        <w:rPr>
          <w:color w:val="444444"/>
        </w:rPr>
        <w:t xml:space="preserve"> </w:t>
      </w:r>
    </w:p>
    <w:p w14:paraId="18868211" w14:textId="77777777" w:rsidR="00126D98" w:rsidRPr="00126D98" w:rsidRDefault="00126D98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>К</w:t>
      </w:r>
      <w:r w:rsidR="00251414" w:rsidRPr="00251414">
        <w:rPr>
          <w:color w:val="444444"/>
        </w:rPr>
        <w:t>аждый участник конкурсного отбора должен быть проинформирован в письменной форме о принятом конкурсной комиссией решении в течение 5 рабочих дней со дня его принятия.</w:t>
      </w:r>
    </w:p>
    <w:p w14:paraId="7B8BCC49" w14:textId="0994018F" w:rsidR="00126D98" w:rsidRDefault="00251414" w:rsidP="00126D9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251414">
        <w:rPr>
          <w:color w:val="444444"/>
        </w:rPr>
        <w:t xml:space="preserve">6.2. Соглашение о создании и развитии индустриального (промышленного) парка заключается </w:t>
      </w:r>
      <w:r w:rsidR="00190593">
        <w:rPr>
          <w:color w:val="444444"/>
        </w:rPr>
        <w:t xml:space="preserve">администрацией </w:t>
      </w:r>
      <w:r w:rsidR="00340972">
        <w:rPr>
          <w:color w:val="444444"/>
        </w:rPr>
        <w:t>городского округа</w:t>
      </w:r>
      <w:r w:rsidR="00190593">
        <w:rPr>
          <w:color w:val="444444"/>
        </w:rPr>
        <w:t xml:space="preserve"> «город Каспийск»</w:t>
      </w:r>
      <w:r w:rsidRPr="00251414">
        <w:rPr>
          <w:color w:val="444444"/>
        </w:rPr>
        <w:t xml:space="preserve"> с победителем конкурсного отбора не ранее чем через 10 рабочих дней и не позднее чем через 20 рабочих дней со дня подписания протокола заседания конкурсной комиссии.</w:t>
      </w:r>
    </w:p>
    <w:p w14:paraId="56919E00" w14:textId="77777777" w:rsidR="00933F72" w:rsidRDefault="00933F72" w:rsidP="007472AD">
      <w:pPr>
        <w:ind w:left="6372"/>
        <w:rPr>
          <w:b/>
          <w:bCs/>
          <w:sz w:val="20"/>
          <w:szCs w:val="20"/>
        </w:rPr>
      </w:pPr>
    </w:p>
    <w:p w14:paraId="7033CBBB" w14:textId="266CFE36" w:rsidR="00126D98" w:rsidRPr="00126D98" w:rsidRDefault="00126D98" w:rsidP="00126D98">
      <w:pPr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126D98">
        <w:rPr>
          <w:rFonts w:ascii="Arial" w:hAnsi="Arial" w:cs="Arial"/>
          <w:color w:val="444444"/>
          <w:sz w:val="24"/>
          <w:szCs w:val="24"/>
        </w:rPr>
        <w:br/>
      </w:r>
    </w:p>
    <w:p w14:paraId="2E6EE528" w14:textId="77777777" w:rsidR="00126D98" w:rsidRDefault="00126D98" w:rsidP="00126D98">
      <w:pPr>
        <w:jc w:val="right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14:paraId="6EBEC855" w14:textId="44E1C0F2" w:rsidR="00493BFB" w:rsidRPr="0081051F" w:rsidRDefault="00493BFB" w:rsidP="007F0808">
      <w:pPr>
        <w:pStyle w:val="3"/>
        <w:spacing w:before="0"/>
        <w:textAlignment w:val="baseline"/>
        <w:rPr>
          <w:rFonts w:ascii="Times New Roman" w:eastAsia="Times New Roman" w:hAnsi="Times New Roman" w:cs="Times New Roman"/>
          <w:b w:val="0"/>
          <w:color w:val="auto"/>
        </w:rPr>
      </w:pPr>
    </w:p>
    <w:p w14:paraId="1902C847" w14:textId="281850B4" w:rsidR="00493BFB" w:rsidRPr="0081051F" w:rsidRDefault="00493BFB" w:rsidP="00340972">
      <w:pPr>
        <w:pStyle w:val="3"/>
        <w:spacing w:before="0"/>
        <w:jc w:val="right"/>
        <w:textAlignment w:val="baseline"/>
        <w:rPr>
          <w:rFonts w:ascii="Times New Roman" w:eastAsia="Times New Roman" w:hAnsi="Times New Roman" w:cs="Times New Roman"/>
          <w:b w:val="0"/>
          <w:color w:val="auto"/>
        </w:rPr>
      </w:pPr>
      <w:r w:rsidRPr="0081051F">
        <w:rPr>
          <w:rFonts w:ascii="Times New Roman" w:eastAsia="Times New Roman" w:hAnsi="Times New Roman" w:cs="Times New Roman"/>
          <w:b w:val="0"/>
          <w:color w:val="auto"/>
        </w:rPr>
        <w:t>Приложение №1</w:t>
      </w:r>
    </w:p>
    <w:p w14:paraId="2464C9C5" w14:textId="77777777" w:rsidR="00C97B9C" w:rsidRPr="0081051F" w:rsidRDefault="00493BFB" w:rsidP="00340972">
      <w:pPr>
        <w:pStyle w:val="3"/>
        <w:spacing w:before="0"/>
        <w:jc w:val="right"/>
        <w:textAlignment w:val="baseline"/>
        <w:rPr>
          <w:rFonts w:ascii="Times New Roman" w:eastAsia="Times New Roman" w:hAnsi="Times New Roman" w:cs="Times New Roman"/>
          <w:b w:val="0"/>
          <w:color w:val="auto"/>
        </w:rPr>
      </w:pPr>
      <w:r w:rsidRPr="0081051F">
        <w:rPr>
          <w:rFonts w:ascii="Times New Roman" w:eastAsia="Times New Roman" w:hAnsi="Times New Roman" w:cs="Times New Roman"/>
          <w:b w:val="0"/>
          <w:color w:val="auto"/>
        </w:rPr>
        <w:t xml:space="preserve">к </w:t>
      </w:r>
      <w:r w:rsidR="00C97B9C" w:rsidRPr="0081051F">
        <w:rPr>
          <w:rFonts w:ascii="Times New Roman" w:eastAsia="Times New Roman" w:hAnsi="Times New Roman" w:cs="Times New Roman"/>
          <w:b w:val="0"/>
          <w:color w:val="auto"/>
        </w:rPr>
        <w:t>П</w:t>
      </w:r>
      <w:r w:rsidRPr="0081051F">
        <w:rPr>
          <w:rFonts w:ascii="Times New Roman" w:eastAsia="Times New Roman" w:hAnsi="Times New Roman" w:cs="Times New Roman"/>
          <w:b w:val="0"/>
          <w:color w:val="auto"/>
        </w:rPr>
        <w:t xml:space="preserve">орядку </w:t>
      </w:r>
      <w:r w:rsidR="00C97B9C" w:rsidRPr="0081051F">
        <w:rPr>
          <w:rFonts w:ascii="Times New Roman" w:eastAsia="Times New Roman" w:hAnsi="Times New Roman" w:cs="Times New Roman"/>
          <w:b w:val="0"/>
          <w:color w:val="auto"/>
        </w:rPr>
        <w:t xml:space="preserve">проведения конкурсного </w:t>
      </w:r>
    </w:p>
    <w:p w14:paraId="3D0E6FBE" w14:textId="7C85A15C" w:rsidR="00C97B9C" w:rsidRDefault="00BB7FEA" w:rsidP="00340972">
      <w:pPr>
        <w:pStyle w:val="3"/>
        <w:spacing w:before="0"/>
        <w:jc w:val="right"/>
        <w:textAlignment w:val="baseline"/>
        <w:rPr>
          <w:rFonts w:ascii="Times New Roman" w:eastAsia="Times New Roman" w:hAnsi="Times New Roman" w:cs="Times New Roman"/>
          <w:b w:val="0"/>
          <w:color w:val="auto"/>
        </w:rPr>
      </w:pPr>
      <w:r>
        <w:rPr>
          <w:rFonts w:ascii="Times New Roman" w:eastAsia="Times New Roman" w:hAnsi="Times New Roman" w:cs="Times New Roman"/>
          <w:b w:val="0"/>
          <w:color w:val="auto"/>
        </w:rPr>
        <w:t>отбора управляющих</w:t>
      </w:r>
      <w:r w:rsidR="00C97B9C" w:rsidRPr="0081051F">
        <w:rPr>
          <w:rFonts w:ascii="Times New Roman" w:eastAsia="Times New Roman" w:hAnsi="Times New Roman" w:cs="Times New Roman"/>
          <w:b w:val="0"/>
          <w:color w:val="auto"/>
        </w:rPr>
        <w:t xml:space="preserve"> компани</w:t>
      </w:r>
      <w:r>
        <w:rPr>
          <w:rFonts w:ascii="Times New Roman" w:eastAsia="Times New Roman" w:hAnsi="Times New Roman" w:cs="Times New Roman"/>
          <w:b w:val="0"/>
          <w:color w:val="auto"/>
        </w:rPr>
        <w:t>й</w:t>
      </w:r>
    </w:p>
    <w:p w14:paraId="697C24E8" w14:textId="77777777" w:rsidR="00340972" w:rsidRDefault="00340972" w:rsidP="00340972">
      <w:pPr>
        <w:jc w:val="right"/>
      </w:pPr>
      <w:r w:rsidRPr="00340972">
        <w:t xml:space="preserve">для управления муниципальными </w:t>
      </w:r>
    </w:p>
    <w:p w14:paraId="6DADE689" w14:textId="5AA0BC46" w:rsidR="00340972" w:rsidRPr="00340972" w:rsidRDefault="00340972" w:rsidP="00340972">
      <w:pPr>
        <w:jc w:val="right"/>
      </w:pPr>
      <w:r w:rsidRPr="00340972">
        <w:t>индустриальными (промышленными) парками</w:t>
      </w:r>
    </w:p>
    <w:p w14:paraId="0E1BA55F" w14:textId="019FA3C0" w:rsidR="00126D98" w:rsidRPr="0081051F" w:rsidRDefault="00126D98" w:rsidP="00126D98">
      <w:pPr>
        <w:jc w:val="right"/>
        <w:textAlignment w:val="baseline"/>
      </w:pPr>
    </w:p>
    <w:p w14:paraId="55A3D84B" w14:textId="227934B0" w:rsidR="00126D98" w:rsidRPr="0081051F" w:rsidRDefault="00126D98" w:rsidP="00BF0268">
      <w:pPr>
        <w:jc w:val="center"/>
        <w:textAlignment w:val="baseline"/>
        <w:rPr>
          <w:spacing w:val="-18"/>
        </w:rPr>
      </w:pPr>
      <w:r w:rsidRPr="0081051F">
        <w:rPr>
          <w:spacing w:val="-18"/>
        </w:rPr>
        <w:br/>
        <w:t>           </w:t>
      </w:r>
      <w:r w:rsidR="00BF0268" w:rsidRPr="0081051F">
        <w:rPr>
          <w:spacing w:val="-18"/>
        </w:rPr>
        <w:t>                  СОГЛАШЕНИЕ  №</w:t>
      </w:r>
      <w:r w:rsidRPr="0081051F">
        <w:rPr>
          <w:spacing w:val="-18"/>
        </w:rPr>
        <w:t>___</w:t>
      </w:r>
    </w:p>
    <w:p w14:paraId="44C2FD4E" w14:textId="77777777" w:rsidR="00633C35" w:rsidRPr="0081051F" w:rsidRDefault="00633C35" w:rsidP="00BF0268">
      <w:pPr>
        <w:jc w:val="center"/>
        <w:textAlignment w:val="baseline"/>
        <w:rPr>
          <w:spacing w:val="-18"/>
        </w:rPr>
      </w:pPr>
    </w:p>
    <w:p w14:paraId="4FE33172" w14:textId="4350F002" w:rsidR="00126D98" w:rsidRPr="0081051F" w:rsidRDefault="00126D98" w:rsidP="00025138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 xml:space="preserve">между </w:t>
      </w:r>
      <w:r w:rsidR="0081051F">
        <w:rPr>
          <w:spacing w:val="-18"/>
        </w:rPr>
        <w:t>а</w:t>
      </w:r>
      <w:r w:rsidR="00493BFB" w:rsidRPr="0081051F">
        <w:rPr>
          <w:spacing w:val="-18"/>
        </w:rPr>
        <w:t>дминистрацией городского округа «город Каспийск»</w:t>
      </w:r>
      <w:r w:rsidRPr="0081051F">
        <w:rPr>
          <w:spacing w:val="-18"/>
        </w:rPr>
        <w:t xml:space="preserve"> и управляющей компанией о создании </w:t>
      </w:r>
      <w:r w:rsidR="00493BFB" w:rsidRPr="0081051F">
        <w:rPr>
          <w:spacing w:val="-18"/>
        </w:rPr>
        <w:t>муниципального</w:t>
      </w:r>
      <w:r w:rsidRPr="0081051F">
        <w:rPr>
          <w:spacing w:val="-18"/>
        </w:rPr>
        <w:t xml:space="preserve"> индустриального (промышленного) парка </w:t>
      </w:r>
      <w:r w:rsidR="00BF0268" w:rsidRPr="0081051F">
        <w:rPr>
          <w:spacing w:val="-18"/>
        </w:rPr>
        <w:t>«</w:t>
      </w:r>
      <w:r w:rsidR="009B0F8D">
        <w:rPr>
          <w:spacing w:val="-18"/>
        </w:rPr>
        <w:t>_________</w:t>
      </w:r>
      <w:r w:rsidR="00BF0268" w:rsidRPr="0081051F">
        <w:rPr>
          <w:spacing w:val="-18"/>
        </w:rPr>
        <w:t>__________»</w:t>
      </w:r>
      <w:r w:rsidR="009B0F8D">
        <w:rPr>
          <w:spacing w:val="-18"/>
        </w:rPr>
        <w:t xml:space="preserve"> </w:t>
      </w:r>
      <w:r w:rsidRPr="0081051F">
        <w:rPr>
          <w:spacing w:val="-18"/>
        </w:rPr>
        <w:t xml:space="preserve">на территории </w:t>
      </w:r>
      <w:r w:rsidR="00493BFB" w:rsidRPr="0081051F">
        <w:rPr>
          <w:spacing w:val="-18"/>
        </w:rPr>
        <w:t>городского округа</w:t>
      </w:r>
      <w:r w:rsidR="00C51879" w:rsidRPr="0081051F">
        <w:rPr>
          <w:spacing w:val="-18"/>
        </w:rPr>
        <w:t xml:space="preserve"> </w:t>
      </w:r>
      <w:r w:rsidR="00493BFB" w:rsidRPr="0081051F">
        <w:rPr>
          <w:spacing w:val="-18"/>
        </w:rPr>
        <w:t>«город Каспийск»</w:t>
      </w:r>
    </w:p>
    <w:p w14:paraId="59ECBA14" w14:textId="77777777" w:rsidR="00126D98" w:rsidRPr="0081051F" w:rsidRDefault="00126D98" w:rsidP="00025138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br/>
        <w:t xml:space="preserve">    г. _________________                        "___" __________ 20___ года </w:t>
      </w:r>
    </w:p>
    <w:p w14:paraId="73355A14" w14:textId="7A94476F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br/>
      </w:r>
      <w:r w:rsidR="00190593">
        <w:rPr>
          <w:spacing w:val="-18"/>
        </w:rPr>
        <w:t>а</w:t>
      </w:r>
      <w:r w:rsidR="00C51879" w:rsidRPr="0081051F">
        <w:rPr>
          <w:spacing w:val="-18"/>
        </w:rPr>
        <w:t>дминистрация городского округа «город Каспийск»</w:t>
      </w:r>
      <w:r w:rsidR="00340972">
        <w:rPr>
          <w:spacing w:val="-18"/>
        </w:rPr>
        <w:t xml:space="preserve"> (далее- Администрация)</w:t>
      </w:r>
      <w:r w:rsidR="00C51879" w:rsidRPr="0081051F">
        <w:rPr>
          <w:spacing w:val="-18"/>
        </w:rPr>
        <w:t xml:space="preserve"> </w:t>
      </w:r>
      <w:r w:rsidRPr="0081051F">
        <w:rPr>
          <w:spacing w:val="-18"/>
        </w:rPr>
        <w:t>в лице _______________________________________________________________,</w:t>
      </w:r>
    </w:p>
    <w:p w14:paraId="60CD9AFD" w14:textId="77777777" w:rsidR="00126D98" w:rsidRPr="00CA0D9F" w:rsidRDefault="00126D98" w:rsidP="00633C35">
      <w:pPr>
        <w:jc w:val="both"/>
        <w:textAlignment w:val="baseline"/>
        <w:rPr>
          <w:spacing w:val="-18"/>
          <w:sz w:val="24"/>
          <w:szCs w:val="24"/>
        </w:rPr>
      </w:pPr>
      <w:r w:rsidRPr="00CA0D9F">
        <w:rPr>
          <w:spacing w:val="-18"/>
          <w:sz w:val="24"/>
          <w:szCs w:val="24"/>
        </w:rPr>
        <w:t>                               (должность, Ф.И.О. полностью)</w:t>
      </w:r>
    </w:p>
    <w:p w14:paraId="4ABFC123" w14:textId="77777777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>    действующего на основании ____________________________________________,</w:t>
      </w:r>
    </w:p>
    <w:p w14:paraId="396144C4" w14:textId="03E7530B" w:rsidR="00126D98" w:rsidRPr="00996662" w:rsidRDefault="00126D98" w:rsidP="00633C35">
      <w:pPr>
        <w:jc w:val="both"/>
        <w:textAlignment w:val="baseline"/>
        <w:rPr>
          <w:spacing w:val="-18"/>
          <w:sz w:val="24"/>
          <w:szCs w:val="24"/>
        </w:rPr>
      </w:pPr>
      <w:r w:rsidRPr="00996662">
        <w:rPr>
          <w:spacing w:val="-18"/>
          <w:sz w:val="24"/>
          <w:szCs w:val="24"/>
        </w:rPr>
        <w:t>                            </w:t>
      </w:r>
      <w:r w:rsidR="00996662" w:rsidRPr="00996662">
        <w:rPr>
          <w:spacing w:val="-18"/>
          <w:sz w:val="24"/>
          <w:szCs w:val="24"/>
        </w:rPr>
        <w:t xml:space="preserve">                                </w:t>
      </w:r>
      <w:r w:rsidR="00996662">
        <w:rPr>
          <w:spacing w:val="-18"/>
          <w:sz w:val="24"/>
          <w:szCs w:val="24"/>
        </w:rPr>
        <w:t xml:space="preserve">                                      </w:t>
      </w:r>
      <w:r w:rsidRPr="00996662">
        <w:rPr>
          <w:spacing w:val="-18"/>
          <w:sz w:val="24"/>
          <w:szCs w:val="24"/>
        </w:rPr>
        <w:t> (наименование правоустанавливающего документа)</w:t>
      </w:r>
    </w:p>
    <w:p w14:paraId="10F6D10A" w14:textId="77777777" w:rsidR="00996662" w:rsidRDefault="00C51879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>   </w:t>
      </w:r>
      <w:r w:rsidR="00126D98" w:rsidRPr="0081051F">
        <w:rPr>
          <w:spacing w:val="-18"/>
        </w:rPr>
        <w:t xml:space="preserve"> с одной </w:t>
      </w:r>
      <w:r w:rsidR="00996662">
        <w:rPr>
          <w:spacing w:val="-18"/>
        </w:rPr>
        <w:t>стороны  и управляющая компания</w:t>
      </w:r>
    </w:p>
    <w:p w14:paraId="5479672B" w14:textId="78631E59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>____________________________________________________</w:t>
      </w:r>
      <w:r w:rsidR="00996662">
        <w:rPr>
          <w:spacing w:val="-18"/>
        </w:rPr>
        <w:t>_______</w:t>
      </w:r>
    </w:p>
    <w:p w14:paraId="560F0277" w14:textId="0D9034AC" w:rsidR="00126D98" w:rsidRPr="00996662" w:rsidRDefault="00126D98" w:rsidP="00633C35">
      <w:pPr>
        <w:jc w:val="both"/>
        <w:textAlignment w:val="baseline"/>
        <w:rPr>
          <w:spacing w:val="-18"/>
          <w:sz w:val="24"/>
          <w:szCs w:val="24"/>
        </w:rPr>
      </w:pPr>
      <w:r w:rsidRPr="0081051F">
        <w:rPr>
          <w:spacing w:val="-18"/>
          <w:sz w:val="24"/>
          <w:szCs w:val="24"/>
        </w:rPr>
        <w:t>    (наименование и организационно-прав</w:t>
      </w:r>
      <w:r w:rsidR="00996662">
        <w:rPr>
          <w:spacing w:val="-18"/>
          <w:sz w:val="24"/>
          <w:szCs w:val="24"/>
        </w:rPr>
        <w:t xml:space="preserve">овая форма управляющей компании                                                 </w:t>
      </w:r>
      <w:r w:rsidR="00996662" w:rsidRPr="00996662">
        <w:rPr>
          <w:spacing w:val="-18"/>
        </w:rPr>
        <w:t>м</w:t>
      </w:r>
      <w:r w:rsidR="00C51879" w:rsidRPr="00996662">
        <w:rPr>
          <w:spacing w:val="-18"/>
        </w:rPr>
        <w:t>униц</w:t>
      </w:r>
      <w:r w:rsidR="00C51879" w:rsidRPr="0081051F">
        <w:rPr>
          <w:spacing w:val="-18"/>
        </w:rPr>
        <w:t xml:space="preserve">ипального </w:t>
      </w:r>
      <w:r w:rsidRPr="0081051F">
        <w:rPr>
          <w:spacing w:val="-18"/>
        </w:rPr>
        <w:t>индустриального (промышленного) парка)</w:t>
      </w:r>
      <w:r w:rsidR="00DC5F15" w:rsidRPr="0081051F">
        <w:rPr>
          <w:spacing w:val="-18"/>
        </w:rPr>
        <w:t xml:space="preserve"> </w:t>
      </w:r>
      <w:r w:rsidRPr="0081051F">
        <w:rPr>
          <w:spacing w:val="-18"/>
        </w:rPr>
        <w:t>(далее - Управляющая компания) в лице ________________________________________________________________,</w:t>
      </w:r>
    </w:p>
    <w:p w14:paraId="18DE8372" w14:textId="444AACD0" w:rsidR="00126D98" w:rsidRPr="0081051F" w:rsidRDefault="00126D98" w:rsidP="00633C35">
      <w:pPr>
        <w:jc w:val="both"/>
        <w:textAlignment w:val="baseline"/>
        <w:rPr>
          <w:spacing w:val="-18"/>
          <w:sz w:val="24"/>
          <w:szCs w:val="24"/>
        </w:rPr>
      </w:pPr>
      <w:r w:rsidRPr="0081051F">
        <w:rPr>
          <w:spacing w:val="-18"/>
          <w:sz w:val="24"/>
          <w:szCs w:val="24"/>
        </w:rPr>
        <w:t>                      </w:t>
      </w:r>
      <w:r w:rsidR="00DC5F15" w:rsidRPr="0081051F">
        <w:rPr>
          <w:spacing w:val="-18"/>
          <w:sz w:val="24"/>
          <w:szCs w:val="24"/>
        </w:rPr>
        <w:t xml:space="preserve">                                                          </w:t>
      </w:r>
      <w:r w:rsidRPr="0081051F">
        <w:rPr>
          <w:spacing w:val="-18"/>
          <w:sz w:val="24"/>
          <w:szCs w:val="24"/>
        </w:rPr>
        <w:t> (должность, Ф.И.О. полностью)</w:t>
      </w:r>
    </w:p>
    <w:p w14:paraId="2B657BB1" w14:textId="59753205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> действующего на основании ____________________________________________</w:t>
      </w:r>
      <w:r w:rsidR="00DC5F15" w:rsidRPr="0081051F">
        <w:rPr>
          <w:spacing w:val="-18"/>
        </w:rPr>
        <w:t>_________</w:t>
      </w:r>
      <w:r w:rsidRPr="0081051F">
        <w:rPr>
          <w:spacing w:val="-18"/>
        </w:rPr>
        <w:t>,</w:t>
      </w:r>
    </w:p>
    <w:p w14:paraId="6F46EF84" w14:textId="1085F27F" w:rsidR="00126D98" w:rsidRPr="0081051F" w:rsidRDefault="00126D98" w:rsidP="00633C35">
      <w:pPr>
        <w:jc w:val="both"/>
        <w:textAlignment w:val="baseline"/>
        <w:rPr>
          <w:spacing w:val="-18"/>
          <w:sz w:val="24"/>
          <w:szCs w:val="24"/>
        </w:rPr>
      </w:pPr>
      <w:r w:rsidRPr="0081051F">
        <w:rPr>
          <w:spacing w:val="-18"/>
          <w:sz w:val="24"/>
          <w:szCs w:val="24"/>
        </w:rPr>
        <w:t>                            </w:t>
      </w:r>
      <w:r w:rsidR="00DC5F15" w:rsidRPr="0081051F">
        <w:rPr>
          <w:spacing w:val="-18"/>
          <w:sz w:val="24"/>
          <w:szCs w:val="24"/>
        </w:rPr>
        <w:t xml:space="preserve">                                                </w:t>
      </w:r>
      <w:r w:rsidRPr="0081051F">
        <w:rPr>
          <w:spacing w:val="-18"/>
          <w:sz w:val="24"/>
          <w:szCs w:val="24"/>
        </w:rPr>
        <w:t> (наименование правоустанавливающего документа)</w:t>
      </w:r>
    </w:p>
    <w:p w14:paraId="62967647" w14:textId="12249C6D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  <w:sz w:val="24"/>
          <w:szCs w:val="24"/>
        </w:rPr>
        <w:br/>
      </w:r>
      <w:r w:rsidRPr="0081051F">
        <w:rPr>
          <w:spacing w:val="-18"/>
        </w:rPr>
        <w:t> с  другой  стороны,  вместе именуемые в дальнейшем</w:t>
      </w:r>
      <w:r w:rsidR="00DC5F15" w:rsidRPr="0081051F">
        <w:rPr>
          <w:spacing w:val="-18"/>
        </w:rPr>
        <w:t xml:space="preserve"> «</w:t>
      </w:r>
      <w:r w:rsidRPr="0081051F">
        <w:rPr>
          <w:spacing w:val="-18"/>
        </w:rPr>
        <w:t>Стороны</w:t>
      </w:r>
      <w:r w:rsidR="00DC5F15" w:rsidRPr="0081051F">
        <w:rPr>
          <w:spacing w:val="-18"/>
        </w:rPr>
        <w:t>»</w:t>
      </w:r>
      <w:r w:rsidRPr="0081051F">
        <w:rPr>
          <w:spacing w:val="-18"/>
        </w:rPr>
        <w:t>, заключили настоящее Соглашение о нижеследующем:</w:t>
      </w:r>
    </w:p>
    <w:p w14:paraId="414471BC" w14:textId="61D965A7" w:rsidR="00126D98" w:rsidRPr="00355D41" w:rsidRDefault="00126D98" w:rsidP="00355D41">
      <w:pPr>
        <w:jc w:val="center"/>
        <w:textAlignment w:val="baseline"/>
        <w:rPr>
          <w:b/>
          <w:spacing w:val="-18"/>
        </w:rPr>
      </w:pPr>
      <w:r w:rsidRPr="00355D41">
        <w:rPr>
          <w:b/>
          <w:spacing w:val="-18"/>
        </w:rPr>
        <w:br/>
        <w:t>                            1. Общие положения</w:t>
      </w:r>
    </w:p>
    <w:p w14:paraId="7041532B" w14:textId="77777777" w:rsidR="00996662" w:rsidRDefault="00126D98" w:rsidP="00DC5F15">
      <w:pPr>
        <w:ind w:left="708"/>
        <w:jc w:val="both"/>
        <w:textAlignment w:val="baseline"/>
        <w:rPr>
          <w:spacing w:val="-18"/>
        </w:rPr>
      </w:pPr>
      <w:r w:rsidRPr="0081051F">
        <w:rPr>
          <w:spacing w:val="-18"/>
        </w:rPr>
        <w:t>1.1.</w:t>
      </w:r>
      <w:r w:rsidR="00DC5F15" w:rsidRPr="0081051F">
        <w:rPr>
          <w:spacing w:val="-18"/>
        </w:rPr>
        <w:t>Со</w:t>
      </w:r>
      <w:r w:rsidRPr="0081051F">
        <w:rPr>
          <w:spacing w:val="-18"/>
        </w:rPr>
        <w:t>глашение    заключено    на   основании</w:t>
      </w:r>
    </w:p>
    <w:p w14:paraId="27291ED1" w14:textId="1C7460EB" w:rsidR="00126D98" w:rsidRPr="0081051F" w:rsidRDefault="00DC5F15" w:rsidP="00DC5F15">
      <w:pPr>
        <w:ind w:left="708"/>
        <w:jc w:val="both"/>
        <w:textAlignment w:val="baseline"/>
        <w:rPr>
          <w:spacing w:val="-18"/>
        </w:rPr>
      </w:pPr>
      <w:r w:rsidRPr="0081051F">
        <w:rPr>
          <w:spacing w:val="-18"/>
        </w:rPr>
        <w:t>__</w:t>
      </w:r>
      <w:r w:rsidR="00126D98" w:rsidRPr="0081051F">
        <w:rPr>
          <w:spacing w:val="-18"/>
        </w:rPr>
        <w:t>__________________________________</w:t>
      </w:r>
      <w:r w:rsidR="00996662">
        <w:rPr>
          <w:spacing w:val="-18"/>
        </w:rPr>
        <w:t>______________________________</w:t>
      </w:r>
      <w:r w:rsidR="00126D98" w:rsidRPr="0081051F">
        <w:rPr>
          <w:spacing w:val="-18"/>
        </w:rPr>
        <w:t>.</w:t>
      </w:r>
    </w:p>
    <w:p w14:paraId="6F900194" w14:textId="1CB1B7BA" w:rsidR="00126D98" w:rsidRPr="0081051F" w:rsidRDefault="00126D98" w:rsidP="00633C35">
      <w:pPr>
        <w:jc w:val="both"/>
        <w:textAlignment w:val="baseline"/>
        <w:rPr>
          <w:spacing w:val="-18"/>
          <w:sz w:val="24"/>
          <w:szCs w:val="24"/>
        </w:rPr>
      </w:pPr>
      <w:r w:rsidRPr="0081051F">
        <w:rPr>
          <w:spacing w:val="-18"/>
          <w:sz w:val="24"/>
          <w:szCs w:val="24"/>
        </w:rPr>
        <w:t>   </w:t>
      </w:r>
      <w:r w:rsidR="00C51879" w:rsidRPr="0081051F">
        <w:rPr>
          <w:spacing w:val="-18"/>
          <w:sz w:val="24"/>
          <w:szCs w:val="24"/>
        </w:rPr>
        <w:t> </w:t>
      </w:r>
      <w:r w:rsidR="00DC5F15" w:rsidRPr="0081051F">
        <w:rPr>
          <w:spacing w:val="-18"/>
          <w:sz w:val="24"/>
          <w:szCs w:val="24"/>
        </w:rPr>
        <w:t xml:space="preserve">                     </w:t>
      </w:r>
      <w:r w:rsidR="00C51879" w:rsidRPr="0081051F">
        <w:rPr>
          <w:spacing w:val="-18"/>
          <w:sz w:val="24"/>
          <w:szCs w:val="24"/>
        </w:rPr>
        <w:t>   (номер и дата Решения городского собрания депутатов городского округа «город Каспийск»)</w:t>
      </w:r>
      <w:r w:rsidRPr="0081051F">
        <w:rPr>
          <w:spacing w:val="-18"/>
          <w:sz w:val="24"/>
          <w:szCs w:val="24"/>
        </w:rPr>
        <w:t xml:space="preserve"> </w:t>
      </w:r>
    </w:p>
    <w:p w14:paraId="70EBEC5F" w14:textId="7A153492" w:rsidR="00633C35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 xml:space="preserve">о создании </w:t>
      </w:r>
      <w:r w:rsidR="0021566D">
        <w:rPr>
          <w:spacing w:val="-18"/>
        </w:rPr>
        <w:t xml:space="preserve">муниципального </w:t>
      </w:r>
      <w:r w:rsidRPr="0081051F">
        <w:rPr>
          <w:spacing w:val="-18"/>
        </w:rPr>
        <w:t xml:space="preserve">индустриального (промышленного) парка на </w:t>
      </w:r>
      <w:r w:rsidR="00633C35" w:rsidRPr="0081051F">
        <w:rPr>
          <w:spacing w:val="-18"/>
        </w:rPr>
        <w:t>те</w:t>
      </w:r>
      <w:r w:rsidRPr="0081051F">
        <w:rPr>
          <w:spacing w:val="-18"/>
        </w:rPr>
        <w:t>рритории</w:t>
      </w:r>
      <w:r w:rsidR="00633C35" w:rsidRPr="0081051F">
        <w:rPr>
          <w:spacing w:val="-18"/>
        </w:rPr>
        <w:t xml:space="preserve"> </w:t>
      </w:r>
      <w:r w:rsidR="00C51879" w:rsidRPr="0081051F">
        <w:rPr>
          <w:spacing w:val="-18"/>
        </w:rPr>
        <w:t>городского округа «город Каспийск»</w:t>
      </w:r>
      <w:r w:rsidRPr="0081051F">
        <w:rPr>
          <w:spacing w:val="-18"/>
        </w:rPr>
        <w:t>)</w:t>
      </w:r>
      <w:r w:rsidR="00633C35" w:rsidRPr="0081051F">
        <w:rPr>
          <w:spacing w:val="-18"/>
        </w:rPr>
        <w:t>.</w:t>
      </w:r>
    </w:p>
    <w:p w14:paraId="1E0CC860" w14:textId="68E21025" w:rsidR="00126D98" w:rsidRPr="0081051F" w:rsidRDefault="00126D98" w:rsidP="00DC5F15">
      <w:pPr>
        <w:ind w:left="708"/>
        <w:jc w:val="both"/>
        <w:textAlignment w:val="baseline"/>
        <w:rPr>
          <w:spacing w:val="-18"/>
        </w:rPr>
      </w:pPr>
      <w:r w:rsidRPr="0081051F">
        <w:rPr>
          <w:spacing w:val="-18"/>
        </w:rPr>
        <w:t xml:space="preserve">1.2.   Общую   координацию   работ  по  организационному  сопровождению </w:t>
      </w:r>
    </w:p>
    <w:p w14:paraId="6B6FDECB" w14:textId="77777777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>реализации инвестиционного проекта:</w:t>
      </w:r>
    </w:p>
    <w:p w14:paraId="3DC2FC5F" w14:textId="77777777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>___________________________________________________________________________</w:t>
      </w:r>
    </w:p>
    <w:p w14:paraId="7C588E44" w14:textId="77777777" w:rsidR="00126D98" w:rsidRPr="0081051F" w:rsidRDefault="00126D98" w:rsidP="00633C35">
      <w:pPr>
        <w:jc w:val="both"/>
        <w:textAlignment w:val="baseline"/>
        <w:rPr>
          <w:spacing w:val="-18"/>
          <w:sz w:val="24"/>
          <w:szCs w:val="24"/>
        </w:rPr>
      </w:pPr>
      <w:r w:rsidRPr="0081051F">
        <w:rPr>
          <w:spacing w:val="-18"/>
          <w:sz w:val="24"/>
          <w:szCs w:val="24"/>
        </w:rPr>
        <w:t>                            (название проекта)</w:t>
      </w:r>
    </w:p>
    <w:p w14:paraId="6C56CB06" w14:textId="77777777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>    (далее - Инвестиционный проект) осуществляет:</w:t>
      </w:r>
    </w:p>
    <w:p w14:paraId="58B79CFD" w14:textId="32F97B96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 xml:space="preserve">    со стороны </w:t>
      </w:r>
      <w:r w:rsidR="00340972">
        <w:rPr>
          <w:spacing w:val="-18"/>
        </w:rPr>
        <w:t>А</w:t>
      </w:r>
      <w:r w:rsidR="00C51879" w:rsidRPr="0081051F">
        <w:rPr>
          <w:spacing w:val="-18"/>
        </w:rPr>
        <w:t>дминистрации</w:t>
      </w:r>
      <w:r w:rsidRPr="0081051F">
        <w:rPr>
          <w:spacing w:val="-18"/>
        </w:rPr>
        <w:t>- __________________________________</w:t>
      </w:r>
      <w:r w:rsidR="00633C35" w:rsidRPr="0081051F">
        <w:rPr>
          <w:spacing w:val="-18"/>
        </w:rPr>
        <w:t>__________</w:t>
      </w:r>
      <w:r w:rsidR="00340972">
        <w:rPr>
          <w:spacing w:val="-18"/>
        </w:rPr>
        <w:t>__________</w:t>
      </w:r>
      <w:r w:rsidRPr="0081051F">
        <w:rPr>
          <w:spacing w:val="-18"/>
        </w:rPr>
        <w:t>;</w:t>
      </w:r>
    </w:p>
    <w:p w14:paraId="183809D1" w14:textId="77777777" w:rsidR="00DC5F15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>    со стороны Управляющей компании - ____________________________________</w:t>
      </w:r>
      <w:r w:rsidR="00633C35" w:rsidRPr="0081051F">
        <w:rPr>
          <w:spacing w:val="-18"/>
        </w:rPr>
        <w:t>_____</w:t>
      </w:r>
      <w:r w:rsidRPr="0081051F">
        <w:rPr>
          <w:spacing w:val="-18"/>
        </w:rPr>
        <w:t>.</w:t>
      </w:r>
    </w:p>
    <w:p w14:paraId="22714CF0" w14:textId="38DD61B4" w:rsidR="00126D98" w:rsidRPr="0081051F" w:rsidRDefault="00126D98" w:rsidP="00DC5F15">
      <w:pPr>
        <w:ind w:firstLine="708"/>
        <w:jc w:val="both"/>
        <w:textAlignment w:val="baseline"/>
        <w:rPr>
          <w:spacing w:val="-18"/>
        </w:rPr>
      </w:pPr>
      <w:r w:rsidRPr="0081051F">
        <w:rPr>
          <w:spacing w:val="-18"/>
        </w:rPr>
        <w:lastRenderedPageBreak/>
        <w:t>1.3. Целью   создания    </w:t>
      </w:r>
      <w:r w:rsidR="00C51879" w:rsidRPr="0081051F">
        <w:rPr>
          <w:spacing w:val="-18"/>
        </w:rPr>
        <w:t xml:space="preserve">муниципального </w:t>
      </w:r>
      <w:r w:rsidRPr="0081051F">
        <w:rPr>
          <w:spacing w:val="-18"/>
        </w:rPr>
        <w:t>индустриального     (промышленного)</w:t>
      </w:r>
    </w:p>
    <w:p w14:paraId="6FA159B1" w14:textId="77777777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>парка ___________________________________________________________ является:</w:t>
      </w:r>
    </w:p>
    <w:p w14:paraId="1BFAD895" w14:textId="74E4B3A4" w:rsidR="00126D98" w:rsidRPr="0081051F" w:rsidRDefault="00126D98" w:rsidP="00633C35">
      <w:pPr>
        <w:jc w:val="both"/>
        <w:textAlignment w:val="baseline"/>
        <w:rPr>
          <w:spacing w:val="-18"/>
          <w:sz w:val="24"/>
          <w:szCs w:val="24"/>
        </w:rPr>
      </w:pPr>
      <w:r w:rsidRPr="0081051F">
        <w:rPr>
          <w:spacing w:val="-18"/>
          <w:sz w:val="24"/>
          <w:szCs w:val="24"/>
        </w:rPr>
        <w:t>                             </w:t>
      </w:r>
      <w:r w:rsidR="00633C35" w:rsidRPr="0081051F">
        <w:rPr>
          <w:spacing w:val="-18"/>
          <w:sz w:val="24"/>
          <w:szCs w:val="24"/>
        </w:rPr>
        <w:t xml:space="preserve">                                                       </w:t>
      </w:r>
      <w:r w:rsidRPr="0081051F">
        <w:rPr>
          <w:spacing w:val="-18"/>
          <w:sz w:val="24"/>
          <w:szCs w:val="24"/>
        </w:rPr>
        <w:t> (наименование)</w:t>
      </w:r>
    </w:p>
    <w:p w14:paraId="01539A95" w14:textId="60B53083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 xml:space="preserve">стимулирование социально-экономического развития </w:t>
      </w:r>
      <w:r w:rsidR="00C51879" w:rsidRPr="0081051F">
        <w:rPr>
          <w:spacing w:val="-18"/>
        </w:rPr>
        <w:t>городского округа «город Каспийск»</w:t>
      </w:r>
      <w:r w:rsidRPr="0081051F">
        <w:rPr>
          <w:spacing w:val="-18"/>
        </w:rPr>
        <w:t>;</w:t>
      </w:r>
    </w:p>
    <w:p w14:paraId="54431536" w14:textId="3995ADCD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 xml:space="preserve">создание   благоприятных   условий   для   развития  промышленности  на </w:t>
      </w:r>
      <w:r w:rsidR="00633C35" w:rsidRPr="0081051F">
        <w:rPr>
          <w:spacing w:val="-18"/>
        </w:rPr>
        <w:t xml:space="preserve"> </w:t>
      </w:r>
      <w:r w:rsidR="00C51879" w:rsidRPr="0081051F">
        <w:rPr>
          <w:spacing w:val="-18"/>
        </w:rPr>
        <w:t>территории городского округа «город Каспийск»</w:t>
      </w:r>
      <w:r w:rsidRPr="0081051F">
        <w:rPr>
          <w:spacing w:val="-18"/>
        </w:rPr>
        <w:t>;</w:t>
      </w:r>
    </w:p>
    <w:p w14:paraId="6AA34208" w14:textId="583C481D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>формирование  современной  производственной  площадки с инфраструктурой для привлечения (размещения) инвесторов (резидентов);</w:t>
      </w:r>
    </w:p>
    <w:p w14:paraId="6C180CA1" w14:textId="5B8D2747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 xml:space="preserve">создание   новых  рабочих  мест  на  базе  промышленных  производств  и сервисных  служб, размещаемых на территории </w:t>
      </w:r>
      <w:r w:rsidR="00025138" w:rsidRPr="0081051F">
        <w:rPr>
          <w:spacing w:val="-18"/>
        </w:rPr>
        <w:t xml:space="preserve">муниципального </w:t>
      </w:r>
      <w:r w:rsidRPr="0081051F">
        <w:rPr>
          <w:spacing w:val="-18"/>
        </w:rPr>
        <w:t>индустриального (промышленного)</w:t>
      </w:r>
      <w:r w:rsidR="00633C35" w:rsidRPr="0081051F">
        <w:rPr>
          <w:spacing w:val="-18"/>
        </w:rPr>
        <w:t xml:space="preserve"> </w:t>
      </w:r>
      <w:r w:rsidRPr="0081051F">
        <w:rPr>
          <w:spacing w:val="-18"/>
        </w:rPr>
        <w:t>парка;</w:t>
      </w:r>
    </w:p>
    <w:p w14:paraId="71A9769E" w14:textId="5ABC670A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>обеспечение занятости населения в</w:t>
      </w:r>
      <w:r w:rsidR="00C51879" w:rsidRPr="0081051F">
        <w:rPr>
          <w:spacing w:val="-18"/>
        </w:rPr>
        <w:t xml:space="preserve"> городском округе «город Каспийск»</w:t>
      </w:r>
      <w:r w:rsidRPr="0081051F">
        <w:rPr>
          <w:spacing w:val="-18"/>
        </w:rPr>
        <w:t>;</w:t>
      </w:r>
    </w:p>
    <w:p w14:paraId="0D388E9A" w14:textId="43B92152" w:rsidR="00126D98" w:rsidRPr="0081051F" w:rsidRDefault="00126D98" w:rsidP="00633C35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>увеличение налогооблагаемой базы.</w:t>
      </w:r>
    </w:p>
    <w:p w14:paraId="0351D29A" w14:textId="17443BCB" w:rsidR="00DC5F15" w:rsidRDefault="00126D98" w:rsidP="00355D41">
      <w:pPr>
        <w:jc w:val="center"/>
        <w:textAlignment w:val="baseline"/>
        <w:rPr>
          <w:b/>
          <w:spacing w:val="-18"/>
        </w:rPr>
      </w:pPr>
      <w:r w:rsidRPr="0081051F">
        <w:rPr>
          <w:spacing w:val="-18"/>
        </w:rPr>
        <w:br/>
      </w:r>
      <w:r w:rsidRPr="00355D41">
        <w:rPr>
          <w:b/>
          <w:spacing w:val="-18"/>
        </w:rPr>
        <w:t>          </w:t>
      </w:r>
      <w:r w:rsidR="00DC5F15" w:rsidRPr="00355D41">
        <w:rPr>
          <w:b/>
          <w:spacing w:val="-18"/>
        </w:rPr>
        <w:tab/>
      </w:r>
      <w:r w:rsidRPr="00355D41">
        <w:rPr>
          <w:b/>
          <w:spacing w:val="-18"/>
        </w:rPr>
        <w:t>2. Предмет Соглашения</w:t>
      </w:r>
    </w:p>
    <w:p w14:paraId="3EAF3036" w14:textId="77777777" w:rsidR="00355D41" w:rsidRPr="00355D41" w:rsidRDefault="00355D41" w:rsidP="00355D41">
      <w:pPr>
        <w:jc w:val="center"/>
        <w:textAlignment w:val="baseline"/>
        <w:rPr>
          <w:b/>
          <w:spacing w:val="-18"/>
        </w:rPr>
      </w:pPr>
    </w:p>
    <w:p w14:paraId="74819633" w14:textId="01E1B7D4" w:rsidR="00126D98" w:rsidRPr="0081051F" w:rsidRDefault="00126D98" w:rsidP="00DC5F15">
      <w:pPr>
        <w:ind w:firstLine="708"/>
        <w:jc w:val="both"/>
        <w:textAlignment w:val="baseline"/>
        <w:rPr>
          <w:spacing w:val="-18"/>
        </w:rPr>
      </w:pPr>
      <w:r w:rsidRPr="0081051F">
        <w:rPr>
          <w:spacing w:val="-18"/>
        </w:rPr>
        <w:t>2.1.  Предметом  Соглашения  является  обеспечение  создания и развития инфраструктуры   </w:t>
      </w:r>
      <w:r w:rsidR="00C51879" w:rsidRPr="0081051F">
        <w:rPr>
          <w:spacing w:val="-18"/>
        </w:rPr>
        <w:t>муниципального</w:t>
      </w:r>
      <w:r w:rsidR="00633C35" w:rsidRPr="0081051F">
        <w:rPr>
          <w:spacing w:val="-18"/>
        </w:rPr>
        <w:t xml:space="preserve">  и</w:t>
      </w:r>
      <w:r w:rsidRPr="0081051F">
        <w:rPr>
          <w:spacing w:val="-18"/>
        </w:rPr>
        <w:t>ндустриального   (промышленного)   парка   на  территори</w:t>
      </w:r>
      <w:r w:rsidR="00190593">
        <w:rPr>
          <w:spacing w:val="-18"/>
        </w:rPr>
        <w:t>и</w:t>
      </w:r>
      <w:r w:rsidRPr="0081051F">
        <w:rPr>
          <w:spacing w:val="-18"/>
        </w:rPr>
        <w:t xml:space="preserve"> </w:t>
      </w:r>
      <w:r w:rsidR="00C51879" w:rsidRPr="0081051F">
        <w:rPr>
          <w:spacing w:val="-18"/>
        </w:rPr>
        <w:t xml:space="preserve">городского округа «город Каспийск» </w:t>
      </w:r>
      <w:r w:rsidRPr="0081051F">
        <w:rPr>
          <w:spacing w:val="-18"/>
        </w:rPr>
        <w:t xml:space="preserve">в  соответствии  с </w:t>
      </w:r>
      <w:r w:rsidR="00C51879" w:rsidRPr="0081051F">
        <w:rPr>
          <w:spacing w:val="-18"/>
        </w:rPr>
        <w:t xml:space="preserve"> </w:t>
      </w:r>
      <w:r w:rsidRPr="0081051F">
        <w:rPr>
          <w:spacing w:val="-18"/>
        </w:rPr>
        <w:t> фе</w:t>
      </w:r>
      <w:r w:rsidR="00DC5F15" w:rsidRPr="0081051F">
        <w:rPr>
          <w:spacing w:val="-18"/>
        </w:rPr>
        <w:t xml:space="preserve">деральным  законодательством  и </w:t>
      </w:r>
      <w:r w:rsidRPr="0081051F">
        <w:rPr>
          <w:spacing w:val="-18"/>
        </w:rPr>
        <w:t>законодательством Республики Дагестан и на условиях Соглашения.</w:t>
      </w:r>
    </w:p>
    <w:p w14:paraId="2A6C135F" w14:textId="4D76DDA6" w:rsidR="00126D98" w:rsidRPr="0081051F" w:rsidRDefault="00126D98" w:rsidP="00DC5F15">
      <w:pPr>
        <w:ind w:firstLine="708"/>
        <w:jc w:val="both"/>
        <w:textAlignment w:val="baseline"/>
        <w:rPr>
          <w:spacing w:val="-18"/>
        </w:rPr>
      </w:pPr>
      <w:r w:rsidRPr="0081051F">
        <w:rPr>
          <w:spacing w:val="-18"/>
        </w:rPr>
        <w:t>2.2. Управляющая компания обязуется в течение срока действия Соглашения:</w:t>
      </w:r>
    </w:p>
    <w:p w14:paraId="3C87D4DB" w14:textId="52EDA204" w:rsidR="00126D98" w:rsidRPr="0081051F" w:rsidRDefault="00126D98" w:rsidP="00025138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>реализовать    инвестиционный   проект   по   созданию  </w:t>
      </w:r>
      <w:r w:rsidR="00C51879" w:rsidRPr="0081051F">
        <w:rPr>
          <w:spacing w:val="-18"/>
        </w:rPr>
        <w:t xml:space="preserve">муниципального </w:t>
      </w:r>
      <w:r w:rsidRPr="0081051F">
        <w:rPr>
          <w:spacing w:val="-18"/>
        </w:rPr>
        <w:t xml:space="preserve">индустриального </w:t>
      </w:r>
      <w:r w:rsidR="00DC5F15" w:rsidRPr="0081051F">
        <w:rPr>
          <w:spacing w:val="-18"/>
        </w:rPr>
        <w:t xml:space="preserve"> </w:t>
      </w:r>
      <w:r w:rsidRPr="0081051F">
        <w:rPr>
          <w:spacing w:val="-18"/>
        </w:rPr>
        <w:t>(промышленного) парка _____________________________________________________</w:t>
      </w:r>
    </w:p>
    <w:p w14:paraId="41FD9B78" w14:textId="016D516B" w:rsidR="00126D98" w:rsidRPr="0081051F" w:rsidRDefault="00126D98" w:rsidP="00025138">
      <w:pPr>
        <w:jc w:val="both"/>
        <w:textAlignment w:val="baseline"/>
        <w:rPr>
          <w:spacing w:val="-18"/>
          <w:sz w:val="24"/>
          <w:szCs w:val="24"/>
        </w:rPr>
      </w:pPr>
      <w:r w:rsidRPr="0081051F">
        <w:rPr>
          <w:spacing w:val="-18"/>
          <w:sz w:val="24"/>
          <w:szCs w:val="24"/>
        </w:rPr>
        <w:t>                       </w:t>
      </w:r>
      <w:r w:rsidR="00633C35" w:rsidRPr="0081051F">
        <w:rPr>
          <w:spacing w:val="-18"/>
          <w:sz w:val="24"/>
          <w:szCs w:val="24"/>
        </w:rPr>
        <w:t xml:space="preserve">                            </w:t>
      </w:r>
      <w:r w:rsidR="0021566D">
        <w:rPr>
          <w:spacing w:val="-18"/>
          <w:sz w:val="24"/>
          <w:szCs w:val="24"/>
        </w:rPr>
        <w:t xml:space="preserve">         </w:t>
      </w:r>
      <w:r w:rsidR="00633C35" w:rsidRPr="0081051F">
        <w:rPr>
          <w:spacing w:val="-18"/>
          <w:sz w:val="24"/>
          <w:szCs w:val="24"/>
        </w:rPr>
        <w:t xml:space="preserve">   </w:t>
      </w:r>
      <w:r w:rsidRPr="0081051F">
        <w:rPr>
          <w:spacing w:val="-18"/>
          <w:sz w:val="24"/>
          <w:szCs w:val="24"/>
        </w:rPr>
        <w:t xml:space="preserve">(наименование </w:t>
      </w:r>
      <w:r w:rsidR="00633C35" w:rsidRPr="0081051F">
        <w:rPr>
          <w:spacing w:val="-18"/>
          <w:sz w:val="24"/>
          <w:szCs w:val="24"/>
        </w:rPr>
        <w:t xml:space="preserve">муниципального </w:t>
      </w:r>
      <w:r w:rsidRPr="0081051F">
        <w:rPr>
          <w:spacing w:val="-18"/>
          <w:sz w:val="24"/>
          <w:szCs w:val="24"/>
        </w:rPr>
        <w:t>индустриального (промышленного) парка)</w:t>
      </w:r>
    </w:p>
    <w:p w14:paraId="39421021" w14:textId="7E57408F" w:rsidR="00126D98" w:rsidRPr="0081051F" w:rsidRDefault="0021566D" w:rsidP="00025138">
      <w:pPr>
        <w:jc w:val="both"/>
        <w:textAlignment w:val="baseline"/>
        <w:rPr>
          <w:spacing w:val="-18"/>
        </w:rPr>
      </w:pPr>
      <w:r>
        <w:rPr>
          <w:spacing w:val="-18"/>
        </w:rPr>
        <w:t> </w:t>
      </w:r>
      <w:r w:rsidR="00126D98" w:rsidRPr="0081051F">
        <w:rPr>
          <w:spacing w:val="-18"/>
        </w:rPr>
        <w:t>в   соответствии  с  концепцией  создания  и  развития  </w:t>
      </w:r>
      <w:r>
        <w:rPr>
          <w:spacing w:val="-18"/>
        </w:rPr>
        <w:t xml:space="preserve">муниципального </w:t>
      </w:r>
      <w:r w:rsidR="00126D98" w:rsidRPr="0081051F">
        <w:rPr>
          <w:spacing w:val="-18"/>
        </w:rPr>
        <w:t xml:space="preserve">индустриального </w:t>
      </w:r>
    </w:p>
    <w:p w14:paraId="36718B0B" w14:textId="77777777" w:rsidR="00126D98" w:rsidRPr="0081051F" w:rsidRDefault="00126D98" w:rsidP="00025138">
      <w:pPr>
        <w:jc w:val="both"/>
        <w:textAlignment w:val="baseline"/>
        <w:rPr>
          <w:spacing w:val="-18"/>
        </w:rPr>
      </w:pPr>
      <w:r w:rsidRPr="0081051F">
        <w:rPr>
          <w:spacing w:val="-18"/>
        </w:rPr>
        <w:t>(промышленного) парка;</w:t>
      </w:r>
    </w:p>
    <w:p w14:paraId="235065E5" w14:textId="71C087DB" w:rsidR="00DC5F15" w:rsidRDefault="00126D98" w:rsidP="0021566D">
      <w:pPr>
        <w:ind w:firstLine="708"/>
        <w:jc w:val="both"/>
        <w:textAlignment w:val="baseline"/>
        <w:rPr>
          <w:spacing w:val="-18"/>
        </w:rPr>
      </w:pPr>
      <w:r w:rsidRPr="0081051F">
        <w:rPr>
          <w:spacing w:val="-18"/>
        </w:rPr>
        <w:t xml:space="preserve">осуществить  иные необходимые действия в целях развития </w:t>
      </w:r>
      <w:r w:rsidR="0021566D">
        <w:rPr>
          <w:spacing w:val="-18"/>
        </w:rPr>
        <w:t xml:space="preserve">муниципального </w:t>
      </w:r>
      <w:r w:rsidRPr="0081051F">
        <w:rPr>
          <w:spacing w:val="-18"/>
        </w:rPr>
        <w:t>индустриального (промышленного) парка, предусмотренные настоящим Соглашением.</w:t>
      </w:r>
    </w:p>
    <w:p w14:paraId="0228E41C" w14:textId="77777777" w:rsidR="0021566D" w:rsidRPr="00355D41" w:rsidRDefault="0021566D" w:rsidP="00355D41">
      <w:pPr>
        <w:ind w:firstLine="708"/>
        <w:jc w:val="center"/>
        <w:textAlignment w:val="baseline"/>
        <w:rPr>
          <w:b/>
          <w:spacing w:val="-18"/>
        </w:rPr>
      </w:pPr>
    </w:p>
    <w:p w14:paraId="7D3C759F" w14:textId="712A198B" w:rsidR="00442C52" w:rsidRDefault="00126D98" w:rsidP="00355D41">
      <w:pPr>
        <w:ind w:firstLine="480"/>
        <w:jc w:val="center"/>
        <w:textAlignment w:val="baseline"/>
        <w:rPr>
          <w:b/>
          <w:bCs/>
        </w:rPr>
      </w:pPr>
      <w:r w:rsidRPr="00355D41">
        <w:rPr>
          <w:b/>
          <w:bCs/>
        </w:rPr>
        <w:t>3. Права и обязанности Сторон</w:t>
      </w:r>
    </w:p>
    <w:p w14:paraId="1F73F5F3" w14:textId="77777777" w:rsidR="00355D41" w:rsidRPr="00355D41" w:rsidRDefault="00355D41" w:rsidP="00355D41">
      <w:pPr>
        <w:ind w:firstLine="480"/>
        <w:jc w:val="center"/>
        <w:textAlignment w:val="baseline"/>
        <w:rPr>
          <w:b/>
          <w:bCs/>
        </w:rPr>
      </w:pPr>
    </w:p>
    <w:p w14:paraId="315D702E" w14:textId="0D759781" w:rsidR="00442C52" w:rsidRPr="0081051F" w:rsidRDefault="00DC5F15" w:rsidP="00025138">
      <w:pPr>
        <w:ind w:firstLine="480"/>
        <w:jc w:val="both"/>
        <w:textAlignment w:val="baseline"/>
        <w:outlineLvl w:val="3"/>
      </w:pPr>
      <w:r w:rsidRPr="0081051F">
        <w:t>3</w:t>
      </w:r>
      <w:r w:rsidR="00126D98" w:rsidRPr="0081051F">
        <w:t>.1. Управляющая компания обязана:</w:t>
      </w:r>
    </w:p>
    <w:p w14:paraId="33FBF141" w14:textId="68A54F61" w:rsidR="00C51879" w:rsidRPr="0081051F" w:rsidRDefault="00126D98" w:rsidP="00025138">
      <w:pPr>
        <w:ind w:firstLine="480"/>
        <w:jc w:val="both"/>
        <w:textAlignment w:val="baseline"/>
        <w:outlineLvl w:val="3"/>
      </w:pPr>
      <w:r w:rsidRPr="0081051F">
        <w:t xml:space="preserve">3.1.1. осуществлять практические действия по реализации проекта по созданию и развитию </w:t>
      </w:r>
      <w:r w:rsidR="00C51879" w:rsidRPr="0081051F">
        <w:t xml:space="preserve">муниципального </w:t>
      </w:r>
      <w:r w:rsidRPr="0081051F">
        <w:t xml:space="preserve">индустриального (промышленного) парка (далее - Проект), предусмотренные концепцией создания и развития </w:t>
      </w:r>
      <w:r w:rsidR="00C51879" w:rsidRPr="0081051F">
        <w:t xml:space="preserve">муниципального </w:t>
      </w:r>
      <w:r w:rsidRPr="0081051F">
        <w:t>индустриального (промышленного) парка;</w:t>
      </w:r>
      <w:r w:rsidR="00C51879" w:rsidRPr="0081051F">
        <w:t xml:space="preserve"> </w:t>
      </w:r>
    </w:p>
    <w:p w14:paraId="4D188F6A" w14:textId="3E97A2D8" w:rsidR="00126D98" w:rsidRPr="0081051F" w:rsidRDefault="00126D98" w:rsidP="00025138">
      <w:pPr>
        <w:ind w:firstLine="480"/>
        <w:jc w:val="both"/>
        <w:textAlignment w:val="baseline"/>
      </w:pPr>
      <w:r w:rsidRPr="0081051F">
        <w:t xml:space="preserve">3.1.2. непосредственно управлять созданием и обеспечивать функционирование </w:t>
      </w:r>
      <w:r w:rsidR="00C51879" w:rsidRPr="0081051F">
        <w:t xml:space="preserve">муниципального </w:t>
      </w:r>
      <w:r w:rsidRPr="0081051F">
        <w:t>индустриального (промышленного) парка;</w:t>
      </w:r>
    </w:p>
    <w:p w14:paraId="4242ADEC" w14:textId="0AF39DB1" w:rsidR="00126D98" w:rsidRPr="0081051F" w:rsidRDefault="00126D98" w:rsidP="00025138">
      <w:pPr>
        <w:ind w:firstLine="480"/>
        <w:jc w:val="both"/>
        <w:textAlignment w:val="baseline"/>
      </w:pPr>
      <w:r w:rsidRPr="0081051F">
        <w:t>3.1.3. осуществлять права и обязанности заказчика и инвестора по разработке документации по планировке территории</w:t>
      </w:r>
      <w:r w:rsidR="00C51879" w:rsidRPr="0081051F">
        <w:t xml:space="preserve"> муниципального </w:t>
      </w:r>
      <w:r w:rsidRPr="0081051F">
        <w:t xml:space="preserve"> индустриального (промышленного) парка, проектированию и строительству объектов инфраструктуры, обеспечивающей функционирование </w:t>
      </w:r>
      <w:r w:rsidR="00C51879" w:rsidRPr="0081051F">
        <w:t xml:space="preserve">муниципального </w:t>
      </w:r>
      <w:r w:rsidRPr="0081051F">
        <w:t>индустриального (промышленного) парка, за счет собственных и привлеченных средств;</w:t>
      </w:r>
    </w:p>
    <w:p w14:paraId="2BCED378" w14:textId="77777777" w:rsidR="00C51879" w:rsidRPr="0081051F" w:rsidRDefault="00126D98" w:rsidP="00025138">
      <w:pPr>
        <w:ind w:firstLine="480"/>
        <w:jc w:val="both"/>
        <w:textAlignment w:val="baseline"/>
      </w:pPr>
      <w:r w:rsidRPr="0081051F">
        <w:lastRenderedPageBreak/>
        <w:t xml:space="preserve">3.1.4. обеспечивать привлечение финансирования для выполнения работ, связанных с созданием и функционированием </w:t>
      </w:r>
      <w:r w:rsidR="00C51879" w:rsidRPr="0081051F">
        <w:t xml:space="preserve">муниципального </w:t>
      </w:r>
      <w:r w:rsidRPr="0081051F">
        <w:t>индустриального (промышленного) парка;</w:t>
      </w:r>
    </w:p>
    <w:p w14:paraId="15C78F0D" w14:textId="543EBC6B" w:rsidR="00126D98" w:rsidRPr="0081051F" w:rsidRDefault="00126D98" w:rsidP="00025138">
      <w:pPr>
        <w:ind w:firstLine="480"/>
        <w:jc w:val="both"/>
        <w:textAlignment w:val="baseline"/>
      </w:pPr>
      <w:r w:rsidRPr="0081051F">
        <w:t>3.1.5. осуществлять права и обязанности, связанные с организацией и эксплуатацией систем инфраструктуры, используемых для переработки сырья и материалов, производства товаров (оказания услуг) в целях обеспечения энерго-, тепло-, водоснабжения, водоотведения и очистки сточных вод, а также осуществлять эксплуатацию объектов, используемых для утилизации и переработки (захоронения) бытовых и промышленных отходов;</w:t>
      </w:r>
    </w:p>
    <w:p w14:paraId="3C27815F" w14:textId="7A4DD61F" w:rsidR="00126D98" w:rsidRPr="0081051F" w:rsidRDefault="00126D98" w:rsidP="00025138">
      <w:pPr>
        <w:ind w:firstLine="480"/>
        <w:jc w:val="both"/>
        <w:textAlignment w:val="baseline"/>
      </w:pPr>
      <w:r w:rsidRPr="0081051F">
        <w:t>3.1.6. приобретать имущество, имущественные и неимущественные права, привлекать необходимые инвестиционные ресурсы для создания и обеспечения функционирования индустриального (промышленного) парка, финансовые средства и иные материальные ресурсы;</w:t>
      </w:r>
    </w:p>
    <w:p w14:paraId="1C73E102" w14:textId="38FE9FD0" w:rsidR="00126D98" w:rsidRPr="0081051F" w:rsidRDefault="00126D98" w:rsidP="00025138">
      <w:pPr>
        <w:ind w:firstLine="480"/>
        <w:jc w:val="both"/>
        <w:textAlignment w:val="baseline"/>
      </w:pPr>
      <w:r w:rsidRPr="0081051F">
        <w:t xml:space="preserve">3.1.7. осуществлять мероприятия, необходимые для привлечения на территорию </w:t>
      </w:r>
      <w:r w:rsidR="00C51879" w:rsidRPr="0081051F">
        <w:t xml:space="preserve">муниципального </w:t>
      </w:r>
      <w:r w:rsidRPr="0081051F">
        <w:t>индустриального (промышленного) парка заинтересованных хозяйствующих субъектов (резидентов);</w:t>
      </w:r>
    </w:p>
    <w:p w14:paraId="23AC1A1C" w14:textId="4E4867A9" w:rsidR="00126D98" w:rsidRPr="0081051F" w:rsidRDefault="00126D98" w:rsidP="00025138">
      <w:pPr>
        <w:ind w:firstLine="480"/>
        <w:jc w:val="both"/>
        <w:textAlignment w:val="baseline"/>
      </w:pPr>
      <w:r w:rsidRPr="0081051F">
        <w:t xml:space="preserve">3.1.8. заключать соглашения о ведении деятельности резидента </w:t>
      </w:r>
      <w:r w:rsidR="00C51879" w:rsidRPr="0081051F">
        <w:t xml:space="preserve">муниципального </w:t>
      </w:r>
      <w:r w:rsidRPr="0081051F">
        <w:t xml:space="preserve">индустриального (промышленного) парка, обеспечивать своевременное представление таких соглашений в </w:t>
      </w:r>
      <w:r w:rsidR="00CA0D9F">
        <w:t>А</w:t>
      </w:r>
      <w:r w:rsidR="00EA310C">
        <w:t>дминистрацию</w:t>
      </w:r>
      <w:r w:rsidRPr="0081051F">
        <w:t>, осуществлять их реализацию в рамках своих обязательств, а также участвовать в осуществлении контроля за исполнением указанных соглашений резидентами</w:t>
      </w:r>
      <w:r w:rsidR="00C51879" w:rsidRPr="0081051F">
        <w:t xml:space="preserve"> муниципального</w:t>
      </w:r>
      <w:r w:rsidRPr="0081051F">
        <w:t xml:space="preserve"> индустриального (промышленного) парка;</w:t>
      </w:r>
    </w:p>
    <w:p w14:paraId="6EBDD1BE" w14:textId="01746A80" w:rsidR="00126D98" w:rsidRPr="0081051F" w:rsidRDefault="00126D98" w:rsidP="00025138">
      <w:pPr>
        <w:ind w:firstLine="480"/>
        <w:jc w:val="both"/>
        <w:textAlignment w:val="baseline"/>
      </w:pPr>
      <w:r w:rsidRPr="0081051F">
        <w:t xml:space="preserve">3.1.9. содействовать резидентам </w:t>
      </w:r>
      <w:r w:rsidR="00C51879" w:rsidRPr="0081051F">
        <w:t xml:space="preserve">муниципального </w:t>
      </w:r>
      <w:r w:rsidRPr="0081051F">
        <w:t>индустриального (промышленного) парка в размещении принадлежащих им (создаваемых ими) предприятий (подразделений) на территории индустриального (промышленного) парка, в том числе при разработке, экспертизе и согласовании необходимой для этих целей документации, выборе подрядчиков и заключении договоров строительного подряда, производстве строительно-монтажных и пусконаладочных работ, обеспечении необходимыми трудовыми, энергетическими и иными ресурсами;</w:t>
      </w:r>
    </w:p>
    <w:p w14:paraId="253C1EC9" w14:textId="73923785" w:rsidR="00126D98" w:rsidRPr="00126D98" w:rsidRDefault="00126D98" w:rsidP="00025138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3.1.10. ежеквартально готовить и представлять </w:t>
      </w:r>
      <w:r w:rsidR="00CA0D9F">
        <w:rPr>
          <w:color w:val="444444"/>
        </w:rPr>
        <w:t>администрации ГО «город Каспийск»</w:t>
      </w:r>
      <w:r w:rsidRPr="00126D98">
        <w:rPr>
          <w:color w:val="444444"/>
        </w:rPr>
        <w:t xml:space="preserve"> информацию о ходе выполнения Соглашения о создании и развитии</w:t>
      </w:r>
      <w:r w:rsidR="00C51879" w:rsidRPr="00025138">
        <w:rPr>
          <w:color w:val="444444"/>
        </w:rPr>
        <w:t xml:space="preserve"> муниципального</w:t>
      </w:r>
      <w:r w:rsidRPr="00126D98">
        <w:rPr>
          <w:color w:val="444444"/>
        </w:rPr>
        <w:t xml:space="preserve"> индустриального (промышленного) парка;</w:t>
      </w:r>
    </w:p>
    <w:p w14:paraId="59A335BA" w14:textId="78A90A62" w:rsidR="00126D98" w:rsidRPr="00126D98" w:rsidRDefault="00126D98" w:rsidP="00025138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>3.1.11. по взаимной договоренности Сторон принять финансовое (техническое) участие:</w:t>
      </w:r>
    </w:p>
    <w:p w14:paraId="655106B2" w14:textId="77777777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>а) в выполнении работ, связанных с обеспечением реализации инвестиционного проекта: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7"/>
        <w:gridCol w:w="2047"/>
        <w:gridCol w:w="2293"/>
        <w:gridCol w:w="1478"/>
      </w:tblGrid>
      <w:tr w:rsidR="00126D98" w:rsidRPr="00126D98" w14:paraId="4D602AC3" w14:textId="77777777" w:rsidTr="0081051F">
        <w:trPr>
          <w:trHeight w:val="15"/>
          <w:jc w:val="center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ACA9B" w14:textId="77777777" w:rsidR="00126D98" w:rsidRPr="00126D98" w:rsidRDefault="00126D98" w:rsidP="00442C52">
            <w:pPr>
              <w:jc w:val="both"/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B8463" w14:textId="77777777" w:rsidR="00126D98" w:rsidRPr="00126D98" w:rsidRDefault="00126D98" w:rsidP="00442C52">
            <w:pPr>
              <w:jc w:val="both"/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288FC" w14:textId="77777777" w:rsidR="00126D98" w:rsidRPr="00126D98" w:rsidRDefault="00126D98" w:rsidP="00442C52">
            <w:pPr>
              <w:jc w:val="both"/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DDD5CF" w14:textId="77777777" w:rsidR="00126D98" w:rsidRPr="00126D98" w:rsidRDefault="00126D98" w:rsidP="00442C52">
            <w:pPr>
              <w:jc w:val="both"/>
            </w:pPr>
          </w:p>
        </w:tc>
      </w:tr>
      <w:tr w:rsidR="00126D98" w:rsidRPr="00126D98" w14:paraId="0EA9EA1F" w14:textId="77777777" w:rsidTr="0081051F">
        <w:trPr>
          <w:jc w:val="center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554D06" w14:textId="77777777" w:rsidR="00126D98" w:rsidRPr="00126D98" w:rsidRDefault="00126D98" w:rsidP="00442C52">
            <w:pPr>
              <w:jc w:val="both"/>
              <w:textAlignment w:val="baseline"/>
            </w:pPr>
            <w:r w:rsidRPr="00126D98">
              <w:t>Наименование объекта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78DA10" w14:textId="77777777" w:rsidR="00126D98" w:rsidRPr="00126D98" w:rsidRDefault="00126D98" w:rsidP="00442C52">
            <w:pPr>
              <w:jc w:val="both"/>
              <w:textAlignment w:val="baseline"/>
            </w:pPr>
            <w:r w:rsidRPr="00126D98">
              <w:t>Наименование работ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526D74" w14:textId="77777777" w:rsidR="00126D98" w:rsidRPr="00126D98" w:rsidRDefault="00126D98" w:rsidP="00442C52">
            <w:pPr>
              <w:jc w:val="both"/>
              <w:textAlignment w:val="baseline"/>
            </w:pPr>
            <w:r w:rsidRPr="00126D98">
              <w:t>Объем финансирования (млн. руб.)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3DEC96" w14:textId="77777777" w:rsidR="00126D98" w:rsidRPr="00126D98" w:rsidRDefault="00126D98" w:rsidP="00442C52">
            <w:pPr>
              <w:jc w:val="both"/>
              <w:textAlignment w:val="baseline"/>
            </w:pPr>
            <w:r w:rsidRPr="00126D98">
              <w:t>Срок</w:t>
            </w:r>
          </w:p>
        </w:tc>
      </w:tr>
      <w:tr w:rsidR="00126D98" w:rsidRPr="00126D98" w14:paraId="47D83569" w14:textId="77777777" w:rsidTr="0081051F">
        <w:trPr>
          <w:jc w:val="center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876082" w14:textId="77777777" w:rsidR="00126D98" w:rsidRPr="00126D98" w:rsidRDefault="00126D98" w:rsidP="00442C52">
            <w:pPr>
              <w:jc w:val="both"/>
              <w:textAlignment w:val="baseline"/>
            </w:pPr>
            <w:r w:rsidRPr="00126D98">
              <w:t>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8E2C61" w14:textId="77777777" w:rsidR="00126D98" w:rsidRPr="00126D98" w:rsidRDefault="00126D98" w:rsidP="00442C52">
            <w:pPr>
              <w:jc w:val="both"/>
              <w:textAlignment w:val="baseline"/>
            </w:pPr>
            <w:r w:rsidRPr="00126D98"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492DD9" w14:textId="77777777" w:rsidR="00126D98" w:rsidRPr="00126D98" w:rsidRDefault="00126D98" w:rsidP="00442C52">
            <w:pPr>
              <w:jc w:val="both"/>
              <w:textAlignment w:val="baseline"/>
            </w:pPr>
            <w:r w:rsidRPr="00126D98">
              <w:t>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70C8E7" w14:textId="77777777" w:rsidR="00126D98" w:rsidRPr="00126D98" w:rsidRDefault="00126D98" w:rsidP="00442C52">
            <w:pPr>
              <w:jc w:val="both"/>
              <w:textAlignment w:val="baseline"/>
            </w:pPr>
            <w:r w:rsidRPr="00126D98">
              <w:t>4</w:t>
            </w:r>
          </w:p>
        </w:tc>
      </w:tr>
      <w:tr w:rsidR="00126D98" w:rsidRPr="00126D98" w14:paraId="2B115B92" w14:textId="77777777" w:rsidTr="0081051F">
        <w:trPr>
          <w:jc w:val="center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85E1C6" w14:textId="77777777" w:rsidR="00126D98" w:rsidRPr="00126D98" w:rsidRDefault="00126D98" w:rsidP="00442C52">
            <w:pPr>
              <w:jc w:val="both"/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334098" w14:textId="77777777" w:rsidR="00126D98" w:rsidRPr="00126D98" w:rsidRDefault="00126D98" w:rsidP="00442C52">
            <w:pPr>
              <w:jc w:val="both"/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41F4FE" w14:textId="77777777" w:rsidR="00126D98" w:rsidRPr="00126D98" w:rsidRDefault="00126D98" w:rsidP="00442C52">
            <w:pPr>
              <w:jc w:val="both"/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606BB8" w14:textId="77777777" w:rsidR="00126D98" w:rsidRPr="00126D98" w:rsidRDefault="00126D98" w:rsidP="00442C52">
            <w:pPr>
              <w:jc w:val="both"/>
            </w:pPr>
          </w:p>
        </w:tc>
      </w:tr>
    </w:tbl>
    <w:p w14:paraId="53F2AED4" w14:textId="77777777" w:rsidR="00126D98" w:rsidRPr="00126D98" w:rsidRDefault="00126D98" w:rsidP="00442C52">
      <w:pPr>
        <w:jc w:val="both"/>
        <w:textAlignment w:val="baseline"/>
        <w:rPr>
          <w:color w:val="444444"/>
        </w:rPr>
      </w:pPr>
    </w:p>
    <w:p w14:paraId="2029DD19" w14:textId="080058C7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б) в обеспечении развития инфраструктуры </w:t>
      </w:r>
      <w:r w:rsidR="00C51879" w:rsidRPr="00552BFA">
        <w:rPr>
          <w:color w:val="444444"/>
        </w:rPr>
        <w:t xml:space="preserve">муниципального </w:t>
      </w:r>
      <w:r w:rsidRPr="00126D98">
        <w:rPr>
          <w:color w:val="444444"/>
        </w:rPr>
        <w:t>индустриального (промышленного) парка: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5"/>
        <w:gridCol w:w="1478"/>
      </w:tblGrid>
      <w:tr w:rsidR="00126D98" w:rsidRPr="00126D98" w14:paraId="4494F22F" w14:textId="77777777" w:rsidTr="0081051F">
        <w:trPr>
          <w:trHeight w:val="15"/>
          <w:jc w:val="center"/>
        </w:trPr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3D902" w14:textId="77777777" w:rsidR="00126D98" w:rsidRPr="00126D98" w:rsidRDefault="00126D98" w:rsidP="00442C52">
            <w:pPr>
              <w:jc w:val="both"/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8DBCB" w14:textId="77777777" w:rsidR="00126D98" w:rsidRPr="00126D98" w:rsidRDefault="00126D98" w:rsidP="00442C52">
            <w:pPr>
              <w:jc w:val="both"/>
            </w:pPr>
          </w:p>
        </w:tc>
      </w:tr>
      <w:tr w:rsidR="00126D98" w:rsidRPr="00126D98" w14:paraId="1FE805C9" w14:textId="77777777" w:rsidTr="0081051F">
        <w:trPr>
          <w:jc w:val="center"/>
        </w:trPr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1BC89F" w14:textId="77777777" w:rsidR="00126D98" w:rsidRPr="00126D98" w:rsidRDefault="00126D98" w:rsidP="00442C52">
            <w:pPr>
              <w:jc w:val="both"/>
              <w:textAlignment w:val="baseline"/>
            </w:pPr>
            <w:r w:rsidRPr="00126D98">
              <w:t xml:space="preserve">Направление использования средств, </w:t>
            </w:r>
            <w:r w:rsidRPr="00126D98">
              <w:lastRenderedPageBreak/>
              <w:t>наименование объекта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EC438B" w14:textId="77777777" w:rsidR="00126D98" w:rsidRPr="00126D98" w:rsidRDefault="00126D98" w:rsidP="00442C52">
            <w:pPr>
              <w:jc w:val="both"/>
              <w:textAlignment w:val="baseline"/>
            </w:pPr>
            <w:r w:rsidRPr="00126D98">
              <w:lastRenderedPageBreak/>
              <w:t xml:space="preserve">Сумма </w:t>
            </w:r>
            <w:r w:rsidRPr="00126D98">
              <w:lastRenderedPageBreak/>
              <w:t>(млн. руб.)</w:t>
            </w:r>
          </w:p>
        </w:tc>
      </w:tr>
      <w:tr w:rsidR="00126D98" w:rsidRPr="00126D98" w14:paraId="3B8C677F" w14:textId="77777777" w:rsidTr="0081051F">
        <w:trPr>
          <w:jc w:val="center"/>
        </w:trPr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32C524" w14:textId="77777777" w:rsidR="00126D98" w:rsidRPr="00126D98" w:rsidRDefault="00126D98" w:rsidP="00442C52">
            <w:pPr>
              <w:jc w:val="both"/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C1B6BD" w14:textId="77777777" w:rsidR="00126D98" w:rsidRPr="00126D98" w:rsidRDefault="00126D98" w:rsidP="00442C52">
            <w:pPr>
              <w:jc w:val="both"/>
            </w:pPr>
          </w:p>
        </w:tc>
      </w:tr>
    </w:tbl>
    <w:p w14:paraId="146B5047" w14:textId="77777777" w:rsidR="00126D98" w:rsidRPr="00126D98" w:rsidRDefault="00126D98" w:rsidP="00442C52">
      <w:pPr>
        <w:jc w:val="both"/>
        <w:textAlignment w:val="baseline"/>
        <w:rPr>
          <w:color w:val="444444"/>
        </w:rPr>
      </w:pPr>
    </w:p>
    <w:p w14:paraId="5A88C25A" w14:textId="78C05572" w:rsidR="00126D98" w:rsidRPr="0081051F" w:rsidRDefault="00126D98" w:rsidP="00442C52">
      <w:pPr>
        <w:ind w:firstLine="480"/>
        <w:jc w:val="both"/>
        <w:textAlignment w:val="baseline"/>
      </w:pPr>
      <w:r w:rsidRPr="0081051F">
        <w:t>3.1.12. соблюдать экологические и санитарные требования в соответствии с действующим законодательством.</w:t>
      </w:r>
    </w:p>
    <w:p w14:paraId="27CEA0E8" w14:textId="4842ADE5" w:rsidR="00126D98" w:rsidRPr="0081051F" w:rsidRDefault="00126D98" w:rsidP="00442C52">
      <w:pPr>
        <w:ind w:firstLine="480"/>
        <w:jc w:val="both"/>
        <w:textAlignment w:val="baseline"/>
      </w:pPr>
      <w:r w:rsidRPr="0081051F">
        <w:t>3.2. Управляющая компания имеет право:</w:t>
      </w:r>
    </w:p>
    <w:p w14:paraId="78EAA234" w14:textId="77777777" w:rsidR="00442C52" w:rsidRPr="0081051F" w:rsidRDefault="00126D98" w:rsidP="00442C52">
      <w:pPr>
        <w:ind w:firstLine="480"/>
        <w:jc w:val="both"/>
        <w:textAlignment w:val="baseline"/>
      </w:pPr>
      <w:r w:rsidRPr="0081051F">
        <w:t>3.2.1. заключать соглашения и договоры, необходимые для реализации концепции создания и развития</w:t>
      </w:r>
      <w:r w:rsidR="00442C52" w:rsidRPr="0081051F">
        <w:t xml:space="preserve"> муниципального</w:t>
      </w:r>
      <w:r w:rsidRPr="0081051F">
        <w:t xml:space="preserve"> индустриального (промышленного) парка, с третьими лицами, привлекать дополнительные средства и иные материальные ресурсы, не предусмотренные настоящим Соглашением;</w:t>
      </w:r>
    </w:p>
    <w:p w14:paraId="17D133E7" w14:textId="5C5DAED5" w:rsidR="00126D98" w:rsidRPr="0081051F" w:rsidRDefault="00126D98" w:rsidP="00442C52">
      <w:pPr>
        <w:ind w:firstLine="480"/>
        <w:jc w:val="both"/>
        <w:textAlignment w:val="baseline"/>
      </w:pPr>
      <w:r w:rsidRPr="0081051F">
        <w:t>3.2.2. на получение государственной поддержки в следующей форме: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1"/>
        <w:gridCol w:w="1711"/>
        <w:gridCol w:w="2191"/>
      </w:tblGrid>
      <w:tr w:rsidR="00126D98" w:rsidRPr="00126D98" w14:paraId="6529C13D" w14:textId="77777777" w:rsidTr="0081051F">
        <w:trPr>
          <w:trHeight w:val="15"/>
          <w:jc w:val="center"/>
        </w:trPr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C0DFA9" w14:textId="77777777" w:rsidR="00126D98" w:rsidRPr="00126D98" w:rsidRDefault="00126D98" w:rsidP="00442C52">
            <w:pPr>
              <w:jc w:val="both"/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513FD2" w14:textId="77777777" w:rsidR="00126D98" w:rsidRPr="00126D98" w:rsidRDefault="00126D98" w:rsidP="00442C52">
            <w:pPr>
              <w:jc w:val="both"/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A2493" w14:textId="77777777" w:rsidR="00126D98" w:rsidRPr="00126D98" w:rsidRDefault="00126D98" w:rsidP="00442C52">
            <w:pPr>
              <w:jc w:val="both"/>
            </w:pPr>
          </w:p>
        </w:tc>
      </w:tr>
      <w:tr w:rsidR="00126D98" w:rsidRPr="00126D98" w14:paraId="37F99E62" w14:textId="77777777" w:rsidTr="0081051F">
        <w:trPr>
          <w:jc w:val="center"/>
        </w:trPr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E736F3" w14:textId="77777777" w:rsidR="00126D98" w:rsidRPr="00126D98" w:rsidRDefault="00126D98" w:rsidP="00442C52">
            <w:pPr>
              <w:jc w:val="both"/>
              <w:textAlignment w:val="baseline"/>
            </w:pPr>
            <w:r w:rsidRPr="00126D98">
              <w:t>Наименование формы государственной поддержки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33D06E" w14:textId="77777777" w:rsidR="00126D98" w:rsidRPr="00126D98" w:rsidRDefault="00126D98" w:rsidP="00442C52">
            <w:pPr>
              <w:jc w:val="both"/>
              <w:textAlignment w:val="baseline"/>
            </w:pPr>
            <w:r w:rsidRPr="00126D98">
              <w:t>Значение, содержание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D00918" w14:textId="77777777" w:rsidR="00126D98" w:rsidRPr="00126D98" w:rsidRDefault="00126D98" w:rsidP="00442C52">
            <w:pPr>
              <w:jc w:val="both"/>
              <w:textAlignment w:val="baseline"/>
            </w:pPr>
            <w:r w:rsidRPr="00126D98">
              <w:t>Срок предоставления</w:t>
            </w:r>
          </w:p>
        </w:tc>
      </w:tr>
      <w:tr w:rsidR="00126D98" w:rsidRPr="00126D98" w14:paraId="3A55E755" w14:textId="77777777" w:rsidTr="0081051F">
        <w:trPr>
          <w:jc w:val="center"/>
        </w:trPr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3DE612" w14:textId="77777777" w:rsidR="00126D98" w:rsidRPr="00126D98" w:rsidRDefault="00126D98" w:rsidP="00442C52">
            <w:pPr>
              <w:jc w:val="both"/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B043E4" w14:textId="77777777" w:rsidR="00126D98" w:rsidRPr="00126D98" w:rsidRDefault="00126D98" w:rsidP="00442C52">
            <w:pPr>
              <w:jc w:val="both"/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294557" w14:textId="77777777" w:rsidR="00126D98" w:rsidRPr="00126D98" w:rsidRDefault="00126D98" w:rsidP="00442C52">
            <w:pPr>
              <w:jc w:val="both"/>
            </w:pPr>
          </w:p>
        </w:tc>
      </w:tr>
    </w:tbl>
    <w:p w14:paraId="0C9881B9" w14:textId="77777777" w:rsidR="00126D98" w:rsidRPr="00126D98" w:rsidRDefault="00126D98" w:rsidP="00442C52">
      <w:pPr>
        <w:jc w:val="both"/>
        <w:textAlignment w:val="baseline"/>
        <w:rPr>
          <w:color w:val="444444"/>
        </w:rPr>
      </w:pPr>
    </w:p>
    <w:p w14:paraId="319F3E58" w14:textId="13D0C7A3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3.2.3. корректировать показатели, объемы и сроки выполнения Соглашения по согласованию с </w:t>
      </w:r>
      <w:r w:rsidR="00EA310C">
        <w:rPr>
          <w:color w:val="444444"/>
        </w:rPr>
        <w:t>А</w:t>
      </w:r>
      <w:r w:rsidR="00CA0D9F">
        <w:rPr>
          <w:color w:val="444444"/>
        </w:rPr>
        <w:t>дминистрацией</w:t>
      </w:r>
      <w:r w:rsidRPr="00126D98">
        <w:rPr>
          <w:color w:val="444444"/>
        </w:rPr>
        <w:t xml:space="preserve"> с внесением соответствующих изменений в настоящее Соглашение в порядке, установленном разделом 8 настоящего Соглашения.</w:t>
      </w:r>
    </w:p>
    <w:p w14:paraId="18073DEB" w14:textId="3B768E7E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3.3. </w:t>
      </w:r>
      <w:r w:rsidR="00CA0D9F">
        <w:rPr>
          <w:color w:val="444444"/>
        </w:rPr>
        <w:t xml:space="preserve">Администрация </w:t>
      </w:r>
      <w:r w:rsidRPr="00126D98">
        <w:rPr>
          <w:color w:val="444444"/>
        </w:rPr>
        <w:t>обязуется:</w:t>
      </w:r>
    </w:p>
    <w:p w14:paraId="5A22B335" w14:textId="77777777" w:rsidR="00442C52" w:rsidRPr="00552BFA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>3.3.1.</w:t>
      </w:r>
      <w:r w:rsidR="00442C52" w:rsidRPr="00552BFA">
        <w:rPr>
          <w:color w:val="444444"/>
        </w:rPr>
        <w:t xml:space="preserve"> содействовать в получении мер государственной поддержки в получении  инвесторами (управляющими компаниями</w:t>
      </w:r>
      <w:r w:rsidRPr="00126D98">
        <w:rPr>
          <w:color w:val="444444"/>
        </w:rPr>
        <w:t xml:space="preserve"> и резидент</w:t>
      </w:r>
      <w:r w:rsidR="00442C52" w:rsidRPr="00552BFA">
        <w:rPr>
          <w:color w:val="444444"/>
        </w:rPr>
        <w:t>ами</w:t>
      </w:r>
      <w:r w:rsidRPr="00126D98">
        <w:rPr>
          <w:color w:val="444444"/>
        </w:rPr>
        <w:t>)</w:t>
      </w:r>
      <w:r w:rsidR="00442C52" w:rsidRPr="00552BFA">
        <w:rPr>
          <w:color w:val="444444"/>
        </w:rPr>
        <w:t xml:space="preserve"> муниципального</w:t>
      </w:r>
      <w:r w:rsidRPr="00126D98">
        <w:rPr>
          <w:color w:val="444444"/>
        </w:rPr>
        <w:t xml:space="preserve"> индуст</w:t>
      </w:r>
      <w:r w:rsidR="00442C52" w:rsidRPr="00552BFA">
        <w:rPr>
          <w:color w:val="444444"/>
        </w:rPr>
        <w:t>риального (промышленного) парка, предусмотренных</w:t>
      </w:r>
      <w:r w:rsidRPr="00126D98">
        <w:rPr>
          <w:color w:val="444444"/>
        </w:rPr>
        <w:t xml:space="preserve"> законодательством;</w:t>
      </w:r>
    </w:p>
    <w:p w14:paraId="685F9924" w14:textId="0D9DDF5C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>3.3.2. содействовать реализации гарантий осуществления инвестиционной деятельности в порядке, предусмотренном законодательством Российской Федерации</w:t>
      </w:r>
      <w:r w:rsidR="00442C52" w:rsidRPr="00552BFA">
        <w:rPr>
          <w:color w:val="444444"/>
        </w:rPr>
        <w:t xml:space="preserve"> в пределах имеющихся полномочий</w:t>
      </w:r>
      <w:r w:rsidRPr="00126D98">
        <w:rPr>
          <w:color w:val="444444"/>
        </w:rPr>
        <w:t>;</w:t>
      </w:r>
    </w:p>
    <w:p w14:paraId="4115FFC3" w14:textId="77777777" w:rsidR="00442C52" w:rsidRPr="00552BFA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>3.3.3. содействовать в случае внесения изменений в действующие нормативные правовые акты Российской Федерации и нормативные правовые акты Республики Дагестан сохранению обязательств Сторон, предусмотренных настоящим Соглашением.</w:t>
      </w:r>
    </w:p>
    <w:p w14:paraId="59E2A70F" w14:textId="54A5557B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3.4. </w:t>
      </w:r>
      <w:r w:rsidR="00CA0D9F">
        <w:rPr>
          <w:color w:val="444444"/>
        </w:rPr>
        <w:t xml:space="preserve">Администрация </w:t>
      </w:r>
      <w:r w:rsidRPr="00126D98">
        <w:rPr>
          <w:color w:val="444444"/>
        </w:rPr>
        <w:t>имеет право:</w:t>
      </w:r>
    </w:p>
    <w:p w14:paraId="32A90D18" w14:textId="5DAC2AE8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>3.4.1. запрашивать и получать от Управляющей компании информацию о ходе реализации Проекта и документацию, необходимую для проверки соблюдения условий настоящего Соглашения;</w:t>
      </w:r>
    </w:p>
    <w:p w14:paraId="26DADB76" w14:textId="53054541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3.4.2. запрашивать и получать от Управляющей компании информацию для осуществления оценки эффективности деятельности </w:t>
      </w:r>
      <w:r w:rsidR="00442C52" w:rsidRPr="00552BFA">
        <w:rPr>
          <w:color w:val="444444"/>
        </w:rPr>
        <w:t xml:space="preserve">муниципального </w:t>
      </w:r>
      <w:r w:rsidRPr="00126D98">
        <w:rPr>
          <w:color w:val="444444"/>
        </w:rPr>
        <w:t>индустриального (промышленного) парка в соответствии со следующими критериями:</w:t>
      </w:r>
    </w:p>
    <w:p w14:paraId="77A0F02C" w14:textId="1675180F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количество резидентов </w:t>
      </w:r>
      <w:r w:rsidR="00442C52" w:rsidRPr="00552BFA">
        <w:rPr>
          <w:color w:val="444444"/>
        </w:rPr>
        <w:t xml:space="preserve">муниципального </w:t>
      </w:r>
      <w:r w:rsidRPr="00126D98">
        <w:rPr>
          <w:color w:val="444444"/>
        </w:rPr>
        <w:t>индустриального (промышленного) парка по состоянию на 1 января отчетного периода (года);</w:t>
      </w:r>
    </w:p>
    <w:p w14:paraId="28E70442" w14:textId="2E636177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количество рабочих мест, организованных на территории </w:t>
      </w:r>
      <w:r w:rsidR="00442C52" w:rsidRPr="00552BFA">
        <w:rPr>
          <w:color w:val="444444"/>
        </w:rPr>
        <w:t xml:space="preserve">муниципального </w:t>
      </w:r>
      <w:r w:rsidRPr="00126D98">
        <w:rPr>
          <w:color w:val="444444"/>
        </w:rPr>
        <w:t>индустриального (промышленного) парка его резидентами в течение отчетного периода;</w:t>
      </w:r>
    </w:p>
    <w:p w14:paraId="75C81F27" w14:textId="5518C975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средний уровень заработной платы, сложившийся у резидентов </w:t>
      </w:r>
      <w:r w:rsidR="00442C52" w:rsidRPr="00552BFA">
        <w:rPr>
          <w:color w:val="444444"/>
        </w:rPr>
        <w:t xml:space="preserve">муниципального </w:t>
      </w:r>
      <w:r w:rsidRPr="00126D98">
        <w:rPr>
          <w:color w:val="444444"/>
        </w:rPr>
        <w:t>индустриального (промышленного) парка в отчетном периоде;</w:t>
      </w:r>
    </w:p>
    <w:p w14:paraId="1512B3C4" w14:textId="0D844E31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lastRenderedPageBreak/>
        <w:t>объем инвестиций, привлеченных (освоенных) резидентами</w:t>
      </w:r>
      <w:r w:rsidR="00442C52" w:rsidRPr="00552BFA">
        <w:rPr>
          <w:color w:val="444444"/>
        </w:rPr>
        <w:t xml:space="preserve"> муниципального </w:t>
      </w:r>
      <w:r w:rsidRPr="00126D98">
        <w:rPr>
          <w:color w:val="444444"/>
        </w:rPr>
        <w:t xml:space="preserve"> индустриального (промышленного) парка в течение отчетного периода;</w:t>
      </w:r>
    </w:p>
    <w:p w14:paraId="1E24E311" w14:textId="610575AC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объем произведенных (отгруженных) резидентами </w:t>
      </w:r>
      <w:r w:rsidR="00442C52" w:rsidRPr="00552BFA">
        <w:rPr>
          <w:color w:val="444444"/>
        </w:rPr>
        <w:t xml:space="preserve">муниципального </w:t>
      </w:r>
      <w:r w:rsidRPr="00126D98">
        <w:rPr>
          <w:color w:val="444444"/>
        </w:rPr>
        <w:t>индустриального (промышленного) парка товаров собственного производства (в том числе по экспортным контрактам), выполненных такими резидентами работ и оказанных ими услуг;</w:t>
      </w:r>
    </w:p>
    <w:p w14:paraId="7A206D99" w14:textId="05AAAA3D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сумма налогов и сборов, уплаченных в консолидированный бюджет Республики Дагестан резидентами </w:t>
      </w:r>
      <w:r w:rsidR="00442C52" w:rsidRPr="00552BFA">
        <w:rPr>
          <w:color w:val="444444"/>
        </w:rPr>
        <w:t xml:space="preserve">муниципального </w:t>
      </w:r>
      <w:r w:rsidRPr="00126D98">
        <w:rPr>
          <w:color w:val="444444"/>
        </w:rPr>
        <w:t>индустриального (промышленного) парка за отчетный период;</w:t>
      </w:r>
    </w:p>
    <w:p w14:paraId="455BB433" w14:textId="77777777" w:rsidR="00442C52" w:rsidRPr="00552BFA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количество научно-технических разработок, изобретений, полезных моделей, промышленных образцов, секретов производства (ноу-хау), используемых в производстве (технологическом процессе) резидентами </w:t>
      </w:r>
      <w:r w:rsidR="00442C52" w:rsidRPr="00552BFA">
        <w:rPr>
          <w:color w:val="444444"/>
        </w:rPr>
        <w:t xml:space="preserve">муниципального </w:t>
      </w:r>
      <w:r w:rsidRPr="00126D98">
        <w:rPr>
          <w:color w:val="444444"/>
        </w:rPr>
        <w:t>индустриального (промышленного) парка;</w:t>
      </w:r>
    </w:p>
    <w:p w14:paraId="3699054A" w14:textId="354CA9FB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>изменение стоимости основных производственных фондов резидентов</w:t>
      </w:r>
      <w:r w:rsidR="00442C52" w:rsidRPr="00552BFA">
        <w:rPr>
          <w:color w:val="444444"/>
        </w:rPr>
        <w:t xml:space="preserve"> муниципального </w:t>
      </w:r>
      <w:r w:rsidRPr="00126D98">
        <w:rPr>
          <w:color w:val="444444"/>
        </w:rPr>
        <w:t xml:space="preserve"> индустриального (промышленного) парка на начало и конец отчетного периода;</w:t>
      </w:r>
    </w:p>
    <w:p w14:paraId="11E64CAB" w14:textId="17F04D1F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наличие на территории </w:t>
      </w:r>
      <w:r w:rsidR="00442C52" w:rsidRPr="00552BFA">
        <w:rPr>
          <w:color w:val="444444"/>
        </w:rPr>
        <w:t xml:space="preserve">муниципального </w:t>
      </w:r>
      <w:r w:rsidRPr="00126D98">
        <w:rPr>
          <w:color w:val="444444"/>
        </w:rPr>
        <w:t>индустриального (промышленного) парка сервисных компаний;</w:t>
      </w:r>
    </w:p>
    <w:p w14:paraId="7018F4B5" w14:textId="678A1E1D" w:rsidR="00126D98" w:rsidRP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бюджетный эффект деятельности </w:t>
      </w:r>
      <w:r w:rsidR="00442C52" w:rsidRPr="00552BFA">
        <w:rPr>
          <w:color w:val="444444"/>
        </w:rPr>
        <w:t xml:space="preserve">муниципального </w:t>
      </w:r>
      <w:r w:rsidRPr="00126D98">
        <w:rPr>
          <w:color w:val="444444"/>
        </w:rPr>
        <w:t>индустриального (промышленного) парка (сумма налогов и сборов, уплаченных в консолидированный бюджет Республики Дагестан, приходящаяся на один рубль предоставленных преференций) должен быть больше или равен единице.</w:t>
      </w:r>
    </w:p>
    <w:p w14:paraId="7AC92438" w14:textId="0753F3A2" w:rsidR="00442C52" w:rsidRPr="00552BFA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 xml:space="preserve">В целях оценки эффективности деятельности </w:t>
      </w:r>
      <w:r w:rsidR="00442C52" w:rsidRPr="00552BFA">
        <w:rPr>
          <w:color w:val="444444"/>
        </w:rPr>
        <w:t xml:space="preserve">муниципального </w:t>
      </w:r>
      <w:r w:rsidRPr="00126D98">
        <w:rPr>
          <w:color w:val="444444"/>
        </w:rPr>
        <w:t xml:space="preserve">индустриального (промышленного) парка Управляющая компания ежегодно (до 1 апреля года, следующего за отчетным) представляет в </w:t>
      </w:r>
      <w:r w:rsidR="00CA0D9F">
        <w:rPr>
          <w:color w:val="444444"/>
        </w:rPr>
        <w:t xml:space="preserve">Администрацию </w:t>
      </w:r>
      <w:r w:rsidRPr="00126D98">
        <w:rPr>
          <w:color w:val="444444"/>
        </w:rPr>
        <w:t xml:space="preserve">сводный отчет о результатах деятельности индустриального (промышленного) парка. Форма отчета о результатах деятельности </w:t>
      </w:r>
      <w:r w:rsidR="00442C52" w:rsidRPr="00552BFA">
        <w:rPr>
          <w:color w:val="444444"/>
        </w:rPr>
        <w:t xml:space="preserve">муниципального </w:t>
      </w:r>
      <w:r w:rsidRPr="00126D98">
        <w:rPr>
          <w:color w:val="444444"/>
        </w:rPr>
        <w:t xml:space="preserve">индустриального (промышленного) парка, а также перечень документов, подтверждающих указанные в нем сведения, подлежат согласованию с </w:t>
      </w:r>
      <w:proofErr w:type="gramStart"/>
      <w:r w:rsidR="00EA310C">
        <w:rPr>
          <w:color w:val="444444"/>
        </w:rPr>
        <w:t>А</w:t>
      </w:r>
      <w:r w:rsidR="00CA0D9F">
        <w:rPr>
          <w:color w:val="444444"/>
        </w:rPr>
        <w:t xml:space="preserve">дминистрацией </w:t>
      </w:r>
      <w:r w:rsidRPr="00126D98">
        <w:rPr>
          <w:color w:val="444444"/>
        </w:rPr>
        <w:t>;</w:t>
      </w:r>
      <w:proofErr w:type="gramEnd"/>
    </w:p>
    <w:p w14:paraId="29FB3D57" w14:textId="6262E30D" w:rsidR="00126D98" w:rsidRDefault="00126D98" w:rsidP="00442C52">
      <w:pPr>
        <w:ind w:firstLine="480"/>
        <w:jc w:val="both"/>
        <w:textAlignment w:val="baseline"/>
        <w:rPr>
          <w:color w:val="444444"/>
        </w:rPr>
      </w:pPr>
      <w:r w:rsidRPr="00126D98">
        <w:rPr>
          <w:color w:val="444444"/>
        </w:rPr>
        <w:t>3.4.3. в случае невозможности исполнения обязательств, предусмотренных настоящим Соглашением, по причинам, зависящим от Управляющей компании, инициировать вопрос о досрочном прекращении или приостановлении оказания государственной поддержки, указанной в подпункте 3.2.2 настоящего Соглашения, в соответствии с действующим законодательством.</w:t>
      </w:r>
    </w:p>
    <w:p w14:paraId="02FADA07" w14:textId="77777777" w:rsidR="00552BFA" w:rsidRPr="00552BFA" w:rsidRDefault="00552BFA" w:rsidP="00442C52">
      <w:pPr>
        <w:ind w:firstLine="480"/>
        <w:jc w:val="both"/>
        <w:textAlignment w:val="baseline"/>
        <w:rPr>
          <w:color w:val="444444"/>
        </w:rPr>
      </w:pPr>
    </w:p>
    <w:p w14:paraId="4D2A480A" w14:textId="67A18D41" w:rsidR="00DC5F15" w:rsidRDefault="00552BFA" w:rsidP="00355D41">
      <w:pPr>
        <w:shd w:val="clear" w:color="auto" w:fill="FFFFFF"/>
        <w:ind w:firstLine="482"/>
        <w:jc w:val="center"/>
        <w:textAlignment w:val="baseline"/>
        <w:outlineLvl w:val="3"/>
        <w:rPr>
          <w:b/>
          <w:bCs/>
          <w:color w:val="444444"/>
        </w:rPr>
      </w:pPr>
      <w:r w:rsidRPr="00355D41">
        <w:rPr>
          <w:b/>
          <w:bCs/>
          <w:color w:val="444444"/>
        </w:rPr>
        <w:t>4. Контроль за выполнением Соглашения Управляющей компанией</w:t>
      </w:r>
    </w:p>
    <w:p w14:paraId="28B4141A" w14:textId="77777777" w:rsidR="00355D41" w:rsidRPr="00355D41" w:rsidRDefault="00355D41" w:rsidP="00355D41">
      <w:pPr>
        <w:shd w:val="clear" w:color="auto" w:fill="FFFFFF"/>
        <w:ind w:firstLine="482"/>
        <w:jc w:val="center"/>
        <w:textAlignment w:val="baseline"/>
        <w:outlineLvl w:val="3"/>
        <w:rPr>
          <w:b/>
          <w:bCs/>
          <w:color w:val="444444"/>
        </w:rPr>
      </w:pPr>
    </w:p>
    <w:p w14:paraId="5BBA53E7" w14:textId="247942BC" w:rsidR="00552BFA" w:rsidRDefault="00552BFA" w:rsidP="00DC5F15">
      <w:pPr>
        <w:shd w:val="clear" w:color="auto" w:fill="FFFFFF"/>
        <w:ind w:firstLine="482"/>
        <w:jc w:val="both"/>
        <w:textAlignment w:val="baseline"/>
        <w:outlineLvl w:val="3"/>
        <w:rPr>
          <w:color w:val="444444"/>
        </w:rPr>
      </w:pPr>
      <w:r w:rsidRPr="00552BFA">
        <w:rPr>
          <w:color w:val="444444"/>
        </w:rPr>
        <w:t xml:space="preserve">В целях осуществления контроля за выполнением Управляющей компанией обязательств, принятых по Соглашению, в том числе за достижением предусмотренных разделом 3 Соглашения показателей, </w:t>
      </w:r>
      <w:proofErr w:type="gramStart"/>
      <w:r w:rsidR="00CA0D9F">
        <w:rPr>
          <w:color w:val="444444"/>
        </w:rPr>
        <w:t xml:space="preserve">Администрация </w:t>
      </w:r>
      <w:r w:rsidRPr="00552BFA">
        <w:rPr>
          <w:color w:val="444444"/>
        </w:rPr>
        <w:t xml:space="preserve"> рассматривает</w:t>
      </w:r>
      <w:proofErr w:type="gramEnd"/>
      <w:r w:rsidRPr="00552BFA">
        <w:rPr>
          <w:color w:val="444444"/>
        </w:rPr>
        <w:t xml:space="preserve"> отчеты и документы, представленные Управляющей компанией в соответствии с подпунктами 3.1.10, 3.4.1 и 3.4.2 настоящего Соглашения.</w:t>
      </w:r>
    </w:p>
    <w:p w14:paraId="6C1D8FEE" w14:textId="77777777" w:rsidR="00355D41" w:rsidRDefault="00355D41" w:rsidP="00DC5F15">
      <w:pPr>
        <w:shd w:val="clear" w:color="auto" w:fill="FFFFFF"/>
        <w:ind w:firstLine="482"/>
        <w:jc w:val="both"/>
        <w:textAlignment w:val="baseline"/>
        <w:outlineLvl w:val="3"/>
        <w:rPr>
          <w:color w:val="444444"/>
        </w:rPr>
      </w:pPr>
    </w:p>
    <w:p w14:paraId="742574B4" w14:textId="77777777" w:rsidR="00552BFA" w:rsidRPr="00552BFA" w:rsidRDefault="00552BFA" w:rsidP="00552BFA">
      <w:pPr>
        <w:shd w:val="clear" w:color="auto" w:fill="FFFFFF"/>
        <w:ind w:firstLine="480"/>
        <w:jc w:val="both"/>
        <w:textAlignment w:val="baseline"/>
        <w:outlineLvl w:val="3"/>
        <w:rPr>
          <w:color w:val="444444"/>
        </w:rPr>
      </w:pPr>
    </w:p>
    <w:p w14:paraId="01CDF110" w14:textId="57FDF5BC" w:rsidR="00552BFA" w:rsidRDefault="00552BFA" w:rsidP="00355D41">
      <w:pPr>
        <w:shd w:val="clear" w:color="auto" w:fill="FFFFFF"/>
        <w:ind w:firstLine="480"/>
        <w:jc w:val="center"/>
        <w:textAlignment w:val="baseline"/>
        <w:outlineLvl w:val="3"/>
        <w:rPr>
          <w:b/>
          <w:bCs/>
          <w:color w:val="444444"/>
        </w:rPr>
      </w:pPr>
      <w:r w:rsidRPr="00355D41">
        <w:rPr>
          <w:b/>
          <w:bCs/>
          <w:color w:val="444444"/>
        </w:rPr>
        <w:lastRenderedPageBreak/>
        <w:t>5. Порядок отбора резидентов муниципального индустриального (промышленного) парка</w:t>
      </w:r>
    </w:p>
    <w:p w14:paraId="61EBA8B5" w14:textId="77777777" w:rsidR="00355D41" w:rsidRPr="00355D41" w:rsidRDefault="00355D41" w:rsidP="00355D41">
      <w:pPr>
        <w:shd w:val="clear" w:color="auto" w:fill="FFFFFF"/>
        <w:ind w:firstLine="480"/>
        <w:jc w:val="center"/>
        <w:textAlignment w:val="baseline"/>
        <w:outlineLvl w:val="3"/>
        <w:rPr>
          <w:b/>
          <w:bCs/>
          <w:color w:val="444444"/>
        </w:rPr>
      </w:pPr>
    </w:p>
    <w:p w14:paraId="0ACA9649" w14:textId="77777777" w:rsid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>5.1. Инвестиционный проект претендента на статус резидента муниципального индустриального (промышленного) парка должен соответствовать достижению результатов, установленных концепцией создания и развития муниципального индустриального (промышленного) парка.</w:t>
      </w:r>
    </w:p>
    <w:p w14:paraId="57961463" w14:textId="14C38366" w:rsidR="00552BFA" w:rsidRP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 xml:space="preserve">5.2. Инвестиционный проект претендента на заключение Соглашения о ведении деятельности на территории муниципального индустриального (промышленного) парка согласовывается с </w:t>
      </w:r>
      <w:r w:rsidR="00EA310C">
        <w:rPr>
          <w:color w:val="444444"/>
        </w:rPr>
        <w:t>А</w:t>
      </w:r>
      <w:r w:rsidR="00CA0D9F">
        <w:rPr>
          <w:color w:val="444444"/>
        </w:rPr>
        <w:t>дминистрацией</w:t>
      </w:r>
      <w:r w:rsidRPr="00552BFA">
        <w:rPr>
          <w:color w:val="444444"/>
        </w:rPr>
        <w:t>.</w:t>
      </w:r>
    </w:p>
    <w:p w14:paraId="7C8A486E" w14:textId="120EED4D" w:rsid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 xml:space="preserve">5.3. После согласования инвестиционного проекта </w:t>
      </w:r>
      <w:r w:rsidR="00EA310C">
        <w:rPr>
          <w:color w:val="444444"/>
        </w:rPr>
        <w:t>Администрацией</w:t>
      </w:r>
      <w:r w:rsidRPr="00552BFA">
        <w:rPr>
          <w:color w:val="444444"/>
        </w:rPr>
        <w:t xml:space="preserve"> Управляющая компания в течение 10 дней подписывает с претендентом Соглашение о ведении деятельности на территории муниципального индустриального (промышленного) парка.</w:t>
      </w:r>
    </w:p>
    <w:p w14:paraId="7AEC932A" w14:textId="77777777" w:rsid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>5.4. На основании заключенного с резидентом Соглашения о ведении деятельности на территории муниципального индустриального (промышленного) парка Управляющая компания в течение 3 дней вносит запись в Реестр резидентов муниципального индустриального (промышленного) парка.</w:t>
      </w:r>
    </w:p>
    <w:p w14:paraId="490C6D3D" w14:textId="77777777" w:rsidR="00DC5F15" w:rsidRDefault="00DC5F15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</w:p>
    <w:p w14:paraId="5005717D" w14:textId="0723FBCC" w:rsidR="00552BFA" w:rsidRDefault="00552BFA" w:rsidP="00167D08">
      <w:pPr>
        <w:shd w:val="clear" w:color="auto" w:fill="FFFFFF"/>
        <w:ind w:firstLine="480"/>
        <w:jc w:val="center"/>
        <w:textAlignment w:val="baseline"/>
        <w:rPr>
          <w:b/>
          <w:bCs/>
          <w:color w:val="444444"/>
        </w:rPr>
      </w:pPr>
      <w:r w:rsidRPr="00552BFA">
        <w:rPr>
          <w:b/>
          <w:bCs/>
          <w:color w:val="444444"/>
        </w:rPr>
        <w:t>6. Срок действия Соглашения</w:t>
      </w:r>
    </w:p>
    <w:p w14:paraId="0A7F72A4" w14:textId="77777777" w:rsidR="0081051F" w:rsidRDefault="0081051F" w:rsidP="00167D08">
      <w:pPr>
        <w:shd w:val="clear" w:color="auto" w:fill="FFFFFF"/>
        <w:ind w:firstLine="480"/>
        <w:jc w:val="center"/>
        <w:textAlignment w:val="baseline"/>
        <w:rPr>
          <w:b/>
          <w:bCs/>
          <w:color w:val="444444"/>
        </w:rPr>
      </w:pPr>
    </w:p>
    <w:p w14:paraId="3ABCCC10" w14:textId="4B7A78C7" w:rsidR="00552BFA" w:rsidRP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>6.1. Соглашение заключается на срок 5 лет.</w:t>
      </w:r>
    </w:p>
    <w:p w14:paraId="3581B925" w14:textId="347849AD" w:rsid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 xml:space="preserve">6.2. Участники Соглашения могут продлевать его действие на любой согласованный срок. </w:t>
      </w:r>
    </w:p>
    <w:p w14:paraId="5FAF0716" w14:textId="77777777" w:rsidR="00DC5F15" w:rsidRPr="00552BFA" w:rsidRDefault="00DC5F15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</w:p>
    <w:p w14:paraId="27F6B80B" w14:textId="565DB387" w:rsidR="00552BFA" w:rsidRDefault="00552BFA" w:rsidP="00167D08">
      <w:pPr>
        <w:shd w:val="clear" w:color="auto" w:fill="FFFFFF"/>
        <w:ind w:firstLine="480"/>
        <w:jc w:val="center"/>
        <w:textAlignment w:val="baseline"/>
        <w:rPr>
          <w:b/>
          <w:bCs/>
          <w:color w:val="444444"/>
        </w:rPr>
      </w:pPr>
      <w:r w:rsidRPr="00552BFA">
        <w:rPr>
          <w:b/>
          <w:bCs/>
          <w:color w:val="444444"/>
        </w:rPr>
        <w:t>7. Прекращение действия Соглашения</w:t>
      </w:r>
    </w:p>
    <w:p w14:paraId="63BD137D" w14:textId="77777777" w:rsidR="0081051F" w:rsidRPr="00552BFA" w:rsidRDefault="0081051F" w:rsidP="00167D08">
      <w:pPr>
        <w:shd w:val="clear" w:color="auto" w:fill="FFFFFF"/>
        <w:ind w:firstLine="480"/>
        <w:jc w:val="center"/>
        <w:textAlignment w:val="baseline"/>
        <w:rPr>
          <w:color w:val="444444"/>
        </w:rPr>
      </w:pPr>
    </w:p>
    <w:p w14:paraId="62EDF487" w14:textId="05D64F46" w:rsidR="00552BFA" w:rsidRP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>7.1. Действие настоящего Соглашения может быть прекращено по соглашению</w:t>
      </w:r>
      <w:r>
        <w:rPr>
          <w:color w:val="444444"/>
        </w:rPr>
        <w:t xml:space="preserve"> </w:t>
      </w:r>
      <w:r w:rsidRPr="00552BFA">
        <w:rPr>
          <w:color w:val="444444"/>
        </w:rPr>
        <w:t>Сторон.</w:t>
      </w:r>
    </w:p>
    <w:p w14:paraId="1A2B3C10" w14:textId="0253B81B" w:rsidR="00552BFA" w:rsidRP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 xml:space="preserve">7.2. Действие настоящего Соглашения может быть прекращено в одностороннем порядке Управляющей компанией или </w:t>
      </w:r>
      <w:r w:rsidR="00EA310C">
        <w:rPr>
          <w:color w:val="444444"/>
        </w:rPr>
        <w:t xml:space="preserve">Администрацией </w:t>
      </w:r>
      <w:r w:rsidRPr="00552BFA">
        <w:rPr>
          <w:color w:val="444444"/>
        </w:rPr>
        <w:t>в следующих случаях:</w:t>
      </w:r>
    </w:p>
    <w:p w14:paraId="6166BD1E" w14:textId="0A000A85" w:rsidR="00552BFA" w:rsidRPr="00552BFA" w:rsidRDefault="00552BFA" w:rsidP="00BF026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 xml:space="preserve">7.2.1. по инициативе </w:t>
      </w:r>
      <w:r w:rsidR="00CA0D9F">
        <w:rPr>
          <w:color w:val="444444"/>
        </w:rPr>
        <w:t>Администрации</w:t>
      </w:r>
      <w:r w:rsidRPr="00552BFA">
        <w:rPr>
          <w:color w:val="444444"/>
        </w:rPr>
        <w:t>:</w:t>
      </w:r>
    </w:p>
    <w:p w14:paraId="1986F15B" w14:textId="77777777" w:rsidR="00552BFA" w:rsidRP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>при невыполнении обязательств со стороны Управляющей компании, определенных настоящим Соглашением;</w:t>
      </w:r>
    </w:p>
    <w:p w14:paraId="65D3B2DF" w14:textId="74AE5C3E" w:rsidR="00552BFA" w:rsidRP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 xml:space="preserve">при нарушении Управляющей компанией установленных настоящим Соглашением сроков представления Уполномоченному органу информации или представлении не соответствующей действительности информации, предусмотренной подпунктами 3.1.10, 3.4.1 и 3.4.2 настоящего Соглашения; </w:t>
      </w:r>
    </w:p>
    <w:p w14:paraId="6735F607" w14:textId="45DF13AC" w:rsidR="00552BFA" w:rsidRP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>если в течение трех лет подряд в муниципальном индустриальном (промышленном) парке не осуществляются виды деятельности в соответствии с Соглашением, но не ранее чем через пять лет со дня его создания;</w:t>
      </w:r>
    </w:p>
    <w:p w14:paraId="613D2C55" w14:textId="188EC104" w:rsidR="00552BFA" w:rsidRP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 xml:space="preserve">7.2.2. по инициативе Управляющей компании - при невыполнении обязательств со стороны </w:t>
      </w:r>
      <w:r w:rsidR="00EA310C">
        <w:rPr>
          <w:color w:val="444444"/>
        </w:rPr>
        <w:t>Администрации</w:t>
      </w:r>
      <w:r w:rsidRPr="00552BFA">
        <w:rPr>
          <w:color w:val="444444"/>
        </w:rPr>
        <w:t>, определенных настоящим Соглашением.</w:t>
      </w:r>
    </w:p>
    <w:p w14:paraId="254E74F7" w14:textId="17A2BE5A" w:rsidR="00552BFA" w:rsidRP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>7.3. Действие Соглашения может быть прекращено досрочно в случае:</w:t>
      </w:r>
    </w:p>
    <w:p w14:paraId="1FF5AD25" w14:textId="50FD198B" w:rsidR="00552BFA" w:rsidRP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lastRenderedPageBreak/>
        <w:t>существенного нарушения одной из Сторон своих обязательств по Соглашению;</w:t>
      </w:r>
    </w:p>
    <w:p w14:paraId="422766E8" w14:textId="77777777" w:rsidR="00BF0268" w:rsidRDefault="00552BFA" w:rsidP="00552BFA">
      <w:pPr>
        <w:shd w:val="clear" w:color="auto" w:fill="FFFFFF"/>
        <w:jc w:val="both"/>
        <w:textAlignment w:val="baseline"/>
        <w:rPr>
          <w:color w:val="444444"/>
        </w:rPr>
      </w:pPr>
      <w:r w:rsidRPr="00552BFA">
        <w:rPr>
          <w:color w:val="444444"/>
        </w:rPr>
        <w:t>ликвидации Управляющей компании по решению суда, в том числе в связи с признанием ее банкротом.</w:t>
      </w:r>
    </w:p>
    <w:p w14:paraId="2BAAAE7B" w14:textId="77777777" w:rsidR="00BF0268" w:rsidRDefault="00BF0268" w:rsidP="00552BFA">
      <w:pPr>
        <w:shd w:val="clear" w:color="auto" w:fill="FFFFFF"/>
        <w:jc w:val="both"/>
        <w:textAlignment w:val="baseline"/>
        <w:rPr>
          <w:color w:val="444444"/>
        </w:rPr>
      </w:pPr>
    </w:p>
    <w:p w14:paraId="41D1B89F" w14:textId="729BD36C" w:rsidR="00552BFA" w:rsidRDefault="00552BFA" w:rsidP="00167D08">
      <w:pPr>
        <w:shd w:val="clear" w:color="auto" w:fill="FFFFFF"/>
        <w:ind w:firstLine="480"/>
        <w:jc w:val="center"/>
        <w:textAlignment w:val="baseline"/>
        <w:rPr>
          <w:b/>
          <w:bCs/>
          <w:color w:val="444444"/>
        </w:rPr>
      </w:pPr>
      <w:r w:rsidRPr="00552BFA">
        <w:rPr>
          <w:b/>
          <w:bCs/>
          <w:color w:val="444444"/>
        </w:rPr>
        <w:t>8. Внесение изменений в Соглашение</w:t>
      </w:r>
    </w:p>
    <w:p w14:paraId="047266C4" w14:textId="77777777" w:rsidR="009B0F8D" w:rsidRPr="00552BFA" w:rsidRDefault="009B0F8D" w:rsidP="00167D08">
      <w:pPr>
        <w:shd w:val="clear" w:color="auto" w:fill="FFFFFF"/>
        <w:ind w:firstLine="480"/>
        <w:jc w:val="center"/>
        <w:textAlignment w:val="baseline"/>
        <w:rPr>
          <w:color w:val="444444"/>
        </w:rPr>
      </w:pPr>
    </w:p>
    <w:p w14:paraId="324D4623" w14:textId="76AEB42B" w:rsidR="00552BFA" w:rsidRP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>8.1. Настоящее Соглашение может быть изменено либо дополнено по соглашению Сторон. Все изменения и дополнения оформляются дополнительными соглашениями Сторон, которые становятся неотъемлемой частью настоящего Соглашения и вступают в силу с момента подписания их Сторонами.</w:t>
      </w:r>
    </w:p>
    <w:p w14:paraId="2207854E" w14:textId="77777777" w:rsidR="00BF0268" w:rsidRDefault="00552BFA" w:rsidP="00552BFA">
      <w:pPr>
        <w:shd w:val="clear" w:color="auto" w:fill="FFFFFF"/>
        <w:jc w:val="both"/>
        <w:textAlignment w:val="baseline"/>
        <w:rPr>
          <w:color w:val="444444"/>
        </w:rPr>
      </w:pPr>
      <w:r w:rsidRPr="00552BFA">
        <w:rPr>
          <w:color w:val="444444"/>
        </w:rPr>
        <w:t>8.2. Настоящее Соглашение подлежит пересмотру в случае изменения законодательства Российской Федерации о налогах и сборах, если изменения затрагивают положения настоящего Соглашения в части предоставления налоговых льгот и иных преференций.</w:t>
      </w:r>
    </w:p>
    <w:p w14:paraId="7A3E94CF" w14:textId="77777777" w:rsidR="00DC5F15" w:rsidRDefault="00DC5F15" w:rsidP="00552BFA">
      <w:pPr>
        <w:shd w:val="clear" w:color="auto" w:fill="FFFFFF"/>
        <w:jc w:val="both"/>
        <w:textAlignment w:val="baseline"/>
        <w:rPr>
          <w:color w:val="444444"/>
        </w:rPr>
      </w:pPr>
    </w:p>
    <w:p w14:paraId="62416325" w14:textId="35D62662" w:rsidR="00552BFA" w:rsidRDefault="00552BFA" w:rsidP="00167D08">
      <w:pPr>
        <w:shd w:val="clear" w:color="auto" w:fill="FFFFFF"/>
        <w:ind w:firstLine="480"/>
        <w:jc w:val="center"/>
        <w:textAlignment w:val="baseline"/>
        <w:rPr>
          <w:b/>
          <w:bCs/>
          <w:color w:val="444444"/>
        </w:rPr>
      </w:pPr>
      <w:r w:rsidRPr="00552BFA">
        <w:rPr>
          <w:b/>
          <w:bCs/>
          <w:color w:val="444444"/>
        </w:rPr>
        <w:t>9. Порядок разрешения споров и ответственность Сторон</w:t>
      </w:r>
    </w:p>
    <w:p w14:paraId="738B58A3" w14:textId="77777777" w:rsidR="0081051F" w:rsidRPr="00552BFA" w:rsidRDefault="0081051F" w:rsidP="00167D08">
      <w:pPr>
        <w:shd w:val="clear" w:color="auto" w:fill="FFFFFF"/>
        <w:ind w:firstLine="480"/>
        <w:jc w:val="center"/>
        <w:textAlignment w:val="baseline"/>
        <w:rPr>
          <w:color w:val="444444"/>
        </w:rPr>
      </w:pPr>
    </w:p>
    <w:p w14:paraId="74B921BF" w14:textId="70563F3B" w:rsidR="00552BFA" w:rsidRPr="00552BFA" w:rsidRDefault="00552BFA" w:rsidP="00BF026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>9.1. Стороны несут ответственность по своим обязательствам в соответствии с действующим законодательством Российской Федерации.</w:t>
      </w:r>
    </w:p>
    <w:p w14:paraId="183B0E14" w14:textId="4A98226D" w:rsidR="00552BFA" w:rsidRP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>9.2. Все споры и разногласия, которые могут возникнуть в связи с применением настоящего Соглашения, решаются путем переговоров.</w:t>
      </w:r>
    </w:p>
    <w:p w14:paraId="2C97D3FB" w14:textId="496D95CD" w:rsidR="00552BFA" w:rsidRPr="00552BFA" w:rsidRDefault="00552BFA" w:rsidP="00552BFA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>9.3. В случае невозможности решить споры и разногласия путем переговоров в течение одного месяца с момента начала переговоров они могут быть переданы в Арбитражный суд Республики Дагестан в порядке, установленном законодательством Российской Федерации.</w:t>
      </w:r>
    </w:p>
    <w:p w14:paraId="01397BA8" w14:textId="43D459A7" w:rsidR="00552BFA" w:rsidRDefault="00552BFA" w:rsidP="00167D08">
      <w:pPr>
        <w:shd w:val="clear" w:color="auto" w:fill="FFFFFF"/>
        <w:ind w:left="480"/>
        <w:jc w:val="center"/>
        <w:textAlignment w:val="baseline"/>
        <w:outlineLvl w:val="3"/>
        <w:rPr>
          <w:b/>
          <w:bCs/>
          <w:color w:val="444444"/>
        </w:rPr>
      </w:pPr>
      <w:r w:rsidRPr="00552BFA">
        <w:rPr>
          <w:b/>
          <w:bCs/>
          <w:color w:val="444444"/>
        </w:rPr>
        <w:br/>
        <w:t>10. Обстоятельства непреодолимой силы (форс-мажор)</w:t>
      </w:r>
    </w:p>
    <w:p w14:paraId="44803FFF" w14:textId="77777777" w:rsidR="0081051F" w:rsidRPr="00552BFA" w:rsidRDefault="0081051F" w:rsidP="00167D08">
      <w:pPr>
        <w:shd w:val="clear" w:color="auto" w:fill="FFFFFF"/>
        <w:ind w:left="480"/>
        <w:jc w:val="center"/>
        <w:textAlignment w:val="baseline"/>
        <w:outlineLvl w:val="3"/>
        <w:rPr>
          <w:color w:val="444444"/>
        </w:rPr>
      </w:pPr>
    </w:p>
    <w:p w14:paraId="079C5009" w14:textId="77777777" w:rsidR="00633C35" w:rsidRDefault="00552BFA" w:rsidP="00BF026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>10.1. В случае возникновения в период действия настоящего Соглашения форс-мажорных обстоятельств, препятствующих полностью или частично исполнению Сторонами своих обязательств, срок исполнения обязательств отодвигается на период действия этих обстоятельств, определенный с согласия Сторон и оформленный в виде дополнения к настоящему Соглашению, при условии уведомления одной Стороной, для которой эти обстоятельства наступили, другой Стороны в течение 10 календарных дней.</w:t>
      </w:r>
    </w:p>
    <w:p w14:paraId="4D730A6D" w14:textId="685BEC08" w:rsidR="00BF0268" w:rsidRDefault="00552BFA" w:rsidP="00BF026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>10.2. В случае наступления форс-мажорных обстоятельств исполнение настоящего Соглашения может быть отложено на срок не более 12 месяцев, по истечении которых Соглашение может быть расторгнуто.</w:t>
      </w:r>
    </w:p>
    <w:p w14:paraId="297ADA48" w14:textId="77777777" w:rsidR="00167D08" w:rsidRDefault="00167D08" w:rsidP="00BF0268">
      <w:pPr>
        <w:shd w:val="clear" w:color="auto" w:fill="FFFFFF"/>
        <w:ind w:firstLine="480"/>
        <w:jc w:val="both"/>
        <w:textAlignment w:val="baseline"/>
        <w:rPr>
          <w:color w:val="444444"/>
        </w:rPr>
      </w:pPr>
    </w:p>
    <w:p w14:paraId="40BCA7BD" w14:textId="7DA01BC6" w:rsidR="00552BFA" w:rsidRDefault="00552BFA" w:rsidP="00167D08">
      <w:pPr>
        <w:shd w:val="clear" w:color="auto" w:fill="FFFFFF"/>
        <w:ind w:firstLine="480"/>
        <w:jc w:val="center"/>
        <w:textAlignment w:val="baseline"/>
        <w:rPr>
          <w:b/>
          <w:bCs/>
          <w:color w:val="444444"/>
        </w:rPr>
      </w:pPr>
      <w:r w:rsidRPr="00552BFA">
        <w:rPr>
          <w:b/>
          <w:bCs/>
          <w:color w:val="444444"/>
        </w:rPr>
        <w:t>11. Заключительные положения</w:t>
      </w:r>
    </w:p>
    <w:p w14:paraId="33DD2686" w14:textId="77777777" w:rsidR="009B0F8D" w:rsidRPr="00552BFA" w:rsidRDefault="009B0F8D" w:rsidP="00167D08">
      <w:pPr>
        <w:shd w:val="clear" w:color="auto" w:fill="FFFFFF"/>
        <w:ind w:firstLine="480"/>
        <w:jc w:val="center"/>
        <w:textAlignment w:val="baseline"/>
        <w:rPr>
          <w:color w:val="444444"/>
        </w:rPr>
      </w:pPr>
    </w:p>
    <w:p w14:paraId="1D28FF7C" w14:textId="77777777" w:rsidR="00BF0268" w:rsidRDefault="00552BFA" w:rsidP="00BF0268">
      <w:pPr>
        <w:shd w:val="clear" w:color="auto" w:fill="FFFFFF"/>
        <w:ind w:firstLine="480"/>
        <w:jc w:val="both"/>
        <w:textAlignment w:val="baseline"/>
        <w:rPr>
          <w:color w:val="444444"/>
        </w:rPr>
      </w:pPr>
      <w:r w:rsidRPr="00552BFA">
        <w:rPr>
          <w:color w:val="444444"/>
        </w:rPr>
        <w:t>Настоящее Соглашение составлено в двух экземплярах, которые имеют одинаковую юридическую силу, по одному экземпляру для каждой из Сторон.</w:t>
      </w:r>
    </w:p>
    <w:p w14:paraId="06DA6BC0" w14:textId="77777777" w:rsidR="00BF0268" w:rsidRDefault="00BF0268" w:rsidP="00BF0268">
      <w:pPr>
        <w:shd w:val="clear" w:color="auto" w:fill="FFFFFF"/>
        <w:ind w:firstLine="480"/>
        <w:jc w:val="both"/>
        <w:textAlignment w:val="baseline"/>
        <w:rPr>
          <w:color w:val="444444"/>
        </w:rPr>
      </w:pPr>
    </w:p>
    <w:p w14:paraId="4AAAF3CD" w14:textId="48DDFA5C" w:rsidR="00552BFA" w:rsidRPr="00167D08" w:rsidRDefault="00552BFA" w:rsidP="00167D08">
      <w:pPr>
        <w:shd w:val="clear" w:color="auto" w:fill="FFFFFF"/>
        <w:ind w:firstLine="480"/>
        <w:jc w:val="center"/>
        <w:textAlignment w:val="baseline"/>
        <w:rPr>
          <w:b/>
          <w:bCs/>
          <w:color w:val="444444"/>
        </w:rPr>
      </w:pPr>
      <w:r w:rsidRPr="00167D08">
        <w:rPr>
          <w:b/>
          <w:bCs/>
          <w:color w:val="444444"/>
          <w:spacing w:val="-18"/>
        </w:rPr>
        <w:lastRenderedPageBreak/>
        <w:t>12. Юридические адреса и реквизиты Сторон:</w:t>
      </w:r>
    </w:p>
    <w:p w14:paraId="1B57D425" w14:textId="45279C9D" w:rsidR="00552BFA" w:rsidRPr="00552BFA" w:rsidRDefault="00552BFA" w:rsidP="00552BFA">
      <w:pPr>
        <w:jc w:val="both"/>
        <w:textAlignment w:val="baseline"/>
        <w:rPr>
          <w:color w:val="444444"/>
          <w:spacing w:val="-18"/>
          <w:sz w:val="24"/>
          <w:szCs w:val="24"/>
        </w:rPr>
      </w:pPr>
      <w:r w:rsidRPr="00552BFA">
        <w:rPr>
          <w:color w:val="444444"/>
          <w:spacing w:val="-18"/>
        </w:rPr>
        <w:br/>
      </w:r>
      <w:r w:rsidR="00EA310C">
        <w:rPr>
          <w:color w:val="444444"/>
          <w:spacing w:val="-18"/>
          <w:sz w:val="24"/>
          <w:szCs w:val="24"/>
        </w:rPr>
        <w:t xml:space="preserve">    1. Управляющая компания </w:t>
      </w:r>
      <w:r w:rsidRPr="00552BFA">
        <w:rPr>
          <w:color w:val="444444"/>
          <w:spacing w:val="-18"/>
          <w:sz w:val="24"/>
          <w:szCs w:val="24"/>
        </w:rPr>
        <w:t>                  </w:t>
      </w:r>
      <w:r w:rsidR="00633C35">
        <w:rPr>
          <w:color w:val="444444"/>
          <w:spacing w:val="-18"/>
          <w:sz w:val="24"/>
          <w:szCs w:val="24"/>
        </w:rPr>
        <w:t xml:space="preserve">         </w:t>
      </w:r>
      <w:r w:rsidR="00355D41">
        <w:rPr>
          <w:color w:val="444444"/>
          <w:spacing w:val="-18"/>
          <w:sz w:val="24"/>
          <w:szCs w:val="24"/>
        </w:rPr>
        <w:t xml:space="preserve">              </w:t>
      </w:r>
      <w:r w:rsidR="00633C35">
        <w:rPr>
          <w:color w:val="444444"/>
          <w:spacing w:val="-18"/>
          <w:sz w:val="24"/>
          <w:szCs w:val="24"/>
        </w:rPr>
        <w:t xml:space="preserve">     </w:t>
      </w:r>
      <w:r w:rsidRPr="00552BFA">
        <w:rPr>
          <w:color w:val="444444"/>
          <w:spacing w:val="-18"/>
          <w:sz w:val="24"/>
          <w:szCs w:val="24"/>
        </w:rPr>
        <w:t xml:space="preserve">2. </w:t>
      </w:r>
      <w:r w:rsidRPr="00633C35">
        <w:rPr>
          <w:color w:val="444444"/>
          <w:spacing w:val="-18"/>
          <w:sz w:val="24"/>
          <w:szCs w:val="24"/>
        </w:rPr>
        <w:t>Администрация городского округа «город Каспийск»</w:t>
      </w:r>
    </w:p>
    <w:p w14:paraId="13724CA9" w14:textId="4E5826F9" w:rsidR="00552BFA" w:rsidRPr="00552BFA" w:rsidRDefault="00552BFA" w:rsidP="00552BFA">
      <w:pPr>
        <w:jc w:val="both"/>
        <w:textAlignment w:val="baseline"/>
        <w:rPr>
          <w:color w:val="444444"/>
          <w:spacing w:val="-18"/>
          <w:sz w:val="24"/>
          <w:szCs w:val="24"/>
        </w:rPr>
      </w:pPr>
      <w:r w:rsidRPr="00552BFA">
        <w:rPr>
          <w:color w:val="444444"/>
          <w:spacing w:val="-18"/>
          <w:sz w:val="24"/>
          <w:szCs w:val="24"/>
        </w:rPr>
        <w:t>    ________________________________          </w:t>
      </w:r>
      <w:r w:rsidR="00355D41">
        <w:rPr>
          <w:color w:val="444444"/>
          <w:spacing w:val="-18"/>
          <w:sz w:val="24"/>
          <w:szCs w:val="24"/>
        </w:rPr>
        <w:t xml:space="preserve">                </w:t>
      </w:r>
      <w:r w:rsidRPr="00552BFA">
        <w:rPr>
          <w:color w:val="444444"/>
          <w:spacing w:val="-18"/>
          <w:sz w:val="24"/>
          <w:szCs w:val="24"/>
        </w:rPr>
        <w:t>___________________________</w:t>
      </w:r>
    </w:p>
    <w:p w14:paraId="22F3B23C" w14:textId="26DBF587" w:rsidR="00552BFA" w:rsidRPr="00552BFA" w:rsidRDefault="00552BFA" w:rsidP="00552BFA">
      <w:pPr>
        <w:jc w:val="both"/>
        <w:textAlignment w:val="baseline"/>
        <w:rPr>
          <w:color w:val="444444"/>
          <w:spacing w:val="-18"/>
          <w:sz w:val="24"/>
          <w:szCs w:val="24"/>
        </w:rPr>
      </w:pPr>
      <w:r w:rsidRPr="00552BFA">
        <w:rPr>
          <w:color w:val="444444"/>
          <w:spacing w:val="-18"/>
          <w:sz w:val="24"/>
          <w:szCs w:val="24"/>
        </w:rPr>
        <w:t>    Адрес: _________________________            </w:t>
      </w:r>
      <w:r w:rsidR="00355D41">
        <w:rPr>
          <w:color w:val="444444"/>
          <w:spacing w:val="-18"/>
          <w:sz w:val="24"/>
          <w:szCs w:val="24"/>
        </w:rPr>
        <w:t xml:space="preserve">              </w:t>
      </w:r>
      <w:r w:rsidRPr="00552BFA">
        <w:rPr>
          <w:color w:val="444444"/>
          <w:spacing w:val="-18"/>
          <w:sz w:val="24"/>
          <w:szCs w:val="24"/>
        </w:rPr>
        <w:t>Адрес: ____________________</w:t>
      </w:r>
      <w:r w:rsidR="00633C35">
        <w:rPr>
          <w:color w:val="444444"/>
          <w:spacing w:val="-18"/>
          <w:sz w:val="24"/>
          <w:szCs w:val="24"/>
        </w:rPr>
        <w:t>__</w:t>
      </w:r>
    </w:p>
    <w:p w14:paraId="7A095C2B" w14:textId="5F66F211" w:rsidR="00552BFA" w:rsidRPr="00552BFA" w:rsidRDefault="00552BFA" w:rsidP="00552BFA">
      <w:pPr>
        <w:jc w:val="both"/>
        <w:textAlignment w:val="baseline"/>
        <w:rPr>
          <w:color w:val="444444"/>
          <w:spacing w:val="-18"/>
          <w:sz w:val="24"/>
          <w:szCs w:val="24"/>
        </w:rPr>
      </w:pPr>
      <w:r w:rsidRPr="00552BFA">
        <w:rPr>
          <w:color w:val="444444"/>
          <w:spacing w:val="-18"/>
          <w:sz w:val="24"/>
          <w:szCs w:val="24"/>
        </w:rPr>
        <w:t>    ________________________________         </w:t>
      </w:r>
      <w:r w:rsidR="00355D41">
        <w:rPr>
          <w:color w:val="444444"/>
          <w:spacing w:val="-18"/>
          <w:sz w:val="24"/>
          <w:szCs w:val="24"/>
        </w:rPr>
        <w:t xml:space="preserve">              </w:t>
      </w:r>
      <w:r w:rsidRPr="00552BFA">
        <w:rPr>
          <w:color w:val="444444"/>
          <w:spacing w:val="-18"/>
          <w:sz w:val="24"/>
          <w:szCs w:val="24"/>
        </w:rPr>
        <w:t>   ___________________________</w:t>
      </w:r>
    </w:p>
    <w:p w14:paraId="5421DC8C" w14:textId="0B614E98" w:rsidR="00552BFA" w:rsidRPr="00552BFA" w:rsidRDefault="00552BFA" w:rsidP="00552BFA">
      <w:pPr>
        <w:jc w:val="both"/>
        <w:textAlignment w:val="baseline"/>
        <w:rPr>
          <w:color w:val="444444"/>
          <w:spacing w:val="-18"/>
          <w:sz w:val="24"/>
          <w:szCs w:val="24"/>
        </w:rPr>
      </w:pPr>
      <w:r w:rsidRPr="00552BFA">
        <w:rPr>
          <w:color w:val="444444"/>
          <w:spacing w:val="-18"/>
          <w:sz w:val="24"/>
          <w:szCs w:val="24"/>
        </w:rPr>
        <w:br/>
        <w:t>    ИНН ____________________________            </w:t>
      </w:r>
      <w:r w:rsidR="00355D41">
        <w:rPr>
          <w:color w:val="444444"/>
          <w:spacing w:val="-18"/>
          <w:sz w:val="24"/>
          <w:szCs w:val="24"/>
        </w:rPr>
        <w:t xml:space="preserve">          </w:t>
      </w:r>
      <w:r w:rsidRPr="00552BFA">
        <w:rPr>
          <w:color w:val="444444"/>
          <w:spacing w:val="-18"/>
          <w:sz w:val="24"/>
          <w:szCs w:val="24"/>
        </w:rPr>
        <w:t>ИНН _______________________</w:t>
      </w:r>
    </w:p>
    <w:p w14:paraId="3216DBAC" w14:textId="2F10DD95" w:rsidR="00552BFA" w:rsidRPr="00552BFA" w:rsidRDefault="00552BFA" w:rsidP="00552BFA">
      <w:pPr>
        <w:jc w:val="both"/>
        <w:textAlignment w:val="baseline"/>
        <w:rPr>
          <w:color w:val="444444"/>
          <w:spacing w:val="-18"/>
          <w:sz w:val="24"/>
          <w:szCs w:val="24"/>
        </w:rPr>
      </w:pPr>
      <w:r w:rsidRPr="00552BFA">
        <w:rPr>
          <w:color w:val="444444"/>
          <w:spacing w:val="-18"/>
          <w:sz w:val="24"/>
          <w:szCs w:val="24"/>
        </w:rPr>
        <w:t>    КПП ____________________________           </w:t>
      </w:r>
      <w:r w:rsidR="00355D41">
        <w:rPr>
          <w:color w:val="444444"/>
          <w:spacing w:val="-18"/>
          <w:sz w:val="24"/>
          <w:szCs w:val="24"/>
        </w:rPr>
        <w:t xml:space="preserve">         </w:t>
      </w:r>
      <w:r w:rsidRPr="00552BFA">
        <w:rPr>
          <w:color w:val="444444"/>
          <w:spacing w:val="-18"/>
          <w:sz w:val="24"/>
          <w:szCs w:val="24"/>
        </w:rPr>
        <w:t> КПП _______________________</w:t>
      </w:r>
    </w:p>
    <w:p w14:paraId="31F63625" w14:textId="35117818" w:rsidR="00552BFA" w:rsidRPr="00552BFA" w:rsidRDefault="00552BFA" w:rsidP="00552BFA">
      <w:pPr>
        <w:jc w:val="both"/>
        <w:textAlignment w:val="baseline"/>
        <w:rPr>
          <w:color w:val="444444"/>
          <w:spacing w:val="-18"/>
          <w:sz w:val="24"/>
          <w:szCs w:val="24"/>
        </w:rPr>
      </w:pPr>
      <w:r w:rsidRPr="00552BFA">
        <w:rPr>
          <w:color w:val="444444"/>
          <w:spacing w:val="-18"/>
          <w:sz w:val="24"/>
          <w:szCs w:val="24"/>
        </w:rPr>
        <w:t>    Должность ______________________           </w:t>
      </w:r>
      <w:r w:rsidR="00355D41">
        <w:rPr>
          <w:color w:val="444444"/>
          <w:spacing w:val="-18"/>
          <w:sz w:val="24"/>
          <w:szCs w:val="24"/>
        </w:rPr>
        <w:t xml:space="preserve">           </w:t>
      </w:r>
      <w:r w:rsidRPr="00552BFA">
        <w:rPr>
          <w:color w:val="444444"/>
          <w:spacing w:val="-18"/>
          <w:sz w:val="24"/>
          <w:szCs w:val="24"/>
        </w:rPr>
        <w:t> Должность _________________</w:t>
      </w:r>
      <w:r w:rsidR="00633C35">
        <w:rPr>
          <w:color w:val="444444"/>
          <w:spacing w:val="-18"/>
          <w:sz w:val="24"/>
          <w:szCs w:val="24"/>
        </w:rPr>
        <w:t>__</w:t>
      </w:r>
    </w:p>
    <w:p w14:paraId="4D87E90E" w14:textId="768841F3" w:rsidR="00552BFA" w:rsidRPr="00552BFA" w:rsidRDefault="00552BFA" w:rsidP="00552BFA">
      <w:pPr>
        <w:jc w:val="both"/>
        <w:textAlignment w:val="baseline"/>
        <w:rPr>
          <w:color w:val="444444"/>
          <w:spacing w:val="-18"/>
          <w:sz w:val="24"/>
          <w:szCs w:val="24"/>
        </w:rPr>
      </w:pPr>
      <w:r w:rsidRPr="00552BFA">
        <w:rPr>
          <w:color w:val="444444"/>
          <w:spacing w:val="-18"/>
          <w:sz w:val="24"/>
          <w:szCs w:val="24"/>
        </w:rPr>
        <w:t>    ________________________________           </w:t>
      </w:r>
      <w:r w:rsidR="00355D41">
        <w:rPr>
          <w:color w:val="444444"/>
          <w:spacing w:val="-18"/>
          <w:sz w:val="24"/>
          <w:szCs w:val="24"/>
        </w:rPr>
        <w:t xml:space="preserve">           </w:t>
      </w:r>
      <w:r w:rsidRPr="00552BFA">
        <w:rPr>
          <w:color w:val="444444"/>
          <w:spacing w:val="-18"/>
          <w:sz w:val="24"/>
          <w:szCs w:val="24"/>
        </w:rPr>
        <w:t> ___________________________</w:t>
      </w:r>
      <w:r w:rsidR="00633C35">
        <w:rPr>
          <w:color w:val="444444"/>
          <w:spacing w:val="-18"/>
          <w:sz w:val="24"/>
          <w:szCs w:val="24"/>
        </w:rPr>
        <w:t>_</w:t>
      </w:r>
    </w:p>
    <w:p w14:paraId="7204A017" w14:textId="3F3EF883" w:rsidR="00552BFA" w:rsidRPr="00552BFA" w:rsidRDefault="00552BFA" w:rsidP="00552BFA">
      <w:pPr>
        <w:jc w:val="both"/>
        <w:textAlignment w:val="baseline"/>
        <w:rPr>
          <w:color w:val="444444"/>
          <w:spacing w:val="-18"/>
          <w:sz w:val="24"/>
          <w:szCs w:val="24"/>
        </w:rPr>
      </w:pPr>
      <w:r w:rsidRPr="00552BFA">
        <w:rPr>
          <w:color w:val="444444"/>
          <w:spacing w:val="-18"/>
          <w:sz w:val="24"/>
          <w:szCs w:val="24"/>
        </w:rPr>
        <w:t>                 подпись                                      </w:t>
      </w:r>
      <w:r w:rsidR="00BF0268" w:rsidRPr="00633C35">
        <w:rPr>
          <w:color w:val="444444"/>
          <w:spacing w:val="-18"/>
          <w:sz w:val="24"/>
          <w:szCs w:val="24"/>
        </w:rPr>
        <w:t xml:space="preserve">                  </w:t>
      </w:r>
      <w:r w:rsidR="00355D41">
        <w:rPr>
          <w:color w:val="444444"/>
          <w:spacing w:val="-18"/>
          <w:sz w:val="24"/>
          <w:szCs w:val="24"/>
        </w:rPr>
        <w:t xml:space="preserve">            </w:t>
      </w:r>
      <w:r w:rsidRPr="00552BFA">
        <w:rPr>
          <w:color w:val="444444"/>
          <w:spacing w:val="-18"/>
          <w:sz w:val="24"/>
          <w:szCs w:val="24"/>
        </w:rPr>
        <w:t xml:space="preserve">подпись </w:t>
      </w:r>
    </w:p>
    <w:p w14:paraId="367E82AD" w14:textId="77777777" w:rsidR="00552BFA" w:rsidRPr="00552BFA" w:rsidRDefault="00552BFA" w:rsidP="00552BFA">
      <w:pPr>
        <w:jc w:val="both"/>
        <w:textAlignment w:val="baseline"/>
        <w:rPr>
          <w:color w:val="444444"/>
          <w:spacing w:val="-18"/>
          <w:sz w:val="24"/>
          <w:szCs w:val="24"/>
        </w:rPr>
      </w:pPr>
      <w:r w:rsidRPr="00552BFA">
        <w:rPr>
          <w:color w:val="444444"/>
          <w:spacing w:val="-18"/>
          <w:sz w:val="24"/>
          <w:szCs w:val="24"/>
        </w:rPr>
        <w:br/>
        <w:t>    Ф.И.О.                                      Ф.И.О.</w:t>
      </w:r>
    </w:p>
    <w:p w14:paraId="2E67E51D" w14:textId="6DD08A36" w:rsidR="00552BFA" w:rsidRPr="00552BFA" w:rsidRDefault="00552BFA" w:rsidP="00552BFA">
      <w:pPr>
        <w:jc w:val="both"/>
        <w:textAlignment w:val="baseline"/>
        <w:rPr>
          <w:color w:val="444444"/>
          <w:spacing w:val="-18"/>
          <w:sz w:val="24"/>
          <w:szCs w:val="24"/>
        </w:rPr>
      </w:pPr>
      <w:r w:rsidRPr="00552BFA">
        <w:rPr>
          <w:color w:val="444444"/>
          <w:spacing w:val="-18"/>
          <w:sz w:val="24"/>
          <w:szCs w:val="24"/>
        </w:rPr>
        <w:t>    ________________________________           </w:t>
      </w:r>
      <w:r w:rsidR="00355D41">
        <w:rPr>
          <w:color w:val="444444"/>
          <w:spacing w:val="-18"/>
          <w:sz w:val="24"/>
          <w:szCs w:val="24"/>
        </w:rPr>
        <w:t xml:space="preserve">            </w:t>
      </w:r>
      <w:r w:rsidRPr="00552BFA">
        <w:rPr>
          <w:color w:val="444444"/>
          <w:spacing w:val="-18"/>
          <w:sz w:val="24"/>
          <w:szCs w:val="24"/>
        </w:rPr>
        <w:t> ___________________________</w:t>
      </w:r>
    </w:p>
    <w:p w14:paraId="62CD6133" w14:textId="34ADA3C4" w:rsidR="00552BFA" w:rsidRPr="00552BFA" w:rsidRDefault="00552BFA" w:rsidP="00552BFA">
      <w:pPr>
        <w:jc w:val="both"/>
        <w:textAlignment w:val="baseline"/>
        <w:rPr>
          <w:color w:val="444444"/>
          <w:spacing w:val="-18"/>
          <w:sz w:val="24"/>
          <w:szCs w:val="24"/>
        </w:rPr>
      </w:pPr>
      <w:r w:rsidRPr="00552BFA">
        <w:rPr>
          <w:color w:val="444444"/>
          <w:spacing w:val="-18"/>
          <w:sz w:val="24"/>
          <w:szCs w:val="24"/>
        </w:rPr>
        <w:t>    ________________________________            </w:t>
      </w:r>
      <w:r w:rsidR="00355D41">
        <w:rPr>
          <w:color w:val="444444"/>
          <w:spacing w:val="-18"/>
          <w:sz w:val="24"/>
          <w:szCs w:val="24"/>
        </w:rPr>
        <w:t xml:space="preserve">            </w:t>
      </w:r>
      <w:r w:rsidRPr="00552BFA">
        <w:rPr>
          <w:color w:val="444444"/>
          <w:spacing w:val="-18"/>
          <w:sz w:val="24"/>
          <w:szCs w:val="24"/>
        </w:rPr>
        <w:t>___________________________</w:t>
      </w:r>
    </w:p>
    <w:p w14:paraId="7C16CF4B" w14:textId="047063C2" w:rsidR="00552BFA" w:rsidRPr="00552BFA" w:rsidRDefault="00355D41" w:rsidP="00552BFA">
      <w:pPr>
        <w:jc w:val="both"/>
        <w:textAlignment w:val="baseline"/>
        <w:rPr>
          <w:color w:val="444444"/>
          <w:spacing w:val="-18"/>
          <w:sz w:val="24"/>
          <w:szCs w:val="24"/>
        </w:rPr>
      </w:pPr>
      <w:r>
        <w:rPr>
          <w:color w:val="444444"/>
          <w:spacing w:val="-18"/>
          <w:sz w:val="24"/>
          <w:szCs w:val="24"/>
        </w:rPr>
        <w:t xml:space="preserve">       </w:t>
      </w:r>
      <w:r w:rsidR="00552BFA" w:rsidRPr="00552BFA">
        <w:rPr>
          <w:color w:val="444444"/>
          <w:spacing w:val="-18"/>
          <w:sz w:val="24"/>
          <w:szCs w:val="24"/>
        </w:rPr>
        <w:br/>
        <w:t>    "___" _____________ 20__ г.             </w:t>
      </w:r>
      <w:r w:rsidR="00633C35">
        <w:rPr>
          <w:color w:val="444444"/>
          <w:spacing w:val="-18"/>
          <w:sz w:val="24"/>
          <w:szCs w:val="24"/>
        </w:rPr>
        <w:t xml:space="preserve">            </w:t>
      </w:r>
      <w:r w:rsidR="00552BFA" w:rsidRPr="00552BFA">
        <w:rPr>
          <w:color w:val="444444"/>
          <w:spacing w:val="-18"/>
          <w:sz w:val="24"/>
          <w:szCs w:val="24"/>
        </w:rPr>
        <w:t>    </w:t>
      </w:r>
      <w:r>
        <w:rPr>
          <w:color w:val="444444"/>
          <w:spacing w:val="-18"/>
          <w:sz w:val="24"/>
          <w:szCs w:val="24"/>
        </w:rPr>
        <w:t xml:space="preserve">           </w:t>
      </w:r>
      <w:r w:rsidR="00552BFA" w:rsidRPr="00552BFA">
        <w:rPr>
          <w:color w:val="444444"/>
          <w:spacing w:val="-18"/>
          <w:sz w:val="24"/>
          <w:szCs w:val="24"/>
        </w:rPr>
        <w:t>"___" _____________ 20__ г.</w:t>
      </w:r>
    </w:p>
    <w:p w14:paraId="121B746C" w14:textId="66AFBCE0" w:rsidR="00552BFA" w:rsidRPr="00552BFA" w:rsidRDefault="00552BFA" w:rsidP="00552BFA">
      <w:pPr>
        <w:jc w:val="both"/>
        <w:textAlignment w:val="baseline"/>
        <w:rPr>
          <w:color w:val="444444"/>
          <w:spacing w:val="-18"/>
          <w:sz w:val="24"/>
          <w:szCs w:val="24"/>
        </w:rPr>
      </w:pPr>
      <w:r w:rsidRPr="00552BFA">
        <w:rPr>
          <w:color w:val="444444"/>
          <w:spacing w:val="-18"/>
          <w:sz w:val="24"/>
          <w:szCs w:val="24"/>
        </w:rPr>
        <w:br/>
        <w:t>    М.П.                                     </w:t>
      </w:r>
      <w:r w:rsidR="00BF0268" w:rsidRPr="00633C35">
        <w:rPr>
          <w:color w:val="444444"/>
          <w:spacing w:val="-18"/>
          <w:sz w:val="24"/>
          <w:szCs w:val="24"/>
        </w:rPr>
        <w:t xml:space="preserve">                     </w:t>
      </w:r>
      <w:r w:rsidRPr="00552BFA">
        <w:rPr>
          <w:color w:val="444444"/>
          <w:spacing w:val="-18"/>
          <w:sz w:val="24"/>
          <w:szCs w:val="24"/>
        </w:rPr>
        <w:t> </w:t>
      </w:r>
      <w:r w:rsidR="00633C35" w:rsidRPr="00633C35">
        <w:rPr>
          <w:color w:val="444444"/>
          <w:spacing w:val="-18"/>
          <w:sz w:val="24"/>
          <w:szCs w:val="24"/>
        </w:rPr>
        <w:t xml:space="preserve">                  </w:t>
      </w:r>
      <w:r w:rsidRPr="00552BFA">
        <w:rPr>
          <w:color w:val="444444"/>
          <w:spacing w:val="-18"/>
          <w:sz w:val="24"/>
          <w:szCs w:val="24"/>
        </w:rPr>
        <w:t>   </w:t>
      </w:r>
      <w:r w:rsidR="00355D41">
        <w:rPr>
          <w:color w:val="444444"/>
          <w:spacing w:val="-18"/>
          <w:sz w:val="24"/>
          <w:szCs w:val="24"/>
        </w:rPr>
        <w:t xml:space="preserve">      </w:t>
      </w:r>
      <w:r w:rsidRPr="00552BFA">
        <w:rPr>
          <w:color w:val="444444"/>
          <w:spacing w:val="-18"/>
          <w:sz w:val="24"/>
          <w:szCs w:val="24"/>
        </w:rPr>
        <w:t>М.П.</w:t>
      </w:r>
    </w:p>
    <w:p w14:paraId="54B68289" w14:textId="77777777" w:rsidR="00552BFA" w:rsidRPr="00126D98" w:rsidRDefault="00552BFA" w:rsidP="00552BFA">
      <w:pPr>
        <w:ind w:firstLine="480"/>
        <w:jc w:val="both"/>
        <w:textAlignment w:val="baseline"/>
        <w:rPr>
          <w:color w:val="444444"/>
        </w:rPr>
      </w:pPr>
    </w:p>
    <w:p w14:paraId="2B674E74" w14:textId="77777777" w:rsidR="00933F72" w:rsidRDefault="00933F72" w:rsidP="007472AD">
      <w:pPr>
        <w:ind w:left="6372"/>
        <w:rPr>
          <w:b/>
          <w:bCs/>
          <w:sz w:val="20"/>
          <w:szCs w:val="20"/>
        </w:rPr>
      </w:pPr>
    </w:p>
    <w:p w14:paraId="5AF142E8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74A093D9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4F54D64E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04AE4C86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2DBA7085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647B6EDD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6E58F83D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663821D6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1276FB51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79940D77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3FD59387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7F898146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59315576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54A87399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5D67855A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6773C68D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5F950EE6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74697B2C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0DA73D3A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63E47F75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4FFA9DD8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5C86485A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26927937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5C41089F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45F4AD34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56A57DE1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25DB0059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5DA9277A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3D5C68A9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1D27E01B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1DCD34F1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6474BFD0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6DEF8C97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7D524C46" w14:textId="77777777" w:rsidR="00633C35" w:rsidRDefault="00633C35" w:rsidP="00633C35">
      <w:pPr>
        <w:ind w:left="6372"/>
        <w:jc w:val="center"/>
        <w:rPr>
          <w:b/>
          <w:bCs/>
          <w:sz w:val="20"/>
          <w:szCs w:val="20"/>
        </w:rPr>
      </w:pPr>
    </w:p>
    <w:p w14:paraId="59450B9F" w14:textId="77777777" w:rsidR="00633C35" w:rsidRDefault="00633C35" w:rsidP="00633C35">
      <w:pPr>
        <w:ind w:left="6372"/>
        <w:jc w:val="center"/>
        <w:rPr>
          <w:b/>
          <w:bCs/>
          <w:sz w:val="20"/>
          <w:szCs w:val="20"/>
        </w:rPr>
      </w:pPr>
    </w:p>
    <w:p w14:paraId="48DBA5B5" w14:textId="77777777" w:rsidR="00633C35" w:rsidRDefault="00633C35" w:rsidP="00633C35">
      <w:pPr>
        <w:ind w:left="6372"/>
        <w:jc w:val="center"/>
        <w:rPr>
          <w:b/>
          <w:bCs/>
          <w:sz w:val="20"/>
          <w:szCs w:val="20"/>
        </w:rPr>
      </w:pPr>
    </w:p>
    <w:p w14:paraId="2D70ED84" w14:textId="77777777" w:rsidR="00633C35" w:rsidRDefault="00633C35" w:rsidP="00633C35">
      <w:pPr>
        <w:ind w:left="6372"/>
        <w:jc w:val="center"/>
        <w:rPr>
          <w:b/>
          <w:bCs/>
          <w:sz w:val="20"/>
          <w:szCs w:val="20"/>
        </w:rPr>
      </w:pPr>
    </w:p>
    <w:p w14:paraId="706711CB" w14:textId="77777777" w:rsidR="007F0808" w:rsidRDefault="007F0808" w:rsidP="00C537D6">
      <w:pPr>
        <w:rPr>
          <w:bCs/>
        </w:rPr>
      </w:pPr>
    </w:p>
    <w:p w14:paraId="19F16AA1" w14:textId="1A0296FC" w:rsidR="00633C35" w:rsidRPr="00633C35" w:rsidRDefault="00633C35" w:rsidP="00633C35">
      <w:pPr>
        <w:jc w:val="center"/>
        <w:rPr>
          <w:bCs/>
        </w:rPr>
      </w:pPr>
      <w:r w:rsidRPr="00633C35">
        <w:rPr>
          <w:bCs/>
        </w:rPr>
        <w:t>ПОЯСНИТЕЛЬНАЯ ЗАПИСКА</w:t>
      </w:r>
    </w:p>
    <w:p w14:paraId="20BD4615" w14:textId="01C47FC4" w:rsidR="00633C35" w:rsidRPr="00633C35" w:rsidRDefault="00DC5F15" w:rsidP="00633C35">
      <w:pPr>
        <w:jc w:val="center"/>
      </w:pPr>
      <w:r>
        <w:t>к</w:t>
      </w:r>
      <w:r w:rsidR="00633C35" w:rsidRPr="00633C35">
        <w:t xml:space="preserve"> проекту </w:t>
      </w:r>
      <w:r w:rsidR="00C14EF7">
        <w:t>постановления</w:t>
      </w:r>
    </w:p>
    <w:p w14:paraId="398DB306" w14:textId="77777777" w:rsidR="00EA310C" w:rsidRDefault="00EA310C" w:rsidP="0081051F">
      <w:pPr>
        <w:jc w:val="center"/>
      </w:pPr>
    </w:p>
    <w:p w14:paraId="356F47D3" w14:textId="16DB5E71" w:rsidR="00633C35" w:rsidRPr="00633C35" w:rsidRDefault="0081051F" w:rsidP="0081051F">
      <w:pPr>
        <w:jc w:val="center"/>
      </w:pPr>
      <w:r>
        <w:t>«</w:t>
      </w:r>
      <w:r w:rsidR="006313C5">
        <w:t>О</w:t>
      </w:r>
      <w:r w:rsidR="00633C35" w:rsidRPr="00633C35">
        <w:t xml:space="preserve">б утверждении </w:t>
      </w:r>
      <w:r>
        <w:t>П</w:t>
      </w:r>
      <w:r w:rsidR="00633C35" w:rsidRPr="00633C35">
        <w:t xml:space="preserve">орядка </w:t>
      </w:r>
      <w:r>
        <w:t>проведения конкурсног</w:t>
      </w:r>
      <w:r w:rsidR="00BB7FEA">
        <w:t>о отбора управляющих</w:t>
      </w:r>
      <w:r w:rsidR="00EA310C">
        <w:t xml:space="preserve"> компани</w:t>
      </w:r>
      <w:r w:rsidR="00BB7FEA">
        <w:t>й</w:t>
      </w:r>
      <w:r w:rsidR="00EA310C">
        <w:t xml:space="preserve">  для управления муниципальными индустриальными (промышленными) парками</w:t>
      </w:r>
    </w:p>
    <w:p w14:paraId="2DE9CC60" w14:textId="77777777" w:rsidR="00633C35" w:rsidRDefault="00633C35" w:rsidP="007472AD">
      <w:pPr>
        <w:ind w:left="6372"/>
        <w:rPr>
          <w:b/>
          <w:bCs/>
          <w:sz w:val="20"/>
          <w:szCs w:val="20"/>
        </w:rPr>
      </w:pPr>
    </w:p>
    <w:p w14:paraId="5929692C" w14:textId="19AAA2CC" w:rsidR="0081051F" w:rsidRDefault="00BB7FEA" w:rsidP="00062406">
      <w:pPr>
        <w:ind w:firstLine="709"/>
        <w:contextualSpacing/>
        <w:jc w:val="both"/>
      </w:pPr>
      <w:r>
        <w:rPr>
          <w:color w:val="000000"/>
        </w:rPr>
        <w:t>Настоящий п</w:t>
      </w:r>
      <w:r w:rsidR="006313C5">
        <w:rPr>
          <w:color w:val="000000"/>
        </w:rPr>
        <w:t xml:space="preserve">роект </w:t>
      </w:r>
      <w:r w:rsidR="006313C5">
        <w:t xml:space="preserve">разработан в соответствии с Законом Республики </w:t>
      </w:r>
      <w:proofErr w:type="gramStart"/>
      <w:r w:rsidR="006313C5">
        <w:t>Дагестан  от</w:t>
      </w:r>
      <w:proofErr w:type="gramEnd"/>
      <w:r w:rsidR="006313C5">
        <w:t xml:space="preserve"> 8 июля 2015 г. № 66 «Об индустриальных (промышленных) парках в Республике Дагестан», </w:t>
      </w:r>
      <w:r w:rsidR="006313C5" w:rsidRPr="002740EB">
        <w:t>Постановление</w:t>
      </w:r>
      <w:r w:rsidR="006313C5">
        <w:t>м</w:t>
      </w:r>
      <w:r w:rsidR="006313C5" w:rsidRPr="002740EB">
        <w:t xml:space="preserve"> Правительства Р</w:t>
      </w:r>
      <w:r w:rsidR="006313C5">
        <w:t xml:space="preserve">еспублики </w:t>
      </w:r>
      <w:r w:rsidR="006313C5" w:rsidRPr="002740EB">
        <w:t>Д</w:t>
      </w:r>
      <w:r w:rsidR="006313C5">
        <w:t xml:space="preserve">агестан </w:t>
      </w:r>
      <w:r w:rsidR="006313C5" w:rsidRPr="002740EB">
        <w:t>от 16.04.2014</w:t>
      </w:r>
      <w:r w:rsidR="006313C5">
        <w:t>г.</w:t>
      </w:r>
      <w:r w:rsidR="00EA310C">
        <w:t xml:space="preserve"> </w:t>
      </w:r>
      <w:r w:rsidR="006313C5">
        <w:t>№</w:t>
      </w:r>
      <w:r w:rsidR="006313C5" w:rsidRPr="002740EB">
        <w:t xml:space="preserve"> 170 </w:t>
      </w:r>
      <w:r w:rsidR="006313C5">
        <w:t>«</w:t>
      </w:r>
      <w:r w:rsidR="006313C5" w:rsidRPr="002740EB">
        <w:t>О создании и развитии индустриальных (промышленных) парков на территории Республики Дагестан</w:t>
      </w:r>
      <w:r w:rsidR="006313C5">
        <w:t>»</w:t>
      </w:r>
      <w:r w:rsidR="009B0F8D">
        <w:t xml:space="preserve">, </w:t>
      </w:r>
      <w:r w:rsidR="009B0F8D" w:rsidRPr="00EA310C">
        <w:rPr>
          <w:color w:val="000000"/>
        </w:rPr>
        <w:t>в целях совершенствования работы по привлечению инвестиций в экономику городского округа «город Каспийск»</w:t>
      </w:r>
      <w:r w:rsidR="009B0F8D">
        <w:rPr>
          <w:color w:val="000000"/>
        </w:rPr>
        <w:t>.</w:t>
      </w:r>
    </w:p>
    <w:p w14:paraId="23AED4BD" w14:textId="518ED99F" w:rsidR="006313C5" w:rsidRPr="00EA310C" w:rsidRDefault="00BB7FEA" w:rsidP="00062406">
      <w:pPr>
        <w:ind w:firstLine="709"/>
        <w:contextualSpacing/>
        <w:jc w:val="both"/>
      </w:pPr>
      <w:r>
        <w:rPr>
          <w:color w:val="000000"/>
        </w:rPr>
        <w:t>Проектом предусмотрено утверждение Порядка</w:t>
      </w:r>
      <w:r w:rsidR="006313C5">
        <w:rPr>
          <w:color w:val="000000"/>
        </w:rPr>
        <w:t xml:space="preserve"> </w:t>
      </w:r>
      <w:r w:rsidR="0081051F">
        <w:t>проведения конкурсног</w:t>
      </w:r>
      <w:r w:rsidR="00EA310C">
        <w:t xml:space="preserve">о </w:t>
      </w:r>
      <w:r>
        <w:t>отбора управляющих</w:t>
      </w:r>
      <w:r w:rsidR="00EA310C">
        <w:t xml:space="preserve"> компани</w:t>
      </w:r>
      <w:r>
        <w:t>й</w:t>
      </w:r>
      <w:r w:rsidR="00EA310C">
        <w:t xml:space="preserve"> для управления муниципальными индустриальными (промышленными) парками </w:t>
      </w:r>
      <w:r w:rsidR="009B0F8D">
        <w:rPr>
          <w:color w:val="000000"/>
        </w:rPr>
        <w:t>(далее – Порядок)</w:t>
      </w:r>
      <w:r w:rsidR="00EA310C" w:rsidRPr="00EA310C">
        <w:rPr>
          <w:color w:val="000000"/>
        </w:rPr>
        <w:t xml:space="preserve"> </w:t>
      </w:r>
      <w:r w:rsidR="009B0F8D">
        <w:rPr>
          <w:color w:val="000000"/>
        </w:rPr>
        <w:t>на территории городского округа «город Каспийск».</w:t>
      </w:r>
    </w:p>
    <w:p w14:paraId="7D587BD0" w14:textId="1D6CAE24" w:rsidR="006313C5" w:rsidRDefault="006313C5" w:rsidP="00062406">
      <w:pPr>
        <w:pStyle w:val="af1"/>
        <w:spacing w:before="0" w:beforeAutospacing="0" w:after="0" w:afterAutospacing="0"/>
        <w:ind w:firstLine="709"/>
        <w:jc w:val="both"/>
      </w:pPr>
      <w:r w:rsidRPr="00EA310C">
        <w:rPr>
          <w:color w:val="000000"/>
          <w:sz w:val="28"/>
          <w:szCs w:val="28"/>
        </w:rPr>
        <w:t>Принятие настоящего проекта постановления не потребует отмены действующих нормативных правовых актов Администрации городского округа «город Каспийск» и не повлечет дополнительных расходов муниципального бюджета.</w:t>
      </w:r>
    </w:p>
    <w:p w14:paraId="263F7512" w14:textId="77777777" w:rsidR="006313C5" w:rsidRDefault="006313C5" w:rsidP="00EA310C">
      <w:pPr>
        <w:ind w:left="6372"/>
        <w:rPr>
          <w:b/>
          <w:bCs/>
          <w:sz w:val="20"/>
          <w:szCs w:val="20"/>
        </w:rPr>
      </w:pPr>
    </w:p>
    <w:sectPr w:rsidR="006313C5" w:rsidSect="001905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70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1CF29" w14:textId="77777777" w:rsidR="00C40729" w:rsidRDefault="00C40729" w:rsidP="00A3550F">
      <w:r>
        <w:separator/>
      </w:r>
    </w:p>
  </w:endnote>
  <w:endnote w:type="continuationSeparator" w:id="0">
    <w:p w14:paraId="66E7147B" w14:textId="77777777" w:rsidR="00C40729" w:rsidRDefault="00C40729" w:rsidP="00A35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C6B43" w14:textId="77777777" w:rsidR="00062406" w:rsidRDefault="0006240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F1525" w14:textId="77777777" w:rsidR="00062406" w:rsidRDefault="0006240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A609C" w14:textId="77777777" w:rsidR="00062406" w:rsidRDefault="0006240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80B05" w14:textId="77777777" w:rsidR="00C40729" w:rsidRDefault="00C40729" w:rsidP="00A3550F">
      <w:r>
        <w:separator/>
      </w:r>
    </w:p>
  </w:footnote>
  <w:footnote w:type="continuationSeparator" w:id="0">
    <w:p w14:paraId="19DBE5D6" w14:textId="77777777" w:rsidR="00C40729" w:rsidRDefault="00C40729" w:rsidP="00A35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ADFAB" w14:textId="77777777" w:rsidR="00062406" w:rsidRDefault="0006240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3492688"/>
      <w:docPartObj>
        <w:docPartGallery w:val="Page Numbers (Top of Page)"/>
        <w:docPartUnique/>
      </w:docPartObj>
    </w:sdtPr>
    <w:sdtEndPr/>
    <w:sdtContent>
      <w:p w14:paraId="334CF2F5" w14:textId="77777777" w:rsidR="00633C35" w:rsidRDefault="00633C3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D41">
          <w:rPr>
            <w:noProof/>
          </w:rPr>
          <w:t>14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0EF13" w14:textId="77777777" w:rsidR="00062406" w:rsidRDefault="0006240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72C01"/>
    <w:multiLevelType w:val="hybridMultilevel"/>
    <w:tmpl w:val="0834F722"/>
    <w:lvl w:ilvl="0" w:tplc="158CFD8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 w15:restartNumberingAfterBreak="0">
    <w:nsid w:val="1E9B4E7F"/>
    <w:multiLevelType w:val="hybridMultilevel"/>
    <w:tmpl w:val="FB4E881C"/>
    <w:lvl w:ilvl="0" w:tplc="2F46FFAC">
      <w:start w:val="1"/>
      <w:numFmt w:val="decimal"/>
      <w:lvlText w:val="%1."/>
      <w:lvlJc w:val="left"/>
      <w:pPr>
        <w:ind w:left="1230" w:hanging="750"/>
      </w:pPr>
      <w:rPr>
        <w:rFonts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FA66635"/>
    <w:multiLevelType w:val="hybridMultilevel"/>
    <w:tmpl w:val="9A6C9A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DB2B1B"/>
    <w:multiLevelType w:val="hybridMultilevel"/>
    <w:tmpl w:val="71D0AE90"/>
    <w:lvl w:ilvl="0" w:tplc="3BEE7E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23C71"/>
    <w:multiLevelType w:val="hybridMultilevel"/>
    <w:tmpl w:val="A992CF3C"/>
    <w:lvl w:ilvl="0" w:tplc="61320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394613"/>
    <w:multiLevelType w:val="hybridMultilevel"/>
    <w:tmpl w:val="05EEE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316FF"/>
    <w:multiLevelType w:val="hybridMultilevel"/>
    <w:tmpl w:val="64D6DD96"/>
    <w:lvl w:ilvl="0" w:tplc="246216AE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500D5"/>
    <w:multiLevelType w:val="multilevel"/>
    <w:tmpl w:val="A3101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5" w:hanging="915"/>
      </w:pPr>
      <w:rPr>
        <w:rFonts w:hint="default"/>
      </w:rPr>
    </w:lvl>
    <w:lvl w:ilvl="2">
      <w:start w:val="12"/>
      <w:numFmt w:val="decimal"/>
      <w:isLgl/>
      <w:lvlText w:val="%1.%2.%3."/>
      <w:lvlJc w:val="left"/>
      <w:pPr>
        <w:ind w:left="1635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8" w15:restartNumberingAfterBreak="0">
    <w:nsid w:val="6A405BD6"/>
    <w:multiLevelType w:val="hybridMultilevel"/>
    <w:tmpl w:val="E0EA1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C41"/>
    <w:rsid w:val="000001AA"/>
    <w:rsid w:val="00000877"/>
    <w:rsid w:val="00002530"/>
    <w:rsid w:val="00007E8F"/>
    <w:rsid w:val="0002248D"/>
    <w:rsid w:val="00025138"/>
    <w:rsid w:val="000271D1"/>
    <w:rsid w:val="00042A71"/>
    <w:rsid w:val="00043F41"/>
    <w:rsid w:val="00062406"/>
    <w:rsid w:val="00063C08"/>
    <w:rsid w:val="00070DB4"/>
    <w:rsid w:val="00084365"/>
    <w:rsid w:val="00091AA9"/>
    <w:rsid w:val="000A17D3"/>
    <w:rsid w:val="000A5A67"/>
    <w:rsid w:val="000A725B"/>
    <w:rsid w:val="000B0340"/>
    <w:rsid w:val="000C1EA9"/>
    <w:rsid w:val="000D6F2F"/>
    <w:rsid w:val="001221DB"/>
    <w:rsid w:val="00126D98"/>
    <w:rsid w:val="00137BBF"/>
    <w:rsid w:val="00140397"/>
    <w:rsid w:val="001404FF"/>
    <w:rsid w:val="00150046"/>
    <w:rsid w:val="00150F77"/>
    <w:rsid w:val="00151D80"/>
    <w:rsid w:val="00161283"/>
    <w:rsid w:val="00164621"/>
    <w:rsid w:val="00165B1A"/>
    <w:rsid w:val="0016749D"/>
    <w:rsid w:val="00167D08"/>
    <w:rsid w:val="00190593"/>
    <w:rsid w:val="001B1D9A"/>
    <w:rsid w:val="001B5C1D"/>
    <w:rsid w:val="001C3363"/>
    <w:rsid w:val="001D3803"/>
    <w:rsid w:val="001D6093"/>
    <w:rsid w:val="001D67CA"/>
    <w:rsid w:val="001D7479"/>
    <w:rsid w:val="001D7585"/>
    <w:rsid w:val="002003F5"/>
    <w:rsid w:val="002011DC"/>
    <w:rsid w:val="00202CD7"/>
    <w:rsid w:val="00205DAA"/>
    <w:rsid w:val="00206D69"/>
    <w:rsid w:val="00212293"/>
    <w:rsid w:val="00214184"/>
    <w:rsid w:val="0021566D"/>
    <w:rsid w:val="00221B0A"/>
    <w:rsid w:val="00223BCF"/>
    <w:rsid w:val="002339C9"/>
    <w:rsid w:val="00234552"/>
    <w:rsid w:val="00237795"/>
    <w:rsid w:val="00240F89"/>
    <w:rsid w:val="00251414"/>
    <w:rsid w:val="00264ABF"/>
    <w:rsid w:val="00265174"/>
    <w:rsid w:val="00271D47"/>
    <w:rsid w:val="002740EB"/>
    <w:rsid w:val="002772E1"/>
    <w:rsid w:val="00277452"/>
    <w:rsid w:val="002A139F"/>
    <w:rsid w:val="002A2564"/>
    <w:rsid w:val="002B1464"/>
    <w:rsid w:val="002B22C6"/>
    <w:rsid w:val="002B6134"/>
    <w:rsid w:val="002C18F3"/>
    <w:rsid w:val="002C6AD5"/>
    <w:rsid w:val="002C786B"/>
    <w:rsid w:val="002D69E9"/>
    <w:rsid w:val="002F400E"/>
    <w:rsid w:val="002F4063"/>
    <w:rsid w:val="00315C96"/>
    <w:rsid w:val="00316BEA"/>
    <w:rsid w:val="003224E4"/>
    <w:rsid w:val="0033550A"/>
    <w:rsid w:val="00340972"/>
    <w:rsid w:val="00340D79"/>
    <w:rsid w:val="00353BB7"/>
    <w:rsid w:val="00355D41"/>
    <w:rsid w:val="0035783C"/>
    <w:rsid w:val="0036121B"/>
    <w:rsid w:val="00364AEF"/>
    <w:rsid w:val="00376FA5"/>
    <w:rsid w:val="00380073"/>
    <w:rsid w:val="0038053C"/>
    <w:rsid w:val="00383F00"/>
    <w:rsid w:val="003903E2"/>
    <w:rsid w:val="003A2E8D"/>
    <w:rsid w:val="003A2F7B"/>
    <w:rsid w:val="003A7D61"/>
    <w:rsid w:val="003A7E5C"/>
    <w:rsid w:val="003B02C7"/>
    <w:rsid w:val="003C0385"/>
    <w:rsid w:val="003C17D9"/>
    <w:rsid w:val="003C5C53"/>
    <w:rsid w:val="003E67F2"/>
    <w:rsid w:val="003E6AA5"/>
    <w:rsid w:val="003E74AF"/>
    <w:rsid w:val="003F1E30"/>
    <w:rsid w:val="003F2F89"/>
    <w:rsid w:val="00400A3B"/>
    <w:rsid w:val="004018D5"/>
    <w:rsid w:val="00415C45"/>
    <w:rsid w:val="004236CC"/>
    <w:rsid w:val="0042739F"/>
    <w:rsid w:val="004334DF"/>
    <w:rsid w:val="00433963"/>
    <w:rsid w:val="00433B09"/>
    <w:rsid w:val="004354EB"/>
    <w:rsid w:val="00440AE1"/>
    <w:rsid w:val="00442C52"/>
    <w:rsid w:val="00451CE6"/>
    <w:rsid w:val="004614A1"/>
    <w:rsid w:val="00463638"/>
    <w:rsid w:val="0046414F"/>
    <w:rsid w:val="00471B00"/>
    <w:rsid w:val="00485971"/>
    <w:rsid w:val="00493BFB"/>
    <w:rsid w:val="004A1EE8"/>
    <w:rsid w:val="004A7C4D"/>
    <w:rsid w:val="004B5A0C"/>
    <w:rsid w:val="004B618C"/>
    <w:rsid w:val="004C492D"/>
    <w:rsid w:val="004D18BE"/>
    <w:rsid w:val="004D21DC"/>
    <w:rsid w:val="004F0BA4"/>
    <w:rsid w:val="004F614C"/>
    <w:rsid w:val="004F70DA"/>
    <w:rsid w:val="00516E62"/>
    <w:rsid w:val="00524B61"/>
    <w:rsid w:val="00530011"/>
    <w:rsid w:val="00533908"/>
    <w:rsid w:val="005437EA"/>
    <w:rsid w:val="00552BFA"/>
    <w:rsid w:val="00554500"/>
    <w:rsid w:val="005549E3"/>
    <w:rsid w:val="00557C1A"/>
    <w:rsid w:val="00561048"/>
    <w:rsid w:val="00583185"/>
    <w:rsid w:val="00593107"/>
    <w:rsid w:val="005A7DB9"/>
    <w:rsid w:val="005B1999"/>
    <w:rsid w:val="005C73B1"/>
    <w:rsid w:val="005D1190"/>
    <w:rsid w:val="005D2CC6"/>
    <w:rsid w:val="005D3D07"/>
    <w:rsid w:val="005D5C0D"/>
    <w:rsid w:val="005D63BA"/>
    <w:rsid w:val="005D7397"/>
    <w:rsid w:val="005D79ED"/>
    <w:rsid w:val="005E0D71"/>
    <w:rsid w:val="005E0EF1"/>
    <w:rsid w:val="00612692"/>
    <w:rsid w:val="00617BCE"/>
    <w:rsid w:val="0063120D"/>
    <w:rsid w:val="006313C5"/>
    <w:rsid w:val="00633C35"/>
    <w:rsid w:val="00667812"/>
    <w:rsid w:val="00675708"/>
    <w:rsid w:val="00677036"/>
    <w:rsid w:val="00677B3D"/>
    <w:rsid w:val="00687C41"/>
    <w:rsid w:val="00687E30"/>
    <w:rsid w:val="0069746F"/>
    <w:rsid w:val="006A4D6C"/>
    <w:rsid w:val="006C48F0"/>
    <w:rsid w:val="006C5C0E"/>
    <w:rsid w:val="006E009D"/>
    <w:rsid w:val="006E602D"/>
    <w:rsid w:val="00701B9B"/>
    <w:rsid w:val="00703FF1"/>
    <w:rsid w:val="00704AFD"/>
    <w:rsid w:val="00720B99"/>
    <w:rsid w:val="007224EF"/>
    <w:rsid w:val="00732C49"/>
    <w:rsid w:val="00732DA4"/>
    <w:rsid w:val="00733100"/>
    <w:rsid w:val="0073616E"/>
    <w:rsid w:val="00737D02"/>
    <w:rsid w:val="0074687C"/>
    <w:rsid w:val="007472AD"/>
    <w:rsid w:val="00753E9A"/>
    <w:rsid w:val="00754B66"/>
    <w:rsid w:val="00756714"/>
    <w:rsid w:val="0076769F"/>
    <w:rsid w:val="007705FA"/>
    <w:rsid w:val="007759A7"/>
    <w:rsid w:val="00785C90"/>
    <w:rsid w:val="00791CA5"/>
    <w:rsid w:val="007971AD"/>
    <w:rsid w:val="007A1C8B"/>
    <w:rsid w:val="007F0808"/>
    <w:rsid w:val="007F1E01"/>
    <w:rsid w:val="007F4E03"/>
    <w:rsid w:val="0081051F"/>
    <w:rsid w:val="008136F5"/>
    <w:rsid w:val="00813EEB"/>
    <w:rsid w:val="00815E54"/>
    <w:rsid w:val="008209CF"/>
    <w:rsid w:val="00823164"/>
    <w:rsid w:val="00833D4C"/>
    <w:rsid w:val="00840A33"/>
    <w:rsid w:val="008420AC"/>
    <w:rsid w:val="008557C2"/>
    <w:rsid w:val="008761AC"/>
    <w:rsid w:val="00876B6D"/>
    <w:rsid w:val="008854CB"/>
    <w:rsid w:val="00887471"/>
    <w:rsid w:val="008A69F2"/>
    <w:rsid w:val="008B2908"/>
    <w:rsid w:val="008B78AB"/>
    <w:rsid w:val="008C1ED2"/>
    <w:rsid w:val="008C3F50"/>
    <w:rsid w:val="008C552B"/>
    <w:rsid w:val="008E4EFE"/>
    <w:rsid w:val="008E7A4E"/>
    <w:rsid w:val="008F21F3"/>
    <w:rsid w:val="008F63BE"/>
    <w:rsid w:val="008F729E"/>
    <w:rsid w:val="00905213"/>
    <w:rsid w:val="009052A1"/>
    <w:rsid w:val="00907D1E"/>
    <w:rsid w:val="00924A98"/>
    <w:rsid w:val="00931590"/>
    <w:rsid w:val="00933F72"/>
    <w:rsid w:val="00945EC8"/>
    <w:rsid w:val="00957F87"/>
    <w:rsid w:val="009626ED"/>
    <w:rsid w:val="00966E02"/>
    <w:rsid w:val="00970E58"/>
    <w:rsid w:val="00986BC5"/>
    <w:rsid w:val="00987029"/>
    <w:rsid w:val="00994D62"/>
    <w:rsid w:val="00996662"/>
    <w:rsid w:val="00996E74"/>
    <w:rsid w:val="009A2792"/>
    <w:rsid w:val="009A3DEE"/>
    <w:rsid w:val="009A7EC1"/>
    <w:rsid w:val="009B0F8D"/>
    <w:rsid w:val="009C7DAF"/>
    <w:rsid w:val="009C7E2E"/>
    <w:rsid w:val="009D0630"/>
    <w:rsid w:val="009E55ED"/>
    <w:rsid w:val="009F2089"/>
    <w:rsid w:val="00A2066A"/>
    <w:rsid w:val="00A268E9"/>
    <w:rsid w:val="00A30943"/>
    <w:rsid w:val="00A3550F"/>
    <w:rsid w:val="00A429CE"/>
    <w:rsid w:val="00A435EB"/>
    <w:rsid w:val="00A47486"/>
    <w:rsid w:val="00A545E6"/>
    <w:rsid w:val="00A55A9E"/>
    <w:rsid w:val="00A644B5"/>
    <w:rsid w:val="00A67D99"/>
    <w:rsid w:val="00A81229"/>
    <w:rsid w:val="00A8197B"/>
    <w:rsid w:val="00A85B4D"/>
    <w:rsid w:val="00A868B9"/>
    <w:rsid w:val="00AA0BE1"/>
    <w:rsid w:val="00AB1FD3"/>
    <w:rsid w:val="00AB208F"/>
    <w:rsid w:val="00AC07EA"/>
    <w:rsid w:val="00AC0B14"/>
    <w:rsid w:val="00AD15D5"/>
    <w:rsid w:val="00AD2FA8"/>
    <w:rsid w:val="00AD3805"/>
    <w:rsid w:val="00AD6F08"/>
    <w:rsid w:val="00AF142C"/>
    <w:rsid w:val="00AF35D0"/>
    <w:rsid w:val="00AF42BC"/>
    <w:rsid w:val="00B114D8"/>
    <w:rsid w:val="00B14D59"/>
    <w:rsid w:val="00B17705"/>
    <w:rsid w:val="00B2666E"/>
    <w:rsid w:val="00B3070D"/>
    <w:rsid w:val="00B31DBE"/>
    <w:rsid w:val="00B3431A"/>
    <w:rsid w:val="00B37294"/>
    <w:rsid w:val="00B4332E"/>
    <w:rsid w:val="00B441E9"/>
    <w:rsid w:val="00B457D4"/>
    <w:rsid w:val="00B633B1"/>
    <w:rsid w:val="00B63F6D"/>
    <w:rsid w:val="00B65DFE"/>
    <w:rsid w:val="00B66135"/>
    <w:rsid w:val="00B73F7E"/>
    <w:rsid w:val="00B770FA"/>
    <w:rsid w:val="00B93180"/>
    <w:rsid w:val="00BB4C2D"/>
    <w:rsid w:val="00BB74B0"/>
    <w:rsid w:val="00BB7FEA"/>
    <w:rsid w:val="00BC3A74"/>
    <w:rsid w:val="00BD3575"/>
    <w:rsid w:val="00BF0268"/>
    <w:rsid w:val="00C14EF7"/>
    <w:rsid w:val="00C16973"/>
    <w:rsid w:val="00C21CFB"/>
    <w:rsid w:val="00C21E36"/>
    <w:rsid w:val="00C40729"/>
    <w:rsid w:val="00C4430E"/>
    <w:rsid w:val="00C461FD"/>
    <w:rsid w:val="00C47F0C"/>
    <w:rsid w:val="00C5076F"/>
    <w:rsid w:val="00C51879"/>
    <w:rsid w:val="00C537D6"/>
    <w:rsid w:val="00C70F63"/>
    <w:rsid w:val="00C76913"/>
    <w:rsid w:val="00C76A39"/>
    <w:rsid w:val="00C80677"/>
    <w:rsid w:val="00C8084C"/>
    <w:rsid w:val="00C83A9C"/>
    <w:rsid w:val="00C97B9C"/>
    <w:rsid w:val="00CA0D9F"/>
    <w:rsid w:val="00CA3A52"/>
    <w:rsid w:val="00CB0240"/>
    <w:rsid w:val="00CB3576"/>
    <w:rsid w:val="00CC07B4"/>
    <w:rsid w:val="00CC662F"/>
    <w:rsid w:val="00CE43C5"/>
    <w:rsid w:val="00CE61DA"/>
    <w:rsid w:val="00CE78AC"/>
    <w:rsid w:val="00CF108D"/>
    <w:rsid w:val="00D04DBF"/>
    <w:rsid w:val="00D05A40"/>
    <w:rsid w:val="00D14934"/>
    <w:rsid w:val="00D16382"/>
    <w:rsid w:val="00D30D78"/>
    <w:rsid w:val="00D41F9B"/>
    <w:rsid w:val="00D440A6"/>
    <w:rsid w:val="00D472F0"/>
    <w:rsid w:val="00D62B20"/>
    <w:rsid w:val="00D80366"/>
    <w:rsid w:val="00D833C4"/>
    <w:rsid w:val="00D9470E"/>
    <w:rsid w:val="00DA446C"/>
    <w:rsid w:val="00DC204B"/>
    <w:rsid w:val="00DC2805"/>
    <w:rsid w:val="00DC42F5"/>
    <w:rsid w:val="00DC5F15"/>
    <w:rsid w:val="00DD03A3"/>
    <w:rsid w:val="00DD1A66"/>
    <w:rsid w:val="00DD29B5"/>
    <w:rsid w:val="00DD3474"/>
    <w:rsid w:val="00DF080E"/>
    <w:rsid w:val="00DF3E42"/>
    <w:rsid w:val="00DF7390"/>
    <w:rsid w:val="00DF782A"/>
    <w:rsid w:val="00E021B4"/>
    <w:rsid w:val="00E07652"/>
    <w:rsid w:val="00E109EF"/>
    <w:rsid w:val="00E2129A"/>
    <w:rsid w:val="00E25A32"/>
    <w:rsid w:val="00E33EFD"/>
    <w:rsid w:val="00E54711"/>
    <w:rsid w:val="00E54D5D"/>
    <w:rsid w:val="00E55724"/>
    <w:rsid w:val="00E62D95"/>
    <w:rsid w:val="00E66588"/>
    <w:rsid w:val="00E85392"/>
    <w:rsid w:val="00E86666"/>
    <w:rsid w:val="00E93996"/>
    <w:rsid w:val="00E95C80"/>
    <w:rsid w:val="00E976F6"/>
    <w:rsid w:val="00EA13EC"/>
    <w:rsid w:val="00EA310C"/>
    <w:rsid w:val="00EC4896"/>
    <w:rsid w:val="00EC59D0"/>
    <w:rsid w:val="00EE0D92"/>
    <w:rsid w:val="00EE4FB7"/>
    <w:rsid w:val="00EE52AC"/>
    <w:rsid w:val="00EF0298"/>
    <w:rsid w:val="00EF03C3"/>
    <w:rsid w:val="00EF16E7"/>
    <w:rsid w:val="00F109CE"/>
    <w:rsid w:val="00F163F9"/>
    <w:rsid w:val="00F35113"/>
    <w:rsid w:val="00F36388"/>
    <w:rsid w:val="00F457F4"/>
    <w:rsid w:val="00F578EE"/>
    <w:rsid w:val="00F706D7"/>
    <w:rsid w:val="00F7400A"/>
    <w:rsid w:val="00F816CF"/>
    <w:rsid w:val="00F9239D"/>
    <w:rsid w:val="00FA0D0A"/>
    <w:rsid w:val="00FA1339"/>
    <w:rsid w:val="00FB013F"/>
    <w:rsid w:val="00FB0B6A"/>
    <w:rsid w:val="00FB0E8B"/>
    <w:rsid w:val="00FB4E07"/>
    <w:rsid w:val="00FD047D"/>
    <w:rsid w:val="00FD127E"/>
    <w:rsid w:val="00FD4BD2"/>
    <w:rsid w:val="00FE008F"/>
    <w:rsid w:val="00FE1AD1"/>
    <w:rsid w:val="00FE2C9E"/>
    <w:rsid w:val="00FF1125"/>
    <w:rsid w:val="00FF69FE"/>
    <w:rsid w:val="00FF7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93AF7"/>
  <w15:docId w15:val="{10B36521-6B81-4146-9ACD-2941AC5D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7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6E0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3BF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2BF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qFormat/>
    <w:rsid w:val="001D3803"/>
    <w:pPr>
      <w:keepNext/>
      <w:jc w:val="center"/>
      <w:outlineLvl w:val="6"/>
    </w:pPr>
    <w:rPr>
      <w:szCs w:val="24"/>
    </w:rPr>
  </w:style>
  <w:style w:type="paragraph" w:styleId="9">
    <w:name w:val="heading 9"/>
    <w:basedOn w:val="a"/>
    <w:next w:val="a"/>
    <w:link w:val="90"/>
    <w:qFormat/>
    <w:rsid w:val="001D3803"/>
    <w:pPr>
      <w:keepNext/>
      <w:jc w:val="center"/>
      <w:outlineLvl w:val="8"/>
    </w:pPr>
    <w:rPr>
      <w:b/>
      <w:sz w:val="3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D380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1D3803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B024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816C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5C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5C80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00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5A7DB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A7DB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A7D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A7DB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A7D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66E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A3550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3550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footer"/>
    <w:basedOn w:val="a"/>
    <w:link w:val="af0"/>
    <w:uiPriority w:val="99"/>
    <w:unhideWhenUsed/>
    <w:rsid w:val="00A3550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3550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E557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E55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next w:val="a7"/>
    <w:uiPriority w:val="59"/>
    <w:rsid w:val="008557C2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F35113"/>
    <w:rPr>
      <w:color w:val="605E5C"/>
      <w:shd w:val="clear" w:color="auto" w:fill="E1DFDD"/>
    </w:rPr>
  </w:style>
  <w:style w:type="paragraph" w:customStyle="1" w:styleId="formattext">
    <w:name w:val="formattext"/>
    <w:basedOn w:val="a"/>
    <w:rsid w:val="00251414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93BFB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52BF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  <w:lang w:eastAsia="ru-RU"/>
    </w:rPr>
  </w:style>
  <w:style w:type="paragraph" w:customStyle="1" w:styleId="docdata">
    <w:name w:val="docdata"/>
    <w:aliases w:val="docy,v5,7600,bqiaagaaeyqcaaagiaiaaanzgwaabwcbaaaaaaaaaaaaaaaaaaaaaaaaaaaaaaaaaaaaaaaaaaaaaaaaaaaaaaaaaaaaaaaaaaaaaaaaaaaaaaaaaaaaaaaaaaaaaaaaaaaaaaaaaaaaaaaaaaaaaaaaaaaaaaaaaaaaaaaaaaaaaaaaaaaaaaaaaaaaaaaaaaaaaaaaaaaaaaaaaaaaaaaaaaaaaaaaaaaaaaaa"/>
    <w:basedOn w:val="a"/>
    <w:rsid w:val="006313C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Normal (Web)"/>
    <w:basedOn w:val="a"/>
    <w:uiPriority w:val="99"/>
    <w:semiHidden/>
    <w:unhideWhenUsed/>
    <w:rsid w:val="006313C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73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8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42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0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40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12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54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23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52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7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36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03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17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25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74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0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26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3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15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69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71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44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15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79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0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57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07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22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47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34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86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5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37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23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83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58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65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98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50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49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70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72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98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99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76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88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87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79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0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9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68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04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89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44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96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09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078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5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18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55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4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00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13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44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5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66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18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24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7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75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50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5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7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96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80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20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51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18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66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6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68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64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40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38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4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2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11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79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85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60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57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16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85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60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95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99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68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10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64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7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52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79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01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13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89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0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70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38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95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81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66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0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02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88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64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3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6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21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94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7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76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29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61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45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3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32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63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63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06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54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9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6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13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07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9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82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97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72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16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43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33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93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59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96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22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78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83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7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7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3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51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90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15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13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4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78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5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8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04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65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2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34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25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58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25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38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47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2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8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52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5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71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76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32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03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60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92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01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8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6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09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35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59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8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4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79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97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5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3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03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05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32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34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26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16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95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12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13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58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52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89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19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41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1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51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0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71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1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67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75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6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4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2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YandexDisk\&#1064;&#1072;&#1073;&#1083;&#1086;&#1085;&#1099;\&#1041;&#1083;&#1072;&#1085;&#1082;%20&#1056;&#1072;&#1089;&#1087;&#1086;&#1088;&#1103;&#1078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EE338-7405-4593-AA75-49544261A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</Template>
  <TotalTime>43</TotalTime>
  <Pages>14</Pages>
  <Words>4491</Words>
  <Characters>25601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Economy</cp:lastModifiedBy>
  <cp:revision>8</cp:revision>
  <cp:lastPrinted>2022-10-20T14:40:00Z</cp:lastPrinted>
  <dcterms:created xsi:type="dcterms:W3CDTF">2022-10-17T17:12:00Z</dcterms:created>
  <dcterms:modified xsi:type="dcterms:W3CDTF">2022-10-28T07:04:00Z</dcterms:modified>
</cp:coreProperties>
</file>