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B4D" w:rsidRDefault="002B6B4D" w:rsidP="002B6B4D">
      <w:pPr>
        <w:pStyle w:val="7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570D9B46" wp14:editId="400AB93A">
            <wp:simplePos x="0" y="0"/>
            <wp:positionH relativeFrom="column">
              <wp:posOffset>2348865</wp:posOffset>
            </wp:positionH>
            <wp:positionV relativeFrom="paragraph">
              <wp:posOffset>-100965</wp:posOffset>
            </wp:positionV>
            <wp:extent cx="866775" cy="800100"/>
            <wp:effectExtent l="19050" t="0" r="9525" b="0"/>
            <wp:wrapSquare wrapText="left"/>
            <wp:docPr id="2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B6B4D" w:rsidRDefault="002B6B4D" w:rsidP="002B6B4D">
      <w:pPr>
        <w:pStyle w:val="7"/>
        <w:rPr>
          <w:b/>
          <w:sz w:val="36"/>
          <w:szCs w:val="36"/>
        </w:rPr>
      </w:pPr>
    </w:p>
    <w:p w:rsidR="002B6B4D" w:rsidRPr="006E67D2" w:rsidRDefault="002B6B4D" w:rsidP="002B6B4D">
      <w:pPr>
        <w:pStyle w:val="7"/>
        <w:tabs>
          <w:tab w:val="left" w:pos="1665"/>
          <w:tab w:val="center" w:pos="4677"/>
        </w:tabs>
        <w:rPr>
          <w:b/>
          <w:szCs w:val="28"/>
        </w:rPr>
      </w:pPr>
      <w:r>
        <w:rPr>
          <w:b/>
          <w:sz w:val="36"/>
          <w:szCs w:val="36"/>
        </w:rPr>
        <w:tab/>
        <w:t xml:space="preserve">          </w:t>
      </w:r>
      <w:r w:rsidRPr="006E67D2">
        <w:rPr>
          <w:b/>
          <w:szCs w:val="28"/>
        </w:rPr>
        <w:t>РЕСПУБЛИКА ДАГЕСТАН</w:t>
      </w:r>
    </w:p>
    <w:p w:rsidR="002B6B4D" w:rsidRPr="006E67D2" w:rsidRDefault="002B6B4D" w:rsidP="002B6B4D">
      <w:pPr>
        <w:jc w:val="center"/>
      </w:pPr>
      <w:r w:rsidRPr="006E67D2">
        <w:t>_______ . ________</w:t>
      </w:r>
    </w:p>
    <w:p w:rsidR="002B6B4D" w:rsidRPr="006E67D2" w:rsidRDefault="002B6B4D" w:rsidP="002B6B4D">
      <w:pPr>
        <w:jc w:val="center"/>
      </w:pPr>
      <w:r w:rsidRPr="006E67D2">
        <w:rPr>
          <w:b/>
        </w:rPr>
        <w:t>АДМИНИСТРАЦИЯ ГОРОДСКОГО ОКРУГА</w:t>
      </w:r>
    </w:p>
    <w:p w:rsidR="002B6B4D" w:rsidRPr="006E67D2" w:rsidRDefault="002B6B4D" w:rsidP="002B6B4D">
      <w:pPr>
        <w:jc w:val="center"/>
        <w:rPr>
          <w:b/>
        </w:rPr>
      </w:pPr>
      <w:r w:rsidRPr="006E67D2">
        <w:rPr>
          <w:b/>
        </w:rPr>
        <w:t>«ГОРОД КАСПИЙСК»</w:t>
      </w:r>
    </w:p>
    <w:p w:rsidR="002B6B4D" w:rsidRPr="00F816CF" w:rsidRDefault="002B6B4D" w:rsidP="002B6B4D">
      <w:pPr>
        <w:jc w:val="center"/>
        <w:rPr>
          <w:sz w:val="24"/>
          <w:szCs w:val="24"/>
        </w:rPr>
      </w:pPr>
      <w:r w:rsidRPr="00F816CF">
        <w:rPr>
          <w:b/>
          <w:sz w:val="24"/>
          <w:szCs w:val="24"/>
          <w:u w:val="single"/>
        </w:rPr>
        <w:t xml:space="preserve">368300, РД  г. Каспийск, ул. Орджоникидзе, 12 тел: 8 (246) 5-14-11, факс: 8(246) </w:t>
      </w:r>
      <w:r>
        <w:rPr>
          <w:b/>
          <w:sz w:val="24"/>
          <w:szCs w:val="24"/>
          <w:u w:val="single"/>
        </w:rPr>
        <w:t xml:space="preserve">         </w:t>
      </w:r>
      <w:r w:rsidRPr="00F816CF">
        <w:rPr>
          <w:b/>
          <w:sz w:val="24"/>
          <w:szCs w:val="24"/>
          <w:u w:val="single"/>
        </w:rPr>
        <w:t xml:space="preserve"> 5-10-00  </w:t>
      </w:r>
      <w:r w:rsidRPr="00F816CF">
        <w:rPr>
          <w:b/>
          <w:color w:val="000000" w:themeColor="text1"/>
          <w:sz w:val="24"/>
          <w:szCs w:val="24"/>
        </w:rPr>
        <w:t xml:space="preserve">сайт: </w:t>
      </w:r>
      <w:hyperlink r:id="rId7" w:history="1">
        <w:r w:rsidRPr="00F816CF">
          <w:rPr>
            <w:rStyle w:val="a3"/>
            <w:b/>
            <w:color w:val="000000" w:themeColor="text1"/>
            <w:sz w:val="24"/>
            <w:szCs w:val="24"/>
            <w:lang w:val="en-US"/>
          </w:rPr>
          <w:t>www</w:t>
        </w:r>
        <w:r w:rsidRPr="00F816CF">
          <w:rPr>
            <w:rStyle w:val="a3"/>
            <w:b/>
            <w:color w:val="000000" w:themeColor="text1"/>
            <w:sz w:val="24"/>
            <w:szCs w:val="24"/>
          </w:rPr>
          <w:t>.</w:t>
        </w:r>
        <w:r w:rsidRPr="00F816CF">
          <w:rPr>
            <w:rStyle w:val="a3"/>
            <w:b/>
            <w:color w:val="000000" w:themeColor="text1"/>
            <w:sz w:val="24"/>
            <w:szCs w:val="24"/>
            <w:lang w:val="en-US"/>
          </w:rPr>
          <w:t>kaspiysk</w:t>
        </w:r>
        <w:r w:rsidRPr="00F816CF">
          <w:rPr>
            <w:rStyle w:val="a3"/>
            <w:b/>
            <w:color w:val="000000" w:themeColor="text1"/>
            <w:sz w:val="24"/>
            <w:szCs w:val="24"/>
          </w:rPr>
          <w:t>.</w:t>
        </w:r>
        <w:r w:rsidRPr="00F816CF">
          <w:rPr>
            <w:rStyle w:val="a3"/>
            <w:b/>
            <w:color w:val="000000" w:themeColor="text1"/>
            <w:sz w:val="24"/>
            <w:szCs w:val="24"/>
            <w:lang w:val="en-US"/>
          </w:rPr>
          <w:t>org</w:t>
        </w:r>
      </w:hyperlink>
      <w:r w:rsidRPr="00F816CF">
        <w:rPr>
          <w:b/>
          <w:color w:val="000000" w:themeColor="text1"/>
          <w:sz w:val="24"/>
          <w:szCs w:val="24"/>
        </w:rPr>
        <w:t xml:space="preserve">, </w:t>
      </w:r>
      <w:r w:rsidRPr="00F816CF">
        <w:rPr>
          <w:b/>
          <w:color w:val="000000" w:themeColor="text1"/>
          <w:sz w:val="24"/>
          <w:szCs w:val="24"/>
          <w:lang w:val="en-US"/>
        </w:rPr>
        <w:t>e</w:t>
      </w:r>
      <w:r w:rsidRPr="00F816CF">
        <w:rPr>
          <w:b/>
          <w:color w:val="000000" w:themeColor="text1"/>
          <w:sz w:val="24"/>
          <w:szCs w:val="24"/>
        </w:rPr>
        <w:t>-</w:t>
      </w:r>
      <w:r w:rsidRPr="00F816CF">
        <w:rPr>
          <w:b/>
          <w:color w:val="000000" w:themeColor="text1"/>
          <w:sz w:val="24"/>
          <w:szCs w:val="24"/>
          <w:lang w:val="en-US"/>
        </w:rPr>
        <w:t>mail</w:t>
      </w:r>
      <w:r w:rsidRPr="00F816CF">
        <w:rPr>
          <w:b/>
          <w:color w:val="000000" w:themeColor="text1"/>
          <w:sz w:val="24"/>
          <w:szCs w:val="24"/>
        </w:rPr>
        <w:t xml:space="preserve">: </w:t>
      </w:r>
      <w:r w:rsidRPr="00F816CF">
        <w:rPr>
          <w:b/>
          <w:color w:val="000000" w:themeColor="text1"/>
          <w:sz w:val="24"/>
          <w:szCs w:val="24"/>
          <w:lang w:val="en-US"/>
        </w:rPr>
        <w:t>kasp</w:t>
      </w:r>
      <w:r w:rsidRPr="00F816CF">
        <w:rPr>
          <w:b/>
          <w:color w:val="000000" w:themeColor="text1"/>
          <w:sz w:val="24"/>
          <w:szCs w:val="24"/>
        </w:rPr>
        <w:t>.</w:t>
      </w:r>
      <w:r w:rsidRPr="00F816CF">
        <w:rPr>
          <w:b/>
          <w:color w:val="000000" w:themeColor="text1"/>
          <w:sz w:val="24"/>
          <w:szCs w:val="24"/>
          <w:lang w:val="en-US"/>
        </w:rPr>
        <w:t>info</w:t>
      </w:r>
      <w:r w:rsidRPr="00F816CF">
        <w:rPr>
          <w:b/>
          <w:color w:val="000000" w:themeColor="text1"/>
          <w:sz w:val="24"/>
          <w:szCs w:val="24"/>
        </w:rPr>
        <w:t>@</w:t>
      </w:r>
      <w:r w:rsidRPr="00F816CF">
        <w:rPr>
          <w:b/>
          <w:color w:val="000000" w:themeColor="text1"/>
          <w:sz w:val="24"/>
          <w:szCs w:val="24"/>
          <w:lang w:val="en-US"/>
        </w:rPr>
        <w:t>yandex</w:t>
      </w:r>
      <w:r w:rsidRPr="00F816CF">
        <w:rPr>
          <w:b/>
          <w:color w:val="000000" w:themeColor="text1"/>
          <w:sz w:val="24"/>
          <w:szCs w:val="24"/>
        </w:rPr>
        <w:t>.</w:t>
      </w:r>
      <w:r w:rsidRPr="00F816CF">
        <w:rPr>
          <w:b/>
          <w:color w:val="000000" w:themeColor="text1"/>
          <w:sz w:val="24"/>
          <w:szCs w:val="24"/>
          <w:lang w:val="en-US"/>
        </w:rPr>
        <w:t>ru</w:t>
      </w:r>
    </w:p>
    <w:p w:rsidR="002B6B4D" w:rsidRPr="00F816CF" w:rsidRDefault="002B6B4D" w:rsidP="002B6B4D">
      <w:pPr>
        <w:jc w:val="center"/>
        <w:rPr>
          <w:b/>
          <w:sz w:val="24"/>
          <w:szCs w:val="24"/>
        </w:rPr>
      </w:pPr>
    </w:p>
    <w:p w:rsidR="002B6B4D" w:rsidRPr="00976A30" w:rsidRDefault="002B6B4D" w:rsidP="002B6B4D">
      <w:pPr>
        <w:jc w:val="center"/>
        <w:rPr>
          <w:b/>
          <w:sz w:val="20"/>
          <w:szCs w:val="20"/>
        </w:rPr>
      </w:pPr>
    </w:p>
    <w:p w:rsidR="002B6B4D" w:rsidRPr="006E67D2" w:rsidRDefault="002B6B4D" w:rsidP="002B6B4D">
      <w:pPr>
        <w:jc w:val="center"/>
        <w:rPr>
          <w:b/>
          <w:sz w:val="32"/>
          <w:szCs w:val="32"/>
        </w:rPr>
      </w:pPr>
      <w:r w:rsidRPr="006E67D2">
        <w:rPr>
          <w:b/>
          <w:sz w:val="32"/>
          <w:szCs w:val="32"/>
        </w:rPr>
        <w:t>РАСПОРЯЖЕНИЕ</w:t>
      </w:r>
    </w:p>
    <w:p w:rsidR="002B6B4D" w:rsidRPr="001D3803" w:rsidRDefault="002B6B4D" w:rsidP="002B6B4D">
      <w:pPr>
        <w:jc w:val="center"/>
        <w:rPr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B6B4D" w:rsidRDefault="002B6B4D" w:rsidP="002B6B4D">
      <w:pPr>
        <w:jc w:val="both"/>
      </w:pPr>
      <w:r w:rsidRPr="00285E65">
        <w:rPr>
          <w:b/>
        </w:rPr>
        <w:t>№</w:t>
      </w:r>
      <w:r w:rsidRPr="00C7617B">
        <w:t>__</w:t>
      </w:r>
      <w:r w:rsidRPr="00C7617B">
        <w:rPr>
          <w:i/>
        </w:rPr>
        <w:t>____</w:t>
      </w:r>
      <w:r w:rsidRPr="00C7617B">
        <w:rPr>
          <w:i/>
        </w:rPr>
        <w:tab/>
      </w:r>
      <w:r w:rsidRPr="00C7617B">
        <w:rPr>
          <w:i/>
        </w:rPr>
        <w:tab/>
      </w:r>
      <w:r w:rsidRPr="00C7617B">
        <w:rPr>
          <w:i/>
        </w:rPr>
        <w:tab/>
      </w:r>
      <w:r w:rsidRPr="00C7617B">
        <w:rPr>
          <w:i/>
        </w:rPr>
        <w:tab/>
      </w:r>
      <w:r w:rsidRPr="00C7617B">
        <w:rPr>
          <w:i/>
        </w:rPr>
        <w:tab/>
        <w:t xml:space="preserve">          </w:t>
      </w:r>
      <w:r>
        <w:rPr>
          <w:i/>
        </w:rPr>
        <w:t xml:space="preserve">             </w:t>
      </w:r>
      <w:r w:rsidRPr="00C7617B">
        <w:rPr>
          <w:i/>
        </w:rPr>
        <w:t xml:space="preserve">  </w:t>
      </w:r>
      <w:r>
        <w:t>«_____»__________ 2016</w:t>
      </w:r>
      <w:r w:rsidRPr="00894E07">
        <w:t xml:space="preserve"> г.</w:t>
      </w:r>
      <w:r>
        <w:t xml:space="preserve"> </w:t>
      </w:r>
    </w:p>
    <w:p w:rsidR="002B6B4D" w:rsidRDefault="002B6B4D" w:rsidP="002B6B4D">
      <w:pPr>
        <w:jc w:val="both"/>
      </w:pPr>
    </w:p>
    <w:p w:rsidR="00CF39CC" w:rsidRDefault="002B6B4D">
      <w:pPr>
        <w:rPr>
          <w:b/>
        </w:rPr>
      </w:pPr>
      <w:r w:rsidRPr="002B6B4D">
        <w:rPr>
          <w:b/>
        </w:rPr>
        <w:t>О ликвидации печати</w:t>
      </w:r>
    </w:p>
    <w:p w:rsidR="009643E2" w:rsidRDefault="009643E2">
      <w:pPr>
        <w:rPr>
          <w:b/>
        </w:rPr>
      </w:pPr>
      <w:r>
        <w:rPr>
          <w:b/>
        </w:rPr>
        <w:t>отдела строительства</w:t>
      </w:r>
    </w:p>
    <w:p w:rsidR="009643E2" w:rsidRDefault="009643E2">
      <w:pPr>
        <w:rPr>
          <w:b/>
        </w:rPr>
      </w:pPr>
      <w:r>
        <w:rPr>
          <w:b/>
        </w:rPr>
        <w:t>и архитектуры Администрации</w:t>
      </w:r>
    </w:p>
    <w:p w:rsidR="009643E2" w:rsidRPr="002B6B4D" w:rsidRDefault="009643E2">
      <w:pPr>
        <w:rPr>
          <w:b/>
        </w:rPr>
      </w:pPr>
      <w:r>
        <w:rPr>
          <w:b/>
        </w:rPr>
        <w:t>городского округа «город Каспийск»</w:t>
      </w:r>
    </w:p>
    <w:p w:rsidR="002B6B4D" w:rsidRDefault="002B6B4D"/>
    <w:p w:rsidR="002B6B4D" w:rsidRDefault="002B6B4D" w:rsidP="00143DAA">
      <w:pPr>
        <w:jc w:val="both"/>
      </w:pPr>
      <w:r>
        <w:t xml:space="preserve">   </w:t>
      </w:r>
      <w:r w:rsidR="00143DAA">
        <w:t xml:space="preserve">  </w:t>
      </w:r>
      <w:r>
        <w:t xml:space="preserve"> В связи с </w:t>
      </w:r>
      <w:r w:rsidR="005F7DAD">
        <w:t xml:space="preserve">введением в структуру Администрации </w:t>
      </w:r>
      <w:bookmarkStart w:id="0" w:name="_GoBack"/>
      <w:bookmarkEnd w:id="0"/>
      <w:r w:rsidR="005F7DAD">
        <w:t>городского округа «город Каспийск»</w:t>
      </w:r>
      <w:r>
        <w:t xml:space="preserve"> отдела по архитектурному – земельному контролю </w:t>
      </w:r>
      <w:r w:rsidR="005F7DAD">
        <w:t>(Решение Собрания депутатов городского округа «город  Каспийск» №</w:t>
      </w:r>
      <w:r w:rsidR="00143DAA">
        <w:t xml:space="preserve"> 63                </w:t>
      </w:r>
      <w:r w:rsidR="005F7DAD">
        <w:t xml:space="preserve"> от 30.08.2016 года</w:t>
      </w:r>
      <w:r w:rsidR="00143DAA">
        <w:t xml:space="preserve">  «Об утверждении структуры Администрации городского округа «город Каспийск»)</w:t>
      </w:r>
      <w:r w:rsidR="00A24841">
        <w:t>:</w:t>
      </w:r>
    </w:p>
    <w:p w:rsidR="008F5516" w:rsidRDefault="008F5516" w:rsidP="00AB1F38">
      <w:pPr>
        <w:pStyle w:val="p7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</w:p>
    <w:p w:rsidR="005F7DAD" w:rsidRPr="00143DAA" w:rsidRDefault="00143DAA" w:rsidP="00AB1F38">
      <w:pPr>
        <w:pStyle w:val="p7"/>
        <w:shd w:val="clear" w:color="auto" w:fill="FFFFFF"/>
        <w:spacing w:before="0" w:beforeAutospacing="0" w:after="0" w:afterAutospacing="0"/>
        <w:ind w:firstLine="284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1.Гербовую п</w:t>
      </w:r>
      <w:r w:rsidR="005F7DAD" w:rsidRPr="00143DAA">
        <w:rPr>
          <w:color w:val="000000"/>
          <w:sz w:val="28"/>
          <w:szCs w:val="28"/>
        </w:rPr>
        <w:t xml:space="preserve">ечать отдела строительства и архитектуры Администрации городского округа «город Каспийск» признать не действующей и не подлежащей применению с </w:t>
      </w:r>
      <w:r w:rsidR="005F7DAD" w:rsidRPr="00143DAA">
        <w:rPr>
          <w:b/>
          <w:color w:val="000000"/>
          <w:sz w:val="28"/>
          <w:szCs w:val="28"/>
        </w:rPr>
        <w:t>1 сентября 2016 года</w:t>
      </w:r>
      <w:r>
        <w:rPr>
          <w:b/>
          <w:color w:val="000000"/>
          <w:sz w:val="28"/>
          <w:szCs w:val="28"/>
        </w:rPr>
        <w:t>.</w:t>
      </w:r>
    </w:p>
    <w:p w:rsidR="005F7DAD" w:rsidRPr="00A24841" w:rsidRDefault="00143DAA" w:rsidP="00AB1F38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24841">
        <w:rPr>
          <w:color w:val="000000"/>
          <w:sz w:val="28"/>
          <w:szCs w:val="28"/>
        </w:rPr>
        <w:t xml:space="preserve">  2. Комиссии уничтожить печать и представить акт об уничтожении для утверждения.</w:t>
      </w:r>
    </w:p>
    <w:p w:rsidR="00AB1F38" w:rsidRDefault="00143DAA" w:rsidP="00AB1F38">
      <w:pPr>
        <w:shd w:val="clear" w:color="auto" w:fill="FFFFFF"/>
        <w:jc w:val="both"/>
        <w:textAlignment w:val="baseline"/>
        <w:rPr>
          <w:rFonts w:eastAsia="Calibri"/>
        </w:rPr>
      </w:pPr>
      <w:r>
        <w:rPr>
          <w:color w:val="000000"/>
        </w:rPr>
        <w:t xml:space="preserve">  3. Управляющему делами Администрации городского округа «город Каспийск» </w:t>
      </w:r>
      <w:proofErr w:type="spellStart"/>
      <w:r>
        <w:rPr>
          <w:color w:val="000000"/>
        </w:rPr>
        <w:t>Л.Гасанбековой</w:t>
      </w:r>
      <w:proofErr w:type="spellEnd"/>
      <w:r>
        <w:rPr>
          <w:color w:val="000000"/>
        </w:rPr>
        <w:t xml:space="preserve"> </w:t>
      </w:r>
      <w:r w:rsidR="00A24841" w:rsidRPr="007938D1">
        <w:rPr>
          <w:color w:val="000000"/>
        </w:rPr>
        <w:t>опубликовать</w:t>
      </w:r>
      <w:r w:rsidR="00AB1F38">
        <w:rPr>
          <w:color w:val="000000"/>
        </w:rPr>
        <w:t xml:space="preserve"> настоящее</w:t>
      </w:r>
      <w:r w:rsidR="00A24841">
        <w:rPr>
          <w:color w:val="000000"/>
        </w:rPr>
        <w:t xml:space="preserve"> </w:t>
      </w:r>
      <w:r w:rsidR="00AB1F38">
        <w:rPr>
          <w:color w:val="000000"/>
        </w:rPr>
        <w:t>Р</w:t>
      </w:r>
      <w:r w:rsidR="00A24841">
        <w:rPr>
          <w:color w:val="000000"/>
        </w:rPr>
        <w:t>аспоряжение</w:t>
      </w:r>
      <w:r w:rsidR="00A24841" w:rsidRPr="007938D1">
        <w:rPr>
          <w:color w:val="000000"/>
        </w:rPr>
        <w:t xml:space="preserve"> в </w:t>
      </w:r>
      <w:hyperlink r:id="rId8" w:tooltip="Средства массовой информации" w:history="1">
        <w:r w:rsidR="00A24841" w:rsidRPr="007938D1">
          <w:rPr>
            <w:color w:val="743399"/>
            <w:bdr w:val="none" w:sz="0" w:space="0" w:color="auto" w:frame="1"/>
          </w:rPr>
          <w:t>средствах массовой информации</w:t>
        </w:r>
      </w:hyperlink>
      <w:r w:rsidR="00A24841" w:rsidRPr="007938D1">
        <w:rPr>
          <w:color w:val="000000"/>
        </w:rPr>
        <w:t xml:space="preserve"> и разместить на сайте </w:t>
      </w:r>
      <w:r w:rsidR="00A24841">
        <w:rPr>
          <w:color w:val="000000"/>
        </w:rPr>
        <w:t>А</w:t>
      </w:r>
      <w:r w:rsidR="00A24841" w:rsidRPr="007938D1">
        <w:rPr>
          <w:color w:val="000000"/>
        </w:rPr>
        <w:t>дминистрации</w:t>
      </w:r>
      <w:r w:rsidR="00A24841">
        <w:rPr>
          <w:color w:val="000000"/>
        </w:rPr>
        <w:t xml:space="preserve"> </w:t>
      </w:r>
      <w:r w:rsidR="00A24841" w:rsidRPr="007938D1">
        <w:rPr>
          <w:rFonts w:eastAsia="Calibri"/>
        </w:rPr>
        <w:t>городского округа «город Каспийск»</w:t>
      </w:r>
      <w:r w:rsidR="00A24841">
        <w:rPr>
          <w:rFonts w:eastAsia="Calibri"/>
        </w:rPr>
        <w:t>.</w:t>
      </w:r>
    </w:p>
    <w:p w:rsidR="002B6B4D" w:rsidRPr="00AB1F38" w:rsidRDefault="00AB1F38" w:rsidP="00AB1F38">
      <w:pPr>
        <w:shd w:val="clear" w:color="auto" w:fill="FFFFFF"/>
        <w:jc w:val="both"/>
        <w:textAlignment w:val="baseline"/>
        <w:rPr>
          <w:color w:val="000000"/>
        </w:rPr>
      </w:pPr>
      <w:r w:rsidRPr="00AB1F38">
        <w:rPr>
          <w:color w:val="000000"/>
        </w:rPr>
        <w:t xml:space="preserve"> 4</w:t>
      </w:r>
      <w:r w:rsidR="002B6B4D" w:rsidRPr="00AB1F38">
        <w:rPr>
          <w:color w:val="000000"/>
        </w:rPr>
        <w:t xml:space="preserve">. Контроль исполнения данного </w:t>
      </w:r>
      <w:r w:rsidRPr="00AB1F38">
        <w:rPr>
          <w:color w:val="000000"/>
        </w:rPr>
        <w:t>Распоряжения</w:t>
      </w:r>
      <w:r w:rsidR="002B6B4D" w:rsidRPr="00AB1F38">
        <w:rPr>
          <w:color w:val="000000"/>
        </w:rPr>
        <w:t xml:space="preserve"> оставляю за собой.</w:t>
      </w:r>
    </w:p>
    <w:p w:rsidR="00AB1F38" w:rsidRDefault="00AB1F38" w:rsidP="00AB1F38">
      <w:pPr>
        <w:ind w:left="-142"/>
        <w:jc w:val="both"/>
        <w:rPr>
          <w:b/>
          <w:bCs/>
        </w:rPr>
      </w:pPr>
      <w:r>
        <w:rPr>
          <w:b/>
          <w:bCs/>
        </w:rPr>
        <w:t xml:space="preserve">   </w:t>
      </w:r>
    </w:p>
    <w:p w:rsidR="00AB1F38" w:rsidRDefault="00AB1F38" w:rsidP="00AB1F38">
      <w:pPr>
        <w:ind w:left="-142"/>
        <w:jc w:val="both"/>
        <w:rPr>
          <w:b/>
          <w:bCs/>
        </w:rPr>
      </w:pPr>
    </w:p>
    <w:p w:rsidR="00AB1F38" w:rsidRPr="007938D1" w:rsidRDefault="00AB1F38" w:rsidP="00AB1F38">
      <w:pPr>
        <w:ind w:left="-142"/>
        <w:jc w:val="both"/>
        <w:rPr>
          <w:b/>
          <w:bCs/>
        </w:rPr>
      </w:pPr>
      <w:r>
        <w:rPr>
          <w:b/>
          <w:bCs/>
        </w:rPr>
        <w:t xml:space="preserve"> </w:t>
      </w:r>
      <w:r w:rsidRPr="007938D1">
        <w:rPr>
          <w:b/>
          <w:bCs/>
        </w:rPr>
        <w:t>Глава</w:t>
      </w:r>
      <w:r>
        <w:rPr>
          <w:b/>
          <w:bCs/>
        </w:rPr>
        <w:t xml:space="preserve"> </w:t>
      </w:r>
      <w:r w:rsidRPr="007938D1">
        <w:rPr>
          <w:b/>
          <w:bCs/>
        </w:rPr>
        <w:t xml:space="preserve">городского округа </w:t>
      </w:r>
    </w:p>
    <w:p w:rsidR="00AB1F38" w:rsidRPr="007938D1" w:rsidRDefault="00AB1F38" w:rsidP="00AB1F38">
      <w:pPr>
        <w:tabs>
          <w:tab w:val="left" w:pos="6495"/>
        </w:tabs>
        <w:jc w:val="both"/>
        <w:rPr>
          <w:b/>
          <w:bCs/>
        </w:rPr>
      </w:pPr>
      <w:r>
        <w:rPr>
          <w:b/>
          <w:bCs/>
        </w:rPr>
        <w:t xml:space="preserve">   </w:t>
      </w:r>
      <w:r w:rsidRPr="007938D1">
        <w:rPr>
          <w:b/>
          <w:bCs/>
        </w:rPr>
        <w:t>«город Каспийск»</w:t>
      </w:r>
      <w:r w:rsidRPr="007938D1">
        <w:rPr>
          <w:b/>
          <w:bCs/>
        </w:rPr>
        <w:tab/>
        <w:t xml:space="preserve">     </w:t>
      </w:r>
      <w:r>
        <w:rPr>
          <w:b/>
          <w:bCs/>
        </w:rPr>
        <w:t xml:space="preserve">         </w:t>
      </w:r>
      <w:r w:rsidRPr="007938D1">
        <w:rPr>
          <w:b/>
          <w:bCs/>
        </w:rPr>
        <w:t xml:space="preserve">М. </w:t>
      </w:r>
      <w:proofErr w:type="spellStart"/>
      <w:r w:rsidRPr="007938D1">
        <w:rPr>
          <w:b/>
          <w:bCs/>
        </w:rPr>
        <w:t>Абдулаев</w:t>
      </w:r>
      <w:proofErr w:type="spellEnd"/>
    </w:p>
    <w:p w:rsidR="00AB1F38" w:rsidRDefault="00AB1F38" w:rsidP="00AB1F38"/>
    <w:p w:rsidR="00AB1F38" w:rsidRDefault="00AB1F38" w:rsidP="00AB1F38"/>
    <w:p w:rsidR="00AB1F38" w:rsidRPr="008575AB" w:rsidRDefault="00AB1F38" w:rsidP="00AB1F38"/>
    <w:p w:rsidR="002B6B4D" w:rsidRPr="00AB1F38" w:rsidRDefault="00AB1F38" w:rsidP="002B6B4D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и</w:t>
      </w:r>
      <w:r w:rsidRPr="00AB1F38">
        <w:rPr>
          <w:sz w:val="22"/>
          <w:szCs w:val="22"/>
        </w:rPr>
        <w:t>сп.управ.делами</w:t>
      </w:r>
      <w:proofErr w:type="spellEnd"/>
      <w:proofErr w:type="gramStart"/>
      <w:r w:rsidRPr="00AB1F38">
        <w:rPr>
          <w:sz w:val="22"/>
          <w:szCs w:val="22"/>
        </w:rPr>
        <w:t xml:space="preserve"> А</w:t>
      </w:r>
      <w:proofErr w:type="gramEnd"/>
      <w:r w:rsidRPr="00AB1F38">
        <w:rPr>
          <w:sz w:val="22"/>
          <w:szCs w:val="22"/>
        </w:rPr>
        <w:t>дм.</w:t>
      </w:r>
    </w:p>
    <w:p w:rsidR="00AB1F38" w:rsidRPr="00AB1F38" w:rsidRDefault="00AB1F38" w:rsidP="002B6B4D">
      <w:pPr>
        <w:rPr>
          <w:sz w:val="22"/>
          <w:szCs w:val="22"/>
        </w:rPr>
      </w:pPr>
      <w:proofErr w:type="spellStart"/>
      <w:r w:rsidRPr="00AB1F38">
        <w:rPr>
          <w:sz w:val="22"/>
          <w:szCs w:val="22"/>
        </w:rPr>
        <w:t>Л.Гасанбекова</w:t>
      </w:r>
      <w:proofErr w:type="spellEnd"/>
    </w:p>
    <w:p w:rsidR="00AB1F38" w:rsidRPr="00AB1F38" w:rsidRDefault="00AB1F38" w:rsidP="002B6B4D">
      <w:pPr>
        <w:rPr>
          <w:sz w:val="22"/>
          <w:szCs w:val="22"/>
        </w:rPr>
      </w:pPr>
    </w:p>
    <w:p w:rsidR="00AB1F38" w:rsidRPr="00AB1F38" w:rsidRDefault="009643E2" w:rsidP="002B6B4D">
      <w:pPr>
        <w:rPr>
          <w:sz w:val="22"/>
          <w:szCs w:val="22"/>
        </w:rPr>
      </w:pPr>
      <w:r>
        <w:rPr>
          <w:sz w:val="22"/>
          <w:szCs w:val="22"/>
        </w:rPr>
        <w:t>с</w:t>
      </w:r>
      <w:r w:rsidR="00AB1F38" w:rsidRPr="00AB1F38">
        <w:rPr>
          <w:sz w:val="22"/>
          <w:szCs w:val="22"/>
        </w:rPr>
        <w:t xml:space="preserve">огласованно: нач. </w:t>
      </w:r>
      <w:proofErr w:type="spellStart"/>
      <w:r w:rsidR="00AB1F38" w:rsidRPr="00AB1F38">
        <w:rPr>
          <w:sz w:val="22"/>
          <w:szCs w:val="22"/>
        </w:rPr>
        <w:t>юрид</w:t>
      </w:r>
      <w:proofErr w:type="spellEnd"/>
      <w:r w:rsidR="00AB1F38" w:rsidRPr="00AB1F38">
        <w:rPr>
          <w:sz w:val="22"/>
          <w:szCs w:val="22"/>
        </w:rPr>
        <w:t xml:space="preserve">. отдела  </w:t>
      </w:r>
    </w:p>
    <w:p w:rsidR="00AB1F38" w:rsidRPr="00AB1F38" w:rsidRDefault="00AB1F38" w:rsidP="002B6B4D">
      <w:pPr>
        <w:rPr>
          <w:sz w:val="22"/>
          <w:szCs w:val="22"/>
        </w:rPr>
      </w:pPr>
      <w:proofErr w:type="spellStart"/>
      <w:r w:rsidRPr="00AB1F38">
        <w:rPr>
          <w:sz w:val="22"/>
          <w:szCs w:val="22"/>
        </w:rPr>
        <w:t>Р.Магомедов</w:t>
      </w:r>
      <w:proofErr w:type="spellEnd"/>
    </w:p>
    <w:sectPr w:rsidR="00AB1F38" w:rsidRPr="00AB1F38" w:rsidSect="009643E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0D4DC5"/>
    <w:multiLevelType w:val="hybridMultilevel"/>
    <w:tmpl w:val="A7A4B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EE1ABF"/>
    <w:multiLevelType w:val="hybridMultilevel"/>
    <w:tmpl w:val="02887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B4D"/>
    <w:rsid w:val="000125D3"/>
    <w:rsid w:val="00143DAA"/>
    <w:rsid w:val="002B6B4D"/>
    <w:rsid w:val="005F7DAD"/>
    <w:rsid w:val="008F5516"/>
    <w:rsid w:val="009643E2"/>
    <w:rsid w:val="00A24841"/>
    <w:rsid w:val="00AB1F38"/>
    <w:rsid w:val="00CE143E"/>
    <w:rsid w:val="00CF3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B4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2B6B4D"/>
    <w:pPr>
      <w:keepNext/>
      <w:jc w:val="center"/>
      <w:outlineLvl w:val="6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2B6B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B6B4D"/>
    <w:rPr>
      <w:color w:val="0000FF"/>
      <w:u w:val="single"/>
    </w:rPr>
  </w:style>
  <w:style w:type="paragraph" w:customStyle="1" w:styleId="p7">
    <w:name w:val="p7"/>
    <w:basedOn w:val="a"/>
    <w:rsid w:val="002B6B4D"/>
    <w:pPr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basedOn w:val="a0"/>
    <w:rsid w:val="002B6B4D"/>
  </w:style>
  <w:style w:type="character" w:customStyle="1" w:styleId="apple-converted-space">
    <w:name w:val="apple-converted-space"/>
    <w:basedOn w:val="a0"/>
    <w:rsid w:val="002B6B4D"/>
  </w:style>
  <w:style w:type="paragraph" w:customStyle="1" w:styleId="p9">
    <w:name w:val="p9"/>
    <w:basedOn w:val="a"/>
    <w:rsid w:val="002B6B4D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B4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2B6B4D"/>
    <w:pPr>
      <w:keepNext/>
      <w:jc w:val="center"/>
      <w:outlineLvl w:val="6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2B6B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B6B4D"/>
    <w:rPr>
      <w:color w:val="0000FF"/>
      <w:u w:val="single"/>
    </w:rPr>
  </w:style>
  <w:style w:type="paragraph" w:customStyle="1" w:styleId="p7">
    <w:name w:val="p7"/>
    <w:basedOn w:val="a"/>
    <w:rsid w:val="002B6B4D"/>
    <w:pPr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basedOn w:val="a0"/>
    <w:rsid w:val="002B6B4D"/>
  </w:style>
  <w:style w:type="character" w:customStyle="1" w:styleId="apple-converted-space">
    <w:name w:val="apple-converted-space"/>
    <w:basedOn w:val="a0"/>
    <w:rsid w:val="002B6B4D"/>
  </w:style>
  <w:style w:type="paragraph" w:customStyle="1" w:styleId="p9">
    <w:name w:val="p9"/>
    <w:basedOn w:val="a"/>
    <w:rsid w:val="002B6B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sredstva_massovoj_informatcii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aspiysk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2016-08-31T14:00:00Z</cp:lastPrinted>
  <dcterms:created xsi:type="dcterms:W3CDTF">2016-08-31T09:28:00Z</dcterms:created>
  <dcterms:modified xsi:type="dcterms:W3CDTF">2016-08-31T14:19:00Z</dcterms:modified>
</cp:coreProperties>
</file>