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749" w:rsidRDefault="00007749" w:rsidP="00007749"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2329815</wp:posOffset>
            </wp:positionH>
            <wp:positionV relativeFrom="paragraph">
              <wp:posOffset>-528955</wp:posOffset>
            </wp:positionV>
            <wp:extent cx="887730" cy="752475"/>
            <wp:effectExtent l="19050" t="0" r="7620" b="0"/>
            <wp:wrapSquare wrapText="left"/>
            <wp:docPr id="5" name="Рисунок 2" descr="DA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AG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73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07749" w:rsidRDefault="00007749" w:rsidP="00007749"/>
    <w:p w:rsidR="00007749" w:rsidRDefault="00007749" w:rsidP="00007749">
      <w:pPr>
        <w:pStyle w:val="a4"/>
      </w:pPr>
      <w:r>
        <w:t>РЕСПУБЛИКА ДАГЕСТАН</w:t>
      </w:r>
    </w:p>
    <w:p w:rsidR="00007749" w:rsidRPr="001132CB" w:rsidRDefault="00007749" w:rsidP="00007749">
      <w:pPr>
        <w:jc w:val="center"/>
        <w:rPr>
          <w:sz w:val="18"/>
          <w:szCs w:val="18"/>
        </w:rPr>
      </w:pPr>
      <w:r>
        <w:rPr>
          <w:sz w:val="18"/>
          <w:szCs w:val="18"/>
        </w:rPr>
        <w:t>_______..______</w:t>
      </w:r>
    </w:p>
    <w:p w:rsidR="00007749" w:rsidRPr="00CD19B8" w:rsidRDefault="00007749" w:rsidP="00007749">
      <w:pPr>
        <w:jc w:val="center"/>
        <w:rPr>
          <w:b/>
          <w:sz w:val="34"/>
          <w:szCs w:val="34"/>
        </w:rPr>
      </w:pPr>
      <w:r w:rsidRPr="00CD19B8">
        <w:rPr>
          <w:b/>
          <w:sz w:val="34"/>
          <w:szCs w:val="34"/>
        </w:rPr>
        <w:t>АДМИНИСТРАЦИЯ ГОРОДСКОГО ОКРУГА</w:t>
      </w:r>
    </w:p>
    <w:p w:rsidR="00007749" w:rsidRDefault="00007749" w:rsidP="00A51CCA">
      <w:pPr>
        <w:jc w:val="center"/>
        <w:rPr>
          <w:b/>
          <w:sz w:val="34"/>
          <w:szCs w:val="34"/>
        </w:rPr>
      </w:pPr>
      <w:r w:rsidRPr="00CD19B8">
        <w:rPr>
          <w:b/>
          <w:sz w:val="34"/>
          <w:szCs w:val="34"/>
        </w:rPr>
        <w:t>«ГОРОД КАСПИЙСК»</w:t>
      </w:r>
    </w:p>
    <w:p w:rsidR="00A51CCA" w:rsidRPr="00CD19B8" w:rsidRDefault="00A51CCA" w:rsidP="00A51CCA">
      <w:pPr>
        <w:jc w:val="center"/>
        <w:rPr>
          <w:b/>
          <w:sz w:val="34"/>
          <w:szCs w:val="34"/>
        </w:rPr>
      </w:pPr>
    </w:p>
    <w:p w:rsidR="00E7380E" w:rsidRDefault="00E7380E" w:rsidP="00E7380E">
      <w:pPr>
        <w:jc w:val="center"/>
        <w:rPr>
          <w:sz w:val="22"/>
        </w:rPr>
      </w:pPr>
      <w:r>
        <w:rPr>
          <w:sz w:val="22"/>
        </w:rPr>
        <w:t>368300 РД г. Каспийск, ул. Орджоникидзе, 12, тел. 8 (246) -5-14-11, факс 8 (246)- 5-10-00</w:t>
      </w:r>
    </w:p>
    <w:p w:rsidR="00C30C7B" w:rsidRPr="00DB00F3" w:rsidRDefault="00E7380E" w:rsidP="00E7380E">
      <w:pPr>
        <w:jc w:val="center"/>
        <w:rPr>
          <w:sz w:val="22"/>
          <w:lang w:val="en-US"/>
        </w:rPr>
      </w:pPr>
      <w:r>
        <w:rPr>
          <w:sz w:val="22"/>
        </w:rPr>
        <w:t>сайт</w:t>
      </w:r>
      <w:r w:rsidRPr="00DB00F3">
        <w:rPr>
          <w:sz w:val="22"/>
          <w:lang w:val="en-US"/>
        </w:rPr>
        <w:t xml:space="preserve">: </w:t>
      </w:r>
      <w:r>
        <w:rPr>
          <w:sz w:val="22"/>
          <w:lang w:val="en-US"/>
        </w:rPr>
        <w:t>www</w:t>
      </w:r>
      <w:r w:rsidRPr="00DB00F3">
        <w:rPr>
          <w:sz w:val="22"/>
          <w:lang w:val="en-US"/>
        </w:rPr>
        <w:t>.</w:t>
      </w:r>
      <w:r>
        <w:rPr>
          <w:sz w:val="22"/>
          <w:lang w:val="en-US"/>
        </w:rPr>
        <w:t>kaspiysk</w:t>
      </w:r>
      <w:r w:rsidRPr="00DB00F3">
        <w:rPr>
          <w:sz w:val="22"/>
          <w:lang w:val="en-US"/>
        </w:rPr>
        <w:t>.</w:t>
      </w:r>
      <w:r>
        <w:rPr>
          <w:sz w:val="22"/>
          <w:lang w:val="en-US"/>
        </w:rPr>
        <w:t>org</w:t>
      </w:r>
      <w:r w:rsidRPr="00DB00F3">
        <w:rPr>
          <w:sz w:val="22"/>
          <w:lang w:val="en-US"/>
        </w:rPr>
        <w:t xml:space="preserve">, </w:t>
      </w:r>
      <w:r>
        <w:rPr>
          <w:sz w:val="22"/>
          <w:lang w:val="en-US"/>
        </w:rPr>
        <w:t>e</w:t>
      </w:r>
      <w:r w:rsidRPr="00DB00F3">
        <w:rPr>
          <w:sz w:val="22"/>
          <w:lang w:val="en-US"/>
        </w:rPr>
        <w:t>-</w:t>
      </w:r>
      <w:r>
        <w:rPr>
          <w:sz w:val="22"/>
          <w:lang w:val="en-US"/>
        </w:rPr>
        <w:t>mail</w:t>
      </w:r>
      <w:r w:rsidRPr="00DB00F3">
        <w:rPr>
          <w:sz w:val="22"/>
          <w:lang w:val="en-US"/>
        </w:rPr>
        <w:t xml:space="preserve">: </w:t>
      </w:r>
      <w:r>
        <w:rPr>
          <w:sz w:val="22"/>
          <w:lang w:val="en-US"/>
        </w:rPr>
        <w:t>kasp</w:t>
      </w:r>
      <w:r w:rsidRPr="00DB00F3">
        <w:rPr>
          <w:sz w:val="22"/>
          <w:lang w:val="en-US"/>
        </w:rPr>
        <w:t>.</w:t>
      </w:r>
      <w:r>
        <w:rPr>
          <w:sz w:val="22"/>
          <w:lang w:val="en-US"/>
        </w:rPr>
        <w:t>info</w:t>
      </w:r>
      <w:r w:rsidRPr="00DB00F3">
        <w:rPr>
          <w:sz w:val="22"/>
          <w:lang w:val="en-US"/>
        </w:rPr>
        <w:t>@</w:t>
      </w:r>
      <w:r>
        <w:rPr>
          <w:sz w:val="22"/>
          <w:lang w:val="en-US"/>
        </w:rPr>
        <w:t>yandex</w:t>
      </w:r>
      <w:r w:rsidRPr="00DB00F3">
        <w:rPr>
          <w:sz w:val="22"/>
          <w:lang w:val="en-US"/>
        </w:rPr>
        <w:t>.</w:t>
      </w:r>
      <w:r>
        <w:rPr>
          <w:sz w:val="22"/>
          <w:lang w:val="en-US"/>
        </w:rPr>
        <w:t>ru</w:t>
      </w:r>
    </w:p>
    <w:tbl>
      <w:tblPr>
        <w:tblW w:w="9072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 w:firstRow="0" w:lastRow="0" w:firstColumn="0" w:lastColumn="0" w:noHBand="0" w:noVBand="0"/>
      </w:tblPr>
      <w:tblGrid>
        <w:gridCol w:w="9072"/>
      </w:tblGrid>
      <w:tr w:rsidR="00007749" w:rsidRPr="00DB00F3" w:rsidTr="009F22C9">
        <w:trPr>
          <w:trHeight w:val="186"/>
        </w:trPr>
        <w:tc>
          <w:tcPr>
            <w:tcW w:w="9072" w:type="dxa"/>
            <w:tcBorders>
              <w:left w:val="nil"/>
              <w:bottom w:val="nil"/>
              <w:right w:val="nil"/>
            </w:tcBorders>
          </w:tcPr>
          <w:p w:rsidR="00007749" w:rsidRPr="00DB00F3" w:rsidRDefault="00007749" w:rsidP="0091360B">
            <w:pPr>
              <w:rPr>
                <w:lang w:val="en-US"/>
              </w:rPr>
            </w:pPr>
          </w:p>
        </w:tc>
      </w:tr>
    </w:tbl>
    <w:p w:rsidR="00C30C7B" w:rsidRPr="009A2750" w:rsidRDefault="00935999" w:rsidP="00935999">
      <w:pPr>
        <w:tabs>
          <w:tab w:val="left" w:pos="3150"/>
        </w:tabs>
        <w:rPr>
          <w:b/>
          <w:sz w:val="32"/>
          <w:szCs w:val="32"/>
        </w:rPr>
      </w:pPr>
      <w:r w:rsidRPr="00DB00F3">
        <w:rPr>
          <w:b/>
          <w:sz w:val="32"/>
          <w:szCs w:val="32"/>
          <w:lang w:val="en-US"/>
        </w:rPr>
        <w:t xml:space="preserve">                                  </w:t>
      </w:r>
      <w:r w:rsidR="00007749" w:rsidRPr="009A2750">
        <w:rPr>
          <w:b/>
          <w:sz w:val="32"/>
          <w:szCs w:val="32"/>
        </w:rPr>
        <w:t>ПОСТАНОВЛЕНИЕ</w:t>
      </w:r>
    </w:p>
    <w:p w:rsidR="00C30C7B" w:rsidRDefault="00DB00F3" w:rsidP="008F0BCF">
      <w:pPr>
        <w:tabs>
          <w:tab w:val="left" w:pos="3150"/>
        </w:tabs>
      </w:pPr>
      <w:r>
        <w:t>№_431__</w:t>
      </w:r>
      <w:bookmarkStart w:id="0" w:name="_GoBack"/>
      <w:bookmarkEnd w:id="0"/>
      <w:r w:rsidR="00007749" w:rsidRPr="00BE1E52">
        <w:tab/>
      </w:r>
      <w:r w:rsidR="00007749" w:rsidRPr="00BE1E52">
        <w:tab/>
      </w:r>
      <w:r w:rsidR="00007749" w:rsidRPr="00BE1E52">
        <w:tab/>
      </w:r>
      <w:r w:rsidR="00007749" w:rsidRPr="00BE1E52">
        <w:tab/>
      </w:r>
      <w:r w:rsidR="00007749">
        <w:tab/>
        <w:t xml:space="preserve">   </w:t>
      </w:r>
      <w:r w:rsidR="00A51CCA">
        <w:t>«___</w:t>
      </w:r>
      <w:r>
        <w:t>22__» ______04</w:t>
      </w:r>
      <w:r w:rsidR="00A51CCA">
        <w:t>___201</w:t>
      </w:r>
      <w:r w:rsidR="0094508F">
        <w:t>5</w:t>
      </w:r>
      <w:r w:rsidR="00007749" w:rsidRPr="00BE1E52">
        <w:t>г.</w:t>
      </w:r>
    </w:p>
    <w:p w:rsidR="00A51CCA" w:rsidRDefault="00A51CCA" w:rsidP="008F0BCF">
      <w:pPr>
        <w:tabs>
          <w:tab w:val="left" w:pos="3150"/>
        </w:tabs>
      </w:pPr>
    </w:p>
    <w:p w:rsidR="00CF1F2F" w:rsidRPr="00CF1F2F" w:rsidRDefault="00007749" w:rsidP="00CF1F2F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CF1F2F">
        <w:rPr>
          <w:rFonts w:ascii="Times New Roman" w:hAnsi="Times New Roman" w:cs="Times New Roman"/>
          <w:b/>
          <w:sz w:val="28"/>
          <w:szCs w:val="28"/>
        </w:rPr>
        <w:t>«</w:t>
      </w:r>
      <w:r w:rsidR="00CF1F2F" w:rsidRPr="00CF1F2F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изменения в </w:t>
      </w:r>
    </w:p>
    <w:p w:rsidR="00CF1F2F" w:rsidRPr="00CF1F2F" w:rsidRDefault="00CF1F2F" w:rsidP="00CF1F2F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CF1F2F">
        <w:rPr>
          <w:rFonts w:ascii="Times New Roman" w:hAnsi="Times New Roman" w:cs="Times New Roman"/>
          <w:b/>
          <w:sz w:val="28"/>
          <w:szCs w:val="28"/>
        </w:rPr>
        <w:t>постановление администрации</w:t>
      </w:r>
    </w:p>
    <w:p w:rsidR="00CF1F2F" w:rsidRPr="00CF1F2F" w:rsidRDefault="00CF1F2F" w:rsidP="00CF1F2F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CF1F2F">
        <w:rPr>
          <w:rFonts w:ascii="Times New Roman" w:hAnsi="Times New Roman" w:cs="Times New Roman"/>
          <w:b/>
          <w:sz w:val="28"/>
          <w:szCs w:val="28"/>
        </w:rPr>
        <w:t>город</w:t>
      </w:r>
      <w:r w:rsidR="003D4DB3">
        <w:rPr>
          <w:rFonts w:ascii="Times New Roman" w:hAnsi="Times New Roman" w:cs="Times New Roman"/>
          <w:b/>
          <w:sz w:val="28"/>
          <w:szCs w:val="28"/>
        </w:rPr>
        <w:t>ского округа «город Каспийск» №1224</w:t>
      </w:r>
    </w:p>
    <w:p w:rsidR="00CF1F2F" w:rsidRPr="00CF1F2F" w:rsidRDefault="003D4DB3" w:rsidP="00CF1F2F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09.</w:t>
      </w:r>
      <w:r w:rsidR="00CF1F2F" w:rsidRPr="00CF1F2F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2.2014</w:t>
      </w:r>
      <w:r w:rsidR="00CF1F2F" w:rsidRPr="00CF1F2F">
        <w:rPr>
          <w:rFonts w:ascii="Times New Roman" w:hAnsi="Times New Roman" w:cs="Times New Roman"/>
          <w:b/>
          <w:sz w:val="28"/>
          <w:szCs w:val="28"/>
        </w:rPr>
        <w:t>г. «Об изменении вида разрешенного</w:t>
      </w:r>
    </w:p>
    <w:p w:rsidR="00C30C7B" w:rsidRPr="00CF1F2F" w:rsidRDefault="00CF1F2F" w:rsidP="00CF1F2F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CF1F2F">
        <w:rPr>
          <w:rFonts w:ascii="Times New Roman" w:hAnsi="Times New Roman" w:cs="Times New Roman"/>
          <w:b/>
          <w:sz w:val="28"/>
          <w:szCs w:val="28"/>
        </w:rPr>
        <w:t>использования земельного участка».</w:t>
      </w:r>
    </w:p>
    <w:p w:rsidR="00C30C7B" w:rsidRPr="00CF1F2F" w:rsidRDefault="00C30C7B" w:rsidP="00007749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0C7B" w:rsidRPr="00CF1F2F" w:rsidRDefault="00007749" w:rsidP="00CF1F2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F1F2F">
        <w:rPr>
          <w:rFonts w:ascii="Times New Roman" w:hAnsi="Times New Roman" w:cs="Times New Roman"/>
          <w:sz w:val="28"/>
          <w:szCs w:val="28"/>
        </w:rPr>
        <w:tab/>
      </w:r>
      <w:r w:rsidR="00CF1F2F" w:rsidRPr="00CF1F2F">
        <w:rPr>
          <w:rFonts w:ascii="Times New Roman" w:hAnsi="Times New Roman" w:cs="Times New Roman"/>
          <w:sz w:val="28"/>
          <w:szCs w:val="28"/>
        </w:rPr>
        <w:t xml:space="preserve">В связи с необходимостью уточнения </w:t>
      </w:r>
      <w:r w:rsidR="003D4DB3">
        <w:rPr>
          <w:rFonts w:ascii="Times New Roman" w:hAnsi="Times New Roman" w:cs="Times New Roman"/>
          <w:sz w:val="28"/>
          <w:szCs w:val="28"/>
        </w:rPr>
        <w:t>адреса земельного участка</w:t>
      </w:r>
      <w:r w:rsidR="00CF1F2F" w:rsidRPr="00CF1F2F">
        <w:rPr>
          <w:rFonts w:ascii="Times New Roman" w:hAnsi="Times New Roman" w:cs="Times New Roman"/>
          <w:sz w:val="28"/>
          <w:szCs w:val="28"/>
        </w:rPr>
        <w:t xml:space="preserve"> указанного</w:t>
      </w:r>
      <w:r w:rsidR="003D4DB3">
        <w:rPr>
          <w:rFonts w:ascii="Times New Roman" w:hAnsi="Times New Roman" w:cs="Times New Roman"/>
          <w:sz w:val="28"/>
          <w:szCs w:val="28"/>
        </w:rPr>
        <w:t xml:space="preserve"> в постановление</w:t>
      </w:r>
      <w:r w:rsidR="00CF1F2F" w:rsidRPr="00CF1F2F">
        <w:rPr>
          <w:rFonts w:ascii="Times New Roman" w:hAnsi="Times New Roman" w:cs="Times New Roman"/>
          <w:sz w:val="28"/>
          <w:szCs w:val="28"/>
        </w:rPr>
        <w:t xml:space="preserve"> администрации городс</w:t>
      </w:r>
      <w:r w:rsidR="003D4DB3">
        <w:rPr>
          <w:rFonts w:ascii="Times New Roman" w:hAnsi="Times New Roman" w:cs="Times New Roman"/>
          <w:sz w:val="28"/>
          <w:szCs w:val="28"/>
        </w:rPr>
        <w:t>кого округа «город Каспийск» №1224 от 09.</w:t>
      </w:r>
      <w:r w:rsidR="00CF1F2F" w:rsidRPr="00CF1F2F">
        <w:rPr>
          <w:rFonts w:ascii="Times New Roman" w:hAnsi="Times New Roman" w:cs="Times New Roman"/>
          <w:sz w:val="28"/>
          <w:szCs w:val="28"/>
        </w:rPr>
        <w:t>1</w:t>
      </w:r>
      <w:r w:rsidR="003D4DB3">
        <w:rPr>
          <w:rFonts w:ascii="Times New Roman" w:hAnsi="Times New Roman" w:cs="Times New Roman"/>
          <w:sz w:val="28"/>
          <w:szCs w:val="28"/>
        </w:rPr>
        <w:t>2.2014</w:t>
      </w:r>
      <w:r w:rsidR="00CF1F2F" w:rsidRPr="00CF1F2F">
        <w:rPr>
          <w:rFonts w:ascii="Times New Roman" w:hAnsi="Times New Roman" w:cs="Times New Roman"/>
          <w:sz w:val="28"/>
          <w:szCs w:val="28"/>
        </w:rPr>
        <w:t xml:space="preserve">г. «Об изменении вида разрешенного использования земельного участка» </w:t>
      </w:r>
    </w:p>
    <w:p w:rsidR="00C30C7B" w:rsidRPr="00CF1F2F" w:rsidRDefault="008F0BCF" w:rsidP="00C30C7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1F2F">
        <w:rPr>
          <w:rFonts w:ascii="Times New Roman" w:hAnsi="Times New Roman" w:cs="Times New Roman"/>
          <w:b/>
          <w:sz w:val="28"/>
          <w:szCs w:val="28"/>
        </w:rPr>
        <w:t>ПОСТАНОВЛЯЕТ</w:t>
      </w:r>
      <w:r w:rsidR="00007749" w:rsidRPr="00CF1F2F">
        <w:rPr>
          <w:rFonts w:ascii="Times New Roman" w:hAnsi="Times New Roman" w:cs="Times New Roman"/>
          <w:b/>
          <w:sz w:val="28"/>
          <w:szCs w:val="28"/>
        </w:rPr>
        <w:t>:</w:t>
      </w:r>
    </w:p>
    <w:p w:rsidR="00C30C7B" w:rsidRPr="00CF1F2F" w:rsidRDefault="00C30C7B" w:rsidP="00C30C7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0C7B" w:rsidRPr="00CF1F2F" w:rsidRDefault="00CF1F2F" w:rsidP="00CF1F2F">
      <w:pPr>
        <w:jc w:val="both"/>
        <w:rPr>
          <w:sz w:val="28"/>
          <w:szCs w:val="28"/>
        </w:rPr>
      </w:pPr>
      <w:r w:rsidRPr="00CF1F2F">
        <w:rPr>
          <w:sz w:val="28"/>
          <w:szCs w:val="28"/>
        </w:rPr>
        <w:tab/>
        <w:t xml:space="preserve">В п. 1 постановление администрации городского округа «город Каспийск» </w:t>
      </w:r>
      <w:r w:rsidR="003D4DB3">
        <w:rPr>
          <w:sz w:val="28"/>
          <w:szCs w:val="28"/>
        </w:rPr>
        <w:t>№1224 от 09.</w:t>
      </w:r>
      <w:r w:rsidR="003D4DB3" w:rsidRPr="00CF1F2F">
        <w:rPr>
          <w:sz w:val="28"/>
          <w:szCs w:val="28"/>
        </w:rPr>
        <w:t>1</w:t>
      </w:r>
      <w:r w:rsidR="003D4DB3">
        <w:rPr>
          <w:sz w:val="28"/>
          <w:szCs w:val="28"/>
        </w:rPr>
        <w:t>2.2014</w:t>
      </w:r>
      <w:r w:rsidR="003D4DB3" w:rsidRPr="00CF1F2F">
        <w:rPr>
          <w:sz w:val="28"/>
          <w:szCs w:val="28"/>
        </w:rPr>
        <w:t>г</w:t>
      </w:r>
      <w:r w:rsidRPr="00CF1F2F">
        <w:rPr>
          <w:sz w:val="28"/>
          <w:szCs w:val="28"/>
        </w:rPr>
        <w:t>. «Об изменении вида разрешенного использования земельного участка», вместо «</w:t>
      </w:r>
      <w:r w:rsidR="003D4DB3">
        <w:rPr>
          <w:sz w:val="28"/>
          <w:szCs w:val="28"/>
        </w:rPr>
        <w:t>г. Каспийск, ул. Дагестанская, 72 «а</w:t>
      </w:r>
      <w:r w:rsidRPr="00CF1F2F">
        <w:rPr>
          <w:sz w:val="28"/>
          <w:szCs w:val="28"/>
        </w:rPr>
        <w:t>» читать,  «</w:t>
      </w:r>
      <w:r w:rsidR="003D4DB3">
        <w:rPr>
          <w:sz w:val="28"/>
          <w:szCs w:val="28"/>
        </w:rPr>
        <w:t>г. Каспийск, в районе жилого дома по ул. Дагестанская 72 «а</w:t>
      </w:r>
      <w:r w:rsidRPr="00CF1F2F">
        <w:rPr>
          <w:sz w:val="28"/>
          <w:szCs w:val="28"/>
        </w:rPr>
        <w:t>».</w:t>
      </w:r>
    </w:p>
    <w:p w:rsidR="00C30C7B" w:rsidRPr="00CF1F2F" w:rsidRDefault="0094508F" w:rsidP="0094508F">
      <w:pPr>
        <w:jc w:val="both"/>
        <w:rPr>
          <w:sz w:val="28"/>
          <w:szCs w:val="28"/>
        </w:rPr>
      </w:pPr>
      <w:r w:rsidRPr="00CF1F2F">
        <w:rPr>
          <w:sz w:val="28"/>
          <w:szCs w:val="28"/>
        </w:rPr>
        <w:t xml:space="preserve">          </w:t>
      </w:r>
    </w:p>
    <w:p w:rsidR="0094508F" w:rsidRPr="0094508F" w:rsidRDefault="0094508F" w:rsidP="0094508F">
      <w:pPr>
        <w:jc w:val="both"/>
        <w:rPr>
          <w:sz w:val="26"/>
          <w:szCs w:val="28"/>
        </w:rPr>
      </w:pPr>
    </w:p>
    <w:p w:rsidR="00A17640" w:rsidRPr="00CF1F2F" w:rsidRDefault="003F1491" w:rsidP="00C30C7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F1F2F">
        <w:rPr>
          <w:rFonts w:ascii="Times New Roman" w:hAnsi="Times New Roman" w:cs="Times New Roman"/>
          <w:b/>
          <w:sz w:val="28"/>
          <w:szCs w:val="28"/>
        </w:rPr>
        <w:t>И. о г</w:t>
      </w:r>
      <w:r w:rsidR="0094508F" w:rsidRPr="00CF1F2F">
        <w:rPr>
          <w:rFonts w:ascii="Times New Roman" w:hAnsi="Times New Roman" w:cs="Times New Roman"/>
          <w:b/>
          <w:sz w:val="28"/>
          <w:szCs w:val="28"/>
        </w:rPr>
        <w:t>лавы</w:t>
      </w:r>
      <w:r w:rsidR="00CF1F2F">
        <w:rPr>
          <w:rFonts w:ascii="Times New Roman" w:hAnsi="Times New Roman" w:cs="Times New Roman"/>
          <w:b/>
          <w:sz w:val="28"/>
          <w:szCs w:val="28"/>
        </w:rPr>
        <w:t xml:space="preserve"> администрации</w:t>
      </w:r>
    </w:p>
    <w:p w:rsidR="00C30C7B" w:rsidRPr="009A2750" w:rsidRDefault="00A17640" w:rsidP="00C30C7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F1F2F">
        <w:rPr>
          <w:rFonts w:ascii="Times New Roman" w:hAnsi="Times New Roman" w:cs="Times New Roman"/>
          <w:b/>
          <w:sz w:val="28"/>
          <w:szCs w:val="28"/>
        </w:rPr>
        <w:t>городского округа «город Каспийск»</w:t>
      </w:r>
      <w:r w:rsidR="0088553D" w:rsidRPr="00CF1F2F">
        <w:rPr>
          <w:rFonts w:ascii="Times New Roman" w:hAnsi="Times New Roman" w:cs="Times New Roman"/>
          <w:b/>
          <w:sz w:val="28"/>
          <w:szCs w:val="28"/>
        </w:rPr>
        <w:tab/>
      </w:r>
      <w:r w:rsidR="0088553D" w:rsidRPr="00CF1F2F">
        <w:rPr>
          <w:rFonts w:ascii="Times New Roman" w:hAnsi="Times New Roman" w:cs="Times New Roman"/>
          <w:b/>
          <w:sz w:val="28"/>
          <w:szCs w:val="28"/>
        </w:rPr>
        <w:tab/>
      </w:r>
      <w:r w:rsidR="00CF1F2F"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="0094508F" w:rsidRPr="00CF1F2F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CF1F2F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94508F" w:rsidRPr="00CF1F2F">
        <w:rPr>
          <w:rFonts w:ascii="Times New Roman" w:hAnsi="Times New Roman" w:cs="Times New Roman"/>
          <w:b/>
          <w:sz w:val="28"/>
          <w:szCs w:val="28"/>
        </w:rPr>
        <w:t>Н. Ахмедов</w:t>
      </w:r>
      <w:r w:rsidR="0088553D" w:rsidRPr="009A2750">
        <w:rPr>
          <w:rFonts w:ascii="Times New Roman" w:hAnsi="Times New Roman" w:cs="Times New Roman"/>
          <w:b/>
          <w:sz w:val="24"/>
          <w:szCs w:val="24"/>
        </w:rPr>
        <w:t xml:space="preserve">         </w:t>
      </w:r>
    </w:p>
    <w:p w:rsidR="00A17640" w:rsidRPr="009A2750" w:rsidRDefault="00A17640" w:rsidP="00E7380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7380E" w:rsidRPr="00CF1F2F" w:rsidRDefault="00E7380E" w:rsidP="00E7380E">
      <w:pPr>
        <w:pStyle w:val="a3"/>
        <w:jc w:val="both"/>
        <w:rPr>
          <w:rFonts w:ascii="Times New Roman" w:hAnsi="Times New Roman" w:cs="Times New Roman"/>
        </w:rPr>
      </w:pPr>
      <w:r w:rsidRPr="00CF1F2F">
        <w:rPr>
          <w:rFonts w:ascii="Times New Roman" w:hAnsi="Times New Roman" w:cs="Times New Roman"/>
        </w:rPr>
        <w:t>Исп. Управление по стр-ву и арх-ре</w:t>
      </w:r>
    </w:p>
    <w:p w:rsidR="00E7380E" w:rsidRPr="00CF1F2F" w:rsidRDefault="00E7380E" w:rsidP="00E7380E">
      <w:pPr>
        <w:pStyle w:val="a3"/>
        <w:jc w:val="both"/>
        <w:rPr>
          <w:rFonts w:ascii="Times New Roman" w:hAnsi="Times New Roman" w:cs="Times New Roman"/>
        </w:rPr>
      </w:pPr>
      <w:r w:rsidRPr="00CF1F2F">
        <w:rPr>
          <w:rFonts w:ascii="Times New Roman" w:hAnsi="Times New Roman" w:cs="Times New Roman"/>
        </w:rPr>
        <w:t xml:space="preserve">         А. Махов</w:t>
      </w:r>
    </w:p>
    <w:p w:rsidR="00E7380E" w:rsidRPr="00CF1F2F" w:rsidRDefault="00E7380E" w:rsidP="00E7380E">
      <w:pPr>
        <w:jc w:val="both"/>
        <w:rPr>
          <w:sz w:val="22"/>
          <w:szCs w:val="22"/>
        </w:rPr>
      </w:pPr>
    </w:p>
    <w:p w:rsidR="00E7380E" w:rsidRPr="00CF1F2F" w:rsidRDefault="00E7380E" w:rsidP="00E7380E">
      <w:pPr>
        <w:jc w:val="both"/>
        <w:rPr>
          <w:sz w:val="22"/>
          <w:szCs w:val="22"/>
        </w:rPr>
      </w:pPr>
      <w:r w:rsidRPr="00CF1F2F">
        <w:rPr>
          <w:sz w:val="22"/>
          <w:szCs w:val="22"/>
        </w:rPr>
        <w:t>Согласовано: Зам. главы администрации</w:t>
      </w:r>
    </w:p>
    <w:p w:rsidR="00E7380E" w:rsidRPr="00CF1F2F" w:rsidRDefault="00E7380E" w:rsidP="00E7380E">
      <w:pPr>
        <w:jc w:val="both"/>
        <w:rPr>
          <w:sz w:val="22"/>
          <w:szCs w:val="22"/>
        </w:rPr>
      </w:pPr>
      <w:r w:rsidRPr="00CF1F2F">
        <w:rPr>
          <w:sz w:val="22"/>
          <w:szCs w:val="22"/>
        </w:rPr>
        <w:t xml:space="preserve">                       </w:t>
      </w:r>
      <w:r w:rsidR="00A17640" w:rsidRPr="00CF1F2F">
        <w:rPr>
          <w:sz w:val="22"/>
          <w:szCs w:val="22"/>
        </w:rPr>
        <w:t xml:space="preserve">  </w:t>
      </w:r>
      <w:r w:rsidRPr="00CF1F2F">
        <w:rPr>
          <w:sz w:val="22"/>
          <w:szCs w:val="22"/>
        </w:rPr>
        <w:t>В. Ханвердиев</w:t>
      </w:r>
    </w:p>
    <w:p w:rsidR="00E7380E" w:rsidRPr="00CF1F2F" w:rsidRDefault="00E7380E" w:rsidP="00E7380E">
      <w:pPr>
        <w:jc w:val="both"/>
        <w:rPr>
          <w:sz w:val="22"/>
          <w:szCs w:val="22"/>
        </w:rPr>
      </w:pPr>
    </w:p>
    <w:p w:rsidR="00E7380E" w:rsidRPr="00CF1F2F" w:rsidRDefault="00E7380E" w:rsidP="00E7380E">
      <w:pPr>
        <w:jc w:val="both"/>
        <w:rPr>
          <w:sz w:val="22"/>
          <w:szCs w:val="22"/>
        </w:rPr>
      </w:pPr>
      <w:r w:rsidRPr="00CF1F2F">
        <w:rPr>
          <w:sz w:val="22"/>
          <w:szCs w:val="22"/>
        </w:rPr>
        <w:t>Согласовано: Управление имущественных отношений</w:t>
      </w:r>
    </w:p>
    <w:p w:rsidR="00E7380E" w:rsidRPr="00CF1F2F" w:rsidRDefault="00E7380E" w:rsidP="00E7380E">
      <w:pPr>
        <w:jc w:val="both"/>
        <w:rPr>
          <w:sz w:val="22"/>
          <w:szCs w:val="22"/>
        </w:rPr>
      </w:pPr>
      <w:r w:rsidRPr="00CF1F2F">
        <w:rPr>
          <w:sz w:val="22"/>
          <w:szCs w:val="22"/>
        </w:rPr>
        <w:t xml:space="preserve">                      </w:t>
      </w:r>
      <w:r w:rsidR="00A17640" w:rsidRPr="00CF1F2F">
        <w:rPr>
          <w:sz w:val="22"/>
          <w:szCs w:val="22"/>
        </w:rPr>
        <w:t xml:space="preserve">  </w:t>
      </w:r>
      <w:r w:rsidRPr="00CF1F2F">
        <w:rPr>
          <w:sz w:val="22"/>
          <w:szCs w:val="22"/>
        </w:rPr>
        <w:t xml:space="preserve"> М-Г. Хусруев</w:t>
      </w:r>
    </w:p>
    <w:p w:rsidR="00E7380E" w:rsidRPr="00CF1F2F" w:rsidRDefault="00E7380E" w:rsidP="00E7380E">
      <w:pPr>
        <w:jc w:val="both"/>
        <w:rPr>
          <w:sz w:val="22"/>
          <w:szCs w:val="22"/>
        </w:rPr>
      </w:pPr>
    </w:p>
    <w:p w:rsidR="00E7380E" w:rsidRPr="00CF1F2F" w:rsidRDefault="00E7380E" w:rsidP="00E7380E">
      <w:pPr>
        <w:jc w:val="both"/>
        <w:rPr>
          <w:sz w:val="22"/>
          <w:szCs w:val="22"/>
        </w:rPr>
      </w:pPr>
      <w:r w:rsidRPr="00CF1F2F">
        <w:rPr>
          <w:sz w:val="22"/>
          <w:szCs w:val="22"/>
        </w:rPr>
        <w:t>Согласовано: Нач. юридического отдела</w:t>
      </w:r>
    </w:p>
    <w:p w:rsidR="00E7380E" w:rsidRPr="00CF1F2F" w:rsidRDefault="00E7380E" w:rsidP="00E7380E">
      <w:pPr>
        <w:jc w:val="both"/>
        <w:rPr>
          <w:sz w:val="22"/>
          <w:szCs w:val="22"/>
        </w:rPr>
      </w:pPr>
      <w:r w:rsidRPr="00CF1F2F">
        <w:rPr>
          <w:sz w:val="22"/>
          <w:szCs w:val="22"/>
        </w:rPr>
        <w:tab/>
        <w:t xml:space="preserve">           Р. Магомедов</w:t>
      </w:r>
    </w:p>
    <w:p w:rsidR="00E7380E" w:rsidRPr="00CF1F2F" w:rsidRDefault="00E7380E" w:rsidP="00E7380E">
      <w:pPr>
        <w:jc w:val="both"/>
        <w:rPr>
          <w:sz w:val="22"/>
          <w:szCs w:val="22"/>
        </w:rPr>
      </w:pPr>
    </w:p>
    <w:p w:rsidR="00E7380E" w:rsidRPr="00CF1F2F" w:rsidRDefault="00E7380E" w:rsidP="00E7380E">
      <w:pPr>
        <w:jc w:val="both"/>
        <w:rPr>
          <w:sz w:val="22"/>
          <w:szCs w:val="22"/>
        </w:rPr>
      </w:pPr>
      <w:r w:rsidRPr="00CF1F2F">
        <w:rPr>
          <w:sz w:val="22"/>
          <w:szCs w:val="22"/>
        </w:rPr>
        <w:t>Согласовано: Управ. делами</w:t>
      </w:r>
    </w:p>
    <w:p w:rsidR="00C30C7B" w:rsidRPr="00CF1F2F" w:rsidRDefault="00E7380E" w:rsidP="00704D42">
      <w:pPr>
        <w:jc w:val="both"/>
        <w:rPr>
          <w:sz w:val="22"/>
          <w:szCs w:val="22"/>
        </w:rPr>
      </w:pPr>
      <w:r w:rsidRPr="00CF1F2F">
        <w:rPr>
          <w:sz w:val="22"/>
          <w:szCs w:val="22"/>
        </w:rPr>
        <w:t xml:space="preserve">                       </w:t>
      </w:r>
      <w:r w:rsidR="00A17640" w:rsidRPr="00CF1F2F">
        <w:rPr>
          <w:sz w:val="22"/>
          <w:szCs w:val="22"/>
        </w:rPr>
        <w:t xml:space="preserve">  </w:t>
      </w:r>
      <w:r w:rsidRPr="00CF1F2F">
        <w:rPr>
          <w:sz w:val="22"/>
          <w:szCs w:val="22"/>
        </w:rPr>
        <w:t>Т. Гасанова</w:t>
      </w:r>
    </w:p>
    <w:sectPr w:rsidR="00C30C7B" w:rsidRPr="00CF1F2F" w:rsidSect="00E7380E">
      <w:pgSz w:w="11906" w:h="16838"/>
      <w:pgMar w:top="1418" w:right="1134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007749"/>
    <w:rsid w:val="00007749"/>
    <w:rsid w:val="000243FD"/>
    <w:rsid w:val="000303DF"/>
    <w:rsid w:val="00057EEC"/>
    <w:rsid w:val="00066EB2"/>
    <w:rsid w:val="000907DD"/>
    <w:rsid w:val="000C5F38"/>
    <w:rsid w:val="00127DD4"/>
    <w:rsid w:val="00172B38"/>
    <w:rsid w:val="001A06D0"/>
    <w:rsid w:val="001E3E06"/>
    <w:rsid w:val="00263F4D"/>
    <w:rsid w:val="00292BB3"/>
    <w:rsid w:val="002978ED"/>
    <w:rsid w:val="002C4C22"/>
    <w:rsid w:val="00335E1A"/>
    <w:rsid w:val="003D4DB3"/>
    <w:rsid w:val="003E2B2A"/>
    <w:rsid w:val="003F1491"/>
    <w:rsid w:val="003F24D8"/>
    <w:rsid w:val="003F64FB"/>
    <w:rsid w:val="004158F2"/>
    <w:rsid w:val="00451587"/>
    <w:rsid w:val="00472FEF"/>
    <w:rsid w:val="00487232"/>
    <w:rsid w:val="0049571B"/>
    <w:rsid w:val="004A7318"/>
    <w:rsid w:val="004B79CA"/>
    <w:rsid w:val="00505303"/>
    <w:rsid w:val="00522F34"/>
    <w:rsid w:val="00536AD6"/>
    <w:rsid w:val="00545426"/>
    <w:rsid w:val="005A32B3"/>
    <w:rsid w:val="005B305C"/>
    <w:rsid w:val="005D29A0"/>
    <w:rsid w:val="005D3ED1"/>
    <w:rsid w:val="0067104A"/>
    <w:rsid w:val="00696CC2"/>
    <w:rsid w:val="006B5BF1"/>
    <w:rsid w:val="006C1BB6"/>
    <w:rsid w:val="00701E6A"/>
    <w:rsid w:val="00704D42"/>
    <w:rsid w:val="00743B1C"/>
    <w:rsid w:val="007A0D74"/>
    <w:rsid w:val="007E7A5C"/>
    <w:rsid w:val="00833075"/>
    <w:rsid w:val="00864C2D"/>
    <w:rsid w:val="0088553D"/>
    <w:rsid w:val="00894E7C"/>
    <w:rsid w:val="008B2E10"/>
    <w:rsid w:val="008F0BCF"/>
    <w:rsid w:val="008F4454"/>
    <w:rsid w:val="00915D39"/>
    <w:rsid w:val="00935999"/>
    <w:rsid w:val="0094508F"/>
    <w:rsid w:val="00993025"/>
    <w:rsid w:val="009A2750"/>
    <w:rsid w:val="009E5B05"/>
    <w:rsid w:val="009F22C9"/>
    <w:rsid w:val="00A056BE"/>
    <w:rsid w:val="00A17640"/>
    <w:rsid w:val="00A51CCA"/>
    <w:rsid w:val="00C26D1E"/>
    <w:rsid w:val="00C30C7B"/>
    <w:rsid w:val="00C46671"/>
    <w:rsid w:val="00C63BAB"/>
    <w:rsid w:val="00CD364B"/>
    <w:rsid w:val="00CD643A"/>
    <w:rsid w:val="00CF1F2F"/>
    <w:rsid w:val="00D259DF"/>
    <w:rsid w:val="00DB00F3"/>
    <w:rsid w:val="00DC60BE"/>
    <w:rsid w:val="00E3634B"/>
    <w:rsid w:val="00E42147"/>
    <w:rsid w:val="00E51A4A"/>
    <w:rsid w:val="00E7380E"/>
    <w:rsid w:val="00EF0EFD"/>
    <w:rsid w:val="00EF2E65"/>
    <w:rsid w:val="00EF3E1F"/>
    <w:rsid w:val="00F8008F"/>
    <w:rsid w:val="00FC7843"/>
    <w:rsid w:val="00FD0F63"/>
    <w:rsid w:val="00FE1751"/>
    <w:rsid w:val="00FF4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7749"/>
    <w:pPr>
      <w:spacing w:after="0" w:line="240" w:lineRule="auto"/>
    </w:pPr>
  </w:style>
  <w:style w:type="paragraph" w:styleId="a4">
    <w:name w:val="caption"/>
    <w:basedOn w:val="a"/>
    <w:next w:val="a"/>
    <w:qFormat/>
    <w:rsid w:val="00007749"/>
    <w:pPr>
      <w:jc w:val="center"/>
    </w:pPr>
    <w:rPr>
      <w:b/>
      <w:bCs/>
      <w:sz w:val="28"/>
    </w:rPr>
  </w:style>
  <w:style w:type="character" w:styleId="a5">
    <w:name w:val="Hyperlink"/>
    <w:basedOn w:val="a0"/>
    <w:uiPriority w:val="99"/>
    <w:unhideWhenUsed/>
    <w:rsid w:val="0000774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ЭЛЬМИРА</dc:creator>
  <cp:keywords/>
  <dc:description/>
  <cp:lastModifiedBy>admin</cp:lastModifiedBy>
  <cp:revision>21</cp:revision>
  <cp:lastPrinted>2015-03-10T12:35:00Z</cp:lastPrinted>
  <dcterms:created xsi:type="dcterms:W3CDTF">2013-01-22T12:21:00Z</dcterms:created>
  <dcterms:modified xsi:type="dcterms:W3CDTF">2015-04-29T13:29:00Z</dcterms:modified>
</cp:coreProperties>
</file>