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8CE" w:rsidRPr="00AD27C2" w:rsidRDefault="004C08CE" w:rsidP="008F3F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                                               </w:t>
      </w:r>
    </w:p>
    <w:p w:rsidR="00AD27C2" w:rsidRDefault="00AD27C2" w:rsidP="0042383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DF59D8" w:rsidRDefault="00992707" w:rsidP="0042383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  </w:t>
      </w:r>
      <w:r w:rsidR="0042383B" w:rsidRPr="0042383B">
        <w:rPr>
          <w:rFonts w:ascii="Times New Roman" w:hAnsi="Times New Roman" w:cs="Times New Roman"/>
          <w:b/>
          <w:sz w:val="36"/>
          <w:szCs w:val="28"/>
        </w:rPr>
        <w:t xml:space="preserve">Оповещение </w:t>
      </w:r>
    </w:p>
    <w:p w:rsidR="0042383B" w:rsidRPr="00DF59D8" w:rsidRDefault="0042383B" w:rsidP="004238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DF59D8">
        <w:rPr>
          <w:rFonts w:ascii="Times New Roman" w:hAnsi="Times New Roman" w:cs="Times New Roman"/>
          <w:sz w:val="32"/>
          <w:szCs w:val="28"/>
        </w:rPr>
        <w:t xml:space="preserve">о начале </w:t>
      </w:r>
      <w:r w:rsidR="00E02CC7">
        <w:rPr>
          <w:rFonts w:ascii="Times New Roman" w:hAnsi="Times New Roman" w:cs="Times New Roman"/>
          <w:sz w:val="32"/>
          <w:szCs w:val="28"/>
        </w:rPr>
        <w:t>публичных слушаний</w:t>
      </w:r>
    </w:p>
    <w:p w:rsidR="00DF59D8" w:rsidRDefault="00DF59D8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3EF0" w:rsidRPr="00CC1379" w:rsidRDefault="005B1D21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42383B">
        <w:rPr>
          <w:rFonts w:ascii="Times New Roman" w:hAnsi="Times New Roman" w:cs="Times New Roman"/>
          <w:sz w:val="28"/>
          <w:szCs w:val="28"/>
        </w:rPr>
        <w:t xml:space="preserve"> Положением о </w:t>
      </w:r>
      <w:r w:rsidR="00E02CC7">
        <w:rPr>
          <w:rFonts w:ascii="Times New Roman" w:hAnsi="Times New Roman" w:cs="Times New Roman"/>
          <w:sz w:val="28"/>
          <w:szCs w:val="28"/>
        </w:rPr>
        <w:t xml:space="preserve">порядке организации и </w:t>
      </w:r>
      <w:r w:rsidR="0042383B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E02CC7">
        <w:rPr>
          <w:rFonts w:ascii="Times New Roman" w:hAnsi="Times New Roman" w:cs="Times New Roman"/>
          <w:sz w:val="28"/>
          <w:szCs w:val="28"/>
        </w:rPr>
        <w:t>публичных</w:t>
      </w:r>
      <w:r w:rsidR="0042383B">
        <w:rPr>
          <w:rFonts w:ascii="Times New Roman" w:hAnsi="Times New Roman" w:cs="Times New Roman"/>
          <w:sz w:val="28"/>
          <w:szCs w:val="28"/>
        </w:rPr>
        <w:t xml:space="preserve"> </w:t>
      </w:r>
      <w:r w:rsidR="00E02CC7">
        <w:rPr>
          <w:rFonts w:ascii="Times New Roman" w:hAnsi="Times New Roman" w:cs="Times New Roman"/>
          <w:sz w:val="28"/>
          <w:szCs w:val="28"/>
        </w:rPr>
        <w:t>слушаний</w:t>
      </w:r>
      <w:r w:rsidR="0042383B">
        <w:rPr>
          <w:rFonts w:ascii="Times New Roman" w:hAnsi="Times New Roman" w:cs="Times New Roman"/>
          <w:sz w:val="28"/>
          <w:szCs w:val="28"/>
        </w:rPr>
        <w:t xml:space="preserve"> в городском округе «город Каспийск»</w:t>
      </w:r>
      <w:r w:rsidR="005242F0">
        <w:rPr>
          <w:rFonts w:ascii="Times New Roman" w:hAnsi="Times New Roman" w:cs="Times New Roman"/>
          <w:sz w:val="28"/>
          <w:szCs w:val="28"/>
        </w:rPr>
        <w:t>,</w:t>
      </w:r>
      <w:r w:rsidR="0042383B">
        <w:rPr>
          <w:rFonts w:ascii="Times New Roman" w:hAnsi="Times New Roman" w:cs="Times New Roman"/>
          <w:sz w:val="28"/>
          <w:szCs w:val="28"/>
        </w:rPr>
        <w:t xml:space="preserve"> утвержденны</w:t>
      </w:r>
      <w:r w:rsidR="005242F0">
        <w:rPr>
          <w:rFonts w:ascii="Times New Roman" w:hAnsi="Times New Roman" w:cs="Times New Roman"/>
          <w:sz w:val="28"/>
          <w:szCs w:val="28"/>
        </w:rPr>
        <w:t>м</w:t>
      </w:r>
      <w:r w:rsidR="0042383B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городского округа «город Каспийск» №</w:t>
      </w:r>
      <w:r w:rsidR="003D497F">
        <w:rPr>
          <w:rFonts w:ascii="Times New Roman" w:hAnsi="Times New Roman" w:cs="Times New Roman"/>
          <w:sz w:val="28"/>
          <w:szCs w:val="28"/>
        </w:rPr>
        <w:t>150</w:t>
      </w:r>
      <w:r w:rsidR="0042383B">
        <w:rPr>
          <w:rFonts w:ascii="Times New Roman" w:hAnsi="Times New Roman" w:cs="Times New Roman"/>
          <w:sz w:val="28"/>
          <w:szCs w:val="28"/>
        </w:rPr>
        <w:t xml:space="preserve"> от </w:t>
      </w:r>
      <w:r w:rsidR="003D497F">
        <w:rPr>
          <w:rFonts w:ascii="Times New Roman" w:hAnsi="Times New Roman" w:cs="Times New Roman"/>
          <w:sz w:val="28"/>
          <w:szCs w:val="28"/>
        </w:rPr>
        <w:t>1</w:t>
      </w:r>
      <w:r w:rsidR="0042383B">
        <w:rPr>
          <w:rFonts w:ascii="Times New Roman" w:hAnsi="Times New Roman" w:cs="Times New Roman"/>
          <w:sz w:val="28"/>
          <w:szCs w:val="28"/>
        </w:rPr>
        <w:t xml:space="preserve">7 </w:t>
      </w:r>
      <w:r w:rsidR="003D497F">
        <w:rPr>
          <w:rFonts w:ascii="Times New Roman" w:hAnsi="Times New Roman" w:cs="Times New Roman"/>
          <w:sz w:val="28"/>
          <w:szCs w:val="28"/>
        </w:rPr>
        <w:t>августа</w:t>
      </w:r>
      <w:r w:rsidR="0042383B">
        <w:rPr>
          <w:rFonts w:ascii="Times New Roman" w:hAnsi="Times New Roman" w:cs="Times New Roman"/>
          <w:sz w:val="28"/>
          <w:szCs w:val="28"/>
        </w:rPr>
        <w:t xml:space="preserve"> 2019 года.</w:t>
      </w:r>
      <w:r w:rsidR="007C7182">
        <w:rPr>
          <w:rFonts w:ascii="Times New Roman" w:hAnsi="Times New Roman" w:cs="Times New Roman"/>
          <w:sz w:val="28"/>
          <w:szCs w:val="28"/>
        </w:rPr>
        <w:t>, ст. 5.1 и 28 Градостроительного кодекса Российской Федерации</w:t>
      </w:r>
      <w:r w:rsidR="007A1AC3">
        <w:rPr>
          <w:rFonts w:ascii="Times New Roman" w:hAnsi="Times New Roman" w:cs="Times New Roman"/>
          <w:sz w:val="28"/>
          <w:szCs w:val="28"/>
        </w:rPr>
        <w:t>,</w:t>
      </w:r>
      <w:r w:rsidR="0025702C">
        <w:rPr>
          <w:rFonts w:ascii="Times New Roman" w:hAnsi="Times New Roman" w:cs="Times New Roman"/>
          <w:sz w:val="28"/>
          <w:szCs w:val="28"/>
        </w:rPr>
        <w:t xml:space="preserve"> </w:t>
      </w:r>
      <w:r w:rsidR="00910543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городского округа «город Каспийск», на основании Постановления </w:t>
      </w:r>
      <w:r w:rsidR="00774F77">
        <w:rPr>
          <w:rFonts w:ascii="Times New Roman" w:hAnsi="Times New Roman" w:cs="Times New Roman"/>
          <w:sz w:val="28"/>
          <w:szCs w:val="28"/>
        </w:rPr>
        <w:t>Администрации</w:t>
      </w:r>
      <w:r w:rsidR="00910543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963EF0">
        <w:rPr>
          <w:rFonts w:ascii="Times New Roman" w:hAnsi="Times New Roman" w:cs="Times New Roman"/>
          <w:sz w:val="28"/>
          <w:szCs w:val="28"/>
        </w:rPr>
        <w:t xml:space="preserve"> </w:t>
      </w:r>
      <w:r w:rsidR="00D747C9">
        <w:rPr>
          <w:rFonts w:ascii="Times New Roman" w:hAnsi="Times New Roman" w:cs="Times New Roman"/>
          <w:sz w:val="28"/>
          <w:szCs w:val="28"/>
        </w:rPr>
        <w:t xml:space="preserve"> </w:t>
      </w:r>
      <w:r w:rsidR="00D747C9" w:rsidRPr="00CC1379">
        <w:rPr>
          <w:rFonts w:ascii="Times New Roman" w:hAnsi="Times New Roman" w:cs="Times New Roman"/>
          <w:sz w:val="28"/>
          <w:szCs w:val="28"/>
        </w:rPr>
        <w:t>от 1</w:t>
      </w:r>
      <w:r w:rsidR="00F92FB8" w:rsidRPr="00CC1379">
        <w:rPr>
          <w:rFonts w:ascii="Times New Roman" w:hAnsi="Times New Roman" w:cs="Times New Roman"/>
          <w:sz w:val="28"/>
          <w:szCs w:val="28"/>
        </w:rPr>
        <w:t>8</w:t>
      </w:r>
      <w:r w:rsidR="00D747C9" w:rsidRPr="00CC1379">
        <w:rPr>
          <w:rFonts w:ascii="Times New Roman" w:hAnsi="Times New Roman" w:cs="Times New Roman"/>
          <w:sz w:val="28"/>
          <w:szCs w:val="28"/>
        </w:rPr>
        <w:t>.0</w:t>
      </w:r>
      <w:r w:rsidR="00CC1379" w:rsidRPr="00CC1379">
        <w:rPr>
          <w:rFonts w:ascii="Times New Roman" w:hAnsi="Times New Roman" w:cs="Times New Roman"/>
          <w:sz w:val="28"/>
          <w:szCs w:val="28"/>
        </w:rPr>
        <w:t>9</w:t>
      </w:r>
      <w:r w:rsidR="00D747C9" w:rsidRPr="00CC1379">
        <w:rPr>
          <w:rFonts w:ascii="Times New Roman" w:hAnsi="Times New Roman" w:cs="Times New Roman"/>
          <w:sz w:val="28"/>
          <w:szCs w:val="28"/>
        </w:rPr>
        <w:t>.2019 г. №</w:t>
      </w:r>
      <w:r w:rsidR="00CC1379" w:rsidRPr="00CC1379">
        <w:rPr>
          <w:rFonts w:ascii="Times New Roman" w:hAnsi="Times New Roman" w:cs="Times New Roman"/>
          <w:sz w:val="28"/>
          <w:szCs w:val="28"/>
        </w:rPr>
        <w:t>1095</w:t>
      </w:r>
      <w:r w:rsidR="00276E46" w:rsidRPr="00CC1379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слушаний» по следующим вопросам:</w:t>
      </w:r>
    </w:p>
    <w:p w:rsidR="002F32B9" w:rsidRDefault="002F32B9" w:rsidP="002F32B9">
      <w:pPr>
        <w:pStyle w:val="a4"/>
        <w:shd w:val="clear" w:color="auto" w:fill="FFFFFF"/>
        <w:tabs>
          <w:tab w:val="left" w:leader="underscore" w:pos="8640"/>
        </w:tabs>
        <w:spacing w:after="0" w:line="240" w:lineRule="atLeast"/>
        <w:ind w:left="34" w:firstLine="675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- о выдаче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400 кв. м. с кадастровым номером 05:48:000061:2789 прин</w:t>
      </w:r>
      <w:r w:rsidR="000C68D7">
        <w:rPr>
          <w:rFonts w:ascii="Times New Roman" w:hAnsi="Times New Roman"/>
          <w:color w:val="000000"/>
          <w:spacing w:val="-1"/>
          <w:sz w:val="28"/>
          <w:szCs w:val="28"/>
        </w:rPr>
        <w:t xml:space="preserve">адлежащего </w:t>
      </w:r>
      <w:proofErr w:type="spellStart"/>
      <w:r w:rsidR="000C68D7">
        <w:rPr>
          <w:rFonts w:ascii="Times New Roman" w:hAnsi="Times New Roman"/>
          <w:color w:val="000000"/>
          <w:spacing w:val="-1"/>
          <w:sz w:val="28"/>
          <w:szCs w:val="28"/>
        </w:rPr>
        <w:t>Самадову</w:t>
      </w:r>
      <w:proofErr w:type="spellEnd"/>
      <w:r w:rsidR="000C68D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="000C68D7">
        <w:rPr>
          <w:rFonts w:ascii="Times New Roman" w:hAnsi="Times New Roman"/>
          <w:color w:val="000000"/>
          <w:spacing w:val="-1"/>
          <w:sz w:val="28"/>
          <w:szCs w:val="28"/>
        </w:rPr>
        <w:t>Абдусамаду</w:t>
      </w:r>
      <w:proofErr w:type="spellEnd"/>
      <w:r w:rsidR="000C68D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Османовичу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на праве (Договора аренды земельного участка №405 от 14.04.2016 г.) расположенного по адресу: Республика Дагестан,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г.Каспийск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>,</w:t>
      </w:r>
      <w:r w:rsidR="00276E46" w:rsidRPr="00276E46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ул.А.Султана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, в районе Механического техникума, в части увеличения площади застройки. </w:t>
      </w:r>
    </w:p>
    <w:p w:rsidR="00963EF0" w:rsidRDefault="00DF59D8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r w:rsidR="002F32B9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2F32B9" w:rsidRPr="002F32B9">
        <w:rPr>
          <w:rFonts w:ascii="Times New Roman" w:hAnsi="Times New Roman" w:cs="Times New Roman"/>
          <w:sz w:val="28"/>
          <w:szCs w:val="28"/>
        </w:rPr>
        <w:t xml:space="preserve">Положением о порядке организации и проведении публичных слушаний в городском округе «город Каспийск», утвержденным Решением Собрания депутатов городского округа «город Каспийск» №150 от 17 августа 2019 </w:t>
      </w:r>
      <w:proofErr w:type="gramStart"/>
      <w:r w:rsidR="002F32B9" w:rsidRPr="002F32B9">
        <w:rPr>
          <w:rFonts w:ascii="Times New Roman" w:hAnsi="Times New Roman" w:cs="Times New Roman"/>
          <w:sz w:val="28"/>
          <w:szCs w:val="28"/>
        </w:rPr>
        <w:t>года.</w:t>
      </w:r>
      <w:r w:rsidR="007A1A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A1AC3" w:rsidRPr="007A1AC3">
        <w:rPr>
          <w:rFonts w:ascii="Times New Roman" w:hAnsi="Times New Roman" w:cs="Times New Roman"/>
          <w:sz w:val="28"/>
          <w:szCs w:val="28"/>
        </w:rPr>
        <w:t xml:space="preserve"> </w:t>
      </w:r>
      <w:r w:rsidR="007A1AC3">
        <w:rPr>
          <w:rFonts w:ascii="Times New Roman" w:hAnsi="Times New Roman" w:cs="Times New Roman"/>
          <w:sz w:val="28"/>
          <w:szCs w:val="28"/>
        </w:rPr>
        <w:t>ст. 5.1 и 28 Градостроительного кодекса Российской Федерации, состоит из следующих э</w:t>
      </w:r>
      <w:r w:rsidR="00E3352C">
        <w:rPr>
          <w:rFonts w:ascii="Times New Roman" w:hAnsi="Times New Roman" w:cs="Times New Roman"/>
          <w:sz w:val="28"/>
          <w:szCs w:val="28"/>
        </w:rPr>
        <w:t>т</w:t>
      </w:r>
      <w:r w:rsidR="007A1AC3">
        <w:rPr>
          <w:rFonts w:ascii="Times New Roman" w:hAnsi="Times New Roman" w:cs="Times New Roman"/>
          <w:sz w:val="28"/>
          <w:szCs w:val="28"/>
        </w:rPr>
        <w:t>апов: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оповещение о начале </w:t>
      </w:r>
      <w:r w:rsidR="002E400B">
        <w:rPr>
          <w:rFonts w:ascii="Times New Roman" w:hAnsi="Times New Roman" w:cs="Times New Roman"/>
          <w:sz w:val="28"/>
          <w:szCs w:val="28"/>
        </w:rPr>
        <w:t>публичных слушаний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</w:t>
      </w:r>
      <w:r w:rsidR="002E400B">
        <w:rPr>
          <w:rFonts w:ascii="Times New Roman" w:hAnsi="Times New Roman" w:cs="Times New Roman"/>
          <w:sz w:val="28"/>
          <w:szCs w:val="28"/>
        </w:rPr>
        <w:t>вопросов подлежащих рассмотрению на публичных слушаниях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="00730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сети Интернет в разделе «Документы» (</w:t>
      </w:r>
      <w:hyperlink r:id="rId5" w:history="1">
        <w:r w:rsidRPr="00BD2153">
          <w:rPr>
            <w:rStyle w:val="a3"/>
            <w:rFonts w:ascii="Times New Roman" w:hAnsi="Times New Roman" w:cs="Times New Roman"/>
            <w:sz w:val="28"/>
            <w:szCs w:val="28"/>
          </w:rPr>
          <w:t>http://www.kaspiysk.org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-проведение экспозиции </w:t>
      </w:r>
      <w:r w:rsidR="002E400B">
        <w:rPr>
          <w:rFonts w:ascii="Times New Roman" w:hAnsi="Times New Roman" w:cs="Times New Roman"/>
          <w:sz w:val="28"/>
          <w:szCs w:val="28"/>
        </w:rPr>
        <w:t>по вопросам</w:t>
      </w:r>
      <w:r w:rsidR="009A6C80">
        <w:rPr>
          <w:rFonts w:ascii="Times New Roman" w:hAnsi="Times New Roman" w:cs="Times New Roman"/>
          <w:sz w:val="28"/>
          <w:szCs w:val="28"/>
        </w:rPr>
        <w:t xml:space="preserve"> подлежащ</w:t>
      </w:r>
      <w:r w:rsidR="002E400B">
        <w:rPr>
          <w:rFonts w:ascii="Times New Roman" w:hAnsi="Times New Roman" w:cs="Times New Roman"/>
          <w:sz w:val="28"/>
          <w:szCs w:val="28"/>
        </w:rPr>
        <w:t>им</w:t>
      </w:r>
      <w:r w:rsidR="009A6C80">
        <w:rPr>
          <w:rFonts w:ascii="Times New Roman" w:hAnsi="Times New Roman" w:cs="Times New Roman"/>
          <w:sz w:val="28"/>
          <w:szCs w:val="28"/>
        </w:rPr>
        <w:t xml:space="preserve"> рассмотрению на </w:t>
      </w:r>
      <w:r w:rsidR="002E400B">
        <w:rPr>
          <w:rFonts w:ascii="Times New Roman" w:hAnsi="Times New Roman" w:cs="Times New Roman"/>
          <w:sz w:val="28"/>
          <w:szCs w:val="28"/>
        </w:rPr>
        <w:t>публичных слушаниях</w:t>
      </w:r>
      <w:r w:rsidR="009A6C80">
        <w:rPr>
          <w:rFonts w:ascii="Times New Roman" w:hAnsi="Times New Roman" w:cs="Times New Roman"/>
          <w:sz w:val="28"/>
          <w:szCs w:val="28"/>
        </w:rPr>
        <w:t>;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</w:t>
      </w:r>
      <w:r w:rsidR="005105D8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и опубликование заключения о результатах </w:t>
      </w:r>
      <w:r w:rsidR="005105D8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1379" w:rsidRDefault="00D2518B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п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роведения </w:t>
      </w:r>
      <w:r w:rsidR="007B6C73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20 сентября 2019 г. по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 г.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9A6C80" w:rsidRPr="00E81044" w:rsidRDefault="00911D5B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атериалы по вопросам подлежащим рассмотрению на публичных слушаниях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1057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BB1057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сентября</w:t>
      </w:r>
      <w:r w:rsidR="00C879EB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 г. по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C879EB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C879EB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 г. будут размещены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10488" w:rsidRPr="00F10488" w:rsidRDefault="007B6C73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0488" w:rsidRPr="00F10488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городского округа «город Каспийск» в сети Интернет в разделе «Документы» (http://www.kaspiysk.org).:</w:t>
      </w:r>
    </w:p>
    <w:p w:rsidR="009A6C80" w:rsidRDefault="00F10488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488">
        <w:rPr>
          <w:rFonts w:ascii="Times New Roman" w:hAnsi="Times New Roman" w:cs="Times New Roman"/>
          <w:sz w:val="28"/>
          <w:szCs w:val="28"/>
        </w:rPr>
        <w:t xml:space="preserve">- на информационных стендах в виде экспозиции, оборудованных в </w:t>
      </w:r>
      <w:r w:rsidR="007B6C73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7B6C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7B6C73">
        <w:rPr>
          <w:rFonts w:ascii="Times New Roman" w:hAnsi="Times New Roman" w:cs="Times New Roman"/>
          <w:sz w:val="28"/>
          <w:szCs w:val="28"/>
        </w:rPr>
        <w:t xml:space="preserve">. 49 </w:t>
      </w:r>
      <w:r w:rsidRPr="00F10488">
        <w:rPr>
          <w:rFonts w:ascii="Times New Roman" w:hAnsi="Times New Roman" w:cs="Times New Roman"/>
          <w:sz w:val="28"/>
          <w:szCs w:val="28"/>
        </w:rPr>
        <w:t>здания Администрации городского округа «город Каспийск» по адресу: Республика Дагестан, г.</w:t>
      </w:r>
      <w:r w:rsidR="000C68D7">
        <w:rPr>
          <w:rFonts w:ascii="Times New Roman" w:hAnsi="Times New Roman" w:cs="Times New Roman"/>
          <w:sz w:val="28"/>
          <w:szCs w:val="28"/>
        </w:rPr>
        <w:t xml:space="preserve"> </w:t>
      </w:r>
      <w:r w:rsidRPr="00F10488">
        <w:rPr>
          <w:rFonts w:ascii="Times New Roman" w:hAnsi="Times New Roman" w:cs="Times New Roman"/>
          <w:sz w:val="28"/>
          <w:szCs w:val="28"/>
        </w:rPr>
        <w:t>Каспийск, ул.</w:t>
      </w:r>
      <w:r w:rsidR="000C68D7">
        <w:rPr>
          <w:rFonts w:ascii="Times New Roman" w:hAnsi="Times New Roman" w:cs="Times New Roman"/>
          <w:sz w:val="28"/>
          <w:szCs w:val="28"/>
        </w:rPr>
        <w:t xml:space="preserve"> </w:t>
      </w:r>
      <w:r w:rsidRPr="00F10488">
        <w:rPr>
          <w:rFonts w:ascii="Times New Roman" w:hAnsi="Times New Roman" w:cs="Times New Roman"/>
          <w:sz w:val="28"/>
          <w:szCs w:val="28"/>
        </w:rPr>
        <w:t>Орджоникидзе, 12.</w:t>
      </w:r>
      <w:r w:rsidR="00A218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F09" w:rsidRPr="00E81044" w:rsidRDefault="00CE2CE9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2CE9">
        <w:rPr>
          <w:rFonts w:ascii="Times New Roman" w:hAnsi="Times New Roman" w:cs="Times New Roman"/>
          <w:sz w:val="28"/>
          <w:szCs w:val="28"/>
        </w:rPr>
        <w:lastRenderedPageBreak/>
        <w:t xml:space="preserve">Консультирование посетителей экспозиции </w:t>
      </w:r>
      <w:r w:rsidR="00D33DA2">
        <w:rPr>
          <w:rFonts w:ascii="Times New Roman" w:hAnsi="Times New Roman" w:cs="Times New Roman"/>
          <w:sz w:val="28"/>
          <w:szCs w:val="28"/>
        </w:rPr>
        <w:t>по вопросам подлежащим рассмотрению на публичных</w:t>
      </w:r>
      <w:r w:rsidR="00E81044">
        <w:rPr>
          <w:rFonts w:ascii="Times New Roman" w:hAnsi="Times New Roman" w:cs="Times New Roman"/>
          <w:sz w:val="28"/>
          <w:szCs w:val="28"/>
        </w:rPr>
        <w:t xml:space="preserve"> </w:t>
      </w:r>
      <w:r w:rsidR="00D33DA2">
        <w:rPr>
          <w:rFonts w:ascii="Times New Roman" w:hAnsi="Times New Roman" w:cs="Times New Roman"/>
          <w:sz w:val="28"/>
          <w:szCs w:val="28"/>
        </w:rPr>
        <w:t>слушаниях</w:t>
      </w:r>
      <w:r w:rsidR="00D33DA2" w:rsidRPr="000B43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представителями организатора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.2019 г. по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.2019 г. Часы работы: с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00 мин. до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00 мин. (понедельник-пятница), с 13 ч. 00 мин.</w:t>
      </w:r>
      <w:r w:rsidR="005169F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до 14 ч. 00 мин. Перерыв.  Суббота, воскресенье выходные дни.</w:t>
      </w:r>
    </w:p>
    <w:p w:rsidR="007F0516" w:rsidRPr="00E81044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Участники </w:t>
      </w:r>
      <w:r w:rsidR="005169F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, прошедшие в соответствии с частью 12 статьи 5.1 Градостроительного кодекса Российской Федерации идентификацию, имеют право вносить предложения и замечания, касающи</w:t>
      </w:r>
      <w:r w:rsidR="00173C9D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еся проекта Решения в период с 30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173C9D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.2019 г. по 1</w:t>
      </w:r>
      <w:r w:rsidR="00173C9D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73C9D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.2019 г.: </w:t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в письменной форме - при личном обращении в Администрацию городского округа «город Каспийск» по адресу: 368300, РД, г.</w:t>
      </w:r>
      <w:r w:rsidR="000C68D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F0516">
        <w:rPr>
          <w:rFonts w:ascii="Times New Roman" w:hAnsi="Times New Roman" w:cs="Times New Roman"/>
          <w:sz w:val="28"/>
          <w:szCs w:val="28"/>
        </w:rPr>
        <w:t>Каспийск, ул.</w:t>
      </w:r>
      <w:r w:rsidR="000C68D7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 xml:space="preserve">Орджоникидзе, №12, </w:t>
      </w:r>
      <w:proofErr w:type="spellStart"/>
      <w:r w:rsidRPr="007F051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F0516">
        <w:rPr>
          <w:rFonts w:ascii="Times New Roman" w:hAnsi="Times New Roman" w:cs="Times New Roman"/>
          <w:sz w:val="28"/>
          <w:szCs w:val="28"/>
        </w:rPr>
        <w:t xml:space="preserve">. №5; </w:t>
      </w:r>
      <w:r w:rsidRPr="007F0516">
        <w:rPr>
          <w:rFonts w:ascii="Times New Roman" w:hAnsi="Times New Roman" w:cs="Times New Roman"/>
          <w:sz w:val="28"/>
          <w:szCs w:val="28"/>
        </w:rPr>
        <w:tab/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почтовым отправлени</w:t>
      </w:r>
      <w:r w:rsidR="0082463E">
        <w:rPr>
          <w:rFonts w:ascii="Times New Roman" w:hAnsi="Times New Roman" w:cs="Times New Roman"/>
          <w:sz w:val="28"/>
          <w:szCs w:val="28"/>
        </w:rPr>
        <w:t>е</w:t>
      </w:r>
      <w:r w:rsidRPr="007F0516">
        <w:rPr>
          <w:rFonts w:ascii="Times New Roman" w:hAnsi="Times New Roman" w:cs="Times New Roman"/>
          <w:sz w:val="28"/>
          <w:szCs w:val="28"/>
        </w:rPr>
        <w:t>м в адрес администрации городского округа «город Каспийск»: 368300, Республика Дагестан, г.</w:t>
      </w:r>
      <w:r w:rsidR="000C68D7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Каспийск,</w:t>
      </w:r>
      <w:r w:rsidR="000A653F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ул. Орджоникидзе, 12.</w:t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записи в книге (журнале) учета посетителей экспозиции по проекту Решения, подлежащему рассмотрению на общественных обсуждениях;</w:t>
      </w:r>
    </w:p>
    <w:p w:rsidR="00CE2CE9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 xml:space="preserve"> - посредством официального сайта Администрации городского округа «город Каспийск» в разделе «Контакты» в сети «Интернет» (</w:t>
      </w:r>
      <w:hyperlink r:id="rId6" w:history="1">
        <w:r w:rsidR="000B435F" w:rsidRPr="00070008">
          <w:rPr>
            <w:rStyle w:val="a3"/>
            <w:rFonts w:ascii="Times New Roman" w:hAnsi="Times New Roman" w:cs="Times New Roman"/>
            <w:sz w:val="28"/>
            <w:szCs w:val="28"/>
          </w:rPr>
          <w:t>http://www.kaspiysk.org</w:t>
        </w:r>
      </w:hyperlink>
      <w:r w:rsidRPr="007F0516">
        <w:rPr>
          <w:rFonts w:ascii="Times New Roman" w:hAnsi="Times New Roman" w:cs="Times New Roman"/>
          <w:sz w:val="28"/>
          <w:szCs w:val="28"/>
        </w:rPr>
        <w:t>)</w:t>
      </w:r>
      <w:r w:rsidR="000A653F">
        <w:rPr>
          <w:rFonts w:ascii="Times New Roman" w:hAnsi="Times New Roman" w:cs="Times New Roman"/>
          <w:sz w:val="28"/>
          <w:szCs w:val="28"/>
        </w:rPr>
        <w:t>.</w:t>
      </w:r>
    </w:p>
    <w:p w:rsidR="000B435F" w:rsidRDefault="000B435F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435F">
        <w:rPr>
          <w:rFonts w:ascii="Times New Roman" w:hAnsi="Times New Roman" w:cs="Times New Roman"/>
          <w:sz w:val="28"/>
          <w:szCs w:val="28"/>
        </w:rPr>
        <w:t>- в письменной или устной форме в ходе проведения собрания участников публичных слушаний.</w:t>
      </w:r>
    </w:p>
    <w:p w:rsidR="007A1AC3" w:rsidRDefault="007F0516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У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полномоченным органом по проведению общественных обсуждений по проекту Решения 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является 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Комисси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я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по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организации и проведении публичных слушаний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, утвержденн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ая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Распоряжением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Администрации городского округа «город Каспийск» от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13.06.2019 г.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№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181-р, расположенный по </w:t>
      </w:r>
      <w:r w:rsidR="000C68D7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адресу: 368300, РД, г. Каспийск,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ул.</w:t>
      </w:r>
      <w:r w:rsidR="000C68D7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Орджоникидзе, 12, здание Администрации городского округа «город Каспийск», </w:t>
      </w:r>
      <w:proofErr w:type="spellStart"/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каб</w:t>
      </w:r>
      <w:proofErr w:type="spellEnd"/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. 49.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383B" w:rsidRDefault="0091054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AA9" w:rsidRPr="004E375B" w:rsidRDefault="005D1AA9" w:rsidP="004E3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E375B" w:rsidRPr="004E375B" w:rsidRDefault="004E375B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864" w:rsidRPr="0042383B" w:rsidRDefault="00256864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56864" w:rsidRPr="0042383B" w:rsidSect="00AD27C2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AB1"/>
    <w:rsid w:val="00040EE3"/>
    <w:rsid w:val="0008360B"/>
    <w:rsid w:val="00093002"/>
    <w:rsid w:val="00095F4E"/>
    <w:rsid w:val="000A653F"/>
    <w:rsid w:val="000B435F"/>
    <w:rsid w:val="000C68D7"/>
    <w:rsid w:val="000F3EFA"/>
    <w:rsid w:val="00173C9D"/>
    <w:rsid w:val="001903C8"/>
    <w:rsid w:val="001A68D0"/>
    <w:rsid w:val="001A6FC7"/>
    <w:rsid w:val="001C6033"/>
    <w:rsid w:val="00253C2C"/>
    <w:rsid w:val="00256864"/>
    <w:rsid w:val="0025702C"/>
    <w:rsid w:val="00260415"/>
    <w:rsid w:val="00276E46"/>
    <w:rsid w:val="002E400B"/>
    <w:rsid w:val="002F32B9"/>
    <w:rsid w:val="003049A5"/>
    <w:rsid w:val="00367B28"/>
    <w:rsid w:val="003B3F09"/>
    <w:rsid w:val="003C4004"/>
    <w:rsid w:val="003D497F"/>
    <w:rsid w:val="00400338"/>
    <w:rsid w:val="0042383B"/>
    <w:rsid w:val="0042470C"/>
    <w:rsid w:val="004C08CE"/>
    <w:rsid w:val="004E375B"/>
    <w:rsid w:val="005105D8"/>
    <w:rsid w:val="005169F0"/>
    <w:rsid w:val="005242F0"/>
    <w:rsid w:val="005B1D21"/>
    <w:rsid w:val="005D1AA9"/>
    <w:rsid w:val="005F01AE"/>
    <w:rsid w:val="006454BF"/>
    <w:rsid w:val="00686212"/>
    <w:rsid w:val="00686356"/>
    <w:rsid w:val="00710DEF"/>
    <w:rsid w:val="00722B65"/>
    <w:rsid w:val="00730BF8"/>
    <w:rsid w:val="00746248"/>
    <w:rsid w:val="00774F77"/>
    <w:rsid w:val="007A1AC3"/>
    <w:rsid w:val="007B6C73"/>
    <w:rsid w:val="007C7182"/>
    <w:rsid w:val="007E673B"/>
    <w:rsid w:val="007F0516"/>
    <w:rsid w:val="0082463E"/>
    <w:rsid w:val="008A752A"/>
    <w:rsid w:val="008F3F17"/>
    <w:rsid w:val="00905300"/>
    <w:rsid w:val="00910543"/>
    <w:rsid w:val="00911D5B"/>
    <w:rsid w:val="00922649"/>
    <w:rsid w:val="00926908"/>
    <w:rsid w:val="009452EF"/>
    <w:rsid w:val="00963EF0"/>
    <w:rsid w:val="00992707"/>
    <w:rsid w:val="009A6C80"/>
    <w:rsid w:val="00A218F2"/>
    <w:rsid w:val="00A54D90"/>
    <w:rsid w:val="00A61EC4"/>
    <w:rsid w:val="00AA4779"/>
    <w:rsid w:val="00AD142D"/>
    <w:rsid w:val="00AD27C2"/>
    <w:rsid w:val="00AF25C2"/>
    <w:rsid w:val="00B74433"/>
    <w:rsid w:val="00B94A50"/>
    <w:rsid w:val="00BB1057"/>
    <w:rsid w:val="00BB4A63"/>
    <w:rsid w:val="00C11BF9"/>
    <w:rsid w:val="00C42FFC"/>
    <w:rsid w:val="00C47233"/>
    <w:rsid w:val="00C85AB1"/>
    <w:rsid w:val="00C879EB"/>
    <w:rsid w:val="00CA1264"/>
    <w:rsid w:val="00CC1379"/>
    <w:rsid w:val="00CE2CE9"/>
    <w:rsid w:val="00CF2FEC"/>
    <w:rsid w:val="00D00254"/>
    <w:rsid w:val="00D2518B"/>
    <w:rsid w:val="00D33DA2"/>
    <w:rsid w:val="00D747C9"/>
    <w:rsid w:val="00D90093"/>
    <w:rsid w:val="00D912F8"/>
    <w:rsid w:val="00DD47AD"/>
    <w:rsid w:val="00DF59D8"/>
    <w:rsid w:val="00E02CC7"/>
    <w:rsid w:val="00E0728B"/>
    <w:rsid w:val="00E3352C"/>
    <w:rsid w:val="00E473B7"/>
    <w:rsid w:val="00E81044"/>
    <w:rsid w:val="00EA2538"/>
    <w:rsid w:val="00F10488"/>
    <w:rsid w:val="00F72879"/>
    <w:rsid w:val="00F92FB8"/>
    <w:rsid w:val="00FB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643F0-1322-4CCE-A02C-A9B504E0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7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F32B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3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21FDD-5CBD-4E39-A9EF-CF9B38F09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4294965336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Server</cp:lastModifiedBy>
  <cp:revision>224</cp:revision>
  <cp:lastPrinted>2019-07-18T12:35:00Z</cp:lastPrinted>
  <dcterms:created xsi:type="dcterms:W3CDTF">2019-07-09T19:57:00Z</dcterms:created>
  <dcterms:modified xsi:type="dcterms:W3CDTF">2019-09-23T06:12:00Z</dcterms:modified>
</cp:coreProperties>
</file>