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30" w:rsidRPr="00604A15" w:rsidRDefault="00C30981" w:rsidP="000E5684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3D1" w:rsidRDefault="004A63D1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:rsidR="00997330" w:rsidRPr="006F1C33" w:rsidRDefault="00997330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997330" w:rsidRPr="00797B68" w:rsidRDefault="00C30981" w:rsidP="000E5684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3197225</wp:posOffset>
                </wp:positionH>
                <wp:positionV relativeFrom="paragraph">
                  <wp:posOffset>145415</wp:posOffset>
                </wp:positionV>
                <wp:extent cx="973455" cy="1270"/>
                <wp:effectExtent l="6350" t="12065" r="1079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51.75pt;margin-top:11.45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140970</wp:posOffset>
                </wp:positionV>
                <wp:extent cx="948690" cy="635"/>
                <wp:effectExtent l="9525" t="7620" r="13335" b="107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42.5pt;margin-top:11.1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RUZIAIAAD0EAAAOAAAAZHJzL2Uyb0RvYy54bWysU82O2yAQvlfqOyDuie2skyZWnNXKTnrZ&#10;diPt9gEIYBsVAwISJ6r67h3Ijzb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"/>
            </w:pict>
          </mc:Fallback>
        </mc:AlternateConten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997330" w:rsidRPr="002754A3" w:rsidRDefault="00997330" w:rsidP="002754A3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>368300, г. Каспийск, ул. Орджоникидзе 12, тел.:</w:t>
      </w:r>
      <w:r w:rsidR="000F52FA" w:rsidRPr="002754A3">
        <w:rPr>
          <w:color w:val="0000FF"/>
          <w:sz w:val="16"/>
          <w:szCs w:val="16"/>
        </w:rPr>
        <w:t xml:space="preserve"> 8(246)5-14</w:t>
      </w:r>
      <w:r w:rsidRPr="002754A3">
        <w:rPr>
          <w:color w:val="0000FF"/>
          <w:sz w:val="16"/>
          <w:szCs w:val="16"/>
        </w:rPr>
        <w:t>-</w:t>
      </w:r>
      <w:r w:rsidR="000F52FA" w:rsidRPr="002754A3">
        <w:rPr>
          <w:color w:val="0000FF"/>
          <w:sz w:val="16"/>
          <w:szCs w:val="16"/>
        </w:rPr>
        <w:t>11, факс: 8(246)5-10-00</w:t>
      </w:r>
      <w:r w:rsidRPr="002754A3">
        <w:rPr>
          <w:color w:val="0000FF"/>
          <w:sz w:val="16"/>
          <w:szCs w:val="16"/>
        </w:rPr>
        <w:t xml:space="preserve"> сайт: </w:t>
      </w:r>
      <w:hyperlink r:id="rId10" w:history="1">
        <w:r w:rsidRPr="002754A3">
          <w:rPr>
            <w:rStyle w:val="a4"/>
            <w:sz w:val="16"/>
            <w:szCs w:val="16"/>
            <w:lang w:val="en-US"/>
          </w:rPr>
          <w:t>www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kaspiysk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:rsidR="00B7414C" w:rsidRDefault="00B7414C" w:rsidP="00E978FD">
      <w:pPr>
        <w:spacing w:after="120"/>
        <w:jc w:val="center"/>
        <w:rPr>
          <w:b/>
          <w:sz w:val="34"/>
          <w:szCs w:val="34"/>
        </w:rPr>
      </w:pPr>
    </w:p>
    <w:p w:rsidR="00E978FD" w:rsidRPr="008C277C" w:rsidRDefault="00E978FD" w:rsidP="00E978FD">
      <w:pPr>
        <w:spacing w:after="120"/>
        <w:jc w:val="center"/>
        <w:rPr>
          <w:b/>
          <w:sz w:val="48"/>
          <w:szCs w:val="48"/>
        </w:rPr>
      </w:pPr>
      <w:r w:rsidRPr="008C277C">
        <w:rPr>
          <w:b/>
          <w:sz w:val="48"/>
          <w:szCs w:val="48"/>
        </w:rPr>
        <w:t>ПОСТАНОВЛЕ</w:t>
      </w:r>
      <w:bookmarkStart w:id="0" w:name="_GoBack"/>
      <w:bookmarkEnd w:id="0"/>
      <w:r w:rsidRPr="008C277C">
        <w:rPr>
          <w:b/>
          <w:sz w:val="48"/>
          <w:szCs w:val="48"/>
        </w:rPr>
        <w:t>НИЕ</w:t>
      </w:r>
    </w:p>
    <w:p w:rsidR="00E978FD" w:rsidRPr="00E978FD" w:rsidRDefault="00E978FD" w:rsidP="00E978FD">
      <w:pPr>
        <w:spacing w:after="120" w:line="276" w:lineRule="auto"/>
        <w:ind w:firstLine="709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5"/>
        <w:gridCol w:w="4855"/>
      </w:tblGrid>
      <w:tr w:rsidR="00E978FD" w:rsidRPr="002754A3" w:rsidTr="00E978FD">
        <w:tc>
          <w:tcPr>
            <w:tcW w:w="4715" w:type="dxa"/>
            <w:shd w:val="clear" w:color="auto" w:fill="auto"/>
            <w:vAlign w:val="bottom"/>
          </w:tcPr>
          <w:p w:rsidR="00E978FD" w:rsidRPr="002754A3" w:rsidRDefault="00E978FD" w:rsidP="007048F1">
            <w:pPr>
              <w:spacing w:line="360" w:lineRule="auto"/>
              <w:rPr>
                <w:b/>
                <w:sz w:val="20"/>
                <w:szCs w:val="20"/>
              </w:rPr>
            </w:pPr>
            <w:r w:rsidRPr="002754A3">
              <w:rPr>
                <w:b/>
              </w:rPr>
              <w:t xml:space="preserve">№ </w:t>
            </w:r>
            <w:r w:rsidR="007048F1">
              <w:rPr>
                <w:b/>
                <w:u w:val="single"/>
              </w:rPr>
              <w:t>1144</w:t>
            </w:r>
          </w:p>
        </w:tc>
        <w:tc>
          <w:tcPr>
            <w:tcW w:w="4855" w:type="dxa"/>
            <w:shd w:val="clear" w:color="auto" w:fill="auto"/>
            <w:vAlign w:val="bottom"/>
          </w:tcPr>
          <w:p w:rsidR="00E978FD" w:rsidRPr="002754A3" w:rsidRDefault="00E978FD" w:rsidP="007048F1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2754A3">
              <w:rPr>
                <w:b/>
              </w:rPr>
              <w:t>«</w:t>
            </w:r>
            <w:r w:rsidR="007048F1">
              <w:rPr>
                <w:b/>
                <w:u w:val="single"/>
              </w:rPr>
              <w:t>20</w:t>
            </w:r>
            <w:r w:rsidRPr="002754A3">
              <w:rPr>
                <w:b/>
              </w:rPr>
              <w:t>»</w:t>
            </w:r>
            <w:r w:rsidR="007048F1">
              <w:rPr>
                <w:b/>
              </w:rPr>
              <w:t xml:space="preserve"> </w:t>
            </w:r>
            <w:r w:rsidR="007048F1" w:rsidRPr="007048F1">
              <w:rPr>
                <w:b/>
                <w:u w:val="single"/>
              </w:rPr>
              <w:t>ноября</w:t>
            </w:r>
            <w:r w:rsidR="007048F1">
              <w:rPr>
                <w:b/>
              </w:rPr>
              <w:t xml:space="preserve"> </w:t>
            </w:r>
            <w:r w:rsidRPr="007048F1">
              <w:rPr>
                <w:b/>
              </w:rPr>
              <w:t>20</w:t>
            </w:r>
            <w:r w:rsidR="007048F1">
              <w:rPr>
                <w:b/>
              </w:rPr>
              <w:t xml:space="preserve">15 </w:t>
            </w:r>
            <w:r w:rsidRPr="002754A3">
              <w:rPr>
                <w:b/>
              </w:rPr>
              <w:t>г.</w:t>
            </w:r>
          </w:p>
        </w:tc>
      </w:tr>
    </w:tbl>
    <w:p w:rsidR="00E978FD" w:rsidRPr="00C71D29" w:rsidRDefault="00E978FD" w:rsidP="00E978FD">
      <w:pPr>
        <w:spacing w:after="120" w:line="276" w:lineRule="auto"/>
        <w:ind w:firstLine="709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978FD" w:rsidRPr="00C71D29" w:rsidTr="00A47E4A">
        <w:tc>
          <w:tcPr>
            <w:tcW w:w="4503" w:type="dxa"/>
          </w:tcPr>
          <w:p w:rsidR="00E978FD" w:rsidRPr="00C71D29" w:rsidRDefault="00B7414C" w:rsidP="00A47E4A">
            <w:pPr>
              <w:spacing w:after="120"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«Об аннулировании разрешений </w:t>
            </w:r>
            <w:r w:rsidR="00A47E4A">
              <w:rPr>
                <w:b/>
                <w:sz w:val="28"/>
                <w:szCs w:val="28"/>
              </w:rPr>
              <w:t xml:space="preserve">и расторжении договоров </w:t>
            </w:r>
            <w:r>
              <w:rPr>
                <w:b/>
                <w:sz w:val="28"/>
                <w:szCs w:val="28"/>
              </w:rPr>
              <w:t>на установку и эксплуатацию рекламных конструкций»</w:t>
            </w:r>
          </w:p>
        </w:tc>
      </w:tr>
    </w:tbl>
    <w:p w:rsidR="00E978FD" w:rsidRPr="00E978FD" w:rsidRDefault="00E978FD" w:rsidP="008C277C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6555D0" w:rsidRDefault="008673EE" w:rsidP="008C277C">
      <w:pPr>
        <w:spacing w:after="120"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выявленными нарушениями Федерального закона от 13.03.2006 № 38-ФЗ «О рекламе» при выдаче разрешений </w:t>
      </w:r>
      <w:r w:rsidR="00A47E4A">
        <w:rPr>
          <w:sz w:val="28"/>
          <w:szCs w:val="28"/>
        </w:rPr>
        <w:t xml:space="preserve">и заключении договоров </w:t>
      </w:r>
      <w:r>
        <w:rPr>
          <w:sz w:val="28"/>
          <w:szCs w:val="28"/>
        </w:rPr>
        <w:t>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городского округа «город Каспийск»</w:t>
      </w:r>
      <w:r w:rsidR="00EA14EF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A47E4A">
        <w:rPr>
          <w:sz w:val="28"/>
          <w:szCs w:val="28"/>
        </w:rPr>
        <w:t xml:space="preserve"> соответствии с </w:t>
      </w:r>
      <w:r w:rsidR="00B7414C">
        <w:rPr>
          <w:sz w:val="28"/>
          <w:szCs w:val="28"/>
        </w:rPr>
        <w:t>пункт</w:t>
      </w:r>
      <w:r w:rsidR="00A47E4A">
        <w:rPr>
          <w:sz w:val="28"/>
          <w:szCs w:val="28"/>
        </w:rPr>
        <w:t>ом</w:t>
      </w:r>
      <w:r w:rsidR="00B7414C">
        <w:rPr>
          <w:sz w:val="28"/>
          <w:szCs w:val="28"/>
        </w:rPr>
        <w:t xml:space="preserve"> 18 статьи 19 Федерального закона </w:t>
      </w:r>
      <w:r w:rsidR="006555D0">
        <w:rPr>
          <w:sz w:val="28"/>
          <w:szCs w:val="28"/>
        </w:rPr>
        <w:t>от 13.03.2006 № 38-ФЗ «О рекламе»</w:t>
      </w:r>
      <w:r>
        <w:rPr>
          <w:sz w:val="28"/>
          <w:szCs w:val="28"/>
        </w:rPr>
        <w:t xml:space="preserve">, статьёй 48 Федерального закона от </w:t>
      </w:r>
      <w:r w:rsidR="00EA14EF">
        <w:rPr>
          <w:sz w:val="28"/>
          <w:szCs w:val="28"/>
        </w:rPr>
        <w:t>06.10.2003</w:t>
      </w:r>
      <w:proofErr w:type="gramEnd"/>
      <w:r w:rsidR="00EA14EF">
        <w:rPr>
          <w:sz w:val="28"/>
          <w:szCs w:val="28"/>
        </w:rPr>
        <w:t xml:space="preserve"> № 131-ФЗ</w:t>
      </w:r>
      <w:r w:rsidR="006555D0">
        <w:rPr>
          <w:sz w:val="28"/>
          <w:szCs w:val="28"/>
        </w:rPr>
        <w:t xml:space="preserve"> и руководствуясь Уставом муниципального образования городской округ «город Каспийск», Администрация городского округа «город Каспийск»</w:t>
      </w:r>
      <w:r w:rsidR="00EA14EF">
        <w:rPr>
          <w:sz w:val="28"/>
          <w:szCs w:val="28"/>
        </w:rPr>
        <w:t>,</w:t>
      </w:r>
    </w:p>
    <w:p w:rsidR="008C277C" w:rsidRDefault="008C277C" w:rsidP="008C277C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6555D0" w:rsidRPr="008C277C" w:rsidRDefault="006555D0" w:rsidP="008C277C">
      <w:pPr>
        <w:spacing w:after="120"/>
        <w:jc w:val="center"/>
        <w:rPr>
          <w:b/>
          <w:sz w:val="34"/>
          <w:szCs w:val="34"/>
        </w:rPr>
      </w:pPr>
      <w:r w:rsidRPr="008C277C">
        <w:rPr>
          <w:b/>
          <w:sz w:val="34"/>
          <w:szCs w:val="34"/>
        </w:rPr>
        <w:t>ПОСТАНОВЛЯЕТ</w:t>
      </w:r>
      <w:r w:rsidR="008C277C">
        <w:rPr>
          <w:b/>
          <w:sz w:val="34"/>
          <w:szCs w:val="34"/>
        </w:rPr>
        <w:t>:</w:t>
      </w:r>
    </w:p>
    <w:p w:rsidR="006555D0" w:rsidRPr="00E978FD" w:rsidRDefault="006555D0" w:rsidP="006C014D">
      <w:pPr>
        <w:spacing w:after="120" w:line="276" w:lineRule="auto"/>
        <w:ind w:firstLine="709"/>
        <w:rPr>
          <w:sz w:val="28"/>
          <w:szCs w:val="28"/>
        </w:rPr>
      </w:pPr>
    </w:p>
    <w:p w:rsidR="004B7C4E" w:rsidRDefault="008C277C" w:rsidP="008C277C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Аннулировать разрешения на установку и эксплуатацию рекламных конструкций на земельных участках, зданиях </w:t>
      </w:r>
      <w:r w:rsidR="00C74534">
        <w:rPr>
          <w:sz w:val="28"/>
          <w:szCs w:val="28"/>
        </w:rPr>
        <w:t xml:space="preserve">или ином недвижимом имуществе, находящемся в муниципальной собственности городского округа «город Каспийск», выданные до 01 </w:t>
      </w:r>
      <w:r w:rsidR="00323999">
        <w:rPr>
          <w:sz w:val="28"/>
          <w:szCs w:val="28"/>
        </w:rPr>
        <w:t>июля</w:t>
      </w:r>
      <w:r w:rsidR="00C74534">
        <w:rPr>
          <w:sz w:val="28"/>
          <w:szCs w:val="28"/>
        </w:rPr>
        <w:t xml:space="preserve"> 2015 года.</w:t>
      </w:r>
    </w:p>
    <w:p w:rsidR="00A47E4A" w:rsidRDefault="00A47E4A" w:rsidP="008C277C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Расторгнуть договоры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городского округа «город Каспийск», заключенные до 01 июля 2015 года.</w:t>
      </w:r>
    </w:p>
    <w:p w:rsidR="00C74534" w:rsidRDefault="00C74534" w:rsidP="008C277C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«Трудовой Каспийск» и </w:t>
      </w:r>
      <w:proofErr w:type="gramStart"/>
      <w:r>
        <w:rPr>
          <w:sz w:val="28"/>
          <w:szCs w:val="28"/>
        </w:rPr>
        <w:t>разместить его</w:t>
      </w:r>
      <w:proofErr w:type="gramEnd"/>
      <w:r>
        <w:rPr>
          <w:sz w:val="28"/>
          <w:szCs w:val="28"/>
        </w:rPr>
        <w:t xml:space="preserve"> на официальном сайте администрации городского округа «город Каспийск».</w:t>
      </w:r>
    </w:p>
    <w:p w:rsidR="004B25AA" w:rsidRPr="008C277C" w:rsidRDefault="004B25AA" w:rsidP="008C277C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над исполнением настоящего постановления возложить на </w:t>
      </w:r>
      <w:r w:rsidR="00E000B8">
        <w:rPr>
          <w:sz w:val="28"/>
          <w:szCs w:val="28"/>
        </w:rPr>
        <w:t xml:space="preserve">заместителя главы городского округа «город Каспийск» </w:t>
      </w:r>
      <w:proofErr w:type="spellStart"/>
      <w:r w:rsidR="00E000B8">
        <w:rPr>
          <w:sz w:val="28"/>
          <w:szCs w:val="28"/>
        </w:rPr>
        <w:t>Абдулатипова</w:t>
      </w:r>
      <w:proofErr w:type="spellEnd"/>
      <w:r w:rsidR="00E000B8">
        <w:rPr>
          <w:sz w:val="28"/>
          <w:szCs w:val="28"/>
        </w:rPr>
        <w:t xml:space="preserve"> Д. Р.</w:t>
      </w:r>
    </w:p>
    <w:p w:rsidR="004B7C4E" w:rsidRPr="00E978FD" w:rsidRDefault="004B7C4E" w:rsidP="006C014D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827"/>
        <w:gridCol w:w="2658"/>
      </w:tblGrid>
      <w:tr w:rsidR="004B7C4E" w:rsidRPr="004A63D1" w:rsidTr="00E978FD">
        <w:tc>
          <w:tcPr>
            <w:tcW w:w="3085" w:type="dxa"/>
            <w:shd w:val="clear" w:color="auto" w:fill="auto"/>
            <w:vAlign w:val="bottom"/>
          </w:tcPr>
          <w:p w:rsidR="00E978FD" w:rsidRDefault="00574F3F" w:rsidP="00843C2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И.о</w:t>
            </w:r>
            <w:proofErr w:type="spellEnd"/>
            <w:r>
              <w:rPr>
                <w:b/>
                <w:sz w:val="28"/>
                <w:szCs w:val="28"/>
              </w:rPr>
              <w:t>. г</w:t>
            </w:r>
            <w:r w:rsidR="00E978FD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</w:p>
          <w:p w:rsidR="004B7C4E" w:rsidRPr="004A63D1" w:rsidRDefault="004B7C4E" w:rsidP="00843C20">
            <w:pPr>
              <w:jc w:val="center"/>
              <w:rPr>
                <w:b/>
                <w:sz w:val="28"/>
                <w:szCs w:val="28"/>
              </w:rPr>
            </w:pPr>
            <w:r w:rsidRPr="004A63D1">
              <w:rPr>
                <w:b/>
                <w:sz w:val="28"/>
                <w:szCs w:val="28"/>
              </w:rPr>
              <w:t>городского округа</w:t>
            </w:r>
          </w:p>
          <w:p w:rsidR="004B7C4E" w:rsidRPr="004A63D1" w:rsidRDefault="004B7C4E" w:rsidP="00DF3D36">
            <w:pPr>
              <w:jc w:val="center"/>
              <w:rPr>
                <w:b/>
                <w:sz w:val="28"/>
                <w:szCs w:val="28"/>
              </w:rPr>
            </w:pPr>
            <w:r w:rsidRPr="004A63D1">
              <w:rPr>
                <w:b/>
                <w:sz w:val="28"/>
                <w:szCs w:val="28"/>
              </w:rPr>
              <w:t>«г</w:t>
            </w:r>
            <w:r w:rsidR="00DF3D36">
              <w:rPr>
                <w:b/>
                <w:sz w:val="28"/>
                <w:szCs w:val="28"/>
              </w:rPr>
              <w:t>ород</w:t>
            </w:r>
            <w:r w:rsidRPr="004A63D1">
              <w:rPr>
                <w:b/>
                <w:sz w:val="28"/>
                <w:szCs w:val="28"/>
              </w:rPr>
              <w:t xml:space="preserve"> Каспийск»</w:t>
            </w:r>
          </w:p>
        </w:tc>
        <w:tc>
          <w:tcPr>
            <w:tcW w:w="3827" w:type="dxa"/>
            <w:shd w:val="clear" w:color="auto" w:fill="auto"/>
          </w:tcPr>
          <w:p w:rsidR="004B7C4E" w:rsidRPr="004A63D1" w:rsidRDefault="004B7C4E" w:rsidP="00843C2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58" w:type="dxa"/>
            <w:shd w:val="clear" w:color="auto" w:fill="auto"/>
            <w:vAlign w:val="bottom"/>
          </w:tcPr>
          <w:p w:rsidR="004B7C4E" w:rsidRPr="004A63D1" w:rsidRDefault="00574F3F" w:rsidP="00843C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Н. Ахмедов</w:t>
            </w:r>
          </w:p>
        </w:tc>
      </w:tr>
    </w:tbl>
    <w:p w:rsidR="00BD6A65" w:rsidRDefault="00BD6A65" w:rsidP="00E978FD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Исп.:</w:t>
            </w:r>
            <w:r w:rsidRPr="00E62CFF">
              <w:rPr>
                <w:sz w:val="18"/>
                <w:szCs w:val="18"/>
              </w:rPr>
              <w:t xml:space="preserve"> Управ</w:t>
            </w:r>
            <w:proofErr w:type="gramStart"/>
            <w:r w:rsidRPr="00E62CFF">
              <w:rPr>
                <w:sz w:val="18"/>
                <w:szCs w:val="18"/>
              </w:rPr>
              <w:t>.</w:t>
            </w:r>
            <w:proofErr w:type="gramEnd"/>
            <w:r w:rsidRPr="00E62CF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62CFF">
              <w:rPr>
                <w:sz w:val="18"/>
                <w:szCs w:val="18"/>
              </w:rPr>
              <w:t>и</w:t>
            </w:r>
            <w:proofErr w:type="gramEnd"/>
            <w:r w:rsidRPr="00E62CFF">
              <w:rPr>
                <w:sz w:val="18"/>
                <w:szCs w:val="18"/>
              </w:rPr>
              <w:t>мущ</w:t>
            </w:r>
            <w:proofErr w:type="spellEnd"/>
            <w:r w:rsidRPr="00E62CFF">
              <w:rPr>
                <w:sz w:val="18"/>
                <w:szCs w:val="18"/>
              </w:rPr>
              <w:t>. отношен</w:t>
            </w:r>
            <w:r>
              <w:rPr>
                <w:sz w:val="18"/>
                <w:szCs w:val="18"/>
              </w:rPr>
              <w:t>ий</w:t>
            </w:r>
          </w:p>
          <w:p w:rsidR="00E978FD" w:rsidRPr="00E62CFF" w:rsidRDefault="00E978FD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Хусруев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М-Г</w:t>
            </w:r>
            <w:proofErr w:type="gramEnd"/>
            <w:r>
              <w:rPr>
                <w:sz w:val="18"/>
                <w:szCs w:val="18"/>
              </w:rPr>
              <w:t>. А.</w:t>
            </w:r>
          </w:p>
        </w:tc>
      </w:tr>
      <w:tr w:rsidR="00E978FD" w:rsidRPr="00E62CFF" w:rsidTr="00115E55">
        <w:trPr>
          <w:trHeight w:val="66"/>
        </w:trPr>
        <w:tc>
          <w:tcPr>
            <w:tcW w:w="3085" w:type="dxa"/>
          </w:tcPr>
          <w:p w:rsidR="00E978FD" w:rsidRPr="00E62CFF" w:rsidRDefault="00E978FD" w:rsidP="00115E55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Pr="00E62CFF" w:rsidRDefault="00E978FD" w:rsidP="00115E55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</w:tc>
      </w:tr>
      <w:tr w:rsidR="00E000B8" w:rsidRPr="00E62CFF" w:rsidTr="00115E55">
        <w:tc>
          <w:tcPr>
            <w:tcW w:w="3085" w:type="dxa"/>
          </w:tcPr>
          <w:p w:rsidR="00E000B8" w:rsidRDefault="00E000B8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зам. главы администрации</w:t>
            </w:r>
          </w:p>
          <w:p w:rsidR="00E000B8" w:rsidRDefault="00E000B8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Абдулатипов</w:t>
            </w:r>
            <w:proofErr w:type="spellEnd"/>
            <w:r>
              <w:rPr>
                <w:sz w:val="18"/>
                <w:szCs w:val="18"/>
              </w:rPr>
              <w:t xml:space="preserve"> Д. Р.</w:t>
            </w:r>
          </w:p>
        </w:tc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нач. </w:t>
            </w:r>
            <w:proofErr w:type="spellStart"/>
            <w:r>
              <w:rPr>
                <w:sz w:val="18"/>
                <w:szCs w:val="18"/>
              </w:rPr>
              <w:t>юрид</w:t>
            </w:r>
            <w:proofErr w:type="spellEnd"/>
            <w:r>
              <w:rPr>
                <w:sz w:val="18"/>
                <w:szCs w:val="18"/>
              </w:rPr>
              <w:t>. отдела администрации</w:t>
            </w:r>
          </w:p>
          <w:p w:rsidR="00E978FD" w:rsidRPr="00E62CFF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Магомедов Р. А.</w:t>
            </w:r>
          </w:p>
        </w:tc>
      </w:tr>
      <w:tr w:rsidR="00E978FD" w:rsidRPr="00E62CFF" w:rsidTr="00115E55">
        <w:trPr>
          <w:trHeight w:val="91"/>
        </w:trPr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Default="00E000B8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 w:rsidR="00E978FD">
              <w:rPr>
                <w:sz w:val="18"/>
                <w:szCs w:val="18"/>
              </w:rPr>
              <w:t>Управ</w:t>
            </w:r>
            <w:proofErr w:type="gramStart"/>
            <w:r w:rsidR="00E978FD">
              <w:rPr>
                <w:sz w:val="18"/>
                <w:szCs w:val="18"/>
              </w:rPr>
              <w:t>.д</w:t>
            </w:r>
            <w:proofErr w:type="gramEnd"/>
            <w:r w:rsidR="00E978FD">
              <w:rPr>
                <w:sz w:val="18"/>
                <w:szCs w:val="18"/>
              </w:rPr>
              <w:t>елами</w:t>
            </w:r>
            <w:proofErr w:type="spellEnd"/>
            <w:r w:rsidR="00E978FD">
              <w:rPr>
                <w:sz w:val="18"/>
                <w:szCs w:val="18"/>
              </w:rPr>
              <w:t xml:space="preserve"> администрации</w:t>
            </w:r>
          </w:p>
          <w:p w:rsidR="00E978FD" w:rsidRDefault="00E000B8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Гуркина</w:t>
            </w:r>
            <w:proofErr w:type="spellEnd"/>
            <w:r>
              <w:rPr>
                <w:sz w:val="18"/>
                <w:szCs w:val="18"/>
              </w:rPr>
              <w:t xml:space="preserve"> И. Г</w:t>
            </w:r>
            <w:r w:rsidR="00E4402C">
              <w:rPr>
                <w:sz w:val="18"/>
                <w:szCs w:val="18"/>
              </w:rPr>
              <w:t>.</w:t>
            </w:r>
          </w:p>
        </w:tc>
      </w:tr>
    </w:tbl>
    <w:p w:rsidR="0089535C" w:rsidRPr="00597E93" w:rsidRDefault="0089535C" w:rsidP="00E978FD">
      <w:pPr>
        <w:spacing w:line="360" w:lineRule="auto"/>
        <w:rPr>
          <w:sz w:val="18"/>
          <w:szCs w:val="18"/>
        </w:rPr>
      </w:pPr>
    </w:p>
    <w:sectPr w:rsidR="0089535C" w:rsidRPr="00597E93" w:rsidSect="00C74534">
      <w:foot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55C" w:rsidRDefault="0060555C" w:rsidP="00C74534">
      <w:r>
        <w:separator/>
      </w:r>
    </w:p>
  </w:endnote>
  <w:endnote w:type="continuationSeparator" w:id="0">
    <w:p w:rsidR="0060555C" w:rsidRDefault="0060555C" w:rsidP="00C7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9625322"/>
      <w:docPartObj>
        <w:docPartGallery w:val="Page Numbers (Bottom of Page)"/>
        <w:docPartUnique/>
      </w:docPartObj>
    </w:sdtPr>
    <w:sdtEndPr/>
    <w:sdtContent>
      <w:p w:rsidR="00C74534" w:rsidRDefault="00C745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8F1">
          <w:rPr>
            <w:noProof/>
          </w:rPr>
          <w:t>2</w:t>
        </w:r>
        <w:r>
          <w:fldChar w:fldCharType="end"/>
        </w:r>
      </w:p>
    </w:sdtContent>
  </w:sdt>
  <w:p w:rsidR="00C74534" w:rsidRDefault="00C7453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55C" w:rsidRDefault="0060555C" w:rsidP="00C74534">
      <w:r>
        <w:separator/>
      </w:r>
    </w:p>
  </w:footnote>
  <w:footnote w:type="continuationSeparator" w:id="0">
    <w:p w:rsidR="0060555C" w:rsidRDefault="0060555C" w:rsidP="00C74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41541A4"/>
    <w:multiLevelType w:val="hybridMultilevel"/>
    <w:tmpl w:val="FFC6D720"/>
    <w:lvl w:ilvl="0" w:tplc="E75C75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4C"/>
    <w:rsid w:val="00073ACD"/>
    <w:rsid w:val="00084654"/>
    <w:rsid w:val="000869FA"/>
    <w:rsid w:val="00086E7C"/>
    <w:rsid w:val="000E5684"/>
    <w:rsid w:val="000F52FA"/>
    <w:rsid w:val="001639E5"/>
    <w:rsid w:val="00171BD2"/>
    <w:rsid w:val="001F4E94"/>
    <w:rsid w:val="0020230E"/>
    <w:rsid w:val="00213C75"/>
    <w:rsid w:val="00252DB4"/>
    <w:rsid w:val="00264057"/>
    <w:rsid w:val="00266505"/>
    <w:rsid w:val="002754A3"/>
    <w:rsid w:val="0028190D"/>
    <w:rsid w:val="0028561F"/>
    <w:rsid w:val="0029609F"/>
    <w:rsid w:val="002C37B4"/>
    <w:rsid w:val="002C6DF3"/>
    <w:rsid w:val="002E26BA"/>
    <w:rsid w:val="00307817"/>
    <w:rsid w:val="00323999"/>
    <w:rsid w:val="00336762"/>
    <w:rsid w:val="0048348E"/>
    <w:rsid w:val="004A63D1"/>
    <w:rsid w:val="004B25AA"/>
    <w:rsid w:val="004B7C4E"/>
    <w:rsid w:val="005475F1"/>
    <w:rsid w:val="00551C24"/>
    <w:rsid w:val="00560462"/>
    <w:rsid w:val="00572550"/>
    <w:rsid w:val="00574F3F"/>
    <w:rsid w:val="00597E93"/>
    <w:rsid w:val="005B4951"/>
    <w:rsid w:val="005C090F"/>
    <w:rsid w:val="005D5DBF"/>
    <w:rsid w:val="0060555C"/>
    <w:rsid w:val="00610C9F"/>
    <w:rsid w:val="006173AC"/>
    <w:rsid w:val="00633E8C"/>
    <w:rsid w:val="00651DBC"/>
    <w:rsid w:val="00653545"/>
    <w:rsid w:val="006555D0"/>
    <w:rsid w:val="00676B2E"/>
    <w:rsid w:val="006C014D"/>
    <w:rsid w:val="007048F1"/>
    <w:rsid w:val="00720DF3"/>
    <w:rsid w:val="00726674"/>
    <w:rsid w:val="00743FAC"/>
    <w:rsid w:val="007559D3"/>
    <w:rsid w:val="0075740A"/>
    <w:rsid w:val="007729E8"/>
    <w:rsid w:val="007C3C70"/>
    <w:rsid w:val="00806AA7"/>
    <w:rsid w:val="00817F27"/>
    <w:rsid w:val="00843C20"/>
    <w:rsid w:val="00844452"/>
    <w:rsid w:val="008645BA"/>
    <w:rsid w:val="00866137"/>
    <w:rsid w:val="008673EE"/>
    <w:rsid w:val="008744F3"/>
    <w:rsid w:val="0089535C"/>
    <w:rsid w:val="008C277C"/>
    <w:rsid w:val="008C624F"/>
    <w:rsid w:val="00905D4C"/>
    <w:rsid w:val="00997330"/>
    <w:rsid w:val="009B2E45"/>
    <w:rsid w:val="009F26D0"/>
    <w:rsid w:val="00A47E4A"/>
    <w:rsid w:val="00A615D6"/>
    <w:rsid w:val="00A61E64"/>
    <w:rsid w:val="00A9380A"/>
    <w:rsid w:val="00AB19AF"/>
    <w:rsid w:val="00AE32DB"/>
    <w:rsid w:val="00B7414C"/>
    <w:rsid w:val="00B87EB9"/>
    <w:rsid w:val="00BD6A65"/>
    <w:rsid w:val="00BE0911"/>
    <w:rsid w:val="00C30981"/>
    <w:rsid w:val="00C658A5"/>
    <w:rsid w:val="00C74534"/>
    <w:rsid w:val="00D44555"/>
    <w:rsid w:val="00D87BD3"/>
    <w:rsid w:val="00DB5016"/>
    <w:rsid w:val="00DD3E45"/>
    <w:rsid w:val="00DE3523"/>
    <w:rsid w:val="00DF3D36"/>
    <w:rsid w:val="00E000B8"/>
    <w:rsid w:val="00E2094F"/>
    <w:rsid w:val="00E4402C"/>
    <w:rsid w:val="00E45B58"/>
    <w:rsid w:val="00E854E1"/>
    <w:rsid w:val="00E978FD"/>
    <w:rsid w:val="00EA14EF"/>
    <w:rsid w:val="00EE3485"/>
    <w:rsid w:val="00EE7289"/>
    <w:rsid w:val="00F303C8"/>
    <w:rsid w:val="00F6485F"/>
    <w:rsid w:val="00F76E4B"/>
    <w:rsid w:val="00F80DBF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745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4534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745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453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745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4534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745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453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,%20&#1064;&#1072;&#1073;&#1083;&#1086;&#1085;&#1099;\&#1041;&#1083;&#1072;&#1085;&#1082;%20&#1072;&#1076;&#1084;&#1080;&#1085;&#1080;&#1089;&#1090;&#1088;&#1072;&#1094;&#1080;&#1080;%20&#1050;&#1072;&#1089;&#1087;&#1080;&#1081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EA2B8-B1C6-4BB5-9BA3-3A22B443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администрации Каспийска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2068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cp:lastPrinted>2014-05-30T06:46:00Z</cp:lastPrinted>
  <dcterms:created xsi:type="dcterms:W3CDTF">2015-12-01T12:02:00Z</dcterms:created>
  <dcterms:modified xsi:type="dcterms:W3CDTF">2015-12-01T12:02:00Z</dcterms:modified>
</cp:coreProperties>
</file>