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EB5C3" w14:textId="77777777" w:rsidR="00151D80" w:rsidRPr="004B3AAF" w:rsidRDefault="00151D80" w:rsidP="00A3550F">
      <w:pPr>
        <w:spacing w:before="120" w:after="120"/>
        <w:jc w:val="center"/>
        <w:rPr>
          <w:b/>
          <w:szCs w:val="24"/>
        </w:rPr>
      </w:pPr>
      <w:bookmarkStart w:id="0" w:name="_GoBack"/>
      <w:bookmarkEnd w:id="0"/>
      <w:r w:rsidRPr="004B3AAF">
        <w:rPr>
          <w:b/>
          <w:noProof/>
          <w:szCs w:val="24"/>
        </w:rPr>
        <w:drawing>
          <wp:inline distT="0" distB="0" distL="0" distR="0" wp14:anchorId="7ECA4D71" wp14:editId="3209D2D3">
            <wp:extent cx="763270" cy="747395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FDDCB" w14:textId="77777777" w:rsidR="00151D80" w:rsidRPr="00C461FD" w:rsidRDefault="00151D80" w:rsidP="00A3550F">
      <w:pPr>
        <w:keepNext/>
        <w:spacing w:before="120" w:line="240" w:lineRule="atLeast"/>
        <w:jc w:val="center"/>
        <w:outlineLvl w:val="6"/>
        <w:rPr>
          <w:b/>
          <w:color w:val="0000FF"/>
          <w:sz w:val="26"/>
          <w:szCs w:val="26"/>
        </w:rPr>
      </w:pPr>
      <w:r w:rsidRPr="00C461FD">
        <w:rPr>
          <w:b/>
          <w:color w:val="0000FF"/>
          <w:sz w:val="26"/>
          <w:szCs w:val="26"/>
        </w:rPr>
        <w:t>РЕСПУБЛИКА ДАГЕСТАН</w:t>
      </w:r>
    </w:p>
    <w:p w14:paraId="0EAC9A6D" w14:textId="77777777" w:rsidR="00151D80" w:rsidRPr="004B3AAF" w:rsidRDefault="00151D80" w:rsidP="00A3550F">
      <w:pPr>
        <w:tabs>
          <w:tab w:val="center" w:pos="4749"/>
        </w:tabs>
        <w:spacing w:before="120" w:line="240" w:lineRule="atLeast"/>
        <w:jc w:val="center"/>
        <w:rPr>
          <w:color w:val="0000FF"/>
          <w:sz w:val="24"/>
          <w:szCs w:val="24"/>
        </w:rPr>
      </w:pPr>
      <w:r w:rsidRPr="004B3AAF">
        <w:rPr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E9BC59" wp14:editId="4AEB780D">
                <wp:simplePos x="0" y="0"/>
                <wp:positionH relativeFrom="column">
                  <wp:posOffset>1882775</wp:posOffset>
                </wp:positionH>
                <wp:positionV relativeFrom="paragraph">
                  <wp:posOffset>142875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8A7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148.25pt;margin-top:11.25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"/>
            </w:pict>
          </mc:Fallback>
        </mc:AlternateContent>
      </w:r>
      <w:r w:rsidRPr="004B3AAF">
        <w:rPr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695CC5" wp14:editId="5318C76F">
                <wp:simplePos x="0" y="0"/>
                <wp:positionH relativeFrom="column">
                  <wp:posOffset>3087370</wp:posOffset>
                </wp:positionH>
                <wp:positionV relativeFrom="paragraph">
                  <wp:posOffset>141605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91AD2" id="Прямая со стрелкой 5" o:spid="_x0000_s1026" type="#_x0000_t32" style="position:absolute;margin-left:243.1pt;margin-top:11.1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"/>
            </w:pict>
          </mc:Fallback>
        </mc:AlternateContent>
      </w:r>
    </w:p>
    <w:p w14:paraId="0EAD0DBC" w14:textId="77777777" w:rsidR="00151D80" w:rsidRPr="00C461FD" w:rsidRDefault="00151D80" w:rsidP="00A3550F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26"/>
          <w:szCs w:val="26"/>
        </w:rPr>
      </w:pPr>
      <w:r w:rsidRPr="00C461FD">
        <w:rPr>
          <w:b/>
          <w:color w:val="0000FF"/>
          <w:sz w:val="26"/>
          <w:szCs w:val="26"/>
        </w:rPr>
        <w:t>АДМИНИСТРАЦИЯ ГОРОДСКОГО ОКРУГА</w:t>
      </w:r>
    </w:p>
    <w:p w14:paraId="1FF49960" w14:textId="77777777" w:rsidR="00151D80" w:rsidRPr="00C461FD" w:rsidRDefault="00151D80" w:rsidP="00A3550F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26"/>
          <w:szCs w:val="26"/>
        </w:rPr>
      </w:pPr>
      <w:r w:rsidRPr="00C461FD">
        <w:rPr>
          <w:b/>
          <w:color w:val="0000FF"/>
          <w:sz w:val="26"/>
          <w:szCs w:val="26"/>
        </w:rPr>
        <w:t>«</w:t>
      </w:r>
      <w:proofErr w:type="gramStart"/>
      <w:r w:rsidRPr="00C461FD">
        <w:rPr>
          <w:b/>
          <w:color w:val="0000FF"/>
          <w:sz w:val="26"/>
          <w:szCs w:val="26"/>
        </w:rPr>
        <w:t>ГОРОД  КАСПИЙСК</w:t>
      </w:r>
      <w:proofErr w:type="gramEnd"/>
      <w:r w:rsidRPr="00C461FD">
        <w:rPr>
          <w:b/>
          <w:color w:val="0000FF"/>
          <w:sz w:val="26"/>
          <w:szCs w:val="26"/>
        </w:rPr>
        <w:t>»</w:t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9356"/>
      </w:tblGrid>
      <w:tr w:rsidR="00151D80" w:rsidRPr="004B3AAF" w14:paraId="61436D4C" w14:textId="77777777" w:rsidTr="00AF42BC">
        <w:trPr>
          <w:trHeight w:val="409"/>
        </w:trPr>
        <w:tc>
          <w:tcPr>
            <w:tcW w:w="9356" w:type="dxa"/>
            <w:tcBorders>
              <w:bottom w:val="single" w:sz="18" w:space="0" w:color="auto"/>
            </w:tcBorders>
          </w:tcPr>
          <w:p w14:paraId="05ACB492" w14:textId="77777777" w:rsidR="00D35CAE" w:rsidRDefault="00D35CAE" w:rsidP="00D35CAE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FF"/>
                <w:sz w:val="18"/>
                <w:szCs w:val="18"/>
                <w:lang w:eastAsia="en-US"/>
              </w:rPr>
            </w:pPr>
            <w:r>
              <w:rPr>
                <w:color w:val="0000FF"/>
                <w:sz w:val="18"/>
                <w:szCs w:val="18"/>
                <w:lang w:eastAsia="en-US"/>
              </w:rPr>
              <w:t xml:space="preserve">368300, Республика Дагестан, г. Каспийск, ул. </w:t>
            </w:r>
            <w:r w:rsidRPr="00957F87">
              <w:rPr>
                <w:color w:val="0000FF"/>
                <w:sz w:val="18"/>
                <w:szCs w:val="18"/>
                <w:lang w:eastAsia="en-US"/>
              </w:rPr>
              <w:t>Орджоникидзе</w:t>
            </w:r>
            <w:r>
              <w:rPr>
                <w:color w:val="0000FF"/>
                <w:sz w:val="18"/>
                <w:szCs w:val="18"/>
                <w:lang w:eastAsia="en-US"/>
              </w:rPr>
              <w:t>, д. 12</w:t>
            </w:r>
            <w:r w:rsidRPr="00957F87">
              <w:rPr>
                <w:color w:val="0000FF"/>
                <w:sz w:val="18"/>
                <w:szCs w:val="18"/>
                <w:lang w:eastAsia="en-US"/>
              </w:rPr>
              <w:t>, тел.: 8(87246)5-14-11, факс: 8(87246)5-10-00</w:t>
            </w:r>
            <w:r>
              <w:rPr>
                <w:color w:val="0000FF"/>
                <w:sz w:val="18"/>
                <w:szCs w:val="18"/>
                <w:lang w:eastAsia="en-US"/>
              </w:rPr>
              <w:t>,</w:t>
            </w:r>
          </w:p>
          <w:p w14:paraId="4D97FD76" w14:textId="77777777" w:rsidR="00D35CAE" w:rsidRPr="00F279FB" w:rsidRDefault="00D35CAE" w:rsidP="00D35CAE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FF"/>
                <w:sz w:val="18"/>
                <w:szCs w:val="18"/>
                <w:lang w:val="en-US" w:eastAsia="en-US"/>
              </w:rPr>
            </w:pPr>
            <w:r w:rsidRPr="00957F87">
              <w:rPr>
                <w:color w:val="0000FF"/>
                <w:sz w:val="18"/>
                <w:szCs w:val="18"/>
                <w:lang w:eastAsia="en-US"/>
              </w:rPr>
              <w:t>сайт</w:t>
            </w:r>
            <w:r w:rsidRPr="00F279FB">
              <w:rPr>
                <w:color w:val="0000FF"/>
                <w:sz w:val="18"/>
                <w:szCs w:val="18"/>
                <w:lang w:val="en-US" w:eastAsia="en-US"/>
              </w:rPr>
              <w:t xml:space="preserve">: 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www</w:t>
            </w:r>
            <w:r w:rsidRPr="00F279FB">
              <w:rPr>
                <w:color w:val="0000FF"/>
                <w:sz w:val="18"/>
                <w:szCs w:val="18"/>
                <w:lang w:val="en-US" w:eastAsia="en-US"/>
              </w:rPr>
              <w:t>.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kaspiysk</w:t>
            </w:r>
            <w:r w:rsidRPr="00F279FB">
              <w:rPr>
                <w:color w:val="0000FF"/>
                <w:sz w:val="18"/>
                <w:szCs w:val="18"/>
                <w:lang w:val="en-US" w:eastAsia="en-US"/>
              </w:rPr>
              <w:t>.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org</w:t>
            </w:r>
            <w:r w:rsidRPr="00F279FB">
              <w:rPr>
                <w:color w:val="0000FF"/>
                <w:sz w:val="18"/>
                <w:szCs w:val="18"/>
                <w:lang w:val="en-US" w:eastAsia="en-US"/>
              </w:rPr>
              <w:t xml:space="preserve">, 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e</w:t>
            </w:r>
            <w:r w:rsidRPr="00F279FB">
              <w:rPr>
                <w:color w:val="0000FF"/>
                <w:sz w:val="18"/>
                <w:szCs w:val="18"/>
                <w:lang w:val="en-US" w:eastAsia="en-US"/>
              </w:rPr>
              <w:t>-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mail</w:t>
            </w:r>
            <w:r w:rsidRPr="00F279FB">
              <w:rPr>
                <w:color w:val="0000FF"/>
                <w:sz w:val="18"/>
                <w:szCs w:val="18"/>
                <w:lang w:val="en-US" w:eastAsia="en-US"/>
              </w:rPr>
              <w:t xml:space="preserve">: 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kasp</w:t>
            </w:r>
            <w:r w:rsidRPr="00F279FB">
              <w:rPr>
                <w:color w:val="0000FF"/>
                <w:sz w:val="18"/>
                <w:szCs w:val="18"/>
                <w:lang w:val="en-US" w:eastAsia="en-US"/>
              </w:rPr>
              <w:t>.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info</w:t>
            </w:r>
            <w:r w:rsidRPr="00F279FB">
              <w:rPr>
                <w:color w:val="0000FF"/>
                <w:sz w:val="18"/>
                <w:szCs w:val="18"/>
                <w:lang w:val="en-US" w:eastAsia="en-US"/>
              </w:rPr>
              <w:t>@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yandex</w:t>
            </w:r>
            <w:r w:rsidRPr="00F279FB">
              <w:rPr>
                <w:color w:val="0000FF"/>
                <w:sz w:val="18"/>
                <w:szCs w:val="18"/>
                <w:lang w:val="en-US" w:eastAsia="en-US"/>
              </w:rPr>
              <w:t>.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ru</w:t>
            </w:r>
            <w:r w:rsidRPr="00F279FB">
              <w:rPr>
                <w:color w:val="0000FF"/>
                <w:sz w:val="18"/>
                <w:szCs w:val="18"/>
                <w:lang w:val="en-US" w:eastAsia="en-US"/>
              </w:rPr>
              <w:t xml:space="preserve">, </w:t>
            </w:r>
            <w:r w:rsidRPr="00957F87">
              <w:rPr>
                <w:color w:val="0000FF"/>
                <w:sz w:val="18"/>
                <w:szCs w:val="18"/>
                <w:lang w:eastAsia="en-US"/>
              </w:rPr>
              <w:t>ОКПО</w:t>
            </w:r>
            <w:r w:rsidRPr="00F279FB">
              <w:rPr>
                <w:color w:val="0000FF"/>
                <w:sz w:val="18"/>
                <w:szCs w:val="18"/>
                <w:lang w:val="en-US" w:eastAsia="en-US"/>
              </w:rPr>
              <w:t xml:space="preserve"> 04046996,</w:t>
            </w:r>
          </w:p>
          <w:p w14:paraId="5AE36917" w14:textId="77777777" w:rsidR="00151D80" w:rsidRPr="004B3AAF" w:rsidRDefault="00D35CAE" w:rsidP="00D35CAE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FF"/>
                <w:sz w:val="17"/>
                <w:szCs w:val="17"/>
              </w:rPr>
            </w:pPr>
            <w:r w:rsidRPr="00957F87">
              <w:rPr>
                <w:color w:val="0000FF"/>
                <w:sz w:val="18"/>
                <w:szCs w:val="18"/>
                <w:lang w:eastAsia="en-US"/>
              </w:rPr>
              <w:t>ОГРН 1020502132551</w:t>
            </w:r>
            <w:r>
              <w:rPr>
                <w:color w:val="0000FF"/>
                <w:sz w:val="18"/>
                <w:szCs w:val="18"/>
                <w:lang w:eastAsia="en-US"/>
              </w:rPr>
              <w:t xml:space="preserve">, </w:t>
            </w:r>
            <w:r w:rsidRPr="00957F87">
              <w:rPr>
                <w:color w:val="0000FF"/>
                <w:sz w:val="18"/>
                <w:szCs w:val="18"/>
                <w:lang w:eastAsia="en-US"/>
              </w:rPr>
              <w:t>ИНН/КПП 0545011427/055401001</w:t>
            </w:r>
          </w:p>
        </w:tc>
      </w:tr>
    </w:tbl>
    <w:p w14:paraId="72C4E38F" w14:textId="77777777" w:rsidR="00E976F6" w:rsidRDefault="00E976F6" w:rsidP="00F36388">
      <w:pPr>
        <w:spacing w:after="120" w:line="259" w:lineRule="auto"/>
        <w:ind w:firstLine="709"/>
        <w:contextualSpacing/>
        <w:jc w:val="both"/>
      </w:pPr>
    </w:p>
    <w:p w14:paraId="065AD4D2" w14:textId="77777777" w:rsidR="00EE52AC" w:rsidRDefault="00EE52AC" w:rsidP="00F36388">
      <w:pPr>
        <w:spacing w:after="120" w:line="259" w:lineRule="auto"/>
        <w:ind w:firstLine="709"/>
        <w:contextualSpacing/>
        <w:jc w:val="both"/>
      </w:pPr>
    </w:p>
    <w:p w14:paraId="65A3371B" w14:textId="77777777" w:rsidR="00EE52AC" w:rsidRPr="00CE4E85" w:rsidRDefault="00EE52AC" w:rsidP="00EE52AC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4185F734" w14:textId="77777777" w:rsidR="00EE52AC" w:rsidRDefault="00EE52AC" w:rsidP="00F36388">
      <w:pPr>
        <w:spacing w:after="120" w:line="259" w:lineRule="auto"/>
        <w:ind w:firstLine="709"/>
        <w:contextualSpacing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E52AC" w14:paraId="06D89BE1" w14:textId="77777777" w:rsidTr="00EE52AC">
        <w:tc>
          <w:tcPr>
            <w:tcW w:w="4672" w:type="dxa"/>
            <w:vAlign w:val="bottom"/>
          </w:tcPr>
          <w:p w14:paraId="4B694B0D" w14:textId="61257620" w:rsidR="00EE52AC" w:rsidRPr="00152D2A" w:rsidRDefault="00EE52AC" w:rsidP="00E672BD">
            <w:pPr>
              <w:spacing w:after="120" w:line="259" w:lineRule="auto"/>
              <w:contextualSpacing/>
              <w:rPr>
                <w:color w:val="000000" w:themeColor="text1"/>
              </w:rPr>
            </w:pPr>
            <w:r w:rsidRPr="00152D2A">
              <w:rPr>
                <w:color w:val="000000" w:themeColor="text1"/>
              </w:rPr>
              <w:t>«</w:t>
            </w:r>
            <w:r w:rsidR="004C1E63">
              <w:rPr>
                <w:color w:val="000000" w:themeColor="text1"/>
              </w:rPr>
              <w:t>06</w:t>
            </w:r>
            <w:r w:rsidRPr="00152D2A">
              <w:rPr>
                <w:color w:val="000000" w:themeColor="text1"/>
              </w:rPr>
              <w:t>»</w:t>
            </w:r>
            <w:r w:rsidR="004C1E63">
              <w:rPr>
                <w:color w:val="000000" w:themeColor="text1"/>
              </w:rPr>
              <w:t xml:space="preserve"> апреля </w:t>
            </w:r>
            <w:r w:rsidRPr="00152D2A">
              <w:rPr>
                <w:color w:val="000000" w:themeColor="text1"/>
              </w:rPr>
              <w:t>202</w:t>
            </w:r>
            <w:r w:rsidR="00F34230" w:rsidRPr="00152D2A">
              <w:rPr>
                <w:color w:val="000000" w:themeColor="text1"/>
              </w:rPr>
              <w:t>2</w:t>
            </w:r>
            <w:r w:rsidRPr="00152D2A">
              <w:rPr>
                <w:color w:val="000000" w:themeColor="text1"/>
              </w:rPr>
              <w:t>г.</w:t>
            </w:r>
          </w:p>
        </w:tc>
        <w:tc>
          <w:tcPr>
            <w:tcW w:w="4672" w:type="dxa"/>
            <w:vAlign w:val="bottom"/>
          </w:tcPr>
          <w:p w14:paraId="2170FE4D" w14:textId="5BB8EC2B" w:rsidR="00EE52AC" w:rsidRPr="00152D2A" w:rsidRDefault="00E672BD" w:rsidP="00E672BD">
            <w:pPr>
              <w:spacing w:after="120" w:line="259" w:lineRule="auto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                            </w:t>
            </w:r>
            <w:r w:rsidR="00EE52AC" w:rsidRPr="00152D2A">
              <w:rPr>
                <w:color w:val="000000" w:themeColor="text1"/>
              </w:rPr>
              <w:t xml:space="preserve">№ </w:t>
            </w:r>
            <w:r w:rsidR="004C1E63">
              <w:rPr>
                <w:color w:val="000000" w:themeColor="text1"/>
              </w:rPr>
              <w:t>494</w:t>
            </w:r>
          </w:p>
        </w:tc>
      </w:tr>
    </w:tbl>
    <w:p w14:paraId="3EE0BA4A" w14:textId="77777777" w:rsidR="00EE52AC" w:rsidRPr="00A3550F" w:rsidRDefault="00EE52AC" w:rsidP="00F36388">
      <w:pPr>
        <w:spacing w:after="120" w:line="259" w:lineRule="auto"/>
        <w:ind w:firstLine="709"/>
        <w:contextualSpacing/>
        <w:jc w:val="both"/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EE52AC" w14:paraId="34AD26E1" w14:textId="77777777" w:rsidTr="00165767">
        <w:trPr>
          <w:jc w:val="center"/>
        </w:trPr>
        <w:tc>
          <w:tcPr>
            <w:tcW w:w="4253" w:type="dxa"/>
          </w:tcPr>
          <w:p w14:paraId="4E578186" w14:textId="77777777" w:rsidR="00EF177F" w:rsidRPr="00EF177F" w:rsidRDefault="00EF177F" w:rsidP="00165767">
            <w:pPr>
              <w:spacing w:after="120" w:line="259" w:lineRule="auto"/>
              <w:contextualSpacing/>
              <w:jc w:val="center"/>
              <w:rPr>
                <w:b/>
                <w:bCs/>
              </w:rPr>
            </w:pPr>
            <w:r w:rsidRPr="00EF177F">
              <w:rPr>
                <w:b/>
                <w:bCs/>
              </w:rPr>
              <w:t>«О проведении универсальной</w:t>
            </w:r>
          </w:p>
          <w:p w14:paraId="0E10C6F4" w14:textId="77777777" w:rsidR="00EE52AC" w:rsidRPr="00EE52AC" w:rsidRDefault="00EF177F" w:rsidP="00165767">
            <w:pPr>
              <w:spacing w:after="120" w:line="259" w:lineRule="auto"/>
              <w:contextualSpacing/>
              <w:jc w:val="center"/>
              <w:rPr>
                <w:b/>
                <w:bCs/>
              </w:rPr>
            </w:pPr>
            <w:r w:rsidRPr="00EF177F">
              <w:rPr>
                <w:b/>
                <w:bCs/>
              </w:rPr>
              <w:t>продовольственной ярмарки»</w:t>
            </w:r>
          </w:p>
        </w:tc>
      </w:tr>
    </w:tbl>
    <w:p w14:paraId="71B94DF7" w14:textId="77777777" w:rsidR="00E976F6" w:rsidRPr="00A3550F" w:rsidRDefault="00E976F6" w:rsidP="00165767">
      <w:pPr>
        <w:spacing w:after="120" w:line="259" w:lineRule="auto"/>
        <w:ind w:firstLine="709"/>
        <w:contextualSpacing/>
        <w:jc w:val="center"/>
      </w:pPr>
    </w:p>
    <w:p w14:paraId="6CF100D4" w14:textId="77777777"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</w:p>
    <w:p w14:paraId="74B9A7D8" w14:textId="77777777" w:rsid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>В соответствии с п. 1 ст. 11 Федерального закона №381-ФЗ от 28.12.20</w:t>
      </w:r>
      <w:r>
        <w:t>09 года</w:t>
      </w:r>
      <w:r w:rsidRPr="00EF177F">
        <w:t xml:space="preserve"> «Об основах государственного регулирования торговой деятельности в Российской Федерации», п. 5 постановления Прави</w:t>
      </w:r>
      <w:r>
        <w:t xml:space="preserve">тельства Республики Дагестан </w:t>
      </w:r>
      <w:r w:rsidRPr="00EF177F">
        <w:t>№ 178 от 05. 07.2007 года «О порядке организации деятельности ярмаро</w:t>
      </w:r>
      <w:r>
        <w:t xml:space="preserve">к </w:t>
      </w:r>
      <w:r w:rsidRPr="00EF177F">
        <w:t xml:space="preserve">на территории Республики Дагестан», протоколом заседания Оперативного штаба по противодействию распространению новой </w:t>
      </w:r>
      <w:proofErr w:type="spellStart"/>
      <w:r w:rsidRPr="00EF177F">
        <w:t>короновирусной</w:t>
      </w:r>
      <w:proofErr w:type="spellEnd"/>
      <w:r w:rsidRPr="00EF177F">
        <w:t xml:space="preserve"> инфекц</w:t>
      </w:r>
      <w:r>
        <w:t xml:space="preserve">ии </w:t>
      </w:r>
      <w:r w:rsidRPr="00EF177F">
        <w:t>на территории Республики Дагестан от 07.07.2020г № 33-ОШ, Уставом городского округа «города «Каспийск», постановлени</w:t>
      </w:r>
      <w:r>
        <w:t xml:space="preserve">ем Администрации </w:t>
      </w:r>
      <w:r w:rsidRPr="00EF177F">
        <w:t>№ 791 от 15.07.2021 года «Об определении перечня площадок для организации ярмарок» Администрация городского округа «город Каспийск».</w:t>
      </w:r>
    </w:p>
    <w:p w14:paraId="1168F9CA" w14:textId="77777777"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</w:p>
    <w:p w14:paraId="034378A7" w14:textId="77777777" w:rsidR="00EF177F" w:rsidRDefault="00EF177F" w:rsidP="00E67317">
      <w:pPr>
        <w:spacing w:after="120" w:line="259" w:lineRule="auto"/>
        <w:ind w:firstLine="709"/>
        <w:contextualSpacing/>
        <w:jc w:val="center"/>
        <w:rPr>
          <w:b/>
        </w:rPr>
      </w:pPr>
      <w:r w:rsidRPr="00EF177F">
        <w:rPr>
          <w:b/>
        </w:rPr>
        <w:t>ПОСТАНОВЛЯЕТ:</w:t>
      </w:r>
    </w:p>
    <w:p w14:paraId="4E784FF8" w14:textId="77777777" w:rsidR="00EF177F" w:rsidRPr="00EF177F" w:rsidRDefault="00EF177F" w:rsidP="00EF177F">
      <w:pPr>
        <w:spacing w:after="120" w:line="259" w:lineRule="auto"/>
        <w:ind w:firstLine="709"/>
        <w:contextualSpacing/>
        <w:jc w:val="both"/>
        <w:rPr>
          <w:b/>
        </w:rPr>
      </w:pPr>
    </w:p>
    <w:p w14:paraId="78A0CADD" w14:textId="77777777"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>1. Провести специализированную универсальную продовольственную ярмарку.</w:t>
      </w:r>
    </w:p>
    <w:p w14:paraId="4B937519" w14:textId="61557471"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 xml:space="preserve">2. Установить срок проведения ярмарки </w:t>
      </w:r>
      <w:r w:rsidR="00F31F33" w:rsidRPr="00F31F33">
        <w:t xml:space="preserve">с </w:t>
      </w:r>
      <w:r w:rsidR="00E672BD">
        <w:t>12</w:t>
      </w:r>
      <w:r w:rsidR="00F31F33" w:rsidRPr="00F31F33">
        <w:t>.0</w:t>
      </w:r>
      <w:r w:rsidR="00E672BD">
        <w:t>4</w:t>
      </w:r>
      <w:r w:rsidR="00F31F33" w:rsidRPr="00F31F33">
        <w:t xml:space="preserve">.2022 года по </w:t>
      </w:r>
      <w:r w:rsidR="00E672BD">
        <w:t>22</w:t>
      </w:r>
      <w:r w:rsidR="00F31F33" w:rsidRPr="00F31F33">
        <w:t>.0</w:t>
      </w:r>
      <w:r w:rsidR="00F279FB">
        <w:t>4</w:t>
      </w:r>
      <w:r w:rsidR="00F31F33" w:rsidRPr="00F31F33">
        <w:t xml:space="preserve">.2022 </w:t>
      </w:r>
      <w:r w:rsidRPr="00EF177F">
        <w:t>года.</w:t>
      </w:r>
    </w:p>
    <w:p w14:paraId="730020D0" w14:textId="52ADC063"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>3. Определить местом проведения специализированной универсальной продовол</w:t>
      </w:r>
      <w:r w:rsidR="006919E3">
        <w:t xml:space="preserve">ьственной ярмарки: г. Каспийск, </w:t>
      </w:r>
      <w:r w:rsidR="00E672BD">
        <w:t>пл. им</w:t>
      </w:r>
      <w:r w:rsidR="00F279FB">
        <w:t>.</w:t>
      </w:r>
      <w:r w:rsidR="00E672BD">
        <w:t xml:space="preserve"> Ленина.</w:t>
      </w:r>
    </w:p>
    <w:p w14:paraId="66F7B882" w14:textId="77777777"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 xml:space="preserve">4. </w:t>
      </w:r>
      <w:proofErr w:type="spellStart"/>
      <w:r w:rsidR="000A21DA">
        <w:t>И.о</w:t>
      </w:r>
      <w:proofErr w:type="spellEnd"/>
      <w:r w:rsidR="000A21DA">
        <w:t>. начальника</w:t>
      </w:r>
      <w:r w:rsidRPr="00EF177F">
        <w:t xml:space="preserve"> отдела экономики, торговли инвестиционной политики и ци</w:t>
      </w:r>
      <w:r>
        <w:t xml:space="preserve">фрового развития </w:t>
      </w:r>
      <w:r w:rsidR="000A21DA">
        <w:t>Э.Я. Омарова</w:t>
      </w:r>
      <w:r>
        <w:t>:</w:t>
      </w:r>
    </w:p>
    <w:p w14:paraId="486E3143" w14:textId="77777777"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lastRenderedPageBreak/>
        <w:t>- уведомить Министерство промышленности и торговли Республики Дагестан о сроках и месте проведения ярмарки;</w:t>
      </w:r>
    </w:p>
    <w:p w14:paraId="4664AF9B" w14:textId="77777777"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>- организовать соблюдение санитарно-эпидемиологических требований, требований пожарной безопасности и правил торговли в местах проведения ярмарки;</w:t>
      </w:r>
    </w:p>
    <w:p w14:paraId="1FB1A61A" w14:textId="77777777"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>- согласовать с ТО Управления Роспотребнадзора по РД в г. Каспийске.</w:t>
      </w:r>
    </w:p>
    <w:p w14:paraId="7D3DF049" w14:textId="77777777"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>5. Аппарату АТК Муртазалиеву М.К. информировать правоохранительные органы о месте проведения ярмарки.</w:t>
      </w:r>
    </w:p>
    <w:p w14:paraId="4C380D3D" w14:textId="77777777"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 xml:space="preserve">6. Начальнику отдела межведомственного взаимодействия                                                         и информационной безопасности Муртазалиеву О.М. разместить настоящее постановление на официальном сайте Администрации городского округа                            «город Каспийск» в сети интернет </w:t>
      </w:r>
      <w:r w:rsidR="00660108">
        <w:rPr>
          <w:rStyle w:val="a4"/>
          <w:lang w:val="en-US"/>
        </w:rPr>
        <w:fldChar w:fldCharType="begin"/>
      </w:r>
      <w:r w:rsidR="00660108" w:rsidRPr="007575B9">
        <w:rPr>
          <w:rStyle w:val="a4"/>
        </w:rPr>
        <w:instrText xml:space="preserve"> </w:instrText>
      </w:r>
      <w:r w:rsidR="00660108">
        <w:rPr>
          <w:rStyle w:val="a4"/>
          <w:lang w:val="en-US"/>
        </w:rPr>
        <w:instrText>HYPERLINK</w:instrText>
      </w:r>
      <w:r w:rsidR="00660108" w:rsidRPr="007575B9">
        <w:rPr>
          <w:rStyle w:val="a4"/>
        </w:rPr>
        <w:instrText xml:space="preserve"> "</w:instrText>
      </w:r>
      <w:r w:rsidR="00660108">
        <w:rPr>
          <w:rStyle w:val="a4"/>
          <w:lang w:val="en-US"/>
        </w:rPr>
        <w:instrText>http</w:instrText>
      </w:r>
      <w:r w:rsidR="00660108" w:rsidRPr="007575B9">
        <w:rPr>
          <w:rStyle w:val="a4"/>
        </w:rPr>
        <w:instrText>://</w:instrText>
      </w:r>
      <w:r w:rsidR="00660108">
        <w:rPr>
          <w:rStyle w:val="a4"/>
          <w:lang w:val="en-US"/>
        </w:rPr>
        <w:instrText>www</w:instrText>
      </w:r>
      <w:r w:rsidR="00660108" w:rsidRPr="007575B9">
        <w:rPr>
          <w:rStyle w:val="a4"/>
        </w:rPr>
        <w:instrText>.</w:instrText>
      </w:r>
      <w:r w:rsidR="00660108">
        <w:rPr>
          <w:rStyle w:val="a4"/>
          <w:lang w:val="en-US"/>
        </w:rPr>
        <w:instrText>kaspiysk</w:instrText>
      </w:r>
      <w:r w:rsidR="00660108" w:rsidRPr="007575B9">
        <w:rPr>
          <w:rStyle w:val="a4"/>
        </w:rPr>
        <w:instrText>.</w:instrText>
      </w:r>
      <w:r w:rsidR="00660108">
        <w:rPr>
          <w:rStyle w:val="a4"/>
          <w:lang w:val="en-US"/>
        </w:rPr>
        <w:instrText>org</w:instrText>
      </w:r>
      <w:r w:rsidR="00660108" w:rsidRPr="007575B9">
        <w:rPr>
          <w:rStyle w:val="a4"/>
        </w:rPr>
        <w:instrText xml:space="preserve">" </w:instrText>
      </w:r>
      <w:r w:rsidR="00660108">
        <w:rPr>
          <w:rStyle w:val="a4"/>
          <w:lang w:val="en-US"/>
        </w:rPr>
        <w:fldChar w:fldCharType="separate"/>
      </w:r>
      <w:r w:rsidRPr="00EF177F">
        <w:rPr>
          <w:rStyle w:val="a4"/>
          <w:lang w:val="en-US"/>
        </w:rPr>
        <w:t>www</w:t>
      </w:r>
      <w:r w:rsidRPr="00EF177F">
        <w:rPr>
          <w:rStyle w:val="a4"/>
        </w:rPr>
        <w:t>.kaspiysk.org</w:t>
      </w:r>
      <w:r w:rsidR="00660108">
        <w:rPr>
          <w:rStyle w:val="a4"/>
        </w:rPr>
        <w:fldChar w:fldCharType="end"/>
      </w:r>
      <w:r w:rsidRPr="00EF177F">
        <w:t>. и опубликовать в газете «Трудовой Каспийск».</w:t>
      </w:r>
    </w:p>
    <w:p w14:paraId="1D60CC95" w14:textId="77777777"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 xml:space="preserve">7. Контроль за исполнением настоящего постановления возложить                                    на первого заместителя главы городского округа «город Каспийск» </w:t>
      </w:r>
      <w:proofErr w:type="spellStart"/>
      <w:r w:rsidRPr="00EF177F">
        <w:t>Капиева</w:t>
      </w:r>
      <w:proofErr w:type="spellEnd"/>
      <w:r w:rsidRPr="00EF177F">
        <w:t xml:space="preserve"> Д.А.</w:t>
      </w:r>
    </w:p>
    <w:p w14:paraId="2595276E" w14:textId="77777777"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</w:p>
    <w:p w14:paraId="66165C62" w14:textId="77777777"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</w:p>
    <w:p w14:paraId="02E30900" w14:textId="77777777" w:rsidR="00E976F6" w:rsidRPr="00A3550F" w:rsidRDefault="00E976F6" w:rsidP="00F36388">
      <w:pPr>
        <w:spacing w:after="120" w:line="259" w:lineRule="auto"/>
        <w:ind w:firstLine="709"/>
        <w:contextualSpacing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2726"/>
        <w:gridCol w:w="2551"/>
      </w:tblGrid>
      <w:tr w:rsidR="00E976F6" w:rsidRPr="00A3550F" w14:paraId="48395DA2" w14:textId="77777777" w:rsidTr="00AE31C6">
        <w:tc>
          <w:tcPr>
            <w:tcW w:w="4077" w:type="dxa"/>
            <w:vAlign w:val="center"/>
          </w:tcPr>
          <w:p w14:paraId="5ADCFFF8" w14:textId="5C7747E1" w:rsidR="00E976F6" w:rsidRPr="00A3550F" w:rsidRDefault="00224F82" w:rsidP="00A3550F">
            <w:pPr>
              <w:spacing w:after="120" w:line="22" w:lineRule="atLeast"/>
              <w:contextualSpacing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И.о</w:t>
            </w:r>
            <w:proofErr w:type="spellEnd"/>
            <w:r>
              <w:rPr>
                <w:b/>
              </w:rPr>
              <w:t>. главы</w:t>
            </w:r>
            <w:r w:rsidR="00E976F6" w:rsidRPr="00A3550F">
              <w:rPr>
                <w:b/>
              </w:rPr>
              <w:t xml:space="preserve"> городского округа</w:t>
            </w:r>
          </w:p>
          <w:p w14:paraId="6B54A50F" w14:textId="77777777" w:rsidR="00E976F6" w:rsidRPr="00A3550F" w:rsidRDefault="00E976F6" w:rsidP="00A3550F">
            <w:pPr>
              <w:spacing w:after="120" w:line="22" w:lineRule="atLeast"/>
              <w:contextualSpacing/>
              <w:jc w:val="center"/>
              <w:rPr>
                <w:b/>
              </w:rPr>
            </w:pPr>
            <w:r w:rsidRPr="00A3550F">
              <w:rPr>
                <w:b/>
              </w:rPr>
              <w:t>«город Каспийск»</w:t>
            </w:r>
          </w:p>
        </w:tc>
        <w:tc>
          <w:tcPr>
            <w:tcW w:w="2726" w:type="dxa"/>
            <w:vAlign w:val="bottom"/>
          </w:tcPr>
          <w:p w14:paraId="294D2ABC" w14:textId="77777777" w:rsidR="00E976F6" w:rsidRPr="00A3550F" w:rsidRDefault="00E976F6" w:rsidP="00A3550F">
            <w:pPr>
              <w:spacing w:after="120" w:line="22" w:lineRule="atLeast"/>
              <w:contextualSpacing/>
              <w:jc w:val="center"/>
              <w:rPr>
                <w:b/>
              </w:rPr>
            </w:pPr>
          </w:p>
        </w:tc>
        <w:tc>
          <w:tcPr>
            <w:tcW w:w="2551" w:type="dxa"/>
            <w:vAlign w:val="bottom"/>
          </w:tcPr>
          <w:p w14:paraId="106D328F" w14:textId="6BC253C1" w:rsidR="00E976F6" w:rsidRPr="00A3550F" w:rsidRDefault="00224F82" w:rsidP="00FD127E">
            <w:pPr>
              <w:spacing w:after="120" w:line="22" w:lineRule="atLeast"/>
              <w:contextualSpacing/>
              <w:jc w:val="right"/>
              <w:rPr>
                <w:b/>
              </w:rPr>
            </w:pPr>
            <w:r>
              <w:rPr>
                <w:b/>
              </w:rPr>
              <w:t xml:space="preserve">Д.А. </w:t>
            </w:r>
            <w:proofErr w:type="spellStart"/>
            <w:r>
              <w:rPr>
                <w:b/>
              </w:rPr>
              <w:t>Капиев</w:t>
            </w:r>
            <w:proofErr w:type="spellEnd"/>
          </w:p>
        </w:tc>
      </w:tr>
    </w:tbl>
    <w:p w14:paraId="5BC9E6D8" w14:textId="77777777" w:rsidR="00F706D7" w:rsidRPr="00240F89" w:rsidRDefault="00F706D7" w:rsidP="00F706D7">
      <w:pPr>
        <w:spacing w:after="120" w:line="22" w:lineRule="atLeast"/>
        <w:ind w:firstLine="709"/>
        <w:contextualSpacing/>
        <w:jc w:val="both"/>
        <w:rPr>
          <w:sz w:val="8"/>
          <w:szCs w:val="8"/>
        </w:rPr>
      </w:pPr>
    </w:p>
    <w:p w14:paraId="6BA9C1E2" w14:textId="77777777" w:rsidR="00F706D7" w:rsidRDefault="00F706D7">
      <w:pPr>
        <w:spacing w:after="200" w:line="276" w:lineRule="auto"/>
      </w:pPr>
      <w:r>
        <w:br w:type="page"/>
      </w:r>
    </w:p>
    <w:p w14:paraId="6A7FFE00" w14:textId="77777777" w:rsidR="002339C9" w:rsidRDefault="002339C9" w:rsidP="00F706D7">
      <w:pPr>
        <w:spacing w:after="120" w:line="22" w:lineRule="atLeast"/>
        <w:ind w:firstLine="709"/>
        <w:contextualSpacing/>
        <w:jc w:val="both"/>
      </w:pPr>
    </w:p>
    <w:p w14:paraId="4B402C6D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77F5370C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154DC551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639774F0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446E0416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4B9FA538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46923E65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7370757D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3C584395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212578AF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359384FA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77613585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674F3330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646BACA6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11CB51F2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40136B22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4401D65C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15896D8D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543C83CD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3099378D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00F4DB2B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4C88A3E9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62C0359A" w14:textId="66907A9C" w:rsidR="00224F82" w:rsidRDefault="00224F82" w:rsidP="00224F82">
      <w:pPr>
        <w:spacing w:after="120" w:line="22" w:lineRule="atLeast"/>
        <w:contextualSpacing/>
        <w:jc w:val="both"/>
      </w:pPr>
    </w:p>
    <w:p w14:paraId="777B6880" w14:textId="77777777" w:rsidR="00E01EBB" w:rsidRDefault="00E01EBB" w:rsidP="00F706D7">
      <w:pPr>
        <w:spacing w:after="120" w:line="22" w:lineRule="atLeast"/>
        <w:ind w:firstLine="709"/>
        <w:contextualSpacing/>
        <w:jc w:val="both"/>
      </w:pPr>
    </w:p>
    <w:p w14:paraId="5464F7AD" w14:textId="77777777" w:rsidR="00E01EBB" w:rsidRDefault="00E01EBB" w:rsidP="00F706D7">
      <w:pPr>
        <w:spacing w:after="120" w:line="22" w:lineRule="atLeast"/>
        <w:ind w:firstLine="709"/>
        <w:contextualSpacing/>
        <w:jc w:val="both"/>
      </w:pPr>
    </w:p>
    <w:p w14:paraId="407E8762" w14:textId="1A2AE383" w:rsidR="00E01EBB" w:rsidRDefault="00E01EBB" w:rsidP="00F706D7">
      <w:pPr>
        <w:spacing w:after="120" w:line="22" w:lineRule="atLeast"/>
        <w:ind w:firstLine="709"/>
        <w:contextualSpacing/>
        <w:jc w:val="both"/>
      </w:pPr>
    </w:p>
    <w:p w14:paraId="7A66CAA4" w14:textId="37B490DE" w:rsidR="005F4BB7" w:rsidRDefault="005F4BB7" w:rsidP="00F706D7">
      <w:pPr>
        <w:spacing w:after="120" w:line="22" w:lineRule="atLeast"/>
        <w:ind w:firstLine="709"/>
        <w:contextualSpacing/>
        <w:jc w:val="both"/>
      </w:pPr>
    </w:p>
    <w:p w14:paraId="0BFDC926" w14:textId="32408C0E" w:rsidR="005F4BB7" w:rsidRDefault="005F4BB7" w:rsidP="00F706D7">
      <w:pPr>
        <w:spacing w:after="120" w:line="22" w:lineRule="atLeast"/>
        <w:ind w:firstLine="709"/>
        <w:contextualSpacing/>
        <w:jc w:val="both"/>
      </w:pPr>
    </w:p>
    <w:p w14:paraId="511C84C8" w14:textId="77777777" w:rsidR="00EF177F" w:rsidRDefault="00EF177F" w:rsidP="00F706D7">
      <w:pPr>
        <w:spacing w:after="120" w:line="22" w:lineRule="atLeast"/>
        <w:ind w:firstLine="709"/>
        <w:contextualSpacing/>
        <w:jc w:val="both"/>
      </w:pPr>
    </w:p>
    <w:p w14:paraId="4E1EBFC0" w14:textId="77777777" w:rsidR="00F706D7" w:rsidRDefault="00F706D7" w:rsidP="00EF177F">
      <w:pPr>
        <w:spacing w:after="120" w:line="22" w:lineRule="atLeast"/>
        <w:contextualSpacing/>
        <w:jc w:val="both"/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E01EBB" w:rsidRPr="001F24E4" w14:paraId="3389EF6E" w14:textId="77777777" w:rsidTr="00EF177F">
        <w:tc>
          <w:tcPr>
            <w:tcW w:w="5245" w:type="dxa"/>
          </w:tcPr>
          <w:p w14:paraId="0CAF1374" w14:textId="77777777" w:rsidR="00E01EBB" w:rsidRPr="001F24E4" w:rsidRDefault="00E01EBB" w:rsidP="00E67317">
            <w:pPr>
              <w:rPr>
                <w:b/>
                <w:bCs/>
                <w:sz w:val="22"/>
                <w:szCs w:val="22"/>
              </w:rPr>
            </w:pPr>
            <w:r w:rsidRPr="001F24E4">
              <w:rPr>
                <w:b/>
                <w:bCs/>
                <w:sz w:val="22"/>
                <w:szCs w:val="22"/>
              </w:rPr>
              <w:t>Исполнитель:</w:t>
            </w:r>
          </w:p>
        </w:tc>
      </w:tr>
      <w:tr w:rsidR="00E01EBB" w:rsidRPr="001F24E4" w14:paraId="5CCB0CBF" w14:textId="77777777" w:rsidTr="00EF177F">
        <w:tc>
          <w:tcPr>
            <w:tcW w:w="5245" w:type="dxa"/>
          </w:tcPr>
          <w:p w14:paraId="4DB321D5" w14:textId="77777777" w:rsidR="00E01EBB" w:rsidRDefault="00E37823" w:rsidP="00E673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глав. специалист</w:t>
            </w:r>
            <w:r w:rsidR="00EF177F" w:rsidRPr="00EF177F">
              <w:rPr>
                <w:sz w:val="22"/>
                <w:szCs w:val="22"/>
              </w:rPr>
              <w:t xml:space="preserve"> отдела экономики, торговли, </w:t>
            </w:r>
            <w:proofErr w:type="spellStart"/>
            <w:r w:rsidR="00EF177F" w:rsidRPr="00EF177F">
              <w:rPr>
                <w:sz w:val="22"/>
                <w:szCs w:val="22"/>
              </w:rPr>
              <w:t>инвест</w:t>
            </w:r>
            <w:proofErr w:type="spellEnd"/>
            <w:r w:rsidR="00EF177F" w:rsidRPr="00EF177F">
              <w:rPr>
                <w:sz w:val="22"/>
                <w:szCs w:val="22"/>
              </w:rPr>
              <w:t>. политики и цифрового развития</w:t>
            </w:r>
          </w:p>
          <w:p w14:paraId="7EFD76FF" w14:textId="17D4435D" w:rsidR="00EF177F" w:rsidRPr="001F24E4" w:rsidRDefault="00E37823" w:rsidP="00E378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С.Н. </w:t>
            </w:r>
            <w:proofErr w:type="spellStart"/>
            <w:r>
              <w:rPr>
                <w:sz w:val="22"/>
                <w:szCs w:val="22"/>
              </w:rPr>
              <w:t>Нурбалаев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E01EBB" w:rsidRPr="001F24E4" w14:paraId="5961D85C" w14:textId="77777777" w:rsidTr="00EF177F">
        <w:tc>
          <w:tcPr>
            <w:tcW w:w="5245" w:type="dxa"/>
          </w:tcPr>
          <w:p w14:paraId="74B4DBD1" w14:textId="77777777" w:rsidR="00E01EBB" w:rsidRPr="001F24E4" w:rsidRDefault="00E01EBB" w:rsidP="00E67317">
            <w:pPr>
              <w:rPr>
                <w:sz w:val="22"/>
                <w:szCs w:val="22"/>
              </w:rPr>
            </w:pPr>
          </w:p>
        </w:tc>
      </w:tr>
      <w:tr w:rsidR="00E01EBB" w:rsidRPr="001F24E4" w14:paraId="7D5A0750" w14:textId="77777777" w:rsidTr="00EF177F">
        <w:tc>
          <w:tcPr>
            <w:tcW w:w="5245" w:type="dxa"/>
          </w:tcPr>
          <w:p w14:paraId="19B62FF2" w14:textId="77777777" w:rsidR="00E01EBB" w:rsidRPr="001F24E4" w:rsidRDefault="00E01EBB" w:rsidP="00E67317">
            <w:pPr>
              <w:rPr>
                <w:b/>
                <w:bCs/>
                <w:sz w:val="22"/>
                <w:szCs w:val="22"/>
              </w:rPr>
            </w:pPr>
            <w:r w:rsidRPr="001F24E4">
              <w:rPr>
                <w:b/>
                <w:bCs/>
                <w:sz w:val="22"/>
                <w:szCs w:val="22"/>
              </w:rPr>
              <w:t>Согласовано:</w:t>
            </w:r>
          </w:p>
        </w:tc>
      </w:tr>
      <w:tr w:rsidR="00EF177F" w:rsidRPr="001F24E4" w14:paraId="6A932FCD" w14:textId="77777777" w:rsidTr="00EF177F">
        <w:tc>
          <w:tcPr>
            <w:tcW w:w="5245" w:type="dxa"/>
          </w:tcPr>
          <w:p w14:paraId="36C2598F" w14:textId="77777777" w:rsidR="00EF177F" w:rsidRPr="00EF177F" w:rsidRDefault="00E37823" w:rsidP="00EF177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>. н</w:t>
            </w:r>
            <w:r w:rsidR="00EF177F" w:rsidRPr="00EF177F">
              <w:rPr>
                <w:sz w:val="22"/>
                <w:szCs w:val="22"/>
              </w:rPr>
              <w:t xml:space="preserve">ач. отдела экономики, торговли, </w:t>
            </w:r>
            <w:proofErr w:type="spellStart"/>
            <w:r w:rsidR="00EF177F" w:rsidRPr="00EF177F">
              <w:rPr>
                <w:sz w:val="22"/>
                <w:szCs w:val="22"/>
              </w:rPr>
              <w:t>инвест</w:t>
            </w:r>
            <w:proofErr w:type="spellEnd"/>
            <w:r w:rsidR="00EF177F" w:rsidRPr="00EF177F">
              <w:rPr>
                <w:sz w:val="22"/>
                <w:szCs w:val="22"/>
              </w:rPr>
              <w:t>. политики и цифрового развития</w:t>
            </w:r>
          </w:p>
          <w:p w14:paraId="58F282DD" w14:textId="77777777" w:rsidR="00EF177F" w:rsidRPr="001F24E4" w:rsidRDefault="00FE32DA" w:rsidP="00EF1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Э.Я. Омарова</w:t>
            </w:r>
          </w:p>
        </w:tc>
      </w:tr>
      <w:tr w:rsidR="00EF177F" w:rsidRPr="001F24E4" w14:paraId="5AC1B563" w14:textId="77777777" w:rsidTr="00EF177F">
        <w:tc>
          <w:tcPr>
            <w:tcW w:w="5245" w:type="dxa"/>
          </w:tcPr>
          <w:p w14:paraId="2B9DAB4F" w14:textId="77777777" w:rsidR="00EF177F" w:rsidRPr="00EF177F" w:rsidRDefault="00EF177F" w:rsidP="00EF177F">
            <w:pPr>
              <w:rPr>
                <w:sz w:val="22"/>
                <w:szCs w:val="22"/>
              </w:rPr>
            </w:pPr>
          </w:p>
        </w:tc>
      </w:tr>
      <w:tr w:rsidR="00E01EBB" w:rsidRPr="001F24E4" w14:paraId="0DCEC289" w14:textId="77777777" w:rsidTr="00EF177F">
        <w:tc>
          <w:tcPr>
            <w:tcW w:w="5245" w:type="dxa"/>
          </w:tcPr>
          <w:p w14:paraId="54587FF0" w14:textId="77777777" w:rsidR="00E01EBB" w:rsidRPr="001F24E4" w:rsidRDefault="00EF177F" w:rsidP="00E673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E01EBB" w:rsidRPr="004A0F64">
              <w:rPr>
                <w:sz w:val="22"/>
                <w:szCs w:val="22"/>
              </w:rPr>
              <w:t>ач</w:t>
            </w:r>
            <w:r w:rsidR="00E01EBB">
              <w:rPr>
                <w:sz w:val="22"/>
                <w:szCs w:val="22"/>
              </w:rPr>
              <w:t xml:space="preserve">. </w:t>
            </w:r>
            <w:r w:rsidR="00E01EBB" w:rsidRPr="004A0F64">
              <w:rPr>
                <w:sz w:val="22"/>
                <w:szCs w:val="22"/>
              </w:rPr>
              <w:t>МКУ «Правовое управление Администрации</w:t>
            </w:r>
            <w:r w:rsidR="00E01EBB">
              <w:rPr>
                <w:sz w:val="22"/>
                <w:szCs w:val="22"/>
              </w:rPr>
              <w:t xml:space="preserve"> </w:t>
            </w:r>
            <w:r w:rsidR="00E01EBB" w:rsidRPr="001F24E4">
              <w:rPr>
                <w:sz w:val="22"/>
                <w:szCs w:val="22"/>
              </w:rPr>
              <w:t>ГО «г. Каспийск»</w:t>
            </w:r>
          </w:p>
          <w:p w14:paraId="62310662" w14:textId="77777777" w:rsidR="00E01EBB" w:rsidRPr="001F24E4" w:rsidRDefault="00E01EBB" w:rsidP="00E673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О. Халилов</w:t>
            </w:r>
          </w:p>
        </w:tc>
      </w:tr>
      <w:tr w:rsidR="00EF177F" w:rsidRPr="001F24E4" w14:paraId="1D95396B" w14:textId="77777777" w:rsidTr="00EF177F">
        <w:tc>
          <w:tcPr>
            <w:tcW w:w="5245" w:type="dxa"/>
          </w:tcPr>
          <w:p w14:paraId="5009A895" w14:textId="77777777" w:rsidR="00EF177F" w:rsidRPr="004A0F64" w:rsidRDefault="00EF177F" w:rsidP="00E67317">
            <w:pPr>
              <w:rPr>
                <w:sz w:val="22"/>
                <w:szCs w:val="22"/>
              </w:rPr>
            </w:pPr>
          </w:p>
        </w:tc>
      </w:tr>
      <w:tr w:rsidR="00E01EBB" w:rsidRPr="001F24E4" w14:paraId="2F5F72C6" w14:textId="77777777" w:rsidTr="00EF177F">
        <w:tc>
          <w:tcPr>
            <w:tcW w:w="5245" w:type="dxa"/>
          </w:tcPr>
          <w:p w14:paraId="00C876D2" w14:textId="77777777" w:rsidR="00E01EBB" w:rsidRPr="001F24E4" w:rsidRDefault="00E01EBB" w:rsidP="00E67317">
            <w:pPr>
              <w:rPr>
                <w:sz w:val="22"/>
                <w:szCs w:val="22"/>
              </w:rPr>
            </w:pPr>
            <w:r w:rsidRPr="001F24E4">
              <w:rPr>
                <w:sz w:val="22"/>
                <w:szCs w:val="22"/>
              </w:rPr>
              <w:t>Нач.</w:t>
            </w:r>
            <w:r>
              <w:rPr>
                <w:sz w:val="22"/>
                <w:szCs w:val="22"/>
              </w:rPr>
              <w:t xml:space="preserve"> </w:t>
            </w:r>
            <w:r w:rsidRPr="001F24E4">
              <w:rPr>
                <w:sz w:val="22"/>
                <w:szCs w:val="22"/>
              </w:rPr>
              <w:t>фин.</w:t>
            </w:r>
            <w:r>
              <w:rPr>
                <w:sz w:val="22"/>
                <w:szCs w:val="22"/>
              </w:rPr>
              <w:t xml:space="preserve"> управ-я</w:t>
            </w:r>
            <w:r w:rsidRPr="001F24E4">
              <w:rPr>
                <w:sz w:val="22"/>
                <w:szCs w:val="22"/>
              </w:rPr>
              <w:t xml:space="preserve"> администрации ГО «г. Каспийск»</w:t>
            </w:r>
          </w:p>
          <w:p w14:paraId="25830B91" w14:textId="77777777" w:rsidR="00E01EBB" w:rsidRPr="001F24E4" w:rsidRDefault="00E01EBB" w:rsidP="00E67317">
            <w:pPr>
              <w:rPr>
                <w:sz w:val="22"/>
                <w:szCs w:val="22"/>
              </w:rPr>
            </w:pPr>
            <w:r w:rsidRPr="001F24E4">
              <w:rPr>
                <w:sz w:val="22"/>
                <w:szCs w:val="22"/>
              </w:rPr>
              <w:t xml:space="preserve">Р. А. </w:t>
            </w:r>
            <w:proofErr w:type="spellStart"/>
            <w:r w:rsidRPr="001F24E4">
              <w:rPr>
                <w:sz w:val="22"/>
                <w:szCs w:val="22"/>
              </w:rPr>
              <w:t>Учакаев</w:t>
            </w:r>
            <w:proofErr w:type="spellEnd"/>
          </w:p>
        </w:tc>
      </w:tr>
    </w:tbl>
    <w:p w14:paraId="7BC2E4A3" w14:textId="77777777" w:rsidR="00F706D7" w:rsidRDefault="00F706D7" w:rsidP="00E01EBB">
      <w:pPr>
        <w:spacing w:after="120" w:line="22" w:lineRule="atLeast"/>
        <w:contextualSpacing/>
        <w:jc w:val="both"/>
        <w:rPr>
          <w:sz w:val="8"/>
          <w:szCs w:val="8"/>
        </w:rPr>
      </w:pPr>
    </w:p>
    <w:sectPr w:rsidR="00F706D7" w:rsidSect="00753E9A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95B9C" w14:textId="77777777" w:rsidR="00660108" w:rsidRDefault="00660108" w:rsidP="00A3550F">
      <w:r>
        <w:separator/>
      </w:r>
    </w:p>
  </w:endnote>
  <w:endnote w:type="continuationSeparator" w:id="0">
    <w:p w14:paraId="61D27189" w14:textId="77777777" w:rsidR="00660108" w:rsidRDefault="00660108" w:rsidP="00A35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71D9D" w14:textId="77777777" w:rsidR="00660108" w:rsidRDefault="00660108" w:rsidP="00A3550F">
      <w:r>
        <w:separator/>
      </w:r>
    </w:p>
  </w:footnote>
  <w:footnote w:type="continuationSeparator" w:id="0">
    <w:p w14:paraId="382B4E8A" w14:textId="77777777" w:rsidR="00660108" w:rsidRDefault="00660108" w:rsidP="00A35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3492688"/>
      <w:docPartObj>
        <w:docPartGallery w:val="Page Numbers (Top of Page)"/>
        <w:docPartUnique/>
      </w:docPartObj>
    </w:sdtPr>
    <w:sdtEndPr/>
    <w:sdtContent>
      <w:p w14:paraId="04426FDA" w14:textId="3371DE62" w:rsidR="00E67317" w:rsidRDefault="00E6731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BB7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B2B1B"/>
    <w:multiLevelType w:val="hybridMultilevel"/>
    <w:tmpl w:val="71D0AE90"/>
    <w:lvl w:ilvl="0" w:tplc="3BEE7E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23C71"/>
    <w:multiLevelType w:val="hybridMultilevel"/>
    <w:tmpl w:val="A992CF3C"/>
    <w:lvl w:ilvl="0" w:tplc="61320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05BD6"/>
    <w:multiLevelType w:val="hybridMultilevel"/>
    <w:tmpl w:val="E0EA1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77F"/>
    <w:rsid w:val="000001AA"/>
    <w:rsid w:val="00000877"/>
    <w:rsid w:val="00007E8F"/>
    <w:rsid w:val="0002248D"/>
    <w:rsid w:val="000271D1"/>
    <w:rsid w:val="00063C08"/>
    <w:rsid w:val="00070DB4"/>
    <w:rsid w:val="00084365"/>
    <w:rsid w:val="00091AA9"/>
    <w:rsid w:val="000A17D3"/>
    <w:rsid w:val="000A21DA"/>
    <w:rsid w:val="000A5A67"/>
    <w:rsid w:val="000A725B"/>
    <w:rsid w:val="000B0340"/>
    <w:rsid w:val="000C1EA9"/>
    <w:rsid w:val="000D6F2F"/>
    <w:rsid w:val="001221DB"/>
    <w:rsid w:val="00140397"/>
    <w:rsid w:val="00150F77"/>
    <w:rsid w:val="00151D80"/>
    <w:rsid w:val="00152D2A"/>
    <w:rsid w:val="00161283"/>
    <w:rsid w:val="00164621"/>
    <w:rsid w:val="00165767"/>
    <w:rsid w:val="00165B1A"/>
    <w:rsid w:val="0016749D"/>
    <w:rsid w:val="001B1D9A"/>
    <w:rsid w:val="001C3363"/>
    <w:rsid w:val="001D3803"/>
    <w:rsid w:val="001D67CA"/>
    <w:rsid w:val="001D7585"/>
    <w:rsid w:val="002011DC"/>
    <w:rsid w:val="00205DAA"/>
    <w:rsid w:val="00206D69"/>
    <w:rsid w:val="00214184"/>
    <w:rsid w:val="00221B0A"/>
    <w:rsid w:val="00224F82"/>
    <w:rsid w:val="002339C9"/>
    <w:rsid w:val="00234552"/>
    <w:rsid w:val="00237795"/>
    <w:rsid w:val="00240F89"/>
    <w:rsid w:val="00264ABF"/>
    <w:rsid w:val="00265174"/>
    <w:rsid w:val="00271D47"/>
    <w:rsid w:val="002772E1"/>
    <w:rsid w:val="00277452"/>
    <w:rsid w:val="002A139F"/>
    <w:rsid w:val="002A2564"/>
    <w:rsid w:val="002B22C6"/>
    <w:rsid w:val="002C18F3"/>
    <w:rsid w:val="002C786B"/>
    <w:rsid w:val="002D69E9"/>
    <w:rsid w:val="002F400E"/>
    <w:rsid w:val="002F4063"/>
    <w:rsid w:val="003224E4"/>
    <w:rsid w:val="0033550A"/>
    <w:rsid w:val="00340D79"/>
    <w:rsid w:val="00353BB7"/>
    <w:rsid w:val="0035783C"/>
    <w:rsid w:val="0036121B"/>
    <w:rsid w:val="00364AEF"/>
    <w:rsid w:val="00372060"/>
    <w:rsid w:val="00376FA5"/>
    <w:rsid w:val="0038053C"/>
    <w:rsid w:val="00383F00"/>
    <w:rsid w:val="003903E2"/>
    <w:rsid w:val="003A2E8D"/>
    <w:rsid w:val="003A2F7B"/>
    <w:rsid w:val="003A7E5C"/>
    <w:rsid w:val="003B02C7"/>
    <w:rsid w:val="003C17D9"/>
    <w:rsid w:val="003C5C53"/>
    <w:rsid w:val="003E67F2"/>
    <w:rsid w:val="003E6AA5"/>
    <w:rsid w:val="003F09D1"/>
    <w:rsid w:val="003F1E30"/>
    <w:rsid w:val="003F2F89"/>
    <w:rsid w:val="003F4495"/>
    <w:rsid w:val="00400A3B"/>
    <w:rsid w:val="004018D5"/>
    <w:rsid w:val="004236CC"/>
    <w:rsid w:val="004334DF"/>
    <w:rsid w:val="00433963"/>
    <w:rsid w:val="004354EB"/>
    <w:rsid w:val="00440AE1"/>
    <w:rsid w:val="00451251"/>
    <w:rsid w:val="00451CE6"/>
    <w:rsid w:val="00463638"/>
    <w:rsid w:val="0046414F"/>
    <w:rsid w:val="0046453D"/>
    <w:rsid w:val="00471B00"/>
    <w:rsid w:val="00485971"/>
    <w:rsid w:val="004A7C4D"/>
    <w:rsid w:val="004B5A0C"/>
    <w:rsid w:val="004C1E63"/>
    <w:rsid w:val="004C492D"/>
    <w:rsid w:val="004D18BE"/>
    <w:rsid w:val="004D21DC"/>
    <w:rsid w:val="004F0BA4"/>
    <w:rsid w:val="004F614C"/>
    <w:rsid w:val="004F70DA"/>
    <w:rsid w:val="00530011"/>
    <w:rsid w:val="005473CC"/>
    <w:rsid w:val="00553955"/>
    <w:rsid w:val="00557C1A"/>
    <w:rsid w:val="00561048"/>
    <w:rsid w:val="00583185"/>
    <w:rsid w:val="00593107"/>
    <w:rsid w:val="005A7DB9"/>
    <w:rsid w:val="005C73B1"/>
    <w:rsid w:val="005D1190"/>
    <w:rsid w:val="005D3D07"/>
    <w:rsid w:val="005D7397"/>
    <w:rsid w:val="005D79ED"/>
    <w:rsid w:val="005F4BB7"/>
    <w:rsid w:val="00617BCE"/>
    <w:rsid w:val="0063120D"/>
    <w:rsid w:val="00631665"/>
    <w:rsid w:val="00660108"/>
    <w:rsid w:val="00675708"/>
    <w:rsid w:val="00677036"/>
    <w:rsid w:val="00677B3D"/>
    <w:rsid w:val="006919E3"/>
    <w:rsid w:val="0069746F"/>
    <w:rsid w:val="006A4D6C"/>
    <w:rsid w:val="006C48F0"/>
    <w:rsid w:val="006C5C0E"/>
    <w:rsid w:val="006E009D"/>
    <w:rsid w:val="006E602D"/>
    <w:rsid w:val="00701B9B"/>
    <w:rsid w:val="00704AFD"/>
    <w:rsid w:val="007224EF"/>
    <w:rsid w:val="00732DA4"/>
    <w:rsid w:val="00733100"/>
    <w:rsid w:val="0073616E"/>
    <w:rsid w:val="00737D02"/>
    <w:rsid w:val="0074687C"/>
    <w:rsid w:val="00753E9A"/>
    <w:rsid w:val="00754B66"/>
    <w:rsid w:val="007575B9"/>
    <w:rsid w:val="0076769F"/>
    <w:rsid w:val="007759A7"/>
    <w:rsid w:val="00791CA5"/>
    <w:rsid w:val="007971AD"/>
    <w:rsid w:val="007C39AE"/>
    <w:rsid w:val="007F1E01"/>
    <w:rsid w:val="007F4E03"/>
    <w:rsid w:val="00813EEB"/>
    <w:rsid w:val="00815E54"/>
    <w:rsid w:val="008209CF"/>
    <w:rsid w:val="00833D4C"/>
    <w:rsid w:val="008420AC"/>
    <w:rsid w:val="00861F61"/>
    <w:rsid w:val="008761AC"/>
    <w:rsid w:val="00876B6D"/>
    <w:rsid w:val="00887471"/>
    <w:rsid w:val="008A69F2"/>
    <w:rsid w:val="008B2908"/>
    <w:rsid w:val="008C3A2F"/>
    <w:rsid w:val="008C3F50"/>
    <w:rsid w:val="008C552B"/>
    <w:rsid w:val="008E4EFE"/>
    <w:rsid w:val="008E7A4E"/>
    <w:rsid w:val="008F21F3"/>
    <w:rsid w:val="008F63BE"/>
    <w:rsid w:val="00905213"/>
    <w:rsid w:val="009052A1"/>
    <w:rsid w:val="00907D1E"/>
    <w:rsid w:val="00907D9E"/>
    <w:rsid w:val="00924A98"/>
    <w:rsid w:val="00931590"/>
    <w:rsid w:val="00945EC8"/>
    <w:rsid w:val="00966E02"/>
    <w:rsid w:val="00970E58"/>
    <w:rsid w:val="00986BC5"/>
    <w:rsid w:val="00987029"/>
    <w:rsid w:val="00994D62"/>
    <w:rsid w:val="009A3DEE"/>
    <w:rsid w:val="009A7EC1"/>
    <w:rsid w:val="009C7DAF"/>
    <w:rsid w:val="009C7E2E"/>
    <w:rsid w:val="009E55ED"/>
    <w:rsid w:val="009F2089"/>
    <w:rsid w:val="00A2066A"/>
    <w:rsid w:val="00A268E9"/>
    <w:rsid w:val="00A3550F"/>
    <w:rsid w:val="00A429CE"/>
    <w:rsid w:val="00A435EB"/>
    <w:rsid w:val="00A545E6"/>
    <w:rsid w:val="00A55A9E"/>
    <w:rsid w:val="00A644B5"/>
    <w:rsid w:val="00A67D99"/>
    <w:rsid w:val="00A81229"/>
    <w:rsid w:val="00A85B4D"/>
    <w:rsid w:val="00A868B9"/>
    <w:rsid w:val="00A950AC"/>
    <w:rsid w:val="00AA0BE1"/>
    <w:rsid w:val="00AB208F"/>
    <w:rsid w:val="00AC0B14"/>
    <w:rsid w:val="00AD15D5"/>
    <w:rsid w:val="00AD2FA8"/>
    <w:rsid w:val="00AD6F08"/>
    <w:rsid w:val="00AE31C6"/>
    <w:rsid w:val="00AF142C"/>
    <w:rsid w:val="00AF35D0"/>
    <w:rsid w:val="00AF42BC"/>
    <w:rsid w:val="00B114D8"/>
    <w:rsid w:val="00B14D59"/>
    <w:rsid w:val="00B174A0"/>
    <w:rsid w:val="00B3070D"/>
    <w:rsid w:val="00B3431A"/>
    <w:rsid w:val="00B4332E"/>
    <w:rsid w:val="00B441E9"/>
    <w:rsid w:val="00B457D4"/>
    <w:rsid w:val="00B633B1"/>
    <w:rsid w:val="00B63F6D"/>
    <w:rsid w:val="00B65DFE"/>
    <w:rsid w:val="00B73F7E"/>
    <w:rsid w:val="00B770FA"/>
    <w:rsid w:val="00B93180"/>
    <w:rsid w:val="00BB4C2D"/>
    <w:rsid w:val="00BC3A74"/>
    <w:rsid w:val="00BC5727"/>
    <w:rsid w:val="00BE3F60"/>
    <w:rsid w:val="00C16973"/>
    <w:rsid w:val="00C4430E"/>
    <w:rsid w:val="00C461FD"/>
    <w:rsid w:val="00C47A53"/>
    <w:rsid w:val="00C5076F"/>
    <w:rsid w:val="00C76A39"/>
    <w:rsid w:val="00C80677"/>
    <w:rsid w:val="00C8084C"/>
    <w:rsid w:val="00CA3A52"/>
    <w:rsid w:val="00CB0240"/>
    <w:rsid w:val="00CC07B4"/>
    <w:rsid w:val="00CC662F"/>
    <w:rsid w:val="00CE43C5"/>
    <w:rsid w:val="00CE78AC"/>
    <w:rsid w:val="00CF108D"/>
    <w:rsid w:val="00D04DBF"/>
    <w:rsid w:val="00D05A40"/>
    <w:rsid w:val="00D14934"/>
    <w:rsid w:val="00D16382"/>
    <w:rsid w:val="00D20022"/>
    <w:rsid w:val="00D35CAE"/>
    <w:rsid w:val="00D41F9B"/>
    <w:rsid w:val="00D440A6"/>
    <w:rsid w:val="00D45968"/>
    <w:rsid w:val="00D472F0"/>
    <w:rsid w:val="00D56FC6"/>
    <w:rsid w:val="00D62B20"/>
    <w:rsid w:val="00D774E8"/>
    <w:rsid w:val="00D80366"/>
    <w:rsid w:val="00D9470E"/>
    <w:rsid w:val="00DA446C"/>
    <w:rsid w:val="00DC2805"/>
    <w:rsid w:val="00DC42F5"/>
    <w:rsid w:val="00DD03A3"/>
    <w:rsid w:val="00DD1A66"/>
    <w:rsid w:val="00DD29B5"/>
    <w:rsid w:val="00DD3474"/>
    <w:rsid w:val="00DF3E42"/>
    <w:rsid w:val="00DF7390"/>
    <w:rsid w:val="00DF782A"/>
    <w:rsid w:val="00E01EBB"/>
    <w:rsid w:val="00E05F3E"/>
    <w:rsid w:val="00E07652"/>
    <w:rsid w:val="00E109EF"/>
    <w:rsid w:val="00E2129A"/>
    <w:rsid w:val="00E25A32"/>
    <w:rsid w:val="00E33EFD"/>
    <w:rsid w:val="00E37823"/>
    <w:rsid w:val="00E54711"/>
    <w:rsid w:val="00E62D95"/>
    <w:rsid w:val="00E672BD"/>
    <w:rsid w:val="00E67317"/>
    <w:rsid w:val="00E67A4D"/>
    <w:rsid w:val="00E85392"/>
    <w:rsid w:val="00E86666"/>
    <w:rsid w:val="00E95C80"/>
    <w:rsid w:val="00E976F6"/>
    <w:rsid w:val="00EA13EC"/>
    <w:rsid w:val="00EC3A1B"/>
    <w:rsid w:val="00EE0D92"/>
    <w:rsid w:val="00EE52AC"/>
    <w:rsid w:val="00EF0298"/>
    <w:rsid w:val="00EF16E7"/>
    <w:rsid w:val="00EF177F"/>
    <w:rsid w:val="00F109CE"/>
    <w:rsid w:val="00F163F9"/>
    <w:rsid w:val="00F279FB"/>
    <w:rsid w:val="00F31F33"/>
    <w:rsid w:val="00F34230"/>
    <w:rsid w:val="00F36388"/>
    <w:rsid w:val="00F457F4"/>
    <w:rsid w:val="00F578EE"/>
    <w:rsid w:val="00F706D7"/>
    <w:rsid w:val="00F7400A"/>
    <w:rsid w:val="00F816CF"/>
    <w:rsid w:val="00F82936"/>
    <w:rsid w:val="00FA0D0A"/>
    <w:rsid w:val="00FA1339"/>
    <w:rsid w:val="00FB013F"/>
    <w:rsid w:val="00FB0B6A"/>
    <w:rsid w:val="00FB4E07"/>
    <w:rsid w:val="00FB5EB0"/>
    <w:rsid w:val="00FD047D"/>
    <w:rsid w:val="00FD127E"/>
    <w:rsid w:val="00FD4BD2"/>
    <w:rsid w:val="00FE1AD1"/>
    <w:rsid w:val="00FE2C9E"/>
    <w:rsid w:val="00FE32DA"/>
    <w:rsid w:val="00FF1125"/>
    <w:rsid w:val="00FF7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B1F6D"/>
  <w15:docId w15:val="{E1775298-3C25-40B6-9D35-C3C701943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12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6E0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7">
    <w:name w:val="heading 7"/>
    <w:basedOn w:val="a"/>
    <w:next w:val="a"/>
    <w:link w:val="70"/>
    <w:qFormat/>
    <w:rsid w:val="001D3803"/>
    <w:pPr>
      <w:keepNext/>
      <w:jc w:val="center"/>
      <w:outlineLvl w:val="6"/>
    </w:pPr>
    <w:rPr>
      <w:szCs w:val="24"/>
    </w:rPr>
  </w:style>
  <w:style w:type="paragraph" w:styleId="9">
    <w:name w:val="heading 9"/>
    <w:basedOn w:val="a"/>
    <w:next w:val="a"/>
    <w:link w:val="90"/>
    <w:qFormat/>
    <w:rsid w:val="001D3803"/>
    <w:pPr>
      <w:keepNext/>
      <w:jc w:val="center"/>
      <w:outlineLvl w:val="8"/>
    </w:pPr>
    <w:rPr>
      <w:b/>
      <w:sz w:val="3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D380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1D3803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B024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816C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5C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5C80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39"/>
    <w:rsid w:val="00000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5A7DB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A7DB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A7D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A7DB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A7D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66E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A3550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3550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footer"/>
    <w:basedOn w:val="a"/>
    <w:link w:val="af0"/>
    <w:uiPriority w:val="99"/>
    <w:unhideWhenUsed/>
    <w:rsid w:val="00A3550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3550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6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1;&#1083;&#1072;&#1085;&#1082;%20&#1055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D7077-EE80-41B2-AB1B-3648E2F9C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</Template>
  <TotalTime>0</TotalTime>
  <Pages>3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2022-03-23T06:23:00Z</cp:lastPrinted>
  <dcterms:created xsi:type="dcterms:W3CDTF">2022-04-07T10:17:00Z</dcterms:created>
  <dcterms:modified xsi:type="dcterms:W3CDTF">2022-04-07T10:17:00Z</dcterms:modified>
</cp:coreProperties>
</file>