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0D" w:rsidRDefault="007A5398" w:rsidP="00934D0D">
      <w:pPr>
        <w:jc w:val="right"/>
        <w:rPr>
          <w:b/>
          <w:sz w:val="28"/>
        </w:rPr>
      </w:pPr>
      <w:r>
        <w:rPr>
          <w:b/>
          <w:sz w:val="28"/>
        </w:rPr>
        <w:t xml:space="preserve">   </w:t>
      </w:r>
      <w:r w:rsidR="00934D0D">
        <w:rPr>
          <w:b/>
          <w:sz w:val="28"/>
        </w:rPr>
        <w:t>Утверждаю:</w:t>
      </w:r>
    </w:p>
    <w:p w:rsidR="00934D0D" w:rsidRDefault="00934D0D" w:rsidP="00934D0D">
      <w:pPr>
        <w:pStyle w:val="1"/>
        <w:tabs>
          <w:tab w:val="right" w:pos="9498"/>
        </w:tabs>
        <w:rPr>
          <w:sz w:val="24"/>
        </w:rPr>
      </w:pPr>
      <w:r>
        <w:tab/>
      </w:r>
      <w:r w:rsidRPr="00406026">
        <w:rPr>
          <w:sz w:val="24"/>
        </w:rPr>
        <w:t xml:space="preserve">Начальник </w:t>
      </w:r>
    </w:p>
    <w:p w:rsidR="00934D0D" w:rsidRDefault="00934D0D" w:rsidP="00934D0D">
      <w:pPr>
        <w:pStyle w:val="1"/>
        <w:jc w:val="right"/>
        <w:rPr>
          <w:sz w:val="24"/>
        </w:rPr>
      </w:pPr>
      <w:r w:rsidRPr="00406026">
        <w:rPr>
          <w:sz w:val="24"/>
        </w:rPr>
        <w:t>Управлени</w:t>
      </w:r>
      <w:r>
        <w:rPr>
          <w:sz w:val="24"/>
        </w:rPr>
        <w:t xml:space="preserve">я </w:t>
      </w:r>
      <w:r w:rsidR="00A229CE">
        <w:rPr>
          <w:sz w:val="24"/>
        </w:rPr>
        <w:t xml:space="preserve"> </w:t>
      </w:r>
      <w:proofErr w:type="gramStart"/>
      <w:r w:rsidRPr="00406026">
        <w:rPr>
          <w:sz w:val="24"/>
        </w:rPr>
        <w:t>имущественных</w:t>
      </w:r>
      <w:proofErr w:type="gramEnd"/>
    </w:p>
    <w:p w:rsidR="00934D0D" w:rsidRPr="00406026" w:rsidRDefault="00934D0D" w:rsidP="00934D0D">
      <w:pPr>
        <w:pStyle w:val="1"/>
        <w:jc w:val="right"/>
        <w:rPr>
          <w:sz w:val="24"/>
        </w:rPr>
      </w:pPr>
      <w:r w:rsidRPr="00406026">
        <w:rPr>
          <w:sz w:val="24"/>
        </w:rPr>
        <w:t xml:space="preserve"> </w:t>
      </w:r>
      <w:r w:rsidR="00A229CE">
        <w:rPr>
          <w:sz w:val="24"/>
        </w:rPr>
        <w:t>о</w:t>
      </w:r>
      <w:r w:rsidRPr="00406026">
        <w:rPr>
          <w:sz w:val="24"/>
        </w:rPr>
        <w:t>тношений</w:t>
      </w:r>
      <w:r w:rsidR="00A229CE">
        <w:rPr>
          <w:sz w:val="24"/>
        </w:rPr>
        <w:t xml:space="preserve"> </w:t>
      </w:r>
      <w:r w:rsidR="008642A8">
        <w:rPr>
          <w:sz w:val="24"/>
        </w:rPr>
        <w:t xml:space="preserve"> </w:t>
      </w:r>
      <w:r>
        <w:rPr>
          <w:sz w:val="24"/>
        </w:rPr>
        <w:t>а</w:t>
      </w:r>
      <w:r w:rsidRPr="00406026">
        <w:rPr>
          <w:sz w:val="24"/>
        </w:rPr>
        <w:t>дминистрации</w:t>
      </w:r>
    </w:p>
    <w:p w:rsidR="00934D0D" w:rsidRDefault="00934D0D" w:rsidP="00934D0D">
      <w:pPr>
        <w:pStyle w:val="1"/>
        <w:jc w:val="right"/>
        <w:rPr>
          <w:sz w:val="24"/>
        </w:rPr>
      </w:pPr>
      <w:r>
        <w:rPr>
          <w:sz w:val="24"/>
        </w:rPr>
        <w:t>городского округа</w:t>
      </w:r>
      <w:r w:rsidRPr="00406026">
        <w:rPr>
          <w:sz w:val="24"/>
        </w:rPr>
        <w:t xml:space="preserve"> «город Каспийск»</w:t>
      </w:r>
    </w:p>
    <w:p w:rsidR="004A1E6C" w:rsidRPr="004A1E6C" w:rsidRDefault="004A1E6C" w:rsidP="004A1E6C">
      <w:pPr>
        <w:jc w:val="right"/>
      </w:pPr>
      <w:r>
        <w:t>председатель конкурсной  комиссии</w:t>
      </w:r>
    </w:p>
    <w:p w:rsidR="00934D0D" w:rsidRPr="004A1E6C" w:rsidRDefault="00934D0D" w:rsidP="00934D0D">
      <w:pPr>
        <w:jc w:val="right"/>
        <w:rPr>
          <w:sz w:val="16"/>
          <w:szCs w:val="16"/>
        </w:rPr>
      </w:pPr>
    </w:p>
    <w:p w:rsidR="00934D0D" w:rsidRDefault="003331E7" w:rsidP="00934D0D">
      <w:r>
        <w:t xml:space="preserve">                                                                                        </w:t>
      </w:r>
      <w:r w:rsidR="004A1E6C">
        <w:t xml:space="preserve">  </w:t>
      </w:r>
      <w:r>
        <w:t xml:space="preserve">  </w:t>
      </w:r>
      <w:r w:rsidR="00934D0D">
        <w:t>__________________</w:t>
      </w:r>
      <w:r w:rsidR="00934D0D">
        <w:rPr>
          <w:b/>
        </w:rPr>
        <w:t xml:space="preserve">  </w:t>
      </w:r>
      <w:proofErr w:type="spellStart"/>
      <w:proofErr w:type="gramStart"/>
      <w:r w:rsidR="00934D0D">
        <w:rPr>
          <w:b/>
        </w:rPr>
        <w:t>М</w:t>
      </w:r>
      <w:r w:rsidR="004A1E6C">
        <w:rPr>
          <w:b/>
        </w:rPr>
        <w:t>-Г</w:t>
      </w:r>
      <w:proofErr w:type="gramEnd"/>
      <w:r w:rsidR="00934D0D">
        <w:rPr>
          <w:b/>
        </w:rPr>
        <w:t>.А.Хусруев</w:t>
      </w:r>
      <w:proofErr w:type="spellEnd"/>
    </w:p>
    <w:p w:rsidR="00934D0D" w:rsidRPr="004A1E6C" w:rsidRDefault="00934D0D" w:rsidP="00934D0D">
      <w:pPr>
        <w:rPr>
          <w:sz w:val="10"/>
          <w:szCs w:val="10"/>
        </w:rPr>
      </w:pPr>
    </w:p>
    <w:p w:rsidR="00934D0D" w:rsidRDefault="00934D0D" w:rsidP="00934D0D">
      <w:pPr>
        <w:jc w:val="right"/>
      </w:pPr>
      <w:r>
        <w:t xml:space="preserve">        «</w:t>
      </w:r>
      <w:r w:rsidR="004A1E6C">
        <w:t xml:space="preserve">   0</w:t>
      </w:r>
      <w:r w:rsidR="00583439">
        <w:t>4</w:t>
      </w:r>
      <w:r w:rsidR="004A1E6C">
        <w:t xml:space="preserve">  </w:t>
      </w:r>
      <w:r>
        <w:t xml:space="preserve">»    </w:t>
      </w:r>
      <w:r w:rsidR="00583439">
        <w:t>сен</w:t>
      </w:r>
      <w:r w:rsidR="004A1E6C">
        <w:t xml:space="preserve">тября </w:t>
      </w:r>
      <w:r>
        <w:t xml:space="preserve">   201</w:t>
      </w:r>
      <w:r w:rsidR="00583439">
        <w:t>7</w:t>
      </w:r>
      <w:r w:rsidR="005C4189">
        <w:t xml:space="preserve"> </w:t>
      </w:r>
      <w:r>
        <w:t xml:space="preserve">  года.</w:t>
      </w:r>
    </w:p>
    <w:p w:rsidR="00934D0D" w:rsidRPr="004A1E6C" w:rsidRDefault="00934D0D" w:rsidP="00934D0D">
      <w:pPr>
        <w:rPr>
          <w:b/>
          <w:sz w:val="16"/>
          <w:szCs w:val="16"/>
        </w:rPr>
      </w:pPr>
    </w:p>
    <w:p w:rsidR="00934D0D" w:rsidRDefault="00934D0D" w:rsidP="00934D0D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  <w:r w:rsidR="006604BA">
        <w:rPr>
          <w:b/>
          <w:sz w:val="28"/>
        </w:rPr>
        <w:t xml:space="preserve">  О РЕЗУЛЬТАТАХ ПРОВЕДЕНИЯ </w:t>
      </w:r>
      <w:r>
        <w:rPr>
          <w:b/>
          <w:sz w:val="28"/>
        </w:rPr>
        <w:t xml:space="preserve">  </w:t>
      </w:r>
      <w:r w:rsidR="0072608B">
        <w:rPr>
          <w:b/>
          <w:sz w:val="28"/>
        </w:rPr>
        <w:t xml:space="preserve"> </w:t>
      </w:r>
      <w:r w:rsidR="003768B4">
        <w:rPr>
          <w:b/>
          <w:sz w:val="36"/>
          <w:szCs w:val="36"/>
        </w:rPr>
        <w:t xml:space="preserve">   </w:t>
      </w:r>
      <w:bookmarkStart w:id="0" w:name="_GoBack"/>
      <w:bookmarkEnd w:id="0"/>
    </w:p>
    <w:p w:rsidR="006604BA" w:rsidRDefault="0072608B" w:rsidP="006604BA">
      <w:pPr>
        <w:jc w:val="center"/>
        <w:rPr>
          <w:b/>
          <w:bCs/>
          <w:sz w:val="26"/>
          <w:szCs w:val="26"/>
        </w:rPr>
      </w:pPr>
      <w:r w:rsidRPr="0072608B">
        <w:rPr>
          <w:b/>
          <w:sz w:val="26"/>
          <w:szCs w:val="26"/>
        </w:rPr>
        <w:t xml:space="preserve">открытого конкурса  на право заключения концессионного соглашения в отношении имущества необходимого для </w:t>
      </w:r>
      <w:r w:rsidRPr="0072608B">
        <w:rPr>
          <w:b/>
          <w:bCs/>
          <w:sz w:val="26"/>
          <w:szCs w:val="26"/>
        </w:rPr>
        <w:t xml:space="preserve"> организации водоснабжения и водоотведения на территории муниципального образования</w:t>
      </w:r>
    </w:p>
    <w:p w:rsidR="00934D0D" w:rsidRPr="0072608B" w:rsidRDefault="0072608B" w:rsidP="006604BA">
      <w:pPr>
        <w:jc w:val="center"/>
        <w:rPr>
          <w:b/>
          <w:sz w:val="28"/>
          <w:szCs w:val="28"/>
        </w:rPr>
      </w:pPr>
      <w:r w:rsidRPr="0072608B">
        <w:rPr>
          <w:b/>
          <w:bCs/>
          <w:sz w:val="26"/>
          <w:szCs w:val="26"/>
        </w:rPr>
        <w:t>«городской округ</w:t>
      </w:r>
      <w:r w:rsidRPr="0072608B">
        <w:rPr>
          <w:b/>
          <w:sz w:val="26"/>
          <w:szCs w:val="26"/>
        </w:rPr>
        <w:t xml:space="preserve"> «город Каспийск»</w:t>
      </w:r>
    </w:p>
    <w:p w:rsidR="00934D0D" w:rsidRDefault="00934D0D" w:rsidP="00934D0D"/>
    <w:p w:rsidR="00934D0D" w:rsidRPr="00D63B04" w:rsidRDefault="00934D0D" w:rsidP="00934D0D">
      <w:pPr>
        <w:rPr>
          <w:b/>
          <w:sz w:val="26"/>
          <w:szCs w:val="26"/>
        </w:rPr>
      </w:pPr>
      <w:r w:rsidRPr="00D63B04">
        <w:rPr>
          <w:b/>
          <w:sz w:val="26"/>
          <w:szCs w:val="26"/>
        </w:rPr>
        <w:t xml:space="preserve">г. Каспийск                                     </w:t>
      </w:r>
      <w:r>
        <w:rPr>
          <w:b/>
          <w:sz w:val="26"/>
          <w:szCs w:val="26"/>
        </w:rPr>
        <w:t xml:space="preserve">                                </w:t>
      </w:r>
      <w:r w:rsidR="003331E7">
        <w:rPr>
          <w:b/>
          <w:sz w:val="26"/>
          <w:szCs w:val="26"/>
        </w:rPr>
        <w:t xml:space="preserve"> </w:t>
      </w:r>
      <w:r w:rsidR="004A1E6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</w:t>
      </w:r>
      <w:r w:rsidRPr="00D63B04">
        <w:rPr>
          <w:b/>
          <w:sz w:val="26"/>
          <w:szCs w:val="26"/>
        </w:rPr>
        <w:t xml:space="preserve"> «</w:t>
      </w:r>
      <w:r w:rsidR="00A229CE">
        <w:rPr>
          <w:b/>
          <w:sz w:val="26"/>
          <w:szCs w:val="26"/>
        </w:rPr>
        <w:t>0</w:t>
      </w:r>
      <w:r w:rsidR="00583439">
        <w:rPr>
          <w:b/>
          <w:sz w:val="26"/>
          <w:szCs w:val="26"/>
        </w:rPr>
        <w:t>4</w:t>
      </w:r>
      <w:r w:rsidRPr="00D63B0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</w:t>
      </w:r>
      <w:r w:rsidR="00583439">
        <w:rPr>
          <w:b/>
          <w:sz w:val="26"/>
          <w:szCs w:val="26"/>
        </w:rPr>
        <w:t>сен</w:t>
      </w:r>
      <w:r w:rsidR="00933A5B">
        <w:rPr>
          <w:b/>
          <w:sz w:val="26"/>
          <w:szCs w:val="26"/>
        </w:rPr>
        <w:t>тябр</w:t>
      </w:r>
      <w:r>
        <w:rPr>
          <w:b/>
          <w:sz w:val="26"/>
          <w:szCs w:val="26"/>
        </w:rPr>
        <w:t>я</w:t>
      </w:r>
      <w:r w:rsidRPr="00D63B0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</w:t>
      </w:r>
      <w:r w:rsidR="00583439">
        <w:rPr>
          <w:b/>
          <w:sz w:val="26"/>
          <w:szCs w:val="26"/>
        </w:rPr>
        <w:t xml:space="preserve">7 </w:t>
      </w:r>
      <w:r w:rsidRPr="00D63B04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ода</w:t>
      </w:r>
      <w:r w:rsidRPr="00D63B04">
        <w:rPr>
          <w:b/>
          <w:sz w:val="26"/>
          <w:szCs w:val="26"/>
        </w:rPr>
        <w:t>.</w:t>
      </w:r>
    </w:p>
    <w:p w:rsidR="00934D0D" w:rsidRPr="00D63B04" w:rsidRDefault="00934D0D" w:rsidP="00934D0D">
      <w:pPr>
        <w:rPr>
          <w:sz w:val="26"/>
          <w:szCs w:val="26"/>
        </w:rPr>
      </w:pPr>
    </w:p>
    <w:p w:rsidR="00583439" w:rsidRDefault="0072608B" w:rsidP="00FF4BB5">
      <w:pPr>
        <w:jc w:val="both"/>
        <w:rPr>
          <w:sz w:val="26"/>
          <w:szCs w:val="26"/>
        </w:rPr>
      </w:pPr>
      <w:r w:rsidRPr="0072608B">
        <w:rPr>
          <w:sz w:val="26"/>
          <w:szCs w:val="26"/>
        </w:rPr>
        <w:t xml:space="preserve">        </w:t>
      </w:r>
      <w:proofErr w:type="gramStart"/>
      <w:r w:rsidR="00583439" w:rsidRPr="0072608B">
        <w:rPr>
          <w:sz w:val="26"/>
          <w:szCs w:val="26"/>
        </w:rPr>
        <w:t xml:space="preserve">Конкурсная комиссия по организации и проведению открытого конкурса  </w:t>
      </w:r>
      <w:r w:rsidR="00583439" w:rsidRPr="000C5914">
        <w:rPr>
          <w:sz w:val="28"/>
          <w:szCs w:val="28"/>
        </w:rPr>
        <w:t xml:space="preserve">на право заключения концессионного соглашения в отношении объектов </w:t>
      </w:r>
      <w:r w:rsidR="00583439" w:rsidRPr="000C5914">
        <w:rPr>
          <w:bCs/>
          <w:sz w:val="28"/>
          <w:szCs w:val="28"/>
        </w:rPr>
        <w:t xml:space="preserve">газоснабжения города Каспийска, </w:t>
      </w:r>
      <w:r w:rsidR="00583439" w:rsidRPr="000C5914">
        <w:rPr>
          <w:sz w:val="28"/>
          <w:szCs w:val="28"/>
        </w:rPr>
        <w:t>принадлежащих на праве собственности городскому округу «город Каспийск»</w:t>
      </w:r>
      <w:r w:rsidR="00583439" w:rsidRPr="0072608B">
        <w:rPr>
          <w:sz w:val="26"/>
          <w:szCs w:val="26"/>
        </w:rPr>
        <w:t xml:space="preserve">,   образованная </w:t>
      </w:r>
      <w:r w:rsidR="00583439">
        <w:rPr>
          <w:sz w:val="26"/>
          <w:szCs w:val="26"/>
        </w:rPr>
        <w:t>Постановл</w:t>
      </w:r>
      <w:r w:rsidR="00583439" w:rsidRPr="0072608B">
        <w:rPr>
          <w:sz w:val="26"/>
          <w:szCs w:val="26"/>
        </w:rPr>
        <w:t>ением</w:t>
      </w:r>
      <w:r w:rsidR="00583439">
        <w:rPr>
          <w:sz w:val="26"/>
          <w:szCs w:val="26"/>
        </w:rPr>
        <w:t xml:space="preserve"> </w:t>
      </w:r>
      <w:r w:rsidR="00583439" w:rsidRPr="0072608B">
        <w:rPr>
          <w:sz w:val="26"/>
          <w:szCs w:val="26"/>
        </w:rPr>
        <w:t xml:space="preserve">главы </w:t>
      </w:r>
      <w:r w:rsidR="00583439" w:rsidRPr="004A5075">
        <w:rPr>
          <w:sz w:val="28"/>
          <w:szCs w:val="28"/>
        </w:rPr>
        <w:t xml:space="preserve">городского округа «город Каспийск» № </w:t>
      </w:r>
      <w:r w:rsidR="00583439" w:rsidRPr="004A5075">
        <w:rPr>
          <w:bCs/>
          <w:sz w:val="28"/>
          <w:szCs w:val="28"/>
        </w:rPr>
        <w:t xml:space="preserve">506 </w:t>
      </w:r>
      <w:r w:rsidR="00583439" w:rsidRPr="004A5075">
        <w:rPr>
          <w:sz w:val="28"/>
          <w:szCs w:val="28"/>
        </w:rPr>
        <w:t xml:space="preserve"> от </w:t>
      </w:r>
      <w:r w:rsidR="00583439" w:rsidRPr="004A5075">
        <w:rPr>
          <w:b/>
          <w:bCs/>
          <w:sz w:val="28"/>
          <w:szCs w:val="28"/>
        </w:rPr>
        <w:t xml:space="preserve"> </w:t>
      </w:r>
      <w:r w:rsidR="00583439">
        <w:rPr>
          <w:bCs/>
          <w:sz w:val="28"/>
          <w:szCs w:val="28"/>
        </w:rPr>
        <w:t>04</w:t>
      </w:r>
      <w:r w:rsidR="00583439" w:rsidRPr="004A5075">
        <w:rPr>
          <w:bCs/>
          <w:sz w:val="28"/>
          <w:szCs w:val="28"/>
        </w:rPr>
        <w:t xml:space="preserve">  июля</w:t>
      </w:r>
      <w:r w:rsidR="00583439">
        <w:rPr>
          <w:bCs/>
          <w:sz w:val="28"/>
          <w:szCs w:val="28"/>
        </w:rPr>
        <w:t xml:space="preserve">  2017</w:t>
      </w:r>
      <w:r w:rsidR="00583439" w:rsidRPr="004A5075">
        <w:rPr>
          <w:sz w:val="28"/>
          <w:szCs w:val="28"/>
        </w:rPr>
        <w:t xml:space="preserve"> г. «Об   объявлении  открытого   конкурса  на   право заключения  концессионного соглашения  в отношении  объектов  газоснабжения</w:t>
      </w:r>
      <w:r w:rsidR="00583439" w:rsidRPr="004A5075">
        <w:rPr>
          <w:bCs/>
          <w:sz w:val="28"/>
          <w:szCs w:val="28"/>
        </w:rPr>
        <w:t xml:space="preserve">, находящихся в муниципальной  собственности  </w:t>
      </w:r>
      <w:r w:rsidR="00583439" w:rsidRPr="004A5075">
        <w:rPr>
          <w:sz w:val="28"/>
          <w:szCs w:val="28"/>
        </w:rPr>
        <w:t xml:space="preserve">городского округа  </w:t>
      </w:r>
      <w:r w:rsidR="00583439" w:rsidRPr="004A5075">
        <w:rPr>
          <w:bCs/>
          <w:sz w:val="28"/>
          <w:szCs w:val="28"/>
        </w:rPr>
        <w:t>«город</w:t>
      </w:r>
      <w:proofErr w:type="gramEnd"/>
      <w:r w:rsidR="00583439" w:rsidRPr="004A5075">
        <w:rPr>
          <w:bCs/>
          <w:sz w:val="28"/>
          <w:szCs w:val="28"/>
        </w:rPr>
        <w:t xml:space="preserve">  Каспийск</w:t>
      </w:r>
      <w:r w:rsidR="00583439" w:rsidRPr="004A5075">
        <w:rPr>
          <w:sz w:val="28"/>
          <w:szCs w:val="28"/>
        </w:rPr>
        <w:t>»  в</w:t>
      </w:r>
      <w:r w:rsidR="00583439" w:rsidRPr="0072608B">
        <w:rPr>
          <w:sz w:val="26"/>
          <w:szCs w:val="26"/>
        </w:rPr>
        <w:t xml:space="preserve"> составе:  </w:t>
      </w:r>
      <w:proofErr w:type="spellStart"/>
      <w:r w:rsidR="00583439" w:rsidRPr="0072608B">
        <w:rPr>
          <w:b/>
          <w:sz w:val="26"/>
          <w:szCs w:val="26"/>
        </w:rPr>
        <w:t>Хусруева</w:t>
      </w:r>
      <w:proofErr w:type="spellEnd"/>
      <w:r w:rsidR="00583439" w:rsidRPr="0072608B">
        <w:rPr>
          <w:b/>
          <w:sz w:val="26"/>
          <w:szCs w:val="26"/>
        </w:rPr>
        <w:t xml:space="preserve"> М.А.</w:t>
      </w:r>
      <w:r w:rsidR="00583439" w:rsidRPr="0072608B">
        <w:rPr>
          <w:sz w:val="26"/>
          <w:szCs w:val="26"/>
        </w:rPr>
        <w:t xml:space="preserve"> - председатель комиссии; </w:t>
      </w:r>
      <w:r w:rsidR="00583439" w:rsidRPr="0072608B">
        <w:rPr>
          <w:b/>
          <w:sz w:val="26"/>
          <w:szCs w:val="26"/>
        </w:rPr>
        <w:t>Магомедова  Р.А</w:t>
      </w:r>
      <w:r w:rsidR="00583439" w:rsidRPr="0072608B">
        <w:rPr>
          <w:sz w:val="26"/>
          <w:szCs w:val="26"/>
        </w:rPr>
        <w:t xml:space="preserve">. - начальника  юридического отдела </w:t>
      </w:r>
      <w:r w:rsidR="00583439">
        <w:rPr>
          <w:sz w:val="26"/>
          <w:szCs w:val="26"/>
        </w:rPr>
        <w:t>–</w:t>
      </w:r>
      <w:r w:rsidR="00583439" w:rsidRPr="0072608B">
        <w:rPr>
          <w:sz w:val="26"/>
          <w:szCs w:val="26"/>
        </w:rPr>
        <w:t xml:space="preserve"> </w:t>
      </w:r>
      <w:r w:rsidR="00583439">
        <w:rPr>
          <w:sz w:val="26"/>
          <w:szCs w:val="26"/>
        </w:rPr>
        <w:t xml:space="preserve">зам. председателя </w:t>
      </w:r>
      <w:r w:rsidR="00583439" w:rsidRPr="0072608B">
        <w:rPr>
          <w:sz w:val="26"/>
          <w:szCs w:val="26"/>
        </w:rPr>
        <w:t xml:space="preserve"> комиссии;</w:t>
      </w:r>
      <w:r w:rsidR="00583439">
        <w:rPr>
          <w:sz w:val="26"/>
          <w:szCs w:val="26"/>
        </w:rPr>
        <w:t xml:space="preserve"> </w:t>
      </w:r>
      <w:proofErr w:type="spellStart"/>
      <w:r w:rsidR="00583439" w:rsidRPr="0072608B">
        <w:rPr>
          <w:b/>
          <w:sz w:val="26"/>
          <w:szCs w:val="26"/>
        </w:rPr>
        <w:t>Велихановой</w:t>
      </w:r>
      <w:proofErr w:type="spellEnd"/>
      <w:r w:rsidR="00583439" w:rsidRPr="0072608B">
        <w:rPr>
          <w:b/>
          <w:sz w:val="26"/>
          <w:szCs w:val="26"/>
        </w:rPr>
        <w:t xml:space="preserve"> М.М.</w:t>
      </w:r>
      <w:r w:rsidR="00583439" w:rsidRPr="0072608B">
        <w:rPr>
          <w:sz w:val="26"/>
          <w:szCs w:val="26"/>
        </w:rPr>
        <w:t xml:space="preserve">- </w:t>
      </w:r>
      <w:r w:rsidR="00583439">
        <w:rPr>
          <w:sz w:val="26"/>
          <w:szCs w:val="26"/>
        </w:rPr>
        <w:t xml:space="preserve">секретарь </w:t>
      </w:r>
      <w:r w:rsidR="00583439" w:rsidRPr="0072608B">
        <w:rPr>
          <w:sz w:val="26"/>
          <w:szCs w:val="26"/>
        </w:rPr>
        <w:t xml:space="preserve">комиссии; </w:t>
      </w:r>
      <w:proofErr w:type="spellStart"/>
      <w:r w:rsidR="00583439" w:rsidRPr="0072608B">
        <w:rPr>
          <w:b/>
          <w:sz w:val="26"/>
          <w:szCs w:val="26"/>
        </w:rPr>
        <w:t>Абдулаевой</w:t>
      </w:r>
      <w:proofErr w:type="spellEnd"/>
      <w:r w:rsidR="00583439" w:rsidRPr="0072608B">
        <w:rPr>
          <w:b/>
          <w:sz w:val="26"/>
          <w:szCs w:val="26"/>
        </w:rPr>
        <w:t xml:space="preserve"> Х.Х.</w:t>
      </w:r>
      <w:r w:rsidR="00583439" w:rsidRPr="0072608B">
        <w:rPr>
          <w:sz w:val="26"/>
          <w:szCs w:val="26"/>
        </w:rPr>
        <w:t xml:space="preserve">- член комиссии; </w:t>
      </w:r>
      <w:proofErr w:type="spellStart"/>
      <w:r w:rsidR="00583439" w:rsidRPr="0072608B">
        <w:rPr>
          <w:b/>
          <w:sz w:val="26"/>
          <w:szCs w:val="26"/>
        </w:rPr>
        <w:t>Давлатова</w:t>
      </w:r>
      <w:proofErr w:type="spellEnd"/>
      <w:r w:rsidR="00583439" w:rsidRPr="0072608B">
        <w:rPr>
          <w:b/>
          <w:sz w:val="26"/>
          <w:szCs w:val="26"/>
        </w:rPr>
        <w:t xml:space="preserve"> К.Ш.</w:t>
      </w:r>
      <w:r w:rsidR="00583439" w:rsidRPr="0072608B">
        <w:rPr>
          <w:sz w:val="26"/>
          <w:szCs w:val="26"/>
        </w:rPr>
        <w:t xml:space="preserve"> - начальника  отдела коммунального хозяйства - член комиссии;</w:t>
      </w:r>
      <w:r w:rsidR="00583439">
        <w:rPr>
          <w:sz w:val="26"/>
          <w:szCs w:val="26"/>
        </w:rPr>
        <w:t xml:space="preserve"> </w:t>
      </w:r>
      <w:proofErr w:type="spellStart"/>
      <w:r w:rsidR="00583439" w:rsidRPr="0072608B">
        <w:rPr>
          <w:b/>
          <w:sz w:val="26"/>
          <w:szCs w:val="26"/>
        </w:rPr>
        <w:t>Абдулкеримова</w:t>
      </w:r>
      <w:proofErr w:type="spellEnd"/>
      <w:r w:rsidR="00583439" w:rsidRPr="0072608B">
        <w:rPr>
          <w:b/>
          <w:sz w:val="26"/>
          <w:szCs w:val="26"/>
        </w:rPr>
        <w:t xml:space="preserve"> Н.М.</w:t>
      </w:r>
      <w:r w:rsidR="00583439" w:rsidRPr="0072608B">
        <w:rPr>
          <w:sz w:val="26"/>
          <w:szCs w:val="26"/>
        </w:rPr>
        <w:t xml:space="preserve"> - начальника  отдела экономики - член комиссии;</w:t>
      </w:r>
      <w:r w:rsidR="00583439">
        <w:rPr>
          <w:sz w:val="26"/>
          <w:szCs w:val="26"/>
        </w:rPr>
        <w:t xml:space="preserve"> </w:t>
      </w:r>
      <w:r w:rsidR="00583439" w:rsidRPr="0072608B">
        <w:rPr>
          <w:sz w:val="26"/>
          <w:szCs w:val="26"/>
        </w:rPr>
        <w:t xml:space="preserve"> </w:t>
      </w:r>
      <w:r w:rsidR="00583439" w:rsidRPr="0072608B">
        <w:rPr>
          <w:b/>
          <w:sz w:val="26"/>
          <w:szCs w:val="26"/>
        </w:rPr>
        <w:t>Абдурахмановой Г.А.</w:t>
      </w:r>
      <w:r w:rsidR="00583439" w:rsidRPr="0072608B">
        <w:rPr>
          <w:sz w:val="26"/>
          <w:szCs w:val="26"/>
        </w:rPr>
        <w:t xml:space="preserve"> - главного специалиста </w:t>
      </w:r>
      <w:r w:rsidR="00583439" w:rsidRPr="000A327A">
        <w:rPr>
          <w:sz w:val="28"/>
          <w:szCs w:val="28"/>
        </w:rPr>
        <w:t xml:space="preserve">Управления имущественных отношений администрации городского округа «город Каспийск» - член комиссии;  </w:t>
      </w:r>
      <w:proofErr w:type="spellStart"/>
      <w:r w:rsidR="00583439" w:rsidRPr="00E35CAF">
        <w:rPr>
          <w:b/>
          <w:sz w:val="28"/>
          <w:szCs w:val="28"/>
        </w:rPr>
        <w:t>Сунгурова</w:t>
      </w:r>
      <w:proofErr w:type="spellEnd"/>
      <w:r w:rsidR="00583439" w:rsidRPr="00E35CAF">
        <w:rPr>
          <w:b/>
          <w:sz w:val="28"/>
          <w:szCs w:val="28"/>
        </w:rPr>
        <w:t xml:space="preserve"> И.А.</w:t>
      </w:r>
      <w:r w:rsidR="00583439" w:rsidRPr="000A327A">
        <w:rPr>
          <w:sz w:val="28"/>
          <w:szCs w:val="28"/>
        </w:rPr>
        <w:t xml:space="preserve"> – директора  МУП «</w:t>
      </w:r>
      <w:proofErr w:type="spellStart"/>
      <w:r w:rsidR="00583439" w:rsidRPr="000A327A">
        <w:rPr>
          <w:sz w:val="28"/>
          <w:szCs w:val="28"/>
        </w:rPr>
        <w:t>Каспийскгаз</w:t>
      </w:r>
      <w:proofErr w:type="spellEnd"/>
      <w:r w:rsidR="00583439" w:rsidRPr="000A327A">
        <w:rPr>
          <w:sz w:val="28"/>
          <w:szCs w:val="28"/>
        </w:rPr>
        <w:t xml:space="preserve">»  - член комиссии  и  </w:t>
      </w:r>
      <w:proofErr w:type="spellStart"/>
      <w:r w:rsidR="00583439" w:rsidRPr="00E35CAF">
        <w:rPr>
          <w:b/>
          <w:sz w:val="28"/>
          <w:szCs w:val="28"/>
        </w:rPr>
        <w:t>Абдулаева</w:t>
      </w:r>
      <w:proofErr w:type="spellEnd"/>
      <w:r w:rsidR="00583439" w:rsidRPr="00E35CAF">
        <w:rPr>
          <w:b/>
          <w:sz w:val="28"/>
          <w:szCs w:val="28"/>
        </w:rPr>
        <w:t xml:space="preserve"> О.Ш.</w:t>
      </w:r>
      <w:r w:rsidR="00583439" w:rsidRPr="000A327A">
        <w:rPr>
          <w:sz w:val="28"/>
          <w:szCs w:val="28"/>
        </w:rPr>
        <w:t xml:space="preserve"> - начальника ВДГО МУП </w:t>
      </w:r>
      <w:r w:rsidR="00583439" w:rsidRPr="00355990">
        <w:rPr>
          <w:sz w:val="26"/>
          <w:szCs w:val="26"/>
        </w:rPr>
        <w:t>«</w:t>
      </w:r>
      <w:proofErr w:type="spellStart"/>
      <w:r w:rsidR="00583439" w:rsidRPr="00355990">
        <w:rPr>
          <w:sz w:val="26"/>
          <w:szCs w:val="26"/>
        </w:rPr>
        <w:t>Каспийскгаз</w:t>
      </w:r>
      <w:proofErr w:type="spellEnd"/>
      <w:r w:rsidR="00583439" w:rsidRPr="00355990">
        <w:rPr>
          <w:sz w:val="26"/>
          <w:szCs w:val="26"/>
        </w:rPr>
        <w:t xml:space="preserve">»  - член комиссии, </w:t>
      </w:r>
      <w:r w:rsidR="00583439">
        <w:rPr>
          <w:sz w:val="26"/>
          <w:szCs w:val="26"/>
        </w:rPr>
        <w:t xml:space="preserve">  подвела </w:t>
      </w:r>
      <w:r w:rsidR="00934D0D" w:rsidRPr="0072608B">
        <w:rPr>
          <w:sz w:val="26"/>
          <w:szCs w:val="26"/>
        </w:rPr>
        <w:t xml:space="preserve"> итоги </w:t>
      </w:r>
      <w:r w:rsidRPr="0072608B">
        <w:rPr>
          <w:sz w:val="26"/>
          <w:szCs w:val="26"/>
        </w:rPr>
        <w:t xml:space="preserve">открытого конкурса  </w:t>
      </w:r>
      <w:r w:rsidR="00583439" w:rsidRPr="00816E2C">
        <w:rPr>
          <w:sz w:val="26"/>
          <w:szCs w:val="26"/>
        </w:rPr>
        <w:t>на право заключения концессионного соглашения в отношении объектов г</w:t>
      </w:r>
      <w:r w:rsidR="00583439" w:rsidRPr="00816E2C">
        <w:rPr>
          <w:bCs/>
          <w:sz w:val="26"/>
          <w:szCs w:val="26"/>
        </w:rPr>
        <w:t xml:space="preserve">азоснабжения города Каспийска, </w:t>
      </w:r>
      <w:r w:rsidR="00583439" w:rsidRPr="00816E2C">
        <w:rPr>
          <w:sz w:val="26"/>
          <w:szCs w:val="26"/>
        </w:rPr>
        <w:t>принадлежащих на праве собственности городскому округу «город Каспийск»</w:t>
      </w:r>
      <w:r w:rsidR="00583439">
        <w:rPr>
          <w:sz w:val="26"/>
          <w:szCs w:val="26"/>
        </w:rPr>
        <w:t>.</w:t>
      </w:r>
      <w:r w:rsidR="00583439" w:rsidRPr="00816E2C">
        <w:rPr>
          <w:sz w:val="26"/>
          <w:szCs w:val="26"/>
        </w:rPr>
        <w:t xml:space="preserve"> </w:t>
      </w:r>
      <w:r w:rsidR="00583439" w:rsidRPr="00816E2C">
        <w:rPr>
          <w:b/>
          <w:sz w:val="26"/>
          <w:szCs w:val="26"/>
        </w:rPr>
        <w:t xml:space="preserve"> </w:t>
      </w:r>
    </w:p>
    <w:p w:rsidR="00FF4BB5" w:rsidRPr="004A1E6C" w:rsidRDefault="00583439" w:rsidP="00FF4BB5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934D0D" w:rsidRDefault="00FF4BB5" w:rsidP="00DB774E">
      <w:pPr>
        <w:tabs>
          <w:tab w:val="left" w:pos="567"/>
        </w:tabs>
        <w:jc w:val="center"/>
        <w:rPr>
          <w:b/>
          <w:sz w:val="26"/>
          <w:szCs w:val="26"/>
        </w:rPr>
      </w:pPr>
      <w:r w:rsidRPr="00DB774E">
        <w:rPr>
          <w:b/>
          <w:sz w:val="26"/>
          <w:szCs w:val="26"/>
        </w:rPr>
        <w:t>Конкурсная комиссия  решила:</w:t>
      </w:r>
    </w:p>
    <w:p w:rsidR="00DB774E" w:rsidRPr="00583439" w:rsidRDefault="00583439" w:rsidP="00FF4BB5">
      <w:pPr>
        <w:tabs>
          <w:tab w:val="left" w:pos="567"/>
        </w:tabs>
        <w:jc w:val="both"/>
        <w:rPr>
          <w:b/>
          <w:sz w:val="10"/>
          <w:szCs w:val="10"/>
        </w:rPr>
      </w:pPr>
      <w:r>
        <w:rPr>
          <w:b/>
          <w:sz w:val="26"/>
          <w:szCs w:val="26"/>
        </w:rPr>
        <w:t xml:space="preserve"> </w:t>
      </w:r>
    </w:p>
    <w:p w:rsidR="00210EEC" w:rsidRPr="004A1E6C" w:rsidRDefault="00583439" w:rsidP="004A1E6C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F4BB5" w:rsidRPr="004A1E6C">
        <w:rPr>
          <w:sz w:val="26"/>
          <w:szCs w:val="26"/>
        </w:rPr>
        <w:t xml:space="preserve">  </w:t>
      </w:r>
      <w:r>
        <w:rPr>
          <w:sz w:val="26"/>
          <w:szCs w:val="26"/>
        </w:rPr>
        <w:t>П</w:t>
      </w:r>
      <w:r w:rsidR="00FF4BB5" w:rsidRPr="004A1E6C">
        <w:rPr>
          <w:sz w:val="26"/>
          <w:szCs w:val="26"/>
        </w:rPr>
        <w:t xml:space="preserve">ризнать  открытый конкурс  </w:t>
      </w:r>
      <w:r w:rsidRPr="00816E2C">
        <w:rPr>
          <w:sz w:val="26"/>
          <w:szCs w:val="26"/>
        </w:rPr>
        <w:t>на право заключения концессионного соглашения в отношении объектов  г</w:t>
      </w:r>
      <w:r w:rsidRPr="00816E2C">
        <w:rPr>
          <w:bCs/>
          <w:sz w:val="26"/>
          <w:szCs w:val="26"/>
        </w:rPr>
        <w:t xml:space="preserve">азоснабжения города Каспийска, </w:t>
      </w:r>
      <w:r w:rsidRPr="00816E2C">
        <w:rPr>
          <w:sz w:val="26"/>
          <w:szCs w:val="26"/>
        </w:rPr>
        <w:t>принадлежащих на праве собственности городскому округу «город Каспийск»</w:t>
      </w:r>
      <w:r w:rsidR="004A1E6C">
        <w:rPr>
          <w:bCs/>
          <w:sz w:val="26"/>
          <w:szCs w:val="26"/>
        </w:rPr>
        <w:t xml:space="preserve">  </w:t>
      </w:r>
      <w:r w:rsidR="00FF4BB5" w:rsidRPr="004A1E6C">
        <w:rPr>
          <w:sz w:val="26"/>
          <w:szCs w:val="26"/>
        </w:rPr>
        <w:t xml:space="preserve"> несостоявшимся, так как  в  </w:t>
      </w:r>
      <w:r w:rsidR="003374EB" w:rsidRPr="004A1E6C">
        <w:rPr>
          <w:sz w:val="26"/>
          <w:szCs w:val="26"/>
        </w:rPr>
        <w:t>конкурсную комиссию</w:t>
      </w:r>
      <w:r w:rsidR="00DB774E" w:rsidRPr="004A1E6C">
        <w:rPr>
          <w:sz w:val="26"/>
          <w:szCs w:val="26"/>
        </w:rPr>
        <w:t xml:space="preserve"> поступила только одна заявка</w:t>
      </w:r>
      <w:r w:rsidR="001A6FC5">
        <w:rPr>
          <w:sz w:val="26"/>
          <w:szCs w:val="26"/>
        </w:rPr>
        <w:t xml:space="preserve"> от ООО </w:t>
      </w:r>
      <w:r w:rsidR="001A6FC5">
        <w:rPr>
          <w:sz w:val="28"/>
          <w:szCs w:val="28"/>
        </w:rPr>
        <w:t>«</w:t>
      </w:r>
      <w:proofErr w:type="spellStart"/>
      <w:r w:rsidR="001A6FC5">
        <w:rPr>
          <w:sz w:val="28"/>
          <w:szCs w:val="28"/>
        </w:rPr>
        <w:t>Каспийскгазсервис</w:t>
      </w:r>
      <w:proofErr w:type="spellEnd"/>
      <w:r w:rsidR="001A6FC5">
        <w:rPr>
          <w:sz w:val="28"/>
          <w:szCs w:val="28"/>
        </w:rPr>
        <w:t>»</w:t>
      </w:r>
      <w:r w:rsidR="00DB774E" w:rsidRPr="004A1E6C">
        <w:rPr>
          <w:sz w:val="26"/>
          <w:szCs w:val="26"/>
        </w:rPr>
        <w:t>;</w:t>
      </w:r>
    </w:p>
    <w:p w:rsidR="004A1E6C" w:rsidRPr="00583439" w:rsidRDefault="004A1E6C" w:rsidP="00210EEC">
      <w:pPr>
        <w:tabs>
          <w:tab w:val="left" w:pos="567"/>
        </w:tabs>
        <w:jc w:val="both"/>
        <w:rPr>
          <w:sz w:val="10"/>
          <w:szCs w:val="10"/>
        </w:rPr>
      </w:pPr>
    </w:p>
    <w:p w:rsidR="00210EEC" w:rsidRDefault="001A6FC5" w:rsidP="00210EEC">
      <w:pPr>
        <w:tabs>
          <w:tab w:val="left" w:pos="567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10EEC" w:rsidRPr="00210EEC">
        <w:rPr>
          <w:sz w:val="26"/>
          <w:szCs w:val="26"/>
        </w:rPr>
        <w:t>-</w:t>
      </w:r>
      <w:r w:rsidR="00210EEC" w:rsidRPr="00210EEC">
        <w:rPr>
          <w:color w:val="000000"/>
          <w:sz w:val="26"/>
          <w:szCs w:val="26"/>
        </w:rPr>
        <w:t xml:space="preserve"> </w:t>
      </w:r>
      <w:r w:rsidR="00064491">
        <w:rPr>
          <w:color w:val="000000"/>
          <w:sz w:val="26"/>
          <w:szCs w:val="26"/>
        </w:rPr>
        <w:t xml:space="preserve">по результатам  рассмотрения поступивших в </w:t>
      </w:r>
      <w:r w:rsidR="00064491">
        <w:rPr>
          <w:sz w:val="26"/>
          <w:szCs w:val="26"/>
        </w:rPr>
        <w:t>к</w:t>
      </w:r>
      <w:r w:rsidR="00064491" w:rsidRPr="0072608B">
        <w:rPr>
          <w:sz w:val="26"/>
          <w:szCs w:val="26"/>
        </w:rPr>
        <w:t>онкурсн</w:t>
      </w:r>
      <w:r w:rsidR="00064491">
        <w:rPr>
          <w:sz w:val="26"/>
          <w:szCs w:val="26"/>
        </w:rPr>
        <w:t xml:space="preserve">ую </w:t>
      </w:r>
      <w:r w:rsidR="00064491" w:rsidRPr="0072608B">
        <w:rPr>
          <w:sz w:val="26"/>
          <w:szCs w:val="26"/>
        </w:rPr>
        <w:t xml:space="preserve"> комисси</w:t>
      </w:r>
      <w:r w:rsidR="00064491">
        <w:rPr>
          <w:sz w:val="26"/>
          <w:szCs w:val="26"/>
        </w:rPr>
        <w:t>ю</w:t>
      </w:r>
      <w:r w:rsidR="00064491">
        <w:rPr>
          <w:color w:val="000000"/>
          <w:sz w:val="26"/>
          <w:szCs w:val="26"/>
        </w:rPr>
        <w:t xml:space="preserve">  конкурсных предложений </w:t>
      </w:r>
      <w:r w:rsidR="00064491" w:rsidRPr="00064491">
        <w:rPr>
          <w:b/>
          <w:color w:val="000000"/>
          <w:sz w:val="26"/>
          <w:szCs w:val="26"/>
        </w:rPr>
        <w:t xml:space="preserve">признать </w:t>
      </w:r>
      <w:r w:rsidR="00583439">
        <w:rPr>
          <w:sz w:val="28"/>
          <w:szCs w:val="28"/>
        </w:rPr>
        <w:t>общество с ограниченной ответственностью «</w:t>
      </w:r>
      <w:proofErr w:type="spellStart"/>
      <w:r w:rsidR="00583439">
        <w:rPr>
          <w:sz w:val="28"/>
          <w:szCs w:val="28"/>
        </w:rPr>
        <w:t>Каспийскгазсервис</w:t>
      </w:r>
      <w:proofErr w:type="spellEnd"/>
      <w:r w:rsidR="00583439">
        <w:rPr>
          <w:sz w:val="28"/>
          <w:szCs w:val="28"/>
        </w:rPr>
        <w:t>»</w:t>
      </w:r>
      <w:r w:rsidR="00064491" w:rsidRPr="00210EEC">
        <w:rPr>
          <w:color w:val="000000"/>
          <w:sz w:val="26"/>
          <w:szCs w:val="26"/>
        </w:rPr>
        <w:t xml:space="preserve"> </w:t>
      </w:r>
      <w:r w:rsidR="00210EEC" w:rsidRPr="00210EEC">
        <w:rPr>
          <w:color w:val="000000"/>
          <w:sz w:val="26"/>
          <w:szCs w:val="26"/>
        </w:rPr>
        <w:t xml:space="preserve">победителем открытого конкурса на право заключения концессионного соглашения в отношении </w:t>
      </w:r>
      <w:r w:rsidR="00583439" w:rsidRPr="00816E2C">
        <w:rPr>
          <w:sz w:val="26"/>
          <w:szCs w:val="26"/>
        </w:rPr>
        <w:t>объектов  г</w:t>
      </w:r>
      <w:r w:rsidR="00583439" w:rsidRPr="00816E2C">
        <w:rPr>
          <w:bCs/>
          <w:sz w:val="26"/>
          <w:szCs w:val="26"/>
        </w:rPr>
        <w:t xml:space="preserve">азоснабжения города </w:t>
      </w:r>
      <w:r w:rsidR="00583439" w:rsidRPr="00816E2C">
        <w:rPr>
          <w:bCs/>
          <w:sz w:val="26"/>
          <w:szCs w:val="26"/>
        </w:rPr>
        <w:lastRenderedPageBreak/>
        <w:t xml:space="preserve">Каспийска, </w:t>
      </w:r>
      <w:r w:rsidR="00583439" w:rsidRPr="00816E2C">
        <w:rPr>
          <w:sz w:val="26"/>
          <w:szCs w:val="26"/>
        </w:rPr>
        <w:t>принадлежащих на праве собственности городскому округу «город Каспийск»</w:t>
      </w:r>
      <w:r w:rsidR="00210EEC">
        <w:rPr>
          <w:color w:val="000000"/>
          <w:sz w:val="26"/>
          <w:szCs w:val="26"/>
        </w:rPr>
        <w:t>;</w:t>
      </w:r>
    </w:p>
    <w:p w:rsidR="004A1E6C" w:rsidRPr="00583439" w:rsidRDefault="004A1E6C" w:rsidP="00210EEC">
      <w:pPr>
        <w:tabs>
          <w:tab w:val="left" w:pos="567"/>
        </w:tabs>
        <w:jc w:val="both"/>
        <w:rPr>
          <w:color w:val="000000"/>
          <w:sz w:val="10"/>
          <w:szCs w:val="10"/>
        </w:rPr>
      </w:pPr>
    </w:p>
    <w:p w:rsidR="00210EEC" w:rsidRPr="00210EEC" w:rsidRDefault="001A6FC5" w:rsidP="001A6FC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10EEC" w:rsidRPr="00210EEC">
        <w:rPr>
          <w:sz w:val="26"/>
          <w:szCs w:val="26"/>
        </w:rPr>
        <w:t xml:space="preserve">- </w:t>
      </w:r>
      <w:r w:rsidR="00210EEC">
        <w:rPr>
          <w:sz w:val="26"/>
          <w:szCs w:val="26"/>
        </w:rPr>
        <w:t>н</w:t>
      </w:r>
      <w:r w:rsidR="00210EEC" w:rsidRPr="00210EEC">
        <w:rPr>
          <w:sz w:val="26"/>
          <w:szCs w:val="26"/>
        </w:rPr>
        <w:t>аправ</w:t>
      </w:r>
      <w:r w:rsidR="00210EEC">
        <w:rPr>
          <w:sz w:val="26"/>
          <w:szCs w:val="26"/>
        </w:rPr>
        <w:t>ить</w:t>
      </w:r>
      <w:r w:rsidR="00210EEC" w:rsidRPr="00210EEC">
        <w:rPr>
          <w:sz w:val="26"/>
          <w:szCs w:val="26"/>
        </w:rPr>
        <w:t xml:space="preserve"> </w:t>
      </w:r>
      <w:r w:rsidR="00210EEC">
        <w:rPr>
          <w:sz w:val="26"/>
          <w:szCs w:val="26"/>
        </w:rPr>
        <w:t>п</w:t>
      </w:r>
      <w:r w:rsidR="00210EEC" w:rsidRPr="00210EEC">
        <w:rPr>
          <w:sz w:val="26"/>
          <w:szCs w:val="26"/>
        </w:rPr>
        <w:t xml:space="preserve">обедителю </w:t>
      </w:r>
      <w:r w:rsidR="004A1E6C">
        <w:rPr>
          <w:sz w:val="26"/>
          <w:szCs w:val="26"/>
        </w:rPr>
        <w:t>открытого к</w:t>
      </w:r>
      <w:r w:rsidR="00210EEC" w:rsidRPr="00210EEC">
        <w:rPr>
          <w:sz w:val="26"/>
          <w:szCs w:val="26"/>
        </w:rPr>
        <w:t xml:space="preserve">онкурса </w:t>
      </w:r>
      <w:r w:rsidR="00064491">
        <w:rPr>
          <w:sz w:val="26"/>
          <w:szCs w:val="26"/>
        </w:rPr>
        <w:t xml:space="preserve"> </w:t>
      </w:r>
      <w:r w:rsidR="00583439">
        <w:rPr>
          <w:sz w:val="28"/>
          <w:szCs w:val="28"/>
        </w:rPr>
        <w:t>ООО «</w:t>
      </w:r>
      <w:proofErr w:type="spellStart"/>
      <w:r w:rsidR="00583439">
        <w:rPr>
          <w:sz w:val="28"/>
          <w:szCs w:val="28"/>
        </w:rPr>
        <w:t>Каспийскгазсервис</w:t>
      </w:r>
      <w:proofErr w:type="spellEnd"/>
      <w:r w:rsidR="00583439">
        <w:rPr>
          <w:sz w:val="28"/>
          <w:szCs w:val="28"/>
        </w:rPr>
        <w:t xml:space="preserve">» </w:t>
      </w:r>
      <w:r w:rsidR="00210EEC" w:rsidRPr="00210EEC">
        <w:rPr>
          <w:sz w:val="26"/>
          <w:szCs w:val="26"/>
        </w:rPr>
        <w:t>экземпляр</w:t>
      </w:r>
      <w:r w:rsidR="004A1E6C">
        <w:rPr>
          <w:sz w:val="26"/>
          <w:szCs w:val="26"/>
        </w:rPr>
        <w:t xml:space="preserve"> </w:t>
      </w:r>
      <w:r w:rsidR="00210EEC" w:rsidRPr="00210EEC">
        <w:rPr>
          <w:sz w:val="26"/>
          <w:szCs w:val="26"/>
        </w:rPr>
        <w:t xml:space="preserve"> протокола о результатах проведения Конкурса, а также проект</w:t>
      </w:r>
      <w:r w:rsidR="004A1E6C">
        <w:rPr>
          <w:sz w:val="26"/>
          <w:szCs w:val="26"/>
        </w:rPr>
        <w:t xml:space="preserve"> </w:t>
      </w:r>
      <w:r w:rsidR="00210EEC" w:rsidRPr="00210EEC">
        <w:rPr>
          <w:sz w:val="26"/>
          <w:szCs w:val="26"/>
        </w:rPr>
        <w:t xml:space="preserve"> Концессионного соглашения, соответствующ</w:t>
      </w:r>
      <w:r w:rsidR="004A1E6C">
        <w:rPr>
          <w:sz w:val="26"/>
          <w:szCs w:val="26"/>
        </w:rPr>
        <w:t>ий</w:t>
      </w:r>
      <w:r w:rsidR="00210EEC" w:rsidRPr="00210EEC">
        <w:rPr>
          <w:sz w:val="26"/>
          <w:szCs w:val="26"/>
        </w:rPr>
        <w:t xml:space="preserve"> проекту Концессионного соглашения, который </w:t>
      </w:r>
      <w:r w:rsidR="004A1E6C">
        <w:rPr>
          <w:sz w:val="26"/>
          <w:szCs w:val="26"/>
        </w:rPr>
        <w:t xml:space="preserve">был </w:t>
      </w:r>
      <w:r w:rsidR="00210EEC" w:rsidRPr="00210EEC">
        <w:rPr>
          <w:sz w:val="26"/>
          <w:szCs w:val="26"/>
        </w:rPr>
        <w:t>приложен к Конкурсной документации</w:t>
      </w:r>
      <w:r w:rsidR="00583439">
        <w:rPr>
          <w:sz w:val="26"/>
          <w:szCs w:val="26"/>
        </w:rPr>
        <w:t xml:space="preserve"> и </w:t>
      </w:r>
      <w:r w:rsidR="004A1E6C">
        <w:rPr>
          <w:sz w:val="26"/>
          <w:szCs w:val="26"/>
        </w:rPr>
        <w:t xml:space="preserve"> </w:t>
      </w:r>
      <w:r w:rsidR="00583439" w:rsidRPr="00210EEC">
        <w:rPr>
          <w:sz w:val="26"/>
          <w:szCs w:val="26"/>
        </w:rPr>
        <w:t>Конкурсн</w:t>
      </w:r>
      <w:r w:rsidR="00583439">
        <w:rPr>
          <w:sz w:val="26"/>
          <w:szCs w:val="26"/>
        </w:rPr>
        <w:t>ы</w:t>
      </w:r>
      <w:r w:rsidR="00583439" w:rsidRPr="00210EEC">
        <w:rPr>
          <w:sz w:val="26"/>
          <w:szCs w:val="26"/>
        </w:rPr>
        <w:t xml:space="preserve">м </w:t>
      </w:r>
      <w:proofErr w:type="gramStart"/>
      <w:r w:rsidR="00583439" w:rsidRPr="00210EEC">
        <w:rPr>
          <w:sz w:val="26"/>
          <w:szCs w:val="26"/>
        </w:rPr>
        <w:t>предложени</w:t>
      </w:r>
      <w:r w:rsidR="00583439">
        <w:rPr>
          <w:sz w:val="26"/>
          <w:szCs w:val="26"/>
        </w:rPr>
        <w:t>ям</w:t>
      </w:r>
      <w:proofErr w:type="gramEnd"/>
      <w:r w:rsidR="00583439">
        <w:rPr>
          <w:sz w:val="26"/>
          <w:szCs w:val="26"/>
        </w:rPr>
        <w:t xml:space="preserve">   представленным </w:t>
      </w:r>
      <w:r w:rsidR="00210EEC" w:rsidRPr="00210EEC">
        <w:rPr>
          <w:sz w:val="26"/>
          <w:szCs w:val="26"/>
        </w:rPr>
        <w:t xml:space="preserve"> </w:t>
      </w:r>
      <w:r w:rsidR="00583439">
        <w:rPr>
          <w:sz w:val="28"/>
          <w:szCs w:val="28"/>
        </w:rPr>
        <w:t>ООО «</w:t>
      </w:r>
      <w:proofErr w:type="spellStart"/>
      <w:r w:rsidR="00583439">
        <w:rPr>
          <w:sz w:val="28"/>
          <w:szCs w:val="28"/>
        </w:rPr>
        <w:t>Каспийскгазсервис</w:t>
      </w:r>
      <w:proofErr w:type="spellEnd"/>
      <w:r w:rsidR="00583439">
        <w:rPr>
          <w:sz w:val="28"/>
          <w:szCs w:val="28"/>
        </w:rPr>
        <w:t xml:space="preserve">». </w:t>
      </w:r>
      <w:r w:rsidR="00583439">
        <w:rPr>
          <w:sz w:val="26"/>
          <w:szCs w:val="26"/>
        </w:rPr>
        <w:t xml:space="preserve"> </w:t>
      </w:r>
    </w:p>
    <w:p w:rsidR="00DB774E" w:rsidRPr="00210EEC" w:rsidRDefault="00DB774E" w:rsidP="00FF4BB5">
      <w:pPr>
        <w:tabs>
          <w:tab w:val="left" w:pos="567"/>
        </w:tabs>
        <w:jc w:val="both"/>
        <w:rPr>
          <w:sz w:val="26"/>
          <w:szCs w:val="26"/>
        </w:rPr>
      </w:pPr>
    </w:p>
    <w:p w:rsidR="00583439" w:rsidRPr="00064491" w:rsidRDefault="00583439" w:rsidP="00583439">
      <w:pPr>
        <w:widowControl w:val="0"/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064491">
        <w:rPr>
          <w:color w:val="000000"/>
          <w:sz w:val="26"/>
          <w:szCs w:val="26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583439" w:rsidRPr="00064491" w:rsidTr="00A461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 xml:space="preserve">1. Хусруев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Магомед-Ганипа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Абдуллаевич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583439" w:rsidRDefault="00583439" w:rsidP="005834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председателя комиссии</w:t>
      </w:r>
    </w:p>
    <w:p w:rsidR="00583439" w:rsidRDefault="00583439" w:rsidP="005834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583439" w:rsidRPr="00064491" w:rsidTr="00A461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064491">
              <w:rPr>
                <w:color w:val="000000"/>
                <w:sz w:val="26"/>
                <w:szCs w:val="26"/>
              </w:rPr>
              <w:t>. Магомед</w:t>
            </w:r>
            <w:r>
              <w:rPr>
                <w:color w:val="000000"/>
                <w:sz w:val="26"/>
                <w:szCs w:val="26"/>
              </w:rPr>
              <w:t xml:space="preserve">ов  </w:t>
            </w:r>
            <w:proofErr w:type="spellStart"/>
            <w:r>
              <w:rPr>
                <w:color w:val="000000"/>
                <w:sz w:val="26"/>
                <w:szCs w:val="26"/>
              </w:rPr>
              <w:t>Рабазан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</w:t>
            </w:r>
            <w:r>
              <w:rPr>
                <w:color w:val="000000"/>
                <w:sz w:val="26"/>
                <w:szCs w:val="26"/>
              </w:rPr>
              <w:t>убакаро</w:t>
            </w:r>
            <w:r w:rsidRPr="00064491">
              <w:rPr>
                <w:color w:val="000000"/>
                <w:sz w:val="26"/>
                <w:szCs w:val="26"/>
              </w:rPr>
              <w:t>вич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583439" w:rsidRDefault="00583439" w:rsidP="005834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83439" w:rsidRDefault="00583439" w:rsidP="005834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Секретарь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583439" w:rsidRPr="00064491" w:rsidTr="00A461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06449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Велиханова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Мафинат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64491">
              <w:rPr>
                <w:color w:val="000000"/>
                <w:sz w:val="26"/>
                <w:szCs w:val="26"/>
              </w:rPr>
              <w:t>Магомедовна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583439" w:rsidRDefault="00583439" w:rsidP="005834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83439" w:rsidRDefault="00583439" w:rsidP="005834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064491">
        <w:rPr>
          <w:color w:val="000000"/>
          <w:sz w:val="26"/>
          <w:szCs w:val="26"/>
        </w:rPr>
        <w:t>Член</w:t>
      </w:r>
      <w:r>
        <w:rPr>
          <w:color w:val="000000"/>
          <w:sz w:val="26"/>
          <w:szCs w:val="26"/>
        </w:rPr>
        <w:t xml:space="preserve">ы </w:t>
      </w:r>
      <w:r w:rsidRPr="00064491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>:</w:t>
      </w:r>
    </w:p>
    <w:p w:rsidR="00583439" w:rsidRPr="00064491" w:rsidRDefault="00583439" w:rsidP="005834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86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75"/>
        <w:gridCol w:w="188"/>
        <w:gridCol w:w="591"/>
        <w:gridCol w:w="141"/>
        <w:gridCol w:w="2215"/>
        <w:gridCol w:w="53"/>
      </w:tblGrid>
      <w:tr w:rsidR="00583439" w:rsidRPr="00064491" w:rsidTr="00A4616C">
        <w:trPr>
          <w:gridAfter w:val="1"/>
          <w:wAfter w:w="53" w:type="dxa"/>
          <w:trHeight w:val="556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06449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Абдулаева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Хамиз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Хайбулаевна</w:t>
            </w:r>
            <w:proofErr w:type="spellEnd"/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-5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rPr>
          <w:gridAfter w:val="1"/>
          <w:wAfter w:w="53" w:type="dxa"/>
          <w:trHeight w:val="3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583439" w:rsidRPr="00064491" w:rsidTr="00A4616C">
        <w:trPr>
          <w:trHeight w:val="867"/>
        </w:trPr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33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 xml:space="preserve">5.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Давлатов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Камилпаша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</w:t>
            </w:r>
            <w:r w:rsidRPr="00064491">
              <w:rPr>
                <w:color w:val="000000"/>
                <w:sz w:val="26"/>
                <w:szCs w:val="26"/>
              </w:rPr>
              <w:t>ахрурамазанович</w:t>
            </w:r>
            <w:proofErr w:type="spellEnd"/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6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rPr>
          <w:trHeight w:val="293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</w:t>
            </w: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583439" w:rsidRPr="00064491" w:rsidTr="00A4616C">
        <w:trPr>
          <w:gridAfter w:val="1"/>
          <w:wAfter w:w="53" w:type="dxa"/>
          <w:trHeight w:val="568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-103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 xml:space="preserve">6.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Абдулкеримов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Насир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Махмудович</w:t>
            </w:r>
            <w:proofErr w:type="spellEnd"/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rPr>
          <w:gridAfter w:val="1"/>
          <w:wAfter w:w="53" w:type="dxa"/>
          <w:trHeight w:val="2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583439" w:rsidRPr="00064491" w:rsidTr="00A4616C">
        <w:trPr>
          <w:trHeight w:val="952"/>
        </w:trPr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 xml:space="preserve">7. Абдурахманова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Галимат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Абдулкеримовна</w:t>
            </w:r>
            <w:proofErr w:type="spellEnd"/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rPr>
          <w:trHeight w:val="330"/>
        </w:trPr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583439" w:rsidRPr="00064491" w:rsidTr="00A4616C">
        <w:trPr>
          <w:trHeight w:val="867"/>
        </w:trPr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06449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Сунгуров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Иосиф  </w:t>
            </w:r>
            <w:proofErr w:type="spellStart"/>
            <w:r>
              <w:rPr>
                <w:color w:val="000000"/>
                <w:sz w:val="26"/>
                <w:szCs w:val="26"/>
              </w:rPr>
              <w:t>Абдуллаевич</w:t>
            </w:r>
            <w:proofErr w:type="spellEnd"/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rPr>
          <w:trHeight w:val="293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583439" w:rsidRPr="00064491" w:rsidTr="00A4616C">
        <w:trPr>
          <w:gridAfter w:val="1"/>
          <w:wAfter w:w="53" w:type="dxa"/>
          <w:trHeight w:val="556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064491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 xml:space="preserve"> Абдулаев   Омар   </w:t>
            </w:r>
            <w:proofErr w:type="spellStart"/>
            <w:r>
              <w:rPr>
                <w:color w:val="000000"/>
                <w:sz w:val="26"/>
                <w:szCs w:val="26"/>
              </w:rPr>
              <w:t>Ширваниевич</w:t>
            </w:r>
            <w:proofErr w:type="spellEnd"/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-141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rPr>
          <w:gridAfter w:val="1"/>
          <w:wAfter w:w="53" w:type="dxa"/>
          <w:trHeight w:val="3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583439" w:rsidRPr="00064491" w:rsidTr="00A4616C">
        <w:trPr>
          <w:gridAfter w:val="1"/>
          <w:wAfter w:w="53" w:type="dxa"/>
          <w:trHeight w:val="3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3439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  <w:p w:rsidR="00583439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A1E6C" w:rsidRDefault="004A1E6C" w:rsidP="00583439">
      <w:pPr>
        <w:tabs>
          <w:tab w:val="left" w:pos="567"/>
        </w:tabs>
        <w:jc w:val="both"/>
        <w:rPr>
          <w:sz w:val="26"/>
          <w:szCs w:val="26"/>
        </w:rPr>
      </w:pPr>
    </w:p>
    <w:p w:rsidR="00817E95" w:rsidRDefault="00817E95" w:rsidP="00817E95">
      <w:pPr>
        <w:jc w:val="center"/>
        <w:rPr>
          <w:sz w:val="26"/>
          <w:szCs w:val="26"/>
        </w:rPr>
      </w:pPr>
    </w:p>
    <w:p w:rsidR="00817E95" w:rsidRDefault="00817E95" w:rsidP="00817E95">
      <w:pPr>
        <w:jc w:val="center"/>
        <w:rPr>
          <w:sz w:val="26"/>
          <w:szCs w:val="26"/>
        </w:rPr>
      </w:pPr>
    </w:p>
    <w:p w:rsidR="00817E95" w:rsidRDefault="00817E95" w:rsidP="00817E95">
      <w:pPr>
        <w:jc w:val="center"/>
        <w:rPr>
          <w:sz w:val="26"/>
          <w:szCs w:val="26"/>
        </w:rPr>
      </w:pPr>
    </w:p>
    <w:p w:rsidR="00817E95" w:rsidRPr="00817E95" w:rsidRDefault="00817E95" w:rsidP="00817E95">
      <w:pPr>
        <w:jc w:val="center"/>
        <w:rPr>
          <w:sz w:val="28"/>
        </w:rPr>
      </w:pPr>
      <w:r>
        <w:rPr>
          <w:sz w:val="26"/>
          <w:szCs w:val="26"/>
        </w:rPr>
        <w:t xml:space="preserve"> К </w:t>
      </w:r>
      <w:r w:rsidRPr="00817E95">
        <w:rPr>
          <w:sz w:val="26"/>
          <w:szCs w:val="26"/>
        </w:rPr>
        <w:t xml:space="preserve"> Протоколу </w:t>
      </w:r>
      <w:r w:rsidRPr="00817E95">
        <w:rPr>
          <w:sz w:val="28"/>
        </w:rPr>
        <w:t>о результатах проведения</w:t>
      </w:r>
    </w:p>
    <w:p w:rsidR="00180136" w:rsidRDefault="00817E95" w:rsidP="00817E95">
      <w:pPr>
        <w:jc w:val="center"/>
        <w:rPr>
          <w:sz w:val="28"/>
          <w:szCs w:val="28"/>
        </w:rPr>
      </w:pPr>
      <w:r w:rsidRPr="00817E95">
        <w:rPr>
          <w:sz w:val="26"/>
          <w:szCs w:val="26"/>
        </w:rPr>
        <w:t xml:space="preserve">открытого конкурса  </w:t>
      </w:r>
      <w:r w:rsidR="00180136" w:rsidRPr="000C5914">
        <w:rPr>
          <w:sz w:val="28"/>
          <w:szCs w:val="28"/>
        </w:rPr>
        <w:t xml:space="preserve">на право заключения концессионного соглашения в отношении объектов </w:t>
      </w:r>
      <w:r w:rsidR="00180136" w:rsidRPr="000C5914">
        <w:rPr>
          <w:bCs/>
          <w:sz w:val="28"/>
          <w:szCs w:val="28"/>
        </w:rPr>
        <w:t xml:space="preserve">газоснабжения города Каспийска, </w:t>
      </w:r>
      <w:r w:rsidR="00180136" w:rsidRPr="000C5914">
        <w:rPr>
          <w:sz w:val="28"/>
          <w:szCs w:val="28"/>
        </w:rPr>
        <w:t>принадлежащих на праве собственности городскому округу «город Каспийск»</w:t>
      </w:r>
      <w:r w:rsidR="00180136">
        <w:rPr>
          <w:sz w:val="28"/>
          <w:szCs w:val="28"/>
        </w:rPr>
        <w:t xml:space="preserve"> </w:t>
      </w:r>
    </w:p>
    <w:p w:rsidR="00817E95" w:rsidRDefault="00817E95" w:rsidP="00817E95">
      <w:pPr>
        <w:jc w:val="center"/>
        <w:rPr>
          <w:sz w:val="26"/>
          <w:szCs w:val="26"/>
        </w:rPr>
      </w:pPr>
      <w:r w:rsidRPr="00817E95">
        <w:rPr>
          <w:sz w:val="26"/>
          <w:szCs w:val="26"/>
        </w:rPr>
        <w:t>от «04»  сентября 2017 года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приложены</w:t>
      </w:r>
      <w:proofErr w:type="gramEnd"/>
      <w:r>
        <w:rPr>
          <w:sz w:val="26"/>
          <w:szCs w:val="26"/>
        </w:rPr>
        <w:t>:</w:t>
      </w:r>
    </w:p>
    <w:p w:rsidR="00726852" w:rsidRDefault="00726852" w:rsidP="00817E95">
      <w:pPr>
        <w:jc w:val="center"/>
        <w:rPr>
          <w:sz w:val="26"/>
          <w:szCs w:val="26"/>
        </w:rPr>
      </w:pPr>
    </w:p>
    <w:p w:rsidR="00726852" w:rsidRDefault="00726852" w:rsidP="00817E95">
      <w:pPr>
        <w:jc w:val="center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решение </w:t>
      </w:r>
      <w:r w:rsidRPr="00817E95">
        <w:rPr>
          <w:sz w:val="28"/>
          <w:szCs w:val="28"/>
        </w:rPr>
        <w:t>о заключении концессионного соглашения с указанием вида</w:t>
      </w:r>
      <w:r>
        <w:rPr>
          <w:sz w:val="28"/>
          <w:szCs w:val="28"/>
        </w:rPr>
        <w:t xml:space="preserve"> конкурса;</w:t>
      </w:r>
    </w:p>
    <w:p w:rsidR="00726852" w:rsidRPr="00726852" w:rsidRDefault="00726852" w:rsidP="00726852">
      <w:pPr>
        <w:pStyle w:val="a9"/>
        <w:ind w:left="864"/>
        <w:jc w:val="both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817E95">
        <w:rPr>
          <w:sz w:val="28"/>
          <w:szCs w:val="28"/>
        </w:rPr>
        <w:t>сообщение о проведении конкурса</w:t>
      </w:r>
      <w:r>
        <w:rPr>
          <w:sz w:val="28"/>
          <w:szCs w:val="28"/>
        </w:rPr>
        <w:t>;</w:t>
      </w:r>
    </w:p>
    <w:p w:rsidR="00726852" w:rsidRPr="00726852" w:rsidRDefault="00726852" w:rsidP="00726852">
      <w:pPr>
        <w:pStyle w:val="a9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817E95">
        <w:rPr>
          <w:sz w:val="28"/>
          <w:szCs w:val="28"/>
        </w:rPr>
        <w:t>конкурсная документация и внесенные в нее изменения</w:t>
      </w:r>
      <w:r>
        <w:rPr>
          <w:sz w:val="28"/>
          <w:szCs w:val="28"/>
        </w:rPr>
        <w:t>;</w:t>
      </w:r>
    </w:p>
    <w:p w:rsidR="00726852" w:rsidRPr="00726852" w:rsidRDefault="00726852" w:rsidP="00726852">
      <w:pPr>
        <w:pStyle w:val="a9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817E95">
        <w:rPr>
          <w:sz w:val="28"/>
          <w:szCs w:val="28"/>
        </w:rPr>
        <w:t>протокол вскрытия конвертов с заявками на участие в конкурсе</w:t>
      </w:r>
      <w:r>
        <w:rPr>
          <w:sz w:val="28"/>
          <w:szCs w:val="28"/>
        </w:rPr>
        <w:t>;</w:t>
      </w:r>
    </w:p>
    <w:p w:rsidR="00726852" w:rsidRPr="00726852" w:rsidRDefault="00726852" w:rsidP="00726852">
      <w:pPr>
        <w:pStyle w:val="a9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817E95">
        <w:rPr>
          <w:sz w:val="28"/>
          <w:szCs w:val="28"/>
        </w:rPr>
        <w:t>оригиналы заявок на участие в конкурсе, представленные в конкурсную комиссию</w:t>
      </w:r>
      <w:r>
        <w:rPr>
          <w:sz w:val="28"/>
          <w:szCs w:val="28"/>
        </w:rPr>
        <w:t>;</w:t>
      </w:r>
    </w:p>
    <w:p w:rsidR="00726852" w:rsidRPr="00726852" w:rsidRDefault="00726852" w:rsidP="00726852">
      <w:pPr>
        <w:pStyle w:val="a9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817E95">
        <w:rPr>
          <w:sz w:val="28"/>
          <w:szCs w:val="28"/>
        </w:rPr>
        <w:t>протокол проведения предварительного отбора участников конкурса</w:t>
      </w:r>
      <w:r>
        <w:rPr>
          <w:sz w:val="28"/>
          <w:szCs w:val="28"/>
        </w:rPr>
        <w:t>;</w:t>
      </w:r>
    </w:p>
    <w:p w:rsidR="00726852" w:rsidRPr="00726852" w:rsidRDefault="00726852" w:rsidP="00726852">
      <w:pPr>
        <w:pStyle w:val="a9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817E95">
        <w:rPr>
          <w:sz w:val="28"/>
          <w:szCs w:val="28"/>
        </w:rPr>
        <w:t xml:space="preserve">перечень участников конкурса, которым были направлены уведомления с предложением </w:t>
      </w:r>
      <w:proofErr w:type="gramStart"/>
      <w:r w:rsidRPr="00817E95">
        <w:rPr>
          <w:sz w:val="28"/>
          <w:szCs w:val="28"/>
        </w:rPr>
        <w:t>представить</w:t>
      </w:r>
      <w:proofErr w:type="gramEnd"/>
      <w:r w:rsidRPr="00817E95">
        <w:rPr>
          <w:sz w:val="28"/>
          <w:szCs w:val="28"/>
        </w:rPr>
        <w:t xml:space="preserve"> конкурсные предложения</w:t>
      </w:r>
      <w:r>
        <w:rPr>
          <w:sz w:val="28"/>
          <w:szCs w:val="28"/>
        </w:rPr>
        <w:t>;</w:t>
      </w:r>
    </w:p>
    <w:p w:rsidR="00726852" w:rsidRPr="00726852" w:rsidRDefault="00726852" w:rsidP="00726852">
      <w:pPr>
        <w:pStyle w:val="a9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817E95">
        <w:rPr>
          <w:sz w:val="28"/>
          <w:szCs w:val="28"/>
        </w:rPr>
        <w:t>протокол вскрытия конвертов с конкурсными предложениями</w:t>
      </w:r>
      <w:r>
        <w:rPr>
          <w:sz w:val="28"/>
          <w:szCs w:val="28"/>
        </w:rPr>
        <w:t>;</w:t>
      </w:r>
    </w:p>
    <w:p w:rsidR="00726852" w:rsidRPr="00726852" w:rsidRDefault="00726852" w:rsidP="00726852">
      <w:pPr>
        <w:pStyle w:val="a9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817E95">
        <w:rPr>
          <w:sz w:val="28"/>
          <w:szCs w:val="28"/>
        </w:rPr>
        <w:t>протокол рассмотрения и оценки конкурсных предложений</w:t>
      </w:r>
      <w:r>
        <w:rPr>
          <w:sz w:val="28"/>
          <w:szCs w:val="28"/>
        </w:rPr>
        <w:t>.</w:t>
      </w:r>
    </w:p>
    <w:p w:rsidR="00726852" w:rsidRPr="00726852" w:rsidRDefault="00726852" w:rsidP="00726852">
      <w:pPr>
        <w:pStyle w:val="a9"/>
        <w:rPr>
          <w:sz w:val="26"/>
          <w:szCs w:val="26"/>
        </w:rPr>
      </w:pPr>
    </w:p>
    <w:p w:rsidR="00726852" w:rsidRDefault="00726852" w:rsidP="00726852">
      <w:pPr>
        <w:jc w:val="both"/>
        <w:rPr>
          <w:sz w:val="26"/>
          <w:szCs w:val="26"/>
        </w:rPr>
      </w:pPr>
    </w:p>
    <w:p w:rsidR="00726852" w:rsidRDefault="00726852" w:rsidP="00726852">
      <w:pPr>
        <w:jc w:val="both"/>
        <w:rPr>
          <w:b/>
          <w:sz w:val="28"/>
          <w:szCs w:val="28"/>
        </w:rPr>
      </w:pPr>
      <w:r w:rsidRPr="0072685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Pr="00726852">
        <w:rPr>
          <w:b/>
          <w:sz w:val="28"/>
          <w:szCs w:val="28"/>
        </w:rPr>
        <w:t xml:space="preserve"> Протокол  о результатах   проведения   конкурса   хранится   у </w:t>
      </w:r>
      <w:r>
        <w:rPr>
          <w:b/>
          <w:sz w:val="28"/>
          <w:szCs w:val="28"/>
        </w:rPr>
        <w:t xml:space="preserve">   </w:t>
      </w:r>
    </w:p>
    <w:p w:rsidR="00726852" w:rsidRPr="00726852" w:rsidRDefault="00726852" w:rsidP="00726852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</w:t>
      </w:r>
      <w:r w:rsidRPr="00726852">
        <w:rPr>
          <w:b/>
          <w:sz w:val="28"/>
          <w:szCs w:val="28"/>
        </w:rPr>
        <w:t>концедента</w:t>
      </w:r>
      <w:r>
        <w:rPr>
          <w:b/>
          <w:sz w:val="28"/>
          <w:szCs w:val="28"/>
        </w:rPr>
        <w:t xml:space="preserve"> </w:t>
      </w:r>
      <w:r w:rsidRPr="00726852">
        <w:rPr>
          <w:b/>
          <w:sz w:val="28"/>
          <w:szCs w:val="28"/>
        </w:rPr>
        <w:t xml:space="preserve">  в </w:t>
      </w:r>
      <w:r>
        <w:rPr>
          <w:b/>
          <w:sz w:val="28"/>
          <w:szCs w:val="28"/>
        </w:rPr>
        <w:t xml:space="preserve"> </w:t>
      </w:r>
      <w:r w:rsidRPr="00726852">
        <w:rPr>
          <w:b/>
          <w:sz w:val="28"/>
          <w:szCs w:val="28"/>
        </w:rPr>
        <w:t xml:space="preserve">течение </w:t>
      </w:r>
      <w:r>
        <w:rPr>
          <w:b/>
          <w:sz w:val="28"/>
          <w:szCs w:val="28"/>
        </w:rPr>
        <w:t xml:space="preserve"> </w:t>
      </w:r>
      <w:r w:rsidRPr="00726852">
        <w:rPr>
          <w:b/>
          <w:sz w:val="28"/>
          <w:szCs w:val="28"/>
        </w:rPr>
        <w:t xml:space="preserve">срока </w:t>
      </w:r>
      <w:r>
        <w:rPr>
          <w:b/>
          <w:sz w:val="28"/>
          <w:szCs w:val="28"/>
        </w:rPr>
        <w:t xml:space="preserve"> </w:t>
      </w:r>
      <w:r w:rsidRPr="00726852">
        <w:rPr>
          <w:b/>
          <w:sz w:val="28"/>
          <w:szCs w:val="28"/>
        </w:rPr>
        <w:t>действия</w:t>
      </w:r>
      <w:r>
        <w:rPr>
          <w:b/>
          <w:sz w:val="28"/>
          <w:szCs w:val="28"/>
        </w:rPr>
        <w:t xml:space="preserve"> </w:t>
      </w:r>
      <w:r w:rsidRPr="00726852">
        <w:rPr>
          <w:b/>
          <w:sz w:val="28"/>
          <w:szCs w:val="28"/>
        </w:rPr>
        <w:t xml:space="preserve"> концессионного</w:t>
      </w:r>
      <w:r>
        <w:rPr>
          <w:b/>
          <w:sz w:val="28"/>
          <w:szCs w:val="28"/>
        </w:rPr>
        <w:t xml:space="preserve"> </w:t>
      </w:r>
      <w:r w:rsidRPr="00726852">
        <w:rPr>
          <w:b/>
          <w:sz w:val="28"/>
          <w:szCs w:val="28"/>
        </w:rPr>
        <w:t xml:space="preserve"> соглашения.</w:t>
      </w:r>
    </w:p>
    <w:p w:rsidR="00817E95" w:rsidRPr="00817E95" w:rsidRDefault="00817E95" w:rsidP="00817E95">
      <w:pPr>
        <w:rPr>
          <w:sz w:val="26"/>
          <w:szCs w:val="26"/>
        </w:rPr>
      </w:pPr>
    </w:p>
    <w:p w:rsidR="00817E95" w:rsidRPr="00817E95" w:rsidRDefault="00817E95" w:rsidP="00726852">
      <w:pPr>
        <w:pStyle w:val="ConsPlusNormal"/>
        <w:spacing w:before="22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sectPr w:rsidR="00817E95" w:rsidRPr="00817E95" w:rsidSect="004A1E6C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DB3"/>
    <w:multiLevelType w:val="hybridMultilevel"/>
    <w:tmpl w:val="16181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E016056"/>
    <w:multiLevelType w:val="hybridMultilevel"/>
    <w:tmpl w:val="26CA9E42"/>
    <w:lvl w:ilvl="0" w:tplc="A35ED83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D0D"/>
    <w:rsid w:val="00045E4A"/>
    <w:rsid w:val="00064491"/>
    <w:rsid w:val="00180136"/>
    <w:rsid w:val="00182F46"/>
    <w:rsid w:val="001A6FC5"/>
    <w:rsid w:val="00210EEC"/>
    <w:rsid w:val="00261F95"/>
    <w:rsid w:val="003331E7"/>
    <w:rsid w:val="003374EB"/>
    <w:rsid w:val="00360557"/>
    <w:rsid w:val="003768B4"/>
    <w:rsid w:val="004A1E6C"/>
    <w:rsid w:val="004B1185"/>
    <w:rsid w:val="00524763"/>
    <w:rsid w:val="00572388"/>
    <w:rsid w:val="00583439"/>
    <w:rsid w:val="005B12F5"/>
    <w:rsid w:val="005C4189"/>
    <w:rsid w:val="005D18CC"/>
    <w:rsid w:val="006604BA"/>
    <w:rsid w:val="0068125E"/>
    <w:rsid w:val="007174F0"/>
    <w:rsid w:val="00723070"/>
    <w:rsid w:val="0072608B"/>
    <w:rsid w:val="00726852"/>
    <w:rsid w:val="007A4925"/>
    <w:rsid w:val="007A5398"/>
    <w:rsid w:val="00817E95"/>
    <w:rsid w:val="008642A8"/>
    <w:rsid w:val="00874B65"/>
    <w:rsid w:val="00933A5B"/>
    <w:rsid w:val="00934D0D"/>
    <w:rsid w:val="00976E28"/>
    <w:rsid w:val="009E2E91"/>
    <w:rsid w:val="00A229CE"/>
    <w:rsid w:val="00AC6FF6"/>
    <w:rsid w:val="00B17032"/>
    <w:rsid w:val="00B71000"/>
    <w:rsid w:val="00B852D0"/>
    <w:rsid w:val="00BC5C4A"/>
    <w:rsid w:val="00BE0311"/>
    <w:rsid w:val="00BF2247"/>
    <w:rsid w:val="00C0381F"/>
    <w:rsid w:val="00CA4947"/>
    <w:rsid w:val="00D37CE0"/>
    <w:rsid w:val="00DA5A82"/>
    <w:rsid w:val="00DB774E"/>
    <w:rsid w:val="00DC5263"/>
    <w:rsid w:val="00DC5527"/>
    <w:rsid w:val="00E00AF4"/>
    <w:rsid w:val="00E128E1"/>
    <w:rsid w:val="00EB42F1"/>
    <w:rsid w:val="00F705DF"/>
    <w:rsid w:val="00FE688A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D0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34D0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34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34D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4D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12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25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2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726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Мафинат</cp:lastModifiedBy>
  <cp:revision>31</cp:revision>
  <cp:lastPrinted>2017-09-06T11:15:00Z</cp:lastPrinted>
  <dcterms:created xsi:type="dcterms:W3CDTF">2014-10-16T05:41:00Z</dcterms:created>
  <dcterms:modified xsi:type="dcterms:W3CDTF">2017-09-07T14:54:00Z</dcterms:modified>
</cp:coreProperties>
</file>