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9F2" w:rsidRDefault="000D19F2" w:rsidP="000D19F2">
      <w:pPr>
        <w:pStyle w:val="20"/>
        <w:spacing w:line="240" w:lineRule="auto"/>
        <w:jc w:val="center"/>
        <w:rPr>
          <w:b/>
          <w:sz w:val="28"/>
        </w:rPr>
      </w:pPr>
    </w:p>
    <w:p w:rsidR="000D19F2" w:rsidRDefault="000D19F2" w:rsidP="000D19F2">
      <w:pPr>
        <w:pStyle w:val="20"/>
        <w:spacing w:line="240" w:lineRule="auto"/>
        <w:jc w:val="center"/>
        <w:rPr>
          <w:b/>
          <w:sz w:val="28"/>
        </w:rPr>
      </w:pPr>
    </w:p>
    <w:p w:rsidR="000D19F2" w:rsidRPr="00604A15" w:rsidRDefault="000D19F2" w:rsidP="000D19F2">
      <w:pPr>
        <w:pStyle w:val="20"/>
        <w:spacing w:line="240" w:lineRule="auto"/>
        <w:jc w:val="center"/>
        <w:rPr>
          <w:b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6A72A0C" wp14:editId="3604EC8C">
            <wp:simplePos x="0" y="0"/>
            <wp:positionH relativeFrom="column">
              <wp:posOffset>2628900</wp:posOffset>
            </wp:positionH>
            <wp:positionV relativeFrom="paragraph">
              <wp:posOffset>-342900</wp:posOffset>
            </wp:positionV>
            <wp:extent cx="866775" cy="800100"/>
            <wp:effectExtent l="0" t="0" r="9525" b="0"/>
            <wp:wrapSquare wrapText="left"/>
            <wp:docPr id="1" name="Рисунок 1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19F2" w:rsidRPr="00203759" w:rsidRDefault="000D19F2" w:rsidP="000D19F2">
      <w:pPr>
        <w:pStyle w:val="7"/>
        <w:jc w:val="center"/>
        <w:rPr>
          <w:b/>
          <w:sz w:val="10"/>
          <w:szCs w:val="10"/>
        </w:rPr>
      </w:pPr>
    </w:p>
    <w:p w:rsidR="000D19F2" w:rsidRPr="0034245C" w:rsidRDefault="000D19F2" w:rsidP="000D19F2">
      <w:pPr>
        <w:pStyle w:val="7"/>
        <w:jc w:val="center"/>
        <w:rPr>
          <w:b/>
          <w:sz w:val="40"/>
          <w:szCs w:val="40"/>
        </w:rPr>
      </w:pPr>
      <w:r w:rsidRPr="0034245C">
        <w:rPr>
          <w:b/>
          <w:sz w:val="40"/>
          <w:szCs w:val="40"/>
        </w:rPr>
        <w:t>РЕСПУБЛИКА ДАГЕСТАН</w:t>
      </w:r>
    </w:p>
    <w:p w:rsidR="000D19F2" w:rsidRDefault="000D19F2" w:rsidP="000D19F2">
      <w:pPr>
        <w:pStyle w:val="7"/>
        <w:spacing w:line="240" w:lineRule="atLeast"/>
        <w:contextualSpacing/>
        <w:jc w:val="center"/>
      </w:pPr>
      <w:r>
        <w:t>_______ . _______</w:t>
      </w:r>
    </w:p>
    <w:p w:rsidR="000D19F2" w:rsidRPr="0071544D" w:rsidRDefault="000D19F2" w:rsidP="000D19F2">
      <w:pPr>
        <w:tabs>
          <w:tab w:val="left" w:pos="3390"/>
          <w:tab w:val="center" w:pos="4677"/>
        </w:tabs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>АДМИНИСТРАЦИЯ ГОРОДСКОГО ОКРУГА</w:t>
      </w:r>
    </w:p>
    <w:p w:rsidR="000D19F2" w:rsidRDefault="000D19F2" w:rsidP="000D19F2">
      <w:pPr>
        <w:jc w:val="center"/>
        <w:rPr>
          <w:b/>
          <w:sz w:val="40"/>
          <w:szCs w:val="40"/>
        </w:rPr>
      </w:pPr>
      <w:r w:rsidRPr="0071544D">
        <w:rPr>
          <w:b/>
          <w:sz w:val="40"/>
          <w:szCs w:val="40"/>
        </w:rPr>
        <w:t xml:space="preserve"> «ГОРОД  КАСПИЙСК»</w:t>
      </w:r>
    </w:p>
    <w:p w:rsidR="000D19F2" w:rsidRPr="0071544D" w:rsidRDefault="000D19F2" w:rsidP="000D19F2">
      <w:pPr>
        <w:jc w:val="center"/>
        <w:rPr>
          <w:b/>
          <w:sz w:val="6"/>
          <w:szCs w:val="6"/>
        </w:rPr>
      </w:pPr>
    </w:p>
    <w:p w:rsidR="000D19F2" w:rsidRPr="00812E49" w:rsidRDefault="000D19F2" w:rsidP="000D19F2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8" w:history="1">
        <w:r w:rsidRPr="00812E49">
          <w:rPr>
            <w:rStyle w:val="a3"/>
            <w:sz w:val="17"/>
            <w:szCs w:val="17"/>
            <w:lang w:val="en-US"/>
          </w:rPr>
          <w:t>www</w:t>
        </w:r>
        <w:r w:rsidRPr="00812E49">
          <w:rPr>
            <w:rStyle w:val="a3"/>
            <w:sz w:val="17"/>
            <w:szCs w:val="17"/>
          </w:rPr>
          <w:t>.</w:t>
        </w:r>
        <w:r w:rsidRPr="00812E49">
          <w:rPr>
            <w:rStyle w:val="a3"/>
            <w:sz w:val="17"/>
            <w:szCs w:val="17"/>
            <w:lang w:val="en-US"/>
          </w:rPr>
          <w:t>kaspiysk</w:t>
        </w:r>
        <w:r w:rsidRPr="00812E49">
          <w:rPr>
            <w:rStyle w:val="a3"/>
            <w:sz w:val="17"/>
            <w:szCs w:val="17"/>
          </w:rPr>
          <w:t>.</w:t>
        </w:r>
        <w:r w:rsidRPr="00812E49">
          <w:rPr>
            <w:rStyle w:val="a3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0D19F2" w:rsidRDefault="000D19F2" w:rsidP="000D19F2">
      <w:pPr>
        <w:jc w:val="center"/>
        <w:rPr>
          <w:i/>
        </w:rPr>
      </w:pPr>
    </w:p>
    <w:p w:rsidR="000D19F2" w:rsidRPr="003419FF" w:rsidRDefault="000D19F2" w:rsidP="000D19F2">
      <w:pPr>
        <w:jc w:val="center"/>
        <w:rPr>
          <w:b/>
          <w:sz w:val="44"/>
          <w:szCs w:val="44"/>
        </w:rPr>
      </w:pPr>
      <w:r w:rsidRPr="003419FF">
        <w:rPr>
          <w:b/>
          <w:sz w:val="44"/>
          <w:szCs w:val="44"/>
        </w:rPr>
        <w:t>РАСПОРЯЖЕНИЕ</w:t>
      </w:r>
    </w:p>
    <w:p w:rsidR="000D19F2" w:rsidRPr="00D126EC" w:rsidRDefault="000D19F2" w:rsidP="000D19F2">
      <w:pPr>
        <w:jc w:val="center"/>
        <w:rPr>
          <w:b/>
          <w:sz w:val="12"/>
          <w:szCs w:val="12"/>
        </w:rPr>
      </w:pPr>
      <w:r>
        <w:rPr>
          <w:b/>
          <w:sz w:val="12"/>
          <w:szCs w:val="12"/>
        </w:rPr>
        <w:t xml:space="preserve"> </w:t>
      </w:r>
    </w:p>
    <w:p w:rsidR="000D19F2" w:rsidRPr="00387CC8" w:rsidRDefault="000D19F2" w:rsidP="000D19F2">
      <w:pPr>
        <w:jc w:val="center"/>
        <w:rPr>
          <w:sz w:val="28"/>
          <w:szCs w:val="28"/>
        </w:rPr>
      </w:pPr>
      <w:r w:rsidRPr="00387CC8">
        <w:rPr>
          <w:sz w:val="28"/>
          <w:szCs w:val="28"/>
        </w:rPr>
        <w:t>№</w:t>
      </w:r>
      <w:r w:rsidR="00514828">
        <w:rPr>
          <w:sz w:val="28"/>
          <w:szCs w:val="28"/>
        </w:rPr>
        <w:t xml:space="preserve">  246-р</w:t>
      </w:r>
      <w:r w:rsidRPr="00387CC8">
        <w:rPr>
          <w:sz w:val="28"/>
          <w:szCs w:val="28"/>
        </w:rPr>
        <w:tab/>
      </w:r>
      <w:r w:rsidRPr="00387CC8">
        <w:rPr>
          <w:sz w:val="28"/>
          <w:szCs w:val="28"/>
        </w:rPr>
        <w:tab/>
      </w:r>
      <w:r w:rsidRPr="00387CC8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 </w:t>
      </w:r>
      <w:r w:rsidRPr="00387CC8">
        <w:rPr>
          <w:sz w:val="28"/>
          <w:szCs w:val="28"/>
        </w:rPr>
        <w:t xml:space="preserve">  «</w:t>
      </w:r>
      <w:r w:rsidR="00514828">
        <w:rPr>
          <w:sz w:val="28"/>
          <w:szCs w:val="28"/>
        </w:rPr>
        <w:t xml:space="preserve">   07   </w:t>
      </w:r>
      <w:r w:rsidRPr="00387CC8">
        <w:rPr>
          <w:sz w:val="28"/>
          <w:szCs w:val="28"/>
        </w:rPr>
        <w:t xml:space="preserve">» </w:t>
      </w:r>
      <w:r w:rsidR="00514828">
        <w:rPr>
          <w:sz w:val="28"/>
          <w:szCs w:val="28"/>
        </w:rPr>
        <w:t xml:space="preserve">  августа   </w:t>
      </w:r>
      <w:bookmarkStart w:id="0" w:name="_GoBack"/>
      <w:bookmarkEnd w:id="0"/>
      <w:r w:rsidRPr="00387CC8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15 </w:t>
      </w:r>
      <w:r w:rsidRPr="00387CC8">
        <w:rPr>
          <w:sz w:val="28"/>
          <w:szCs w:val="28"/>
        </w:rPr>
        <w:t>г.</w:t>
      </w:r>
    </w:p>
    <w:p w:rsidR="000D19F2" w:rsidRDefault="000D19F2" w:rsidP="000D19F2">
      <w:pPr>
        <w:jc w:val="center"/>
        <w:rPr>
          <w:b/>
          <w:sz w:val="28"/>
        </w:rPr>
      </w:pPr>
    </w:p>
    <w:p w:rsidR="00684262" w:rsidRDefault="00684262" w:rsidP="000D19F2">
      <w:pPr>
        <w:jc w:val="center"/>
        <w:rPr>
          <w:b/>
          <w:sz w:val="28"/>
        </w:rPr>
      </w:pPr>
    </w:p>
    <w:p w:rsidR="005403C9" w:rsidRPr="00CB622A" w:rsidRDefault="000D19F2" w:rsidP="000D19F2">
      <w:pPr>
        <w:tabs>
          <w:tab w:val="left" w:pos="980"/>
        </w:tabs>
        <w:contextualSpacing/>
        <w:rPr>
          <w:b/>
        </w:rPr>
      </w:pPr>
      <w:r w:rsidRPr="00CB622A">
        <w:rPr>
          <w:b/>
        </w:rPr>
        <w:t>«О</w:t>
      </w:r>
      <w:r w:rsidR="00ED617A" w:rsidRPr="00CB622A">
        <w:rPr>
          <w:b/>
        </w:rPr>
        <w:t xml:space="preserve">б  объявлении конкурса  </w:t>
      </w:r>
      <w:r w:rsidR="005403C9" w:rsidRPr="00CB622A">
        <w:rPr>
          <w:b/>
        </w:rPr>
        <w:t>на право заключения договора</w:t>
      </w:r>
    </w:p>
    <w:p w:rsidR="00CB622A" w:rsidRPr="00CB622A" w:rsidRDefault="00ED617A" w:rsidP="00CB622A">
      <w:pPr>
        <w:tabs>
          <w:tab w:val="left" w:pos="980"/>
        </w:tabs>
        <w:contextualSpacing/>
        <w:rPr>
          <w:b/>
          <w:color w:val="000000"/>
        </w:rPr>
      </w:pPr>
      <w:r w:rsidRPr="00CB622A">
        <w:rPr>
          <w:b/>
        </w:rPr>
        <w:t>аренд</w:t>
      </w:r>
      <w:r w:rsidR="005403C9" w:rsidRPr="00CB622A">
        <w:rPr>
          <w:b/>
        </w:rPr>
        <w:t>ы</w:t>
      </w:r>
      <w:r w:rsidR="000D19F2" w:rsidRPr="00CB622A">
        <w:rPr>
          <w:b/>
        </w:rPr>
        <w:t xml:space="preserve"> </w:t>
      </w:r>
      <w:r w:rsidRPr="00CB622A">
        <w:rPr>
          <w:b/>
        </w:rPr>
        <w:t xml:space="preserve"> </w:t>
      </w:r>
      <w:r w:rsidR="00CB622A" w:rsidRPr="00CB622A">
        <w:rPr>
          <w:b/>
          <w:color w:val="000000"/>
        </w:rPr>
        <w:t xml:space="preserve">производственной базы с административным зданием, </w:t>
      </w:r>
    </w:p>
    <w:p w:rsidR="00CB622A" w:rsidRPr="00CB622A" w:rsidRDefault="00CB622A" w:rsidP="00CB622A">
      <w:pPr>
        <w:tabs>
          <w:tab w:val="left" w:pos="980"/>
        </w:tabs>
        <w:contextualSpacing/>
        <w:rPr>
          <w:b/>
          <w:color w:val="000000"/>
        </w:rPr>
      </w:pPr>
      <w:r w:rsidRPr="00CB622A">
        <w:rPr>
          <w:b/>
          <w:color w:val="000000"/>
        </w:rPr>
        <w:t xml:space="preserve">транспортными средствами и иным имуществом, </w:t>
      </w:r>
    </w:p>
    <w:p w:rsidR="00CB622A" w:rsidRPr="00CB622A" w:rsidRDefault="00CB622A" w:rsidP="00CB622A">
      <w:pPr>
        <w:tabs>
          <w:tab w:val="left" w:pos="980"/>
        </w:tabs>
        <w:contextualSpacing/>
        <w:rPr>
          <w:b/>
          <w:color w:val="000000"/>
        </w:rPr>
      </w:pPr>
      <w:r w:rsidRPr="00CB622A">
        <w:rPr>
          <w:b/>
          <w:color w:val="000000"/>
        </w:rPr>
        <w:t xml:space="preserve">расположенной по адресу: гор. Каспийск , ул. Махачкалинская, д. 98 «А»  </w:t>
      </w:r>
    </w:p>
    <w:p w:rsidR="000D19F2" w:rsidRPr="00CB622A" w:rsidRDefault="00CB622A" w:rsidP="00CB622A">
      <w:pPr>
        <w:tabs>
          <w:tab w:val="left" w:pos="980"/>
        </w:tabs>
        <w:contextualSpacing/>
      </w:pPr>
      <w:r w:rsidRPr="00CB622A">
        <w:rPr>
          <w:color w:val="000000"/>
        </w:rPr>
        <w:t xml:space="preserve">      </w:t>
      </w:r>
      <w:r w:rsidR="00ED617A" w:rsidRPr="00CB622A">
        <w:t xml:space="preserve"> </w:t>
      </w:r>
      <w:r w:rsidR="00F469C7" w:rsidRPr="00CB622A">
        <w:t xml:space="preserve"> </w:t>
      </w:r>
    </w:p>
    <w:p w:rsidR="005403C9" w:rsidRPr="001B6B5A" w:rsidRDefault="005403C9" w:rsidP="001B6B5A">
      <w:pPr>
        <w:pStyle w:val="125"/>
      </w:pPr>
      <w:r w:rsidRPr="005403C9">
        <w:t>В целях обеспечения эффективного использования имущества  электросетевого хозяйства, находящегося в муниципальной собственности городского округа «город Каспийск»,  руководствуясь</w:t>
      </w:r>
      <w:r w:rsidR="004712AE" w:rsidRPr="005403C9">
        <w:t xml:space="preserve">  Гражданск</w:t>
      </w:r>
      <w:r w:rsidRPr="005403C9">
        <w:t>им</w:t>
      </w:r>
      <w:r w:rsidR="004712AE" w:rsidRPr="005403C9">
        <w:t xml:space="preserve"> кодекс</w:t>
      </w:r>
      <w:r w:rsidRPr="005403C9">
        <w:t>ом</w:t>
      </w:r>
      <w:r w:rsidR="004712AE" w:rsidRPr="005403C9">
        <w:t xml:space="preserve"> Р</w:t>
      </w:r>
      <w:r w:rsidRPr="005403C9">
        <w:t xml:space="preserve">оссийской </w:t>
      </w:r>
      <w:r w:rsidR="004712AE" w:rsidRPr="005403C9">
        <w:t>Ф</w:t>
      </w:r>
      <w:r w:rsidRPr="005403C9">
        <w:t>едерации</w:t>
      </w:r>
      <w:r w:rsidR="004712AE" w:rsidRPr="005403C9">
        <w:t>, Федеральны</w:t>
      </w:r>
      <w:r w:rsidRPr="005403C9">
        <w:t>ми</w:t>
      </w:r>
      <w:r w:rsidR="004712AE" w:rsidRPr="005403C9">
        <w:t xml:space="preserve"> закон</w:t>
      </w:r>
      <w:r w:rsidRPr="005403C9">
        <w:t>ами</w:t>
      </w:r>
      <w:r w:rsidR="004712AE" w:rsidRPr="005403C9">
        <w:t xml:space="preserve"> от 24.09.2003 года № 131-ФЗ «Об общих принципах организации местного самоуправления в Российской Федерации</w:t>
      </w:r>
      <w:r w:rsidRPr="005403C9">
        <w:t>»</w:t>
      </w:r>
      <w:r w:rsidR="004712AE" w:rsidRPr="005403C9">
        <w:t>, от 26.07.2006 № 135-ФЗ «О защите конкуренции», Приказ</w:t>
      </w:r>
      <w:r w:rsidRPr="005403C9">
        <w:t>ом</w:t>
      </w:r>
      <w:r w:rsidR="004712AE" w:rsidRPr="005403C9">
        <w:t xml:space="preserve"> Федеральной антимонопольной службы от 10.02.2010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</w:t>
      </w:r>
      <w:r w:rsidR="004712AE" w:rsidRPr="001B6B5A">
        <w:t>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путём проведения торгов в форме конкурса»</w:t>
      </w:r>
      <w:r w:rsidR="001B6B5A" w:rsidRPr="001B6B5A">
        <w:t>, Уставом городского округа  «город Каспийск»</w:t>
      </w:r>
      <w:r w:rsidRPr="001B6B5A">
        <w:t>:</w:t>
      </w:r>
    </w:p>
    <w:p w:rsidR="004712AE" w:rsidRPr="00684262" w:rsidRDefault="004712AE" w:rsidP="001B6B5A">
      <w:pPr>
        <w:pStyle w:val="125"/>
        <w:rPr>
          <w:sz w:val="10"/>
          <w:szCs w:val="10"/>
        </w:rPr>
      </w:pPr>
      <w:r w:rsidRPr="001B6B5A">
        <w:t xml:space="preserve"> </w:t>
      </w:r>
    </w:p>
    <w:p w:rsidR="00684262" w:rsidRDefault="004712AE" w:rsidP="00684262">
      <w:pPr>
        <w:pStyle w:val="ab"/>
        <w:numPr>
          <w:ilvl w:val="0"/>
          <w:numId w:val="1"/>
        </w:numPr>
        <w:tabs>
          <w:tab w:val="left" w:pos="567"/>
          <w:tab w:val="left" w:pos="851"/>
        </w:tabs>
        <w:ind w:left="0" w:firstLine="540"/>
        <w:jc w:val="both"/>
      </w:pPr>
      <w:r w:rsidRPr="00442480">
        <w:t xml:space="preserve">Провести конкурс </w:t>
      </w:r>
      <w:r w:rsidR="00CB622A" w:rsidRPr="00442480">
        <w:t>на право заключения договора  аренды</w:t>
      </w:r>
      <w:r w:rsidR="00442480" w:rsidRPr="00442480">
        <w:t xml:space="preserve">  </w:t>
      </w:r>
      <w:r w:rsidR="00442480" w:rsidRPr="00684262">
        <w:rPr>
          <w:color w:val="000000"/>
        </w:rPr>
        <w:t xml:space="preserve">производственной базы с административным зданием, транспортными средствами и иным имуществом, расположенной по адресу: гор. Каспийск , ул. Махачкалинская, д. 98 «А» </w:t>
      </w:r>
      <w:r w:rsidR="00DE35F1" w:rsidRPr="00DE35F1">
        <w:t xml:space="preserve">для содержания  и обслуживания объектов электроснабжения.  </w:t>
      </w:r>
    </w:p>
    <w:p w:rsidR="004712AE" w:rsidRPr="00684262" w:rsidRDefault="00DE35F1" w:rsidP="00684262">
      <w:pPr>
        <w:pStyle w:val="ab"/>
        <w:tabs>
          <w:tab w:val="left" w:pos="980"/>
        </w:tabs>
        <w:ind w:left="900"/>
        <w:jc w:val="both"/>
        <w:rPr>
          <w:sz w:val="10"/>
          <w:szCs w:val="10"/>
        </w:rPr>
      </w:pPr>
      <w:r w:rsidRPr="00DE35F1">
        <w:t xml:space="preserve"> </w:t>
      </w:r>
    </w:p>
    <w:p w:rsidR="004712AE" w:rsidRDefault="004712AE" w:rsidP="00684262">
      <w:pPr>
        <w:pStyle w:val="125"/>
        <w:numPr>
          <w:ilvl w:val="0"/>
          <w:numId w:val="1"/>
        </w:numPr>
        <w:tabs>
          <w:tab w:val="left" w:pos="851"/>
        </w:tabs>
        <w:ind w:left="0" w:firstLine="540"/>
        <w:rPr>
          <w:szCs w:val="24"/>
        </w:rPr>
      </w:pPr>
      <w:r w:rsidRPr="005403C9">
        <w:t>Определить организатором конкурса на право заключения договор</w:t>
      </w:r>
      <w:r w:rsidR="001B6B5A">
        <w:t xml:space="preserve">а </w:t>
      </w:r>
      <w:r w:rsidRPr="005403C9">
        <w:t xml:space="preserve">аренды </w:t>
      </w:r>
      <w:r w:rsidR="00CB622A">
        <w:rPr>
          <w:color w:val="000000"/>
        </w:rPr>
        <w:t>производственной базы с административным зданием,  транспортными средствами и иным имуществом, расположенной по адресу: гор. Каспийск</w:t>
      </w:r>
      <w:r w:rsidR="001A2FE7">
        <w:rPr>
          <w:color w:val="000000"/>
        </w:rPr>
        <w:t xml:space="preserve"> </w:t>
      </w:r>
      <w:r w:rsidR="00CB622A">
        <w:rPr>
          <w:color w:val="000000"/>
        </w:rPr>
        <w:t xml:space="preserve">, ул. Махачкалинская, д. 98«А» </w:t>
      </w:r>
      <w:r w:rsidR="001B6B5A" w:rsidRPr="001B6B5A">
        <w:rPr>
          <w:szCs w:val="24"/>
        </w:rPr>
        <w:t>Управление имущественных отношений администрации городского округа «город Каспийск»</w:t>
      </w:r>
      <w:r w:rsidRPr="001B6B5A">
        <w:rPr>
          <w:szCs w:val="24"/>
        </w:rPr>
        <w:t>.</w:t>
      </w:r>
    </w:p>
    <w:p w:rsidR="00684262" w:rsidRPr="00684262" w:rsidRDefault="00684262" w:rsidP="00684262">
      <w:pPr>
        <w:pStyle w:val="125"/>
        <w:ind w:left="900" w:firstLine="0"/>
        <w:rPr>
          <w:sz w:val="10"/>
          <w:szCs w:val="10"/>
        </w:rPr>
      </w:pPr>
    </w:p>
    <w:p w:rsidR="00684262" w:rsidRDefault="001B6B5A" w:rsidP="00EB2D78">
      <w:pPr>
        <w:pStyle w:val="a4"/>
        <w:numPr>
          <w:ilvl w:val="0"/>
          <w:numId w:val="1"/>
        </w:numPr>
        <w:tabs>
          <w:tab w:val="left" w:pos="567"/>
          <w:tab w:val="left" w:pos="851"/>
        </w:tabs>
        <w:ind w:left="0" w:firstLine="540"/>
        <w:jc w:val="both"/>
      </w:pPr>
      <w:r w:rsidRPr="001B6B5A">
        <w:t xml:space="preserve">Утвердить критерии конкурса и параметры критериев конкурса согласно приложению </w:t>
      </w:r>
      <w:r w:rsidR="00CB622A">
        <w:t xml:space="preserve">     </w:t>
      </w:r>
      <w:r w:rsidRPr="001B6B5A">
        <w:t xml:space="preserve">№ 1 к настоящему </w:t>
      </w:r>
      <w:r w:rsidR="00930614">
        <w:t>Распоряж</w:t>
      </w:r>
      <w:r w:rsidRPr="001B6B5A">
        <w:t>ению.</w:t>
      </w:r>
    </w:p>
    <w:p w:rsidR="00684262" w:rsidRPr="00684262" w:rsidRDefault="00684262" w:rsidP="00684262">
      <w:pPr>
        <w:pStyle w:val="a4"/>
        <w:ind w:left="900"/>
        <w:jc w:val="both"/>
        <w:rPr>
          <w:sz w:val="10"/>
          <w:szCs w:val="10"/>
        </w:rPr>
      </w:pPr>
    </w:p>
    <w:p w:rsidR="00684262" w:rsidRDefault="001B6B5A" w:rsidP="001B6B5A">
      <w:pPr>
        <w:pStyle w:val="125"/>
        <w:rPr>
          <w:color w:val="000000"/>
        </w:rPr>
      </w:pPr>
      <w:r w:rsidRPr="001B6B5A">
        <w:rPr>
          <w:b/>
        </w:rPr>
        <w:t>4.</w:t>
      </w:r>
      <w:r>
        <w:t xml:space="preserve"> </w:t>
      </w:r>
      <w:r w:rsidR="004712AE" w:rsidRPr="005403C9">
        <w:t>Утвердить конкурсную документацию для проведения конкурса на право заключения договор</w:t>
      </w:r>
      <w:r w:rsidR="00CB622A">
        <w:t>а</w:t>
      </w:r>
      <w:r w:rsidR="004712AE" w:rsidRPr="005403C9">
        <w:t xml:space="preserve"> </w:t>
      </w:r>
      <w:r w:rsidR="00684262">
        <w:t xml:space="preserve">   </w:t>
      </w:r>
      <w:r w:rsidR="004712AE" w:rsidRPr="005403C9">
        <w:t>аренды</w:t>
      </w:r>
      <w:r w:rsidR="00684262">
        <w:t xml:space="preserve">  </w:t>
      </w:r>
      <w:r w:rsidR="004712AE" w:rsidRPr="005403C9">
        <w:t xml:space="preserve"> </w:t>
      </w:r>
      <w:r w:rsidR="00CB622A">
        <w:rPr>
          <w:color w:val="000000"/>
        </w:rPr>
        <w:t>производственной</w:t>
      </w:r>
      <w:r w:rsidR="00684262">
        <w:rPr>
          <w:color w:val="000000"/>
        </w:rPr>
        <w:t xml:space="preserve">  </w:t>
      </w:r>
      <w:r w:rsidR="00CB622A">
        <w:rPr>
          <w:color w:val="000000"/>
        </w:rPr>
        <w:t xml:space="preserve"> базы</w:t>
      </w:r>
      <w:r w:rsidR="00684262">
        <w:rPr>
          <w:color w:val="000000"/>
        </w:rPr>
        <w:t xml:space="preserve">  </w:t>
      </w:r>
      <w:r w:rsidR="00CB622A">
        <w:rPr>
          <w:color w:val="000000"/>
        </w:rPr>
        <w:t xml:space="preserve"> с</w:t>
      </w:r>
      <w:r w:rsidR="00684262">
        <w:rPr>
          <w:color w:val="000000"/>
        </w:rPr>
        <w:t xml:space="preserve"> </w:t>
      </w:r>
      <w:r w:rsidR="00CB622A">
        <w:rPr>
          <w:color w:val="000000"/>
        </w:rPr>
        <w:t xml:space="preserve"> административным </w:t>
      </w:r>
      <w:r w:rsidR="00684262">
        <w:rPr>
          <w:color w:val="000000"/>
        </w:rPr>
        <w:t xml:space="preserve">  </w:t>
      </w:r>
      <w:r w:rsidR="00CB622A">
        <w:rPr>
          <w:color w:val="000000"/>
        </w:rPr>
        <w:t xml:space="preserve">зданием, </w:t>
      </w:r>
      <w:r w:rsidR="00684262">
        <w:rPr>
          <w:color w:val="000000"/>
        </w:rPr>
        <w:t xml:space="preserve"> </w:t>
      </w:r>
      <w:r w:rsidR="00CB622A">
        <w:rPr>
          <w:color w:val="000000"/>
        </w:rPr>
        <w:t xml:space="preserve"> транспортными </w:t>
      </w:r>
    </w:p>
    <w:p w:rsidR="004712AE" w:rsidRDefault="00CB622A" w:rsidP="00684262">
      <w:pPr>
        <w:pStyle w:val="125"/>
        <w:ind w:firstLine="0"/>
        <w:rPr>
          <w:szCs w:val="24"/>
        </w:rPr>
      </w:pPr>
      <w:r>
        <w:rPr>
          <w:color w:val="000000"/>
        </w:rPr>
        <w:lastRenderedPageBreak/>
        <w:t xml:space="preserve">средствами и иным имуществом, расположенной по адресу: гор. Каспийск , ул. Махачкалинская, д. 98 «А»  </w:t>
      </w:r>
      <w:r w:rsidR="004712AE" w:rsidRPr="001B6B5A">
        <w:rPr>
          <w:szCs w:val="24"/>
        </w:rPr>
        <w:t>согласно приложению</w:t>
      </w:r>
      <w:r w:rsidR="001B6B5A" w:rsidRPr="001B6B5A">
        <w:rPr>
          <w:szCs w:val="24"/>
        </w:rPr>
        <w:t xml:space="preserve"> № 2</w:t>
      </w:r>
      <w:r w:rsidR="004712AE" w:rsidRPr="001B6B5A">
        <w:rPr>
          <w:szCs w:val="24"/>
        </w:rPr>
        <w:t>.</w:t>
      </w:r>
    </w:p>
    <w:p w:rsidR="00684262" w:rsidRPr="00684262" w:rsidRDefault="00684262" w:rsidP="00684262">
      <w:pPr>
        <w:pStyle w:val="125"/>
        <w:ind w:firstLine="0"/>
        <w:rPr>
          <w:sz w:val="10"/>
          <w:szCs w:val="10"/>
        </w:rPr>
      </w:pPr>
    </w:p>
    <w:p w:rsidR="001B6B5A" w:rsidRPr="001B6B5A" w:rsidRDefault="001B6B5A" w:rsidP="00684262">
      <w:pPr>
        <w:pStyle w:val="a4"/>
        <w:tabs>
          <w:tab w:val="left" w:pos="567"/>
        </w:tabs>
        <w:jc w:val="both"/>
      </w:pPr>
      <w:r>
        <w:rPr>
          <w:b/>
        </w:rPr>
        <w:t xml:space="preserve">         </w:t>
      </w:r>
      <w:r w:rsidRPr="001B6B5A">
        <w:rPr>
          <w:b/>
        </w:rPr>
        <w:t>5.</w:t>
      </w:r>
      <w:r w:rsidRPr="001B6B5A">
        <w:t xml:space="preserve"> Утвердить для проведения конкурса конкурсную  комиссию созданную   Распоряжением  главы Администрации городского округа  «город Каспийск»  № 19-р от 31.01.2014 г.  «О создании аукционной  (конкурсной) комиссии администрации городского округа  «город Каспийск», дополнив состав комиссии следующими членами:</w:t>
      </w:r>
    </w:p>
    <w:p w:rsidR="001B6B5A" w:rsidRPr="001B6B5A" w:rsidRDefault="001B6B5A" w:rsidP="001B6B5A">
      <w:pPr>
        <w:pStyle w:val="a4"/>
      </w:pPr>
      <w:r w:rsidRPr="001B6B5A">
        <w:t xml:space="preserve">- </w:t>
      </w:r>
      <w:r w:rsidR="0026459F">
        <w:t xml:space="preserve"> </w:t>
      </w:r>
      <w:r w:rsidRPr="001B6B5A">
        <w:t>Магомедов  Р.А. – начальник юридического отдела;</w:t>
      </w:r>
    </w:p>
    <w:p w:rsidR="001B6B5A" w:rsidRPr="001B6B5A" w:rsidRDefault="001B6B5A" w:rsidP="001B6B5A">
      <w:pPr>
        <w:pStyle w:val="a4"/>
      </w:pPr>
      <w:r w:rsidRPr="001B6B5A">
        <w:t xml:space="preserve">- </w:t>
      </w:r>
      <w:r w:rsidR="0026459F">
        <w:t xml:space="preserve"> </w:t>
      </w:r>
      <w:r w:rsidRPr="001B6B5A">
        <w:t>Давлатов К.Ш. -  начальник отдела коммунального хозяйства;</w:t>
      </w:r>
    </w:p>
    <w:p w:rsidR="001B6B5A" w:rsidRDefault="001B6B5A" w:rsidP="001B6B5A">
      <w:pPr>
        <w:pStyle w:val="a4"/>
      </w:pPr>
      <w:r w:rsidRPr="0026459F">
        <w:t xml:space="preserve">- </w:t>
      </w:r>
      <w:r w:rsidR="0026459F" w:rsidRPr="0026459F">
        <w:t xml:space="preserve"> </w:t>
      </w:r>
      <w:r w:rsidRPr="0026459F">
        <w:t>Лачинов А.Г. – главный инженер  МУП КЭС «Каспэнерго».</w:t>
      </w:r>
    </w:p>
    <w:p w:rsidR="00684262" w:rsidRPr="00684262" w:rsidRDefault="00684262" w:rsidP="001B6B5A">
      <w:pPr>
        <w:pStyle w:val="a4"/>
        <w:rPr>
          <w:sz w:val="10"/>
          <w:szCs w:val="10"/>
        </w:rPr>
      </w:pPr>
    </w:p>
    <w:p w:rsidR="0026459F" w:rsidRPr="00684262" w:rsidRDefault="0026459F" w:rsidP="00EB2D78">
      <w:pPr>
        <w:tabs>
          <w:tab w:val="left" w:pos="567"/>
        </w:tabs>
        <w:ind w:right="14"/>
        <w:jc w:val="both"/>
        <w:rPr>
          <w:rStyle w:val="a3"/>
          <w:color w:val="auto"/>
          <w:u w:val="none"/>
        </w:rPr>
      </w:pPr>
      <w:r w:rsidRPr="00684262">
        <w:t xml:space="preserve">    </w:t>
      </w:r>
      <w:r w:rsidR="00684262">
        <w:t xml:space="preserve"> </w:t>
      </w:r>
      <w:r w:rsidRPr="00684262">
        <w:t xml:space="preserve">    </w:t>
      </w:r>
      <w:r w:rsidRPr="00684262">
        <w:rPr>
          <w:b/>
        </w:rPr>
        <w:t>6.</w:t>
      </w:r>
      <w:r w:rsidRPr="00684262">
        <w:t xml:space="preserve"> Конкурсной комиссии (Хусруев М-Г. А.) в срок до </w:t>
      </w:r>
      <w:r w:rsidR="00442480" w:rsidRPr="00684262">
        <w:t>1</w:t>
      </w:r>
      <w:r w:rsidR="00684262" w:rsidRPr="00684262">
        <w:t>1</w:t>
      </w:r>
      <w:r w:rsidRPr="00684262">
        <w:t xml:space="preserve"> августа 2015 года  подготовить </w:t>
      </w:r>
      <w:r w:rsidR="00442480" w:rsidRPr="00684262">
        <w:t>изве</w:t>
      </w:r>
      <w:r w:rsidRPr="00684262">
        <w:t xml:space="preserve">щение о проведении открытого конкурса и организовать его размещение на официальных сайтах  www.kaspiysk.org, </w:t>
      </w:r>
      <w:hyperlink r:id="rId9" w:history="1">
        <w:r w:rsidRPr="00684262">
          <w:rPr>
            <w:rStyle w:val="a3"/>
            <w:color w:val="auto"/>
            <w:u w:val="none"/>
          </w:rPr>
          <w:t>www.torgi.gov.ru</w:t>
        </w:r>
      </w:hyperlink>
      <w:r w:rsidR="00933136" w:rsidRPr="00684262">
        <w:rPr>
          <w:rStyle w:val="a3"/>
          <w:color w:val="auto"/>
          <w:u w:val="none"/>
        </w:rPr>
        <w:t xml:space="preserve">. </w:t>
      </w:r>
      <w:r w:rsidR="00684262" w:rsidRPr="00684262">
        <w:rPr>
          <w:rStyle w:val="a3"/>
          <w:color w:val="auto"/>
          <w:u w:val="none"/>
        </w:rPr>
        <w:t xml:space="preserve">и в </w:t>
      </w:r>
      <w:r w:rsidR="00684262">
        <w:rPr>
          <w:rStyle w:val="a3"/>
          <w:color w:val="auto"/>
          <w:u w:val="none"/>
        </w:rPr>
        <w:t>газете «Трудовой Каспийск».</w:t>
      </w:r>
    </w:p>
    <w:p w:rsidR="00684262" w:rsidRPr="00684262" w:rsidRDefault="00684262" w:rsidP="0026459F">
      <w:pPr>
        <w:ind w:right="14"/>
        <w:jc w:val="both"/>
        <w:rPr>
          <w:sz w:val="10"/>
          <w:szCs w:val="10"/>
        </w:rPr>
      </w:pPr>
    </w:p>
    <w:p w:rsidR="000D19F2" w:rsidRPr="00684262" w:rsidRDefault="0026459F" w:rsidP="00EB2D78">
      <w:pPr>
        <w:tabs>
          <w:tab w:val="left" w:pos="567"/>
        </w:tabs>
        <w:jc w:val="both"/>
        <w:rPr>
          <w:bCs/>
          <w:spacing w:val="3"/>
        </w:rPr>
      </w:pPr>
      <w:r w:rsidRPr="00684262">
        <w:t xml:space="preserve">    </w:t>
      </w:r>
      <w:r w:rsidR="00EB2D78">
        <w:t xml:space="preserve"> </w:t>
      </w:r>
      <w:r w:rsidRPr="00684262">
        <w:t xml:space="preserve">    </w:t>
      </w:r>
      <w:r w:rsidRPr="00684262">
        <w:rPr>
          <w:b/>
        </w:rPr>
        <w:t>7.</w:t>
      </w:r>
      <w:r w:rsidRPr="00684262">
        <w:t xml:space="preserve"> Управлению имущественных отношений администрации городского округа «город Каспийск» (Хусруев М-Г. А.) одновременно с размещением </w:t>
      </w:r>
      <w:r w:rsidR="00442480" w:rsidRPr="00684262">
        <w:t>изве</w:t>
      </w:r>
      <w:r w:rsidRPr="00684262">
        <w:t xml:space="preserve">щения о проведении открытого конкурса разместить на официальных сайтах </w:t>
      </w:r>
      <w:hyperlink r:id="rId10" w:history="1">
        <w:r w:rsidRPr="00684262">
          <w:rPr>
            <w:rStyle w:val="a3"/>
            <w:color w:val="auto"/>
            <w:u w:val="none"/>
          </w:rPr>
          <w:t>www.kaspiysk.org</w:t>
        </w:r>
      </w:hyperlink>
      <w:r w:rsidRPr="00684262">
        <w:t xml:space="preserve">, </w:t>
      </w:r>
      <w:hyperlink r:id="rId11" w:history="1">
        <w:r w:rsidRPr="00684262">
          <w:rPr>
            <w:rStyle w:val="a3"/>
            <w:color w:val="auto"/>
            <w:u w:val="none"/>
          </w:rPr>
          <w:t>www.torgi.gov.ru</w:t>
        </w:r>
      </w:hyperlink>
      <w:r w:rsidRPr="00684262">
        <w:rPr>
          <w:rStyle w:val="a3"/>
          <w:color w:val="auto"/>
          <w:u w:val="none"/>
        </w:rPr>
        <w:t>.</w:t>
      </w:r>
      <w:r w:rsidRPr="00684262">
        <w:t xml:space="preserve"> в сети «Интернет» конкурсную документацию.</w:t>
      </w:r>
      <w:r w:rsidRPr="00684262">
        <w:rPr>
          <w:sz w:val="28"/>
          <w:szCs w:val="28"/>
        </w:rPr>
        <w:t xml:space="preserve"> </w:t>
      </w:r>
      <w:r w:rsidR="00930614" w:rsidRPr="00684262">
        <w:t xml:space="preserve"> </w:t>
      </w:r>
    </w:p>
    <w:p w:rsidR="00EB2D78" w:rsidRPr="00EB2D78" w:rsidRDefault="000D19F2" w:rsidP="00EB2D78">
      <w:pPr>
        <w:jc w:val="both"/>
        <w:rPr>
          <w:bCs/>
          <w:spacing w:val="3"/>
        </w:rPr>
      </w:pPr>
      <w:r w:rsidRPr="00EB2D78">
        <w:t xml:space="preserve">      </w:t>
      </w:r>
      <w:r w:rsidR="00EB2D78">
        <w:t xml:space="preserve"> </w:t>
      </w:r>
      <w:r w:rsidRPr="00EB2D78">
        <w:t xml:space="preserve">  </w:t>
      </w:r>
      <w:r w:rsidR="00930614" w:rsidRPr="00EB2D78">
        <w:rPr>
          <w:b/>
        </w:rPr>
        <w:t>8</w:t>
      </w:r>
      <w:r w:rsidRPr="00EB2D78">
        <w:rPr>
          <w:b/>
        </w:rPr>
        <w:t>.</w:t>
      </w:r>
      <w:r w:rsidR="00EB2D78" w:rsidRPr="00EB2D78">
        <w:t xml:space="preserve">   Настоящее </w:t>
      </w:r>
      <w:r w:rsidR="00EB2D78">
        <w:t>распоряж</w:t>
      </w:r>
      <w:r w:rsidR="00EB2D78" w:rsidRPr="00EB2D78">
        <w:t>ение опубликовать в газете  «Трудовой Каспийск».</w:t>
      </w:r>
    </w:p>
    <w:p w:rsidR="00684262" w:rsidRPr="00EB2D78" w:rsidRDefault="000D19F2" w:rsidP="000D19F2">
      <w:pPr>
        <w:ind w:right="14"/>
        <w:jc w:val="both"/>
        <w:rPr>
          <w:sz w:val="10"/>
          <w:szCs w:val="10"/>
        </w:rPr>
      </w:pPr>
      <w:r w:rsidRPr="00684262">
        <w:t xml:space="preserve"> </w:t>
      </w:r>
    </w:p>
    <w:p w:rsidR="000D19F2" w:rsidRPr="00684262" w:rsidRDefault="00684262" w:rsidP="00EB2D78">
      <w:pPr>
        <w:tabs>
          <w:tab w:val="left" w:pos="567"/>
        </w:tabs>
        <w:ind w:right="14"/>
        <w:jc w:val="both"/>
      </w:pPr>
      <w:r>
        <w:t xml:space="preserve">      </w:t>
      </w:r>
      <w:r w:rsidR="00EB2D78">
        <w:t xml:space="preserve"> </w:t>
      </w:r>
      <w:r>
        <w:t xml:space="preserve">  </w:t>
      </w:r>
      <w:r w:rsidRPr="00684262">
        <w:rPr>
          <w:b/>
        </w:rPr>
        <w:t>9.</w:t>
      </w:r>
      <w:r>
        <w:t xml:space="preserve">  </w:t>
      </w:r>
      <w:r w:rsidR="000D19F2" w:rsidRPr="00684262">
        <w:t xml:space="preserve"> Контроль за исполнением настоящего Распоряжения  оставляю за собой.</w:t>
      </w:r>
    </w:p>
    <w:p w:rsidR="000D19F2" w:rsidRDefault="000D19F2" w:rsidP="000D19F2">
      <w:pPr>
        <w:tabs>
          <w:tab w:val="left" w:pos="1134"/>
        </w:tabs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30614" w:rsidRDefault="00930614" w:rsidP="000D19F2">
      <w:pPr>
        <w:tabs>
          <w:tab w:val="left" w:pos="1134"/>
        </w:tabs>
        <w:ind w:right="-2"/>
        <w:jc w:val="both"/>
        <w:rPr>
          <w:sz w:val="26"/>
          <w:szCs w:val="26"/>
        </w:rPr>
      </w:pPr>
    </w:p>
    <w:p w:rsidR="000D19F2" w:rsidRPr="009C7653" w:rsidRDefault="000D19F2" w:rsidP="000D19F2">
      <w:pPr>
        <w:rPr>
          <w:b/>
          <w:sz w:val="28"/>
          <w:szCs w:val="28"/>
        </w:rPr>
      </w:pPr>
      <w:r w:rsidRPr="009C7653">
        <w:rPr>
          <w:b/>
          <w:sz w:val="28"/>
          <w:szCs w:val="28"/>
        </w:rPr>
        <w:t>И.о. главы администрации</w:t>
      </w:r>
    </w:p>
    <w:p w:rsidR="000D19F2" w:rsidRPr="009C7653" w:rsidRDefault="000D19F2" w:rsidP="000D19F2">
      <w:pPr>
        <w:rPr>
          <w:b/>
          <w:sz w:val="28"/>
          <w:szCs w:val="28"/>
        </w:rPr>
      </w:pPr>
      <w:r w:rsidRPr="009C7653">
        <w:rPr>
          <w:b/>
          <w:sz w:val="28"/>
          <w:szCs w:val="28"/>
        </w:rPr>
        <w:t xml:space="preserve">       городского округа </w:t>
      </w:r>
    </w:p>
    <w:p w:rsidR="000D19F2" w:rsidRPr="009C7653" w:rsidRDefault="000D19F2" w:rsidP="00EB2D78">
      <w:pPr>
        <w:tabs>
          <w:tab w:val="left" w:pos="567"/>
        </w:tabs>
        <w:rPr>
          <w:b/>
          <w:sz w:val="28"/>
          <w:szCs w:val="28"/>
        </w:rPr>
      </w:pPr>
      <w:r w:rsidRPr="009C7653">
        <w:rPr>
          <w:b/>
          <w:sz w:val="28"/>
          <w:szCs w:val="28"/>
        </w:rPr>
        <w:t xml:space="preserve">       «город Каспийск»                                                           </w:t>
      </w:r>
      <w:r w:rsidR="0026459F">
        <w:rPr>
          <w:b/>
          <w:sz w:val="28"/>
          <w:szCs w:val="28"/>
        </w:rPr>
        <w:t xml:space="preserve">      </w:t>
      </w:r>
      <w:r w:rsidR="00EB2D78">
        <w:rPr>
          <w:b/>
          <w:sz w:val="28"/>
          <w:szCs w:val="28"/>
        </w:rPr>
        <w:t xml:space="preserve">   </w:t>
      </w:r>
      <w:r w:rsidR="0026459F">
        <w:rPr>
          <w:b/>
          <w:sz w:val="28"/>
          <w:szCs w:val="28"/>
        </w:rPr>
        <w:t xml:space="preserve">    </w:t>
      </w:r>
      <w:r w:rsidRPr="009C7653">
        <w:rPr>
          <w:b/>
          <w:sz w:val="28"/>
          <w:szCs w:val="28"/>
        </w:rPr>
        <w:t xml:space="preserve">     Н.Г. Ахмедов </w:t>
      </w:r>
    </w:p>
    <w:p w:rsidR="000D19F2" w:rsidRDefault="000D19F2" w:rsidP="000D19F2">
      <w:pPr>
        <w:tabs>
          <w:tab w:val="left" w:pos="1134"/>
        </w:tabs>
        <w:ind w:right="-2"/>
        <w:jc w:val="both"/>
        <w:rPr>
          <w:sz w:val="26"/>
          <w:szCs w:val="26"/>
        </w:rPr>
      </w:pPr>
    </w:p>
    <w:p w:rsidR="000D19F2" w:rsidRDefault="000D19F2" w:rsidP="000D19F2">
      <w:pPr>
        <w:rPr>
          <w:sz w:val="20"/>
          <w:szCs w:val="20"/>
        </w:rPr>
      </w:pPr>
      <w:r w:rsidRPr="003941D1">
        <w:rPr>
          <w:b/>
          <w:sz w:val="20"/>
          <w:szCs w:val="20"/>
        </w:rPr>
        <w:t>Исп:</w:t>
      </w:r>
      <w:r>
        <w:rPr>
          <w:sz w:val="20"/>
          <w:szCs w:val="20"/>
        </w:rPr>
        <w:t xml:space="preserve">   Управ. имуществом   </w:t>
      </w:r>
    </w:p>
    <w:p w:rsidR="000D19F2" w:rsidRDefault="000D19F2" w:rsidP="000D19F2">
      <w:pPr>
        <w:rPr>
          <w:b/>
          <w:sz w:val="20"/>
          <w:szCs w:val="20"/>
        </w:rPr>
      </w:pPr>
      <w:r>
        <w:rPr>
          <w:sz w:val="20"/>
          <w:szCs w:val="20"/>
        </w:rPr>
        <w:t xml:space="preserve">Хусруев  М-Г.А. </w:t>
      </w:r>
    </w:p>
    <w:p w:rsidR="000D19F2" w:rsidRDefault="000D19F2" w:rsidP="000D19F2">
      <w:pPr>
        <w:rPr>
          <w:sz w:val="6"/>
          <w:szCs w:val="6"/>
        </w:rPr>
      </w:pPr>
      <w:r>
        <w:rPr>
          <w:sz w:val="20"/>
          <w:szCs w:val="20"/>
        </w:rPr>
        <w:t xml:space="preserve"> </w:t>
      </w:r>
    </w:p>
    <w:p w:rsidR="000D19F2" w:rsidRPr="003941D1" w:rsidRDefault="000D19F2" w:rsidP="000D19F2">
      <w:pPr>
        <w:ind w:left="567" w:hanging="567"/>
        <w:jc w:val="both"/>
        <w:rPr>
          <w:b/>
          <w:sz w:val="20"/>
          <w:szCs w:val="20"/>
        </w:rPr>
      </w:pPr>
      <w:r w:rsidRPr="003941D1">
        <w:rPr>
          <w:b/>
          <w:sz w:val="20"/>
          <w:szCs w:val="20"/>
        </w:rPr>
        <w:t>Согласовано:</w:t>
      </w:r>
    </w:p>
    <w:p w:rsidR="000D19F2" w:rsidRDefault="000D19F2" w:rsidP="000D19F2">
      <w:pPr>
        <w:rPr>
          <w:sz w:val="6"/>
          <w:szCs w:val="6"/>
        </w:rPr>
      </w:pPr>
      <w:r>
        <w:rPr>
          <w:sz w:val="20"/>
          <w:szCs w:val="20"/>
        </w:rPr>
        <w:t xml:space="preserve"> </w:t>
      </w:r>
    </w:p>
    <w:p w:rsidR="000D19F2" w:rsidRDefault="000D19F2" w:rsidP="000D19F2">
      <w:pPr>
        <w:rPr>
          <w:sz w:val="20"/>
          <w:szCs w:val="20"/>
        </w:rPr>
      </w:pPr>
      <w:r>
        <w:rPr>
          <w:sz w:val="20"/>
          <w:szCs w:val="20"/>
        </w:rPr>
        <w:t xml:space="preserve">Нач. юрид.отдела </w:t>
      </w:r>
    </w:p>
    <w:p w:rsidR="000D19F2" w:rsidRDefault="000D19F2" w:rsidP="000D19F2">
      <w:pPr>
        <w:rPr>
          <w:sz w:val="20"/>
          <w:szCs w:val="20"/>
        </w:rPr>
      </w:pPr>
      <w:r>
        <w:rPr>
          <w:sz w:val="20"/>
          <w:szCs w:val="20"/>
        </w:rPr>
        <w:t>Магомедов  Р.А.</w:t>
      </w:r>
    </w:p>
    <w:p w:rsidR="000D19F2" w:rsidRPr="003941D1" w:rsidRDefault="000D19F2" w:rsidP="000D19F2">
      <w:pPr>
        <w:rPr>
          <w:sz w:val="6"/>
          <w:szCs w:val="6"/>
        </w:rPr>
      </w:pPr>
    </w:p>
    <w:p w:rsidR="000D19F2" w:rsidRDefault="000D19F2" w:rsidP="000D19F2">
      <w:pPr>
        <w:rPr>
          <w:sz w:val="6"/>
          <w:szCs w:val="6"/>
        </w:rPr>
      </w:pPr>
    </w:p>
    <w:p w:rsidR="000D19F2" w:rsidRDefault="000D19F2" w:rsidP="000D19F2">
      <w:pPr>
        <w:rPr>
          <w:sz w:val="20"/>
          <w:szCs w:val="20"/>
        </w:rPr>
      </w:pPr>
      <w:r>
        <w:rPr>
          <w:sz w:val="20"/>
          <w:szCs w:val="20"/>
        </w:rPr>
        <w:t xml:space="preserve">Управ. делами  </w:t>
      </w:r>
    </w:p>
    <w:p w:rsidR="000D19F2" w:rsidRDefault="000D19F2" w:rsidP="000D19F2">
      <w:pPr>
        <w:rPr>
          <w:sz w:val="20"/>
          <w:szCs w:val="20"/>
        </w:rPr>
      </w:pPr>
      <w:r>
        <w:rPr>
          <w:sz w:val="20"/>
          <w:szCs w:val="20"/>
        </w:rPr>
        <w:t>Гасанова Т.А.</w:t>
      </w:r>
    </w:p>
    <w:p w:rsidR="000D19F2" w:rsidRDefault="000D19F2" w:rsidP="000D19F2">
      <w:pPr>
        <w:rPr>
          <w:sz w:val="20"/>
          <w:szCs w:val="20"/>
        </w:rPr>
      </w:pPr>
    </w:p>
    <w:p w:rsidR="000D19F2" w:rsidRDefault="000D19F2" w:rsidP="000D19F2">
      <w:pPr>
        <w:rPr>
          <w:sz w:val="20"/>
          <w:szCs w:val="20"/>
        </w:rPr>
      </w:pPr>
    </w:p>
    <w:p w:rsidR="000D19F2" w:rsidRDefault="000D19F2" w:rsidP="000D19F2">
      <w:pPr>
        <w:rPr>
          <w:sz w:val="20"/>
          <w:szCs w:val="20"/>
        </w:rPr>
      </w:pPr>
    </w:p>
    <w:p w:rsidR="000D19F2" w:rsidRDefault="000D19F2" w:rsidP="000D19F2">
      <w:pPr>
        <w:rPr>
          <w:sz w:val="20"/>
          <w:szCs w:val="20"/>
        </w:rPr>
      </w:pPr>
    </w:p>
    <w:p w:rsidR="000D19F2" w:rsidRDefault="000D19F2" w:rsidP="000D19F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0D19F2" w:rsidRDefault="000D19F2" w:rsidP="000D19F2">
      <w:pPr>
        <w:rPr>
          <w:sz w:val="20"/>
          <w:szCs w:val="20"/>
        </w:rPr>
      </w:pPr>
    </w:p>
    <w:p w:rsidR="000D19F2" w:rsidRPr="005C0C57" w:rsidRDefault="000D19F2" w:rsidP="000D19F2"/>
    <w:p w:rsidR="000D19F2" w:rsidRPr="00B66F5D" w:rsidRDefault="000D19F2" w:rsidP="000D19F2">
      <w:r>
        <w:t xml:space="preserve"> </w:t>
      </w:r>
    </w:p>
    <w:p w:rsidR="000D19F2" w:rsidRDefault="000D19F2" w:rsidP="000D19F2"/>
    <w:p w:rsidR="000D19F2" w:rsidRDefault="000D19F2" w:rsidP="000D19F2"/>
    <w:p w:rsidR="000D19F2" w:rsidRPr="00B66F5D" w:rsidRDefault="000D19F2" w:rsidP="000D19F2">
      <w:pPr>
        <w:pStyle w:val="a4"/>
        <w:jc w:val="both"/>
      </w:pPr>
      <w:r>
        <w:t xml:space="preserve"> </w:t>
      </w:r>
    </w:p>
    <w:p w:rsidR="000D19F2" w:rsidRPr="00B66F5D" w:rsidRDefault="000D19F2" w:rsidP="000D19F2"/>
    <w:p w:rsidR="000D19F2" w:rsidRDefault="000D19F2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AB25C3" w:rsidRDefault="00AB25C3" w:rsidP="00EC7AB5">
      <w:pPr>
        <w:rPr>
          <w:b/>
          <w:sz w:val="27"/>
          <w:szCs w:val="27"/>
        </w:rPr>
      </w:pPr>
    </w:p>
    <w:p w:rsidR="00AB25C3" w:rsidRDefault="00AB25C3" w:rsidP="00EC7AB5">
      <w:pPr>
        <w:rPr>
          <w:b/>
          <w:sz w:val="27"/>
          <w:szCs w:val="27"/>
        </w:rPr>
      </w:pPr>
    </w:p>
    <w:p w:rsidR="00AB25C3" w:rsidRDefault="00AB25C3" w:rsidP="00EC7AB5">
      <w:pPr>
        <w:rPr>
          <w:b/>
          <w:sz w:val="27"/>
          <w:szCs w:val="27"/>
        </w:rPr>
      </w:pPr>
    </w:p>
    <w:p w:rsidR="00AB25C3" w:rsidRDefault="00AB25C3" w:rsidP="00EC7AB5">
      <w:pPr>
        <w:rPr>
          <w:b/>
          <w:sz w:val="27"/>
          <w:szCs w:val="27"/>
        </w:rPr>
      </w:pPr>
    </w:p>
    <w:p w:rsidR="00AB25C3" w:rsidRDefault="00AB25C3" w:rsidP="00EC7AB5">
      <w:pPr>
        <w:rPr>
          <w:b/>
          <w:sz w:val="27"/>
          <w:szCs w:val="27"/>
        </w:rPr>
      </w:pPr>
    </w:p>
    <w:p w:rsidR="00AB25C3" w:rsidRDefault="00AB25C3" w:rsidP="00EC7AB5">
      <w:pPr>
        <w:rPr>
          <w:b/>
          <w:sz w:val="27"/>
          <w:szCs w:val="27"/>
        </w:rPr>
      </w:pPr>
    </w:p>
    <w:p w:rsidR="00AB25C3" w:rsidRDefault="00AB25C3" w:rsidP="00EC7AB5">
      <w:pPr>
        <w:rPr>
          <w:b/>
          <w:sz w:val="27"/>
          <w:szCs w:val="27"/>
        </w:rPr>
      </w:pPr>
    </w:p>
    <w:p w:rsidR="00AB25C3" w:rsidRDefault="00AB25C3" w:rsidP="00AB25C3">
      <w:pPr>
        <w:spacing w:before="100" w:beforeAutospacing="1" w:after="100" w:afterAutospacing="1"/>
        <w:contextualSpacing/>
        <w:jc w:val="right"/>
      </w:pPr>
    </w:p>
    <w:p w:rsidR="00AB25C3" w:rsidRDefault="00AB25C3" w:rsidP="00AB25C3">
      <w:pPr>
        <w:spacing w:before="100" w:beforeAutospacing="1" w:after="100" w:afterAutospacing="1"/>
        <w:contextualSpacing/>
        <w:jc w:val="right"/>
      </w:pPr>
    </w:p>
    <w:p w:rsidR="00AB25C3" w:rsidRPr="00566331" w:rsidRDefault="00AB25C3" w:rsidP="00AB25C3">
      <w:pPr>
        <w:spacing w:before="100" w:beforeAutospacing="1" w:after="100" w:afterAutospacing="1"/>
        <w:contextualSpacing/>
        <w:jc w:val="right"/>
      </w:pPr>
      <w:r w:rsidRPr="00566331">
        <w:t xml:space="preserve">   Приложение   № </w:t>
      </w:r>
      <w:r>
        <w:t>1</w:t>
      </w:r>
      <w:r w:rsidRPr="00566331">
        <w:t xml:space="preserve"> </w:t>
      </w:r>
    </w:p>
    <w:p w:rsidR="00AB25C3" w:rsidRPr="00566331" w:rsidRDefault="00AB25C3" w:rsidP="00AB25C3">
      <w:pPr>
        <w:contextualSpacing/>
        <w:jc w:val="right"/>
      </w:pPr>
      <w:r w:rsidRPr="00566331">
        <w:t xml:space="preserve"> к Распоряжению Администрации </w:t>
      </w:r>
    </w:p>
    <w:p w:rsidR="00AB25C3" w:rsidRPr="00566331" w:rsidRDefault="00AB25C3" w:rsidP="00AB25C3">
      <w:pPr>
        <w:contextualSpacing/>
        <w:jc w:val="right"/>
      </w:pPr>
      <w:r w:rsidRPr="00566331">
        <w:t xml:space="preserve">городского округа «город Каспийск» </w:t>
      </w:r>
    </w:p>
    <w:p w:rsidR="00AB25C3" w:rsidRDefault="00AB25C3" w:rsidP="00AB25C3">
      <w:pPr>
        <w:contextualSpacing/>
        <w:jc w:val="right"/>
        <w:rPr>
          <w:b/>
          <w:sz w:val="27"/>
          <w:szCs w:val="27"/>
        </w:rPr>
      </w:pPr>
      <w:r w:rsidRPr="00566331">
        <w:t>№ ______   от «        »________2015 г.</w:t>
      </w:r>
    </w:p>
    <w:p w:rsidR="00AB25C3" w:rsidRDefault="00AB25C3" w:rsidP="00EC7AB5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</w:t>
      </w:r>
    </w:p>
    <w:p w:rsidR="00AB25C3" w:rsidRDefault="00AB25C3" w:rsidP="00EC7AB5">
      <w:pPr>
        <w:rPr>
          <w:b/>
          <w:sz w:val="27"/>
          <w:szCs w:val="27"/>
        </w:rPr>
      </w:pPr>
    </w:p>
    <w:p w:rsidR="00AB25C3" w:rsidRPr="00AB25C3" w:rsidRDefault="00D400DD" w:rsidP="00AB25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="00AB25C3" w:rsidRPr="00AB25C3">
        <w:rPr>
          <w:b/>
          <w:sz w:val="28"/>
          <w:szCs w:val="28"/>
        </w:rPr>
        <w:t>ритерии конкурса</w:t>
      </w:r>
      <w:r>
        <w:rPr>
          <w:b/>
          <w:sz w:val="28"/>
          <w:szCs w:val="28"/>
        </w:rPr>
        <w:t xml:space="preserve">  </w:t>
      </w:r>
      <w:r w:rsidR="00AB25C3" w:rsidRPr="00AB25C3">
        <w:rPr>
          <w:b/>
          <w:sz w:val="28"/>
          <w:szCs w:val="28"/>
        </w:rPr>
        <w:t>и параметры критериев конкурса</w:t>
      </w:r>
    </w:p>
    <w:p w:rsidR="00AB25C3" w:rsidRDefault="00AB25C3" w:rsidP="00AB25C3">
      <w:pPr>
        <w:shd w:val="clear" w:color="auto" w:fill="FFFFFF"/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AB25C3" w:rsidRPr="00AB3FB9" w:rsidRDefault="00AB25C3" w:rsidP="00AB25C3">
      <w:pPr>
        <w:shd w:val="clear" w:color="auto" w:fill="FFFFFF"/>
        <w:ind w:firstLine="708"/>
        <w:jc w:val="both"/>
        <w:rPr>
          <w:sz w:val="28"/>
          <w:szCs w:val="28"/>
        </w:rPr>
      </w:pPr>
    </w:p>
    <w:tbl>
      <w:tblPr>
        <w:tblW w:w="94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0"/>
        <w:gridCol w:w="4140"/>
        <w:gridCol w:w="1430"/>
        <w:gridCol w:w="1574"/>
        <w:gridCol w:w="1636"/>
      </w:tblGrid>
      <w:tr w:rsidR="00AB25C3" w:rsidRPr="00AB3FB9" w:rsidTr="00F10C10">
        <w:trPr>
          <w:trHeight w:val="1152"/>
          <w:jc w:val="center"/>
        </w:trPr>
        <w:tc>
          <w:tcPr>
            <w:tcW w:w="6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C3" w:rsidRPr="00385D8B" w:rsidRDefault="00AB25C3" w:rsidP="00F10C10">
            <w:pPr>
              <w:contextualSpacing/>
              <w:jc w:val="center"/>
              <w:rPr>
                <w:b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515756"/>
                <w:sz w:val="20"/>
                <w:szCs w:val="20"/>
              </w:rPr>
              <w:t> </w:t>
            </w:r>
            <w:r w:rsidRPr="00385D8B">
              <w:rPr>
                <w:b/>
              </w:rPr>
              <w:t>№ п/п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C3" w:rsidRPr="00AB3FB9" w:rsidRDefault="00AB25C3" w:rsidP="00F10C10">
            <w:pPr>
              <w:contextualSpacing/>
              <w:jc w:val="center"/>
            </w:pPr>
            <w:r w:rsidRPr="00AB3FB9">
              <w:t>Критерий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C3" w:rsidRPr="00AB3FB9" w:rsidRDefault="00AB25C3" w:rsidP="00F10C10">
            <w:pPr>
              <w:contextualSpacing/>
              <w:jc w:val="center"/>
            </w:pPr>
            <w:r w:rsidRPr="00AB3FB9">
              <w:t>Начальное значение</w:t>
            </w:r>
          </w:p>
          <w:p w:rsidR="00AB25C3" w:rsidRPr="00AB3FB9" w:rsidRDefault="00AB25C3" w:rsidP="00F10C10">
            <w:pPr>
              <w:contextualSpacing/>
              <w:jc w:val="center"/>
            </w:pPr>
            <w:r w:rsidRPr="00AB3FB9">
              <w:t> 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C3" w:rsidRPr="00AB3FB9" w:rsidRDefault="00AB25C3" w:rsidP="00F10C10">
            <w:pPr>
              <w:contextualSpacing/>
              <w:jc w:val="center"/>
            </w:pPr>
            <w:r w:rsidRPr="00AB3FB9">
              <w:t>Увеличение/</w:t>
            </w:r>
          </w:p>
          <w:p w:rsidR="00AB25C3" w:rsidRPr="00AB3FB9" w:rsidRDefault="00AB25C3" w:rsidP="00F10C10">
            <w:pPr>
              <w:contextualSpacing/>
              <w:jc w:val="center"/>
            </w:pPr>
            <w:r w:rsidRPr="00AB3FB9">
              <w:t>уменьшение начального значения </w:t>
            </w:r>
          </w:p>
        </w:tc>
        <w:tc>
          <w:tcPr>
            <w:tcW w:w="16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C3" w:rsidRPr="00AB3FB9" w:rsidRDefault="00AB25C3" w:rsidP="00F10C10">
            <w:pPr>
              <w:contextualSpacing/>
              <w:jc w:val="center"/>
            </w:pPr>
            <w:r w:rsidRPr="00AB3FB9">
              <w:t>Коэффициент значимости критерия</w:t>
            </w:r>
          </w:p>
        </w:tc>
      </w:tr>
      <w:tr w:rsidR="00AB25C3" w:rsidRPr="00AB3FB9" w:rsidTr="00F10C10">
        <w:trPr>
          <w:trHeight w:val="756"/>
          <w:jc w:val="center"/>
        </w:trPr>
        <w:tc>
          <w:tcPr>
            <w:tcW w:w="6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3" w:rsidRPr="00385D8B" w:rsidRDefault="00AB25C3" w:rsidP="00F10C10">
            <w:pPr>
              <w:spacing w:before="150" w:after="150"/>
              <w:jc w:val="both"/>
              <w:rPr>
                <w:b/>
              </w:rPr>
            </w:pPr>
            <w:r w:rsidRPr="00385D8B">
              <w:rPr>
                <w:b/>
              </w:rPr>
              <w:t>1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25C3" w:rsidRPr="00AB3FB9" w:rsidRDefault="00AB25C3" w:rsidP="00F10C10">
            <w:pPr>
              <w:spacing w:before="150" w:after="150"/>
              <w:jc w:val="both"/>
            </w:pPr>
            <w:r w:rsidRPr="00AB3FB9">
              <w:t>Размер арендной платы в год без учета НДС</w:t>
            </w:r>
            <w:r w:rsidR="00930614">
              <w:t>, в рублях.</w:t>
            </w:r>
            <w:r w:rsidRPr="00AB3FB9">
              <w:t xml:space="preserve">  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C3" w:rsidRPr="00AB3FB9" w:rsidRDefault="00AB25C3" w:rsidP="00930614">
            <w:pPr>
              <w:spacing w:before="150" w:after="150"/>
              <w:jc w:val="center"/>
            </w:pPr>
            <w:r w:rsidRPr="00AB3FB9">
              <w:t>1590292</w:t>
            </w:r>
            <w:r w:rsidR="00930614">
              <w:t>,0</w:t>
            </w:r>
            <w:r w:rsidRPr="00AB3FB9">
              <w:t xml:space="preserve">  </w:t>
            </w: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C3" w:rsidRPr="00AB3FB9" w:rsidRDefault="00AB25C3" w:rsidP="00F10C10">
            <w:pPr>
              <w:spacing w:before="150" w:after="150"/>
              <w:jc w:val="center"/>
            </w:pPr>
            <w:r w:rsidRPr="00AB3FB9">
              <w:t>увеличение</w:t>
            </w:r>
          </w:p>
        </w:tc>
        <w:tc>
          <w:tcPr>
            <w:tcW w:w="16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B25C3" w:rsidRPr="00AB3FB9" w:rsidRDefault="00AB25C3" w:rsidP="00F10C10">
            <w:pPr>
              <w:spacing w:before="150" w:after="150"/>
              <w:jc w:val="center"/>
            </w:pPr>
            <w:r w:rsidRPr="00AB3FB9">
              <w:t>0,</w:t>
            </w:r>
            <w:r>
              <w:t>5</w:t>
            </w:r>
          </w:p>
        </w:tc>
      </w:tr>
      <w:tr w:rsidR="00AB25C3" w:rsidRPr="00AB3FB9" w:rsidTr="00F10C10">
        <w:trPr>
          <w:trHeight w:val="1414"/>
          <w:jc w:val="center"/>
        </w:trPr>
        <w:tc>
          <w:tcPr>
            <w:tcW w:w="6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3" w:rsidRPr="00385D8B" w:rsidRDefault="00AB25C3" w:rsidP="00F10C10">
            <w:pPr>
              <w:spacing w:before="150" w:after="150"/>
              <w:jc w:val="both"/>
              <w:rPr>
                <w:b/>
              </w:rPr>
            </w:pPr>
            <w:r w:rsidRPr="00385D8B">
              <w:rPr>
                <w:b/>
              </w:rPr>
              <w:t>2.</w:t>
            </w:r>
          </w:p>
        </w:tc>
        <w:tc>
          <w:tcPr>
            <w:tcW w:w="41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25C3" w:rsidRPr="00054A0B" w:rsidRDefault="00AB25C3" w:rsidP="00930614">
            <w:pPr>
              <w:spacing w:before="150" w:after="150"/>
              <w:jc w:val="both"/>
              <w:rPr>
                <w:color w:val="2D2D2D"/>
                <w:spacing w:val="2"/>
              </w:rPr>
            </w:pPr>
            <w:r>
              <w:rPr>
                <w:color w:val="2D2D2D"/>
                <w:spacing w:val="2"/>
              </w:rPr>
              <w:t>О</w:t>
            </w:r>
            <w:r w:rsidRPr="00054A0B">
              <w:rPr>
                <w:color w:val="2D2D2D"/>
                <w:spacing w:val="2"/>
              </w:rPr>
              <w:t>бъем производства товаров (выполнения работ, оказания услуг) с использованием имущества, права на которое передаются по договору</w:t>
            </w:r>
            <w:r w:rsidR="00930614">
              <w:rPr>
                <w:color w:val="2D2D2D"/>
                <w:spacing w:val="2"/>
              </w:rPr>
              <w:t>, в</w:t>
            </w:r>
            <w:r w:rsidR="00930614">
              <w:t>.</w:t>
            </w:r>
            <w:r w:rsidRPr="00054A0B">
              <w:rPr>
                <w:color w:val="2D2D2D"/>
                <w:spacing w:val="2"/>
              </w:rPr>
              <w:br/>
            </w:r>
            <w:r w:rsidR="00930614" w:rsidRPr="00930614">
              <w:t>тыс. руб</w:t>
            </w:r>
            <w:r w:rsidR="00930614">
              <w:t>.</w:t>
            </w:r>
          </w:p>
        </w:tc>
        <w:tc>
          <w:tcPr>
            <w:tcW w:w="14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25C3" w:rsidRDefault="00AB25C3" w:rsidP="00F10C10">
            <w:pPr>
              <w:spacing w:before="150" w:after="150"/>
              <w:jc w:val="center"/>
            </w:pPr>
            <w:r>
              <w:t xml:space="preserve">150 000,0 </w:t>
            </w:r>
          </w:p>
          <w:p w:rsidR="00AB25C3" w:rsidRPr="00054A0B" w:rsidRDefault="00AB25C3" w:rsidP="00F10C10">
            <w:pPr>
              <w:spacing w:before="150" w:after="150"/>
              <w:jc w:val="center"/>
            </w:pPr>
          </w:p>
        </w:tc>
        <w:tc>
          <w:tcPr>
            <w:tcW w:w="157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25C3" w:rsidRPr="00AB3FB9" w:rsidRDefault="00AB25C3" w:rsidP="00F10C10">
            <w:pPr>
              <w:spacing w:before="150" w:after="150"/>
              <w:jc w:val="center"/>
            </w:pPr>
            <w:r w:rsidRPr="00AB3FB9">
              <w:t>увеличение</w:t>
            </w:r>
          </w:p>
        </w:tc>
        <w:tc>
          <w:tcPr>
            <w:tcW w:w="163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B25C3" w:rsidRPr="00054A0B" w:rsidRDefault="00AB25C3" w:rsidP="00F10C10">
            <w:pPr>
              <w:spacing w:before="150" w:after="150"/>
              <w:jc w:val="center"/>
            </w:pPr>
            <w:r>
              <w:t xml:space="preserve"> </w:t>
            </w:r>
            <w:r w:rsidRPr="00054A0B">
              <w:t>0,</w:t>
            </w:r>
            <w:r>
              <w:t>5</w:t>
            </w:r>
          </w:p>
        </w:tc>
      </w:tr>
    </w:tbl>
    <w:p w:rsidR="00AB25C3" w:rsidRDefault="00AB25C3" w:rsidP="00AB25C3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AB25C3" w:rsidRDefault="00AB25C3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0D19F2" w:rsidRDefault="000D19F2" w:rsidP="00EC7AB5">
      <w:pPr>
        <w:rPr>
          <w:b/>
          <w:sz w:val="27"/>
          <w:szCs w:val="27"/>
        </w:rPr>
      </w:pPr>
    </w:p>
    <w:p w:rsidR="00EC7AB5" w:rsidRDefault="005403C9" w:rsidP="00EC7AB5">
      <w:pPr>
        <w:pStyle w:val="ConsPlusTitle"/>
        <w:widowControl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0C447F" w:rsidRDefault="000C447F"/>
    <w:sectPr w:rsidR="000C447F" w:rsidSect="000D19F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25C3" w:rsidRDefault="00AB25C3" w:rsidP="00AB25C3">
      <w:r>
        <w:separator/>
      </w:r>
    </w:p>
  </w:endnote>
  <w:endnote w:type="continuationSeparator" w:id="0">
    <w:p w:rsidR="00AB25C3" w:rsidRDefault="00AB25C3" w:rsidP="00AB2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25C3" w:rsidRDefault="00AB25C3" w:rsidP="00AB25C3">
      <w:r>
        <w:separator/>
      </w:r>
    </w:p>
  </w:footnote>
  <w:footnote w:type="continuationSeparator" w:id="0">
    <w:p w:rsidR="00AB25C3" w:rsidRDefault="00AB25C3" w:rsidP="00AB25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D24F9"/>
    <w:multiLevelType w:val="hybridMultilevel"/>
    <w:tmpl w:val="09B6FE1A"/>
    <w:lvl w:ilvl="0" w:tplc="A32ECEDA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AB5"/>
    <w:rsid w:val="000C447F"/>
    <w:rsid w:val="000D19F2"/>
    <w:rsid w:val="001A2FE7"/>
    <w:rsid w:val="001B6B5A"/>
    <w:rsid w:val="0026459F"/>
    <w:rsid w:val="00442480"/>
    <w:rsid w:val="004712AE"/>
    <w:rsid w:val="00514828"/>
    <w:rsid w:val="005403C9"/>
    <w:rsid w:val="00666CFA"/>
    <w:rsid w:val="00684262"/>
    <w:rsid w:val="007F3170"/>
    <w:rsid w:val="00930614"/>
    <w:rsid w:val="00933136"/>
    <w:rsid w:val="00AB25C3"/>
    <w:rsid w:val="00C302DF"/>
    <w:rsid w:val="00C84458"/>
    <w:rsid w:val="00CB622A"/>
    <w:rsid w:val="00D400DD"/>
    <w:rsid w:val="00DE35F1"/>
    <w:rsid w:val="00E0584B"/>
    <w:rsid w:val="00E425BA"/>
    <w:rsid w:val="00EB2D78"/>
    <w:rsid w:val="00EC7AB5"/>
    <w:rsid w:val="00ED617A"/>
    <w:rsid w:val="00F469C7"/>
    <w:rsid w:val="00F6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ABF715-AE14-44B1-A545-388494DB5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4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D19F2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EC7AB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D19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0D19F2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0D19F2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0D19F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0D19F2"/>
    <w:rPr>
      <w:color w:val="0000FF"/>
      <w:u w:val="single"/>
    </w:rPr>
  </w:style>
  <w:style w:type="paragraph" w:customStyle="1" w:styleId="ConsPlusNormal">
    <w:name w:val="ConsPlusNormal"/>
    <w:rsid w:val="000D19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0D19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5">
    <w:name w:val="Стиль Первая строка:  125 см"/>
    <w:basedOn w:val="a"/>
    <w:autoRedefine/>
    <w:rsid w:val="001B6B5A"/>
    <w:pPr>
      <w:widowControl w:val="0"/>
      <w:suppressAutoHyphens/>
      <w:ind w:firstLine="567"/>
      <w:jc w:val="both"/>
    </w:pPr>
    <w:rPr>
      <w:szCs w:val="20"/>
    </w:rPr>
  </w:style>
  <w:style w:type="paragraph" w:styleId="a5">
    <w:name w:val="header"/>
    <w:basedOn w:val="a"/>
    <w:link w:val="a6"/>
    <w:uiPriority w:val="99"/>
    <w:unhideWhenUsed/>
    <w:rsid w:val="00AB25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25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AB25C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B25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8426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8426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6842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5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piysk.o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orgi.gov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aspiysk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3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2015-08-11T11:49:00Z</cp:lastPrinted>
  <dcterms:created xsi:type="dcterms:W3CDTF">2015-07-24T14:03:00Z</dcterms:created>
  <dcterms:modified xsi:type="dcterms:W3CDTF">2015-08-11T12:16:00Z</dcterms:modified>
</cp:coreProperties>
</file>