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1F4" w:rsidRPr="00D121F4" w:rsidRDefault="00D121F4" w:rsidP="00D121F4">
      <w:pPr>
        <w:tabs>
          <w:tab w:val="left" w:pos="3645"/>
        </w:tabs>
        <w:spacing w:line="240" w:lineRule="atLeast"/>
        <w:rPr>
          <w:noProof/>
          <w:spacing w:val="4"/>
          <w:sz w:val="32"/>
          <w:szCs w:val="32"/>
        </w:rPr>
      </w:pPr>
    </w:p>
    <w:p w:rsidR="00D121F4" w:rsidRPr="00D121F4" w:rsidRDefault="00D121F4" w:rsidP="00D121F4">
      <w:pPr>
        <w:tabs>
          <w:tab w:val="left" w:pos="3645"/>
        </w:tabs>
        <w:spacing w:line="240" w:lineRule="atLeast"/>
        <w:jc w:val="center"/>
        <w:rPr>
          <w:sz w:val="28"/>
          <w:szCs w:val="28"/>
        </w:rPr>
      </w:pPr>
      <w:r w:rsidRPr="00D121F4">
        <w:rPr>
          <w:noProof/>
          <w:spacing w:val="4"/>
          <w:sz w:val="32"/>
          <w:szCs w:val="32"/>
        </w:rPr>
        <w:drawing>
          <wp:inline distT="0" distB="0" distL="0" distR="0" wp14:anchorId="513DDDB2" wp14:editId="4D6ECF94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1F4" w:rsidRPr="00D121F4" w:rsidRDefault="00D121F4" w:rsidP="00D121F4">
      <w:pPr>
        <w:keepNext/>
        <w:spacing w:before="240" w:after="60"/>
        <w:jc w:val="center"/>
        <w:outlineLvl w:val="1"/>
        <w:rPr>
          <w:b/>
          <w:bCs/>
          <w:iCs/>
          <w:color w:val="0000FF"/>
          <w:sz w:val="24"/>
          <w:szCs w:val="24"/>
        </w:rPr>
      </w:pPr>
      <w:r w:rsidRPr="00D121F4">
        <w:rPr>
          <w:b/>
          <w:bCs/>
          <w:iCs/>
          <w:color w:val="0000FF"/>
          <w:sz w:val="24"/>
          <w:szCs w:val="24"/>
        </w:rPr>
        <w:t>РЕСПУБЛИКА  ДАГЕСТАН</w:t>
      </w:r>
    </w:p>
    <w:p w:rsidR="00D121F4" w:rsidRPr="00D121F4" w:rsidRDefault="00D121F4" w:rsidP="00D121F4">
      <w:pPr>
        <w:keepNext/>
        <w:jc w:val="center"/>
        <w:outlineLvl w:val="0"/>
        <w:rPr>
          <w:color w:val="0000FF"/>
          <w:sz w:val="44"/>
          <w:szCs w:val="44"/>
        </w:rPr>
      </w:pPr>
      <w:r w:rsidRPr="00D121F4">
        <w:rPr>
          <w:color w:val="0000FF"/>
          <w:sz w:val="44"/>
          <w:szCs w:val="44"/>
        </w:rPr>
        <w:t>СОБРАНИЕ   ДЕПУТАТОВ</w:t>
      </w:r>
    </w:p>
    <w:p w:rsidR="00D121F4" w:rsidRPr="00D121F4" w:rsidRDefault="00D121F4" w:rsidP="00D121F4">
      <w:pPr>
        <w:jc w:val="center"/>
        <w:rPr>
          <w:color w:val="0000FF"/>
          <w:sz w:val="44"/>
          <w:szCs w:val="44"/>
        </w:rPr>
      </w:pPr>
      <w:r w:rsidRPr="00D121F4">
        <w:rPr>
          <w:color w:val="0000FF"/>
          <w:sz w:val="44"/>
          <w:szCs w:val="44"/>
        </w:rPr>
        <w:t>ГОРОДСКОГО ОКРУГА «ГОРОД КАСПИЙСК»</w:t>
      </w:r>
    </w:p>
    <w:p w:rsidR="00D121F4" w:rsidRPr="00D121F4" w:rsidRDefault="00D121F4" w:rsidP="00D121F4">
      <w:pPr>
        <w:jc w:val="center"/>
        <w:rPr>
          <w:color w:val="0000FF"/>
          <w:sz w:val="10"/>
          <w:szCs w:val="10"/>
        </w:rPr>
      </w:pPr>
    </w:p>
    <w:p w:rsidR="00D121F4" w:rsidRPr="00D121F4" w:rsidRDefault="00D121F4" w:rsidP="00D121F4">
      <w:pPr>
        <w:pBdr>
          <w:bottom w:val="single" w:sz="12" w:space="1" w:color="auto"/>
        </w:pBdr>
        <w:jc w:val="center"/>
        <w:rPr>
          <w:sz w:val="18"/>
          <w:szCs w:val="18"/>
        </w:rPr>
      </w:pPr>
      <w:r w:rsidRPr="00D121F4"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D121F4" w:rsidRPr="00D121F4" w:rsidRDefault="00D121F4" w:rsidP="00D121F4">
      <w:pPr>
        <w:jc w:val="right"/>
        <w:rPr>
          <w:b/>
          <w:sz w:val="28"/>
          <w:szCs w:val="28"/>
        </w:rPr>
      </w:pPr>
      <w:r w:rsidRPr="00D121F4">
        <w:rPr>
          <w:sz w:val="24"/>
          <w:szCs w:val="24"/>
        </w:rPr>
        <w:tab/>
      </w:r>
      <w:r w:rsidRPr="00D121F4">
        <w:rPr>
          <w:b/>
          <w:sz w:val="28"/>
          <w:szCs w:val="28"/>
        </w:rPr>
        <w:t>28 октября 2014 года</w:t>
      </w:r>
    </w:p>
    <w:p w:rsidR="00D121F4" w:rsidRPr="00D121F4" w:rsidRDefault="00D121F4" w:rsidP="00D121F4">
      <w:pPr>
        <w:rPr>
          <w:sz w:val="28"/>
          <w:szCs w:val="28"/>
        </w:rPr>
      </w:pPr>
    </w:p>
    <w:p w:rsidR="00D121F4" w:rsidRPr="00D121F4" w:rsidRDefault="00D121F4" w:rsidP="00D121F4">
      <w:pPr>
        <w:tabs>
          <w:tab w:val="left" w:pos="7965"/>
        </w:tabs>
        <w:rPr>
          <w:b/>
          <w:bCs/>
          <w:color w:val="000000"/>
          <w:sz w:val="28"/>
          <w:szCs w:val="28"/>
        </w:rPr>
      </w:pPr>
      <w:r w:rsidRPr="00D121F4">
        <w:rPr>
          <w:b/>
          <w:sz w:val="28"/>
          <w:szCs w:val="28"/>
        </w:rPr>
        <w:t xml:space="preserve">                                    </w:t>
      </w:r>
      <w:r w:rsidRPr="00D121F4">
        <w:rPr>
          <w:b/>
          <w:bCs/>
          <w:color w:val="000000"/>
          <w:sz w:val="28"/>
          <w:szCs w:val="28"/>
        </w:rPr>
        <w:t xml:space="preserve">         </w:t>
      </w:r>
      <w:r>
        <w:rPr>
          <w:b/>
          <w:bCs/>
          <w:color w:val="000000"/>
          <w:sz w:val="28"/>
          <w:szCs w:val="28"/>
        </w:rPr>
        <w:t xml:space="preserve">        </w:t>
      </w:r>
      <w:r w:rsidRPr="00D121F4"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D121F4" w:rsidRPr="00D121F4" w:rsidRDefault="00D121F4" w:rsidP="00D121F4">
      <w:pPr>
        <w:jc w:val="center"/>
        <w:rPr>
          <w:b/>
          <w:bCs/>
          <w:sz w:val="32"/>
          <w:szCs w:val="32"/>
        </w:rPr>
      </w:pPr>
      <w:r w:rsidRPr="00D121F4">
        <w:rPr>
          <w:b/>
          <w:bCs/>
          <w:color w:val="000000"/>
          <w:sz w:val="36"/>
          <w:szCs w:val="36"/>
        </w:rPr>
        <w:t xml:space="preserve">          </w:t>
      </w:r>
      <w:r w:rsidRPr="00D121F4">
        <w:rPr>
          <w:b/>
          <w:bCs/>
          <w:sz w:val="32"/>
          <w:szCs w:val="32"/>
          <w:lang w:val="en-US"/>
        </w:rPr>
        <w:t> </w:t>
      </w:r>
      <w:r w:rsidRPr="00D121F4">
        <w:rPr>
          <w:b/>
          <w:bCs/>
          <w:sz w:val="32"/>
          <w:szCs w:val="32"/>
        </w:rPr>
        <w:t xml:space="preserve">РЕШЕНИЕ № </w:t>
      </w:r>
      <w:r>
        <w:rPr>
          <w:b/>
          <w:bCs/>
          <w:sz w:val="32"/>
          <w:szCs w:val="32"/>
        </w:rPr>
        <w:t>191</w:t>
      </w:r>
    </w:p>
    <w:p w:rsidR="00D121F4" w:rsidRPr="00D121F4" w:rsidRDefault="00D121F4" w:rsidP="00604CAC">
      <w:pPr>
        <w:tabs>
          <w:tab w:val="left" w:pos="2205"/>
          <w:tab w:val="center" w:pos="4677"/>
        </w:tabs>
        <w:jc w:val="center"/>
        <w:rPr>
          <w:b/>
          <w:sz w:val="28"/>
          <w:szCs w:val="28"/>
        </w:rPr>
      </w:pPr>
      <w:r w:rsidRPr="00D121F4">
        <w:rPr>
          <w:b/>
          <w:sz w:val="28"/>
          <w:szCs w:val="28"/>
        </w:rPr>
        <w:t>31-ой сессии Собрания депутатов</w:t>
      </w:r>
    </w:p>
    <w:p w:rsidR="00D121F4" w:rsidRPr="00D121F4" w:rsidRDefault="00D121F4" w:rsidP="00604CAC">
      <w:pPr>
        <w:jc w:val="center"/>
        <w:rPr>
          <w:b/>
          <w:sz w:val="28"/>
          <w:szCs w:val="28"/>
        </w:rPr>
      </w:pPr>
      <w:r w:rsidRPr="00D121F4">
        <w:rPr>
          <w:b/>
          <w:sz w:val="28"/>
          <w:szCs w:val="28"/>
        </w:rPr>
        <w:t>городского округа «город Каспийск»</w:t>
      </w:r>
      <w:bookmarkStart w:id="0" w:name="_GoBack"/>
      <w:bookmarkEnd w:id="0"/>
    </w:p>
    <w:p w:rsidR="00D121F4" w:rsidRPr="00D121F4" w:rsidRDefault="00D121F4" w:rsidP="00604CAC">
      <w:pPr>
        <w:jc w:val="center"/>
        <w:rPr>
          <w:b/>
          <w:sz w:val="28"/>
          <w:szCs w:val="28"/>
        </w:rPr>
      </w:pPr>
      <w:r w:rsidRPr="00D121F4">
        <w:rPr>
          <w:b/>
          <w:sz w:val="28"/>
          <w:szCs w:val="28"/>
        </w:rPr>
        <w:t>пятого созыва</w:t>
      </w:r>
    </w:p>
    <w:p w:rsidR="008B5C48" w:rsidRDefault="008B5C48" w:rsidP="008B5C48">
      <w:pPr>
        <w:spacing w:line="276" w:lineRule="auto"/>
        <w:ind w:left="2977"/>
        <w:rPr>
          <w:b/>
          <w:sz w:val="28"/>
          <w:szCs w:val="28"/>
        </w:rPr>
      </w:pPr>
    </w:p>
    <w:p w:rsidR="00D4394C" w:rsidRPr="00D4394C" w:rsidRDefault="00D4394C" w:rsidP="00D4394C">
      <w:pPr>
        <w:jc w:val="both"/>
        <w:rPr>
          <w:rFonts w:eastAsia="Calibri"/>
          <w:b/>
          <w:sz w:val="28"/>
          <w:szCs w:val="28"/>
          <w:lang w:eastAsia="en-US"/>
        </w:rPr>
      </w:pPr>
      <w:r w:rsidRPr="00D4394C">
        <w:rPr>
          <w:rFonts w:eastAsia="Calibri"/>
          <w:b/>
          <w:sz w:val="28"/>
          <w:szCs w:val="28"/>
          <w:lang w:eastAsia="en-US"/>
        </w:rPr>
        <w:t>О протесте прокурора города</w:t>
      </w:r>
    </w:p>
    <w:p w:rsidR="00D4394C" w:rsidRPr="00D4394C" w:rsidRDefault="00D4394C" w:rsidP="00D4394C">
      <w:pPr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на Решение №184 </w:t>
      </w:r>
      <w:r w:rsidRPr="00D4394C">
        <w:rPr>
          <w:rFonts w:eastAsia="Calibri"/>
          <w:b/>
          <w:bCs/>
          <w:sz w:val="28"/>
          <w:szCs w:val="28"/>
          <w:lang w:eastAsia="en-US"/>
        </w:rPr>
        <w:t>Собрания депутатов</w:t>
      </w:r>
    </w:p>
    <w:p w:rsidR="00D121F4" w:rsidRDefault="00D4394C" w:rsidP="00D121F4">
      <w:pPr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D4394C">
        <w:rPr>
          <w:rFonts w:eastAsia="Calibri"/>
          <w:b/>
          <w:bCs/>
          <w:sz w:val="28"/>
          <w:szCs w:val="28"/>
          <w:lang w:eastAsia="en-US"/>
        </w:rPr>
        <w:t>городского округа «город Каспийск»</w:t>
      </w:r>
    </w:p>
    <w:p w:rsidR="00D4394C" w:rsidRPr="00D121F4" w:rsidRDefault="00D4394C" w:rsidP="00D121F4">
      <w:pPr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от 18 августа</w:t>
      </w:r>
      <w:r w:rsidRPr="00D4394C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>2014</w:t>
      </w:r>
      <w:r w:rsidRPr="00D4394C">
        <w:rPr>
          <w:rFonts w:eastAsia="Calibri"/>
          <w:b/>
          <w:bCs/>
          <w:sz w:val="28"/>
          <w:szCs w:val="28"/>
          <w:lang w:eastAsia="en-US"/>
        </w:rPr>
        <w:t xml:space="preserve"> года</w:t>
      </w:r>
      <w:r w:rsidRPr="00D4394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D4394C">
        <w:rPr>
          <w:b/>
          <w:sz w:val="28"/>
          <w:szCs w:val="28"/>
        </w:rPr>
        <w:t>Об утверждении Правил</w:t>
      </w:r>
    </w:p>
    <w:p w:rsidR="00D4394C" w:rsidRPr="00D4394C" w:rsidRDefault="00D4394C" w:rsidP="00D4394C">
      <w:pPr>
        <w:spacing w:line="276" w:lineRule="auto"/>
        <w:rPr>
          <w:b/>
          <w:sz w:val="28"/>
          <w:szCs w:val="28"/>
        </w:rPr>
      </w:pPr>
      <w:r w:rsidRPr="00D4394C">
        <w:rPr>
          <w:b/>
          <w:sz w:val="28"/>
          <w:szCs w:val="28"/>
        </w:rPr>
        <w:t xml:space="preserve"> размещения средств наружной</w:t>
      </w:r>
    </w:p>
    <w:p w:rsidR="00D4394C" w:rsidRPr="00D4394C" w:rsidRDefault="00D4394C" w:rsidP="00D4394C">
      <w:pPr>
        <w:spacing w:line="276" w:lineRule="auto"/>
        <w:rPr>
          <w:b/>
          <w:sz w:val="28"/>
          <w:szCs w:val="28"/>
        </w:rPr>
      </w:pPr>
      <w:r w:rsidRPr="00D4394C">
        <w:rPr>
          <w:b/>
          <w:sz w:val="28"/>
          <w:szCs w:val="28"/>
        </w:rPr>
        <w:t>рекламы и информации в городском</w:t>
      </w:r>
    </w:p>
    <w:p w:rsidR="00D4394C" w:rsidRPr="00D4394C" w:rsidRDefault="00D4394C" w:rsidP="00D4394C">
      <w:pPr>
        <w:spacing w:line="276" w:lineRule="auto"/>
        <w:rPr>
          <w:b/>
          <w:sz w:val="28"/>
          <w:szCs w:val="28"/>
        </w:rPr>
      </w:pPr>
      <w:r w:rsidRPr="00D4394C">
        <w:rPr>
          <w:b/>
          <w:sz w:val="28"/>
          <w:szCs w:val="28"/>
        </w:rPr>
        <w:t>округе «город Каспийск»</w:t>
      </w:r>
    </w:p>
    <w:p w:rsidR="008B5C48" w:rsidRDefault="008B5C48" w:rsidP="00D4394C">
      <w:pPr>
        <w:spacing w:line="276" w:lineRule="auto"/>
        <w:rPr>
          <w:b/>
          <w:sz w:val="28"/>
          <w:szCs w:val="28"/>
        </w:rPr>
      </w:pPr>
    </w:p>
    <w:p w:rsidR="008B5C48" w:rsidRDefault="00346E70" w:rsidP="00D4394C">
      <w:pPr>
        <w:spacing w:before="240" w:line="276" w:lineRule="auto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  протест прокурора на Решение №184 от 18.08.2014 года</w:t>
      </w:r>
      <w:r w:rsidR="008B5C48">
        <w:rPr>
          <w:sz w:val="28"/>
          <w:szCs w:val="28"/>
        </w:rPr>
        <w:t xml:space="preserve"> </w:t>
      </w:r>
      <w:r w:rsidR="00D4394C">
        <w:rPr>
          <w:sz w:val="28"/>
          <w:szCs w:val="28"/>
        </w:rPr>
        <w:t xml:space="preserve">об утверждении «Правил размещения средств наружной </w:t>
      </w:r>
      <w:r w:rsidR="00D4394C" w:rsidRPr="00D4394C">
        <w:rPr>
          <w:sz w:val="28"/>
          <w:szCs w:val="28"/>
        </w:rPr>
        <w:t>р</w:t>
      </w:r>
      <w:r w:rsidR="00D4394C">
        <w:rPr>
          <w:sz w:val="28"/>
          <w:szCs w:val="28"/>
        </w:rPr>
        <w:t xml:space="preserve">екламы и информации в городском </w:t>
      </w:r>
      <w:r w:rsidR="00D4394C" w:rsidRPr="00D4394C">
        <w:rPr>
          <w:sz w:val="28"/>
          <w:szCs w:val="28"/>
        </w:rPr>
        <w:t>округе «город Каспийск»</w:t>
      </w:r>
      <w:r w:rsidR="00D4394C">
        <w:rPr>
          <w:sz w:val="28"/>
          <w:szCs w:val="28"/>
        </w:rPr>
        <w:t xml:space="preserve"> </w:t>
      </w:r>
    </w:p>
    <w:p w:rsidR="00E823BD" w:rsidRPr="00E823BD" w:rsidRDefault="008B5C48" w:rsidP="00E823BD">
      <w:pPr>
        <w:spacing w:before="240" w:line="276" w:lineRule="auto"/>
        <w:ind w:firstLine="142"/>
        <w:jc w:val="center"/>
        <w:rPr>
          <w:b/>
          <w:sz w:val="28"/>
          <w:szCs w:val="28"/>
          <w:u w:val="single"/>
        </w:rPr>
      </w:pPr>
      <w:r w:rsidRPr="007B0766">
        <w:rPr>
          <w:b/>
          <w:sz w:val="28"/>
          <w:szCs w:val="28"/>
          <w:u w:val="single"/>
        </w:rPr>
        <w:t>Собрание депутатов го</w:t>
      </w:r>
      <w:r w:rsidR="00E823BD">
        <w:rPr>
          <w:b/>
          <w:sz w:val="28"/>
          <w:szCs w:val="28"/>
          <w:u w:val="single"/>
        </w:rPr>
        <w:t>родского округа «город Каспийск</w:t>
      </w:r>
    </w:p>
    <w:p w:rsidR="00E823BD" w:rsidRDefault="00E823BD" w:rsidP="00E823BD">
      <w:pPr>
        <w:tabs>
          <w:tab w:val="left" w:pos="2535"/>
          <w:tab w:val="center" w:pos="4677"/>
        </w:tabs>
        <w:spacing w:line="276" w:lineRule="auto"/>
        <w:jc w:val="both"/>
        <w:rPr>
          <w:b/>
          <w:sz w:val="28"/>
          <w:szCs w:val="28"/>
        </w:rPr>
      </w:pPr>
    </w:p>
    <w:p w:rsidR="00AB3B69" w:rsidRDefault="00AB3B69" w:rsidP="00E823BD">
      <w:pPr>
        <w:tabs>
          <w:tab w:val="left" w:pos="2535"/>
          <w:tab w:val="center" w:pos="4677"/>
        </w:tabs>
        <w:spacing w:line="276" w:lineRule="auto"/>
        <w:jc w:val="both"/>
        <w:rPr>
          <w:b/>
          <w:sz w:val="28"/>
          <w:szCs w:val="28"/>
        </w:rPr>
      </w:pPr>
    </w:p>
    <w:p w:rsidR="008B5C48" w:rsidRDefault="00E823BD" w:rsidP="00E823BD">
      <w:pPr>
        <w:tabs>
          <w:tab w:val="left" w:pos="2535"/>
          <w:tab w:val="center" w:pos="4677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3E5ACD"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</w:t>
      </w:r>
      <w:r w:rsidR="008B5C48">
        <w:rPr>
          <w:b/>
          <w:sz w:val="28"/>
          <w:szCs w:val="28"/>
        </w:rPr>
        <w:t>РЕШАЕТ:</w:t>
      </w:r>
    </w:p>
    <w:p w:rsidR="00AB3B69" w:rsidRDefault="00AB3B69" w:rsidP="00E823BD">
      <w:pPr>
        <w:tabs>
          <w:tab w:val="left" w:pos="2535"/>
          <w:tab w:val="center" w:pos="4677"/>
        </w:tabs>
        <w:spacing w:line="276" w:lineRule="auto"/>
        <w:jc w:val="both"/>
        <w:rPr>
          <w:b/>
          <w:sz w:val="28"/>
          <w:szCs w:val="28"/>
        </w:rPr>
      </w:pPr>
    </w:p>
    <w:p w:rsidR="00E823BD" w:rsidRDefault="00D4394C" w:rsidP="00E823BD">
      <w:pPr>
        <w:pStyle w:val="a3"/>
        <w:numPr>
          <w:ilvl w:val="0"/>
          <w:numId w:val="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Протест прокурора города по отмене Решения</w:t>
      </w:r>
      <w:r w:rsidRPr="00D4394C">
        <w:rPr>
          <w:sz w:val="28"/>
          <w:szCs w:val="28"/>
        </w:rPr>
        <w:t xml:space="preserve"> №184 от 18.08.2014 года об утверждении «Правил размещения средств наружной рекламы и информации в городском округе «город Каспийск» </w:t>
      </w:r>
      <w:r>
        <w:rPr>
          <w:sz w:val="28"/>
          <w:szCs w:val="28"/>
        </w:rPr>
        <w:t>уд</w:t>
      </w:r>
      <w:r w:rsidR="00420850">
        <w:rPr>
          <w:sz w:val="28"/>
          <w:szCs w:val="28"/>
        </w:rPr>
        <w:t>о</w:t>
      </w:r>
      <w:r>
        <w:rPr>
          <w:sz w:val="28"/>
          <w:szCs w:val="28"/>
        </w:rPr>
        <w:t>влетворить.</w:t>
      </w:r>
    </w:p>
    <w:p w:rsidR="00D4394C" w:rsidRPr="00E823BD" w:rsidRDefault="00AB3B69" w:rsidP="00E823BD">
      <w:pPr>
        <w:pStyle w:val="a3"/>
        <w:numPr>
          <w:ilvl w:val="0"/>
          <w:numId w:val="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4394C" w:rsidRPr="00D4394C">
        <w:rPr>
          <w:sz w:val="28"/>
          <w:szCs w:val="28"/>
        </w:rPr>
        <w:t>Направить настоящее Решение прокурору города Каспийска.</w:t>
      </w:r>
    </w:p>
    <w:p w:rsidR="008B5C48" w:rsidRDefault="00AB3B69" w:rsidP="00D121F4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23BD">
        <w:rPr>
          <w:sz w:val="28"/>
          <w:szCs w:val="28"/>
        </w:rPr>
        <w:t>3.</w:t>
      </w:r>
      <w:r w:rsidR="00E823BD" w:rsidRPr="00E823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823BD">
        <w:rPr>
          <w:sz w:val="28"/>
          <w:szCs w:val="28"/>
        </w:rPr>
        <w:t xml:space="preserve">Опубликовать </w:t>
      </w:r>
      <w:r>
        <w:rPr>
          <w:sz w:val="28"/>
          <w:szCs w:val="28"/>
        </w:rPr>
        <w:t xml:space="preserve"> </w:t>
      </w:r>
      <w:r w:rsidR="00E823BD" w:rsidRPr="00E823BD">
        <w:rPr>
          <w:sz w:val="28"/>
          <w:szCs w:val="28"/>
        </w:rPr>
        <w:t>н</w:t>
      </w:r>
      <w:r w:rsidR="008B5C48" w:rsidRPr="00E823BD">
        <w:rPr>
          <w:sz w:val="28"/>
          <w:szCs w:val="28"/>
        </w:rPr>
        <w:t>астоящее Решение</w:t>
      </w:r>
      <w:r w:rsidR="00E823BD">
        <w:rPr>
          <w:sz w:val="28"/>
          <w:szCs w:val="28"/>
        </w:rPr>
        <w:t xml:space="preserve"> </w:t>
      </w:r>
      <w:r w:rsidR="00E823BD" w:rsidRPr="00E823BD">
        <w:rPr>
          <w:sz w:val="28"/>
          <w:szCs w:val="28"/>
        </w:rPr>
        <w:t xml:space="preserve">в газете </w:t>
      </w:r>
      <w:r w:rsidR="008B5C48" w:rsidRPr="00E823BD">
        <w:rPr>
          <w:sz w:val="28"/>
          <w:szCs w:val="28"/>
        </w:rPr>
        <w:t>«Трудовой Каспийск».</w:t>
      </w:r>
    </w:p>
    <w:p w:rsidR="00657F4B" w:rsidRDefault="00657F4B" w:rsidP="00E823BD">
      <w:pPr>
        <w:spacing w:before="120" w:line="276" w:lineRule="auto"/>
        <w:ind w:firstLine="720"/>
        <w:jc w:val="both"/>
        <w:rPr>
          <w:sz w:val="28"/>
          <w:szCs w:val="28"/>
        </w:rPr>
      </w:pPr>
    </w:p>
    <w:tbl>
      <w:tblPr>
        <w:tblStyle w:val="a4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4"/>
        <w:gridCol w:w="6177"/>
      </w:tblGrid>
      <w:tr w:rsidR="003E5ACD" w:rsidRPr="003E5ACD" w:rsidTr="00657F4B">
        <w:tc>
          <w:tcPr>
            <w:tcW w:w="3144" w:type="dxa"/>
            <w:vAlign w:val="bottom"/>
          </w:tcPr>
          <w:p w:rsidR="003E5ACD" w:rsidRPr="003E5ACD" w:rsidRDefault="003E5ACD" w:rsidP="003E5ACD">
            <w:pPr>
              <w:rPr>
                <w:b/>
                <w:sz w:val="28"/>
                <w:szCs w:val="28"/>
                <w:lang w:eastAsia="en-US"/>
              </w:rPr>
            </w:pPr>
            <w:r w:rsidRPr="003E5ACD">
              <w:rPr>
                <w:b/>
                <w:sz w:val="28"/>
                <w:szCs w:val="28"/>
                <w:lang w:eastAsia="en-US"/>
              </w:rPr>
              <w:t>Глава</w:t>
            </w:r>
          </w:p>
          <w:p w:rsidR="003E5ACD" w:rsidRPr="003E5ACD" w:rsidRDefault="003E5ACD" w:rsidP="003E5ACD">
            <w:pPr>
              <w:rPr>
                <w:b/>
                <w:sz w:val="28"/>
                <w:szCs w:val="28"/>
                <w:lang w:eastAsia="en-US"/>
              </w:rPr>
            </w:pPr>
            <w:r w:rsidRPr="003E5ACD">
              <w:rPr>
                <w:b/>
                <w:sz w:val="28"/>
                <w:szCs w:val="28"/>
                <w:lang w:eastAsia="en-US"/>
              </w:rPr>
              <w:t>городского округа</w:t>
            </w:r>
          </w:p>
          <w:p w:rsidR="003E5ACD" w:rsidRPr="003E5ACD" w:rsidRDefault="003E5ACD" w:rsidP="003E5ACD">
            <w:pPr>
              <w:rPr>
                <w:b/>
                <w:sz w:val="28"/>
                <w:szCs w:val="28"/>
                <w:lang w:eastAsia="en-US"/>
              </w:rPr>
            </w:pPr>
            <w:r w:rsidRPr="003E5ACD">
              <w:rPr>
                <w:b/>
                <w:sz w:val="28"/>
                <w:szCs w:val="28"/>
                <w:lang w:eastAsia="en-US"/>
              </w:rPr>
              <w:t>«город Каспийск»</w:t>
            </w:r>
          </w:p>
        </w:tc>
        <w:tc>
          <w:tcPr>
            <w:tcW w:w="6177" w:type="dxa"/>
            <w:vAlign w:val="bottom"/>
          </w:tcPr>
          <w:p w:rsidR="003E5ACD" w:rsidRPr="003E5ACD" w:rsidRDefault="00657F4B" w:rsidP="003E5AC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                        </w:t>
            </w:r>
            <w:r w:rsidR="003E5ACD" w:rsidRPr="003E5ACD">
              <w:rPr>
                <w:b/>
                <w:sz w:val="28"/>
                <w:szCs w:val="28"/>
                <w:lang w:eastAsia="en-US"/>
              </w:rPr>
              <w:t xml:space="preserve">М. Абдулаев </w:t>
            </w:r>
          </w:p>
        </w:tc>
      </w:tr>
    </w:tbl>
    <w:p w:rsidR="003E5ACD" w:rsidRPr="003E5ACD" w:rsidRDefault="003E5ACD" w:rsidP="003E5ACD">
      <w:pPr>
        <w:rPr>
          <w:b/>
          <w:sz w:val="28"/>
          <w:szCs w:val="28"/>
          <w:lang w:eastAsia="en-US"/>
        </w:rPr>
      </w:pPr>
    </w:p>
    <w:p w:rsidR="008B5C48" w:rsidRPr="00995807" w:rsidRDefault="008B5C48" w:rsidP="008B5C48">
      <w:pPr>
        <w:rPr>
          <w:lang w:eastAsia="en-US"/>
        </w:rPr>
      </w:pPr>
    </w:p>
    <w:sectPr w:rsidR="008B5C48" w:rsidRPr="00995807" w:rsidSect="00D121F4">
      <w:pgSz w:w="11906" w:h="16838"/>
      <w:pgMar w:top="426" w:right="850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16D" w:rsidRDefault="00B2316D" w:rsidP="007B0766">
      <w:r>
        <w:separator/>
      </w:r>
    </w:p>
  </w:endnote>
  <w:endnote w:type="continuationSeparator" w:id="0">
    <w:p w:rsidR="00B2316D" w:rsidRDefault="00B2316D" w:rsidP="007B0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16D" w:rsidRDefault="00B2316D" w:rsidP="007B0766">
      <w:r>
        <w:separator/>
      </w:r>
    </w:p>
  </w:footnote>
  <w:footnote w:type="continuationSeparator" w:id="0">
    <w:p w:rsidR="00B2316D" w:rsidRDefault="00B2316D" w:rsidP="007B0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4E2FE3"/>
    <w:multiLevelType w:val="hybridMultilevel"/>
    <w:tmpl w:val="E5160B82"/>
    <w:lvl w:ilvl="0" w:tplc="0C8A86E0">
      <w:start w:val="1"/>
      <w:numFmt w:val="decimal"/>
      <w:lvlText w:val="%1."/>
      <w:lvlJc w:val="left"/>
      <w:pPr>
        <w:ind w:left="9575" w:hanging="360"/>
      </w:pPr>
    </w:lvl>
    <w:lvl w:ilvl="1" w:tplc="04190019">
      <w:start w:val="1"/>
      <w:numFmt w:val="lowerLetter"/>
      <w:lvlText w:val="%2."/>
      <w:lvlJc w:val="left"/>
      <w:pPr>
        <w:ind w:left="10295" w:hanging="360"/>
      </w:pPr>
    </w:lvl>
    <w:lvl w:ilvl="2" w:tplc="0419001B">
      <w:start w:val="1"/>
      <w:numFmt w:val="lowerRoman"/>
      <w:lvlText w:val="%3."/>
      <w:lvlJc w:val="right"/>
      <w:pPr>
        <w:ind w:left="11015" w:hanging="180"/>
      </w:pPr>
    </w:lvl>
    <w:lvl w:ilvl="3" w:tplc="0419000F">
      <w:start w:val="1"/>
      <w:numFmt w:val="decimal"/>
      <w:lvlText w:val="%4."/>
      <w:lvlJc w:val="left"/>
      <w:pPr>
        <w:ind w:left="11735" w:hanging="360"/>
      </w:pPr>
    </w:lvl>
    <w:lvl w:ilvl="4" w:tplc="04190019">
      <w:start w:val="1"/>
      <w:numFmt w:val="lowerLetter"/>
      <w:lvlText w:val="%5."/>
      <w:lvlJc w:val="left"/>
      <w:pPr>
        <w:ind w:left="12455" w:hanging="360"/>
      </w:pPr>
    </w:lvl>
    <w:lvl w:ilvl="5" w:tplc="0419001B">
      <w:start w:val="1"/>
      <w:numFmt w:val="lowerRoman"/>
      <w:lvlText w:val="%6."/>
      <w:lvlJc w:val="right"/>
      <w:pPr>
        <w:ind w:left="13175" w:hanging="180"/>
      </w:pPr>
    </w:lvl>
    <w:lvl w:ilvl="6" w:tplc="0419000F">
      <w:start w:val="1"/>
      <w:numFmt w:val="decimal"/>
      <w:lvlText w:val="%7."/>
      <w:lvlJc w:val="left"/>
      <w:pPr>
        <w:ind w:left="13895" w:hanging="360"/>
      </w:pPr>
    </w:lvl>
    <w:lvl w:ilvl="7" w:tplc="04190019">
      <w:start w:val="1"/>
      <w:numFmt w:val="lowerLetter"/>
      <w:lvlText w:val="%8."/>
      <w:lvlJc w:val="left"/>
      <w:pPr>
        <w:ind w:left="14615" w:hanging="360"/>
      </w:pPr>
    </w:lvl>
    <w:lvl w:ilvl="8" w:tplc="0419001B">
      <w:start w:val="1"/>
      <w:numFmt w:val="lowerRoman"/>
      <w:lvlText w:val="%9."/>
      <w:lvlJc w:val="right"/>
      <w:pPr>
        <w:ind w:left="15335" w:hanging="180"/>
      </w:pPr>
    </w:lvl>
  </w:abstractNum>
  <w:abstractNum w:abstractNumId="1">
    <w:nsid w:val="51817EE5"/>
    <w:multiLevelType w:val="hybridMultilevel"/>
    <w:tmpl w:val="E5160B82"/>
    <w:lvl w:ilvl="0" w:tplc="0C8A86E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766"/>
    <w:rsid w:val="00097F12"/>
    <w:rsid w:val="00203AEC"/>
    <w:rsid w:val="00217FEF"/>
    <w:rsid w:val="0023605E"/>
    <w:rsid w:val="00287127"/>
    <w:rsid w:val="00346E70"/>
    <w:rsid w:val="003E5ACD"/>
    <w:rsid w:val="00420850"/>
    <w:rsid w:val="00433721"/>
    <w:rsid w:val="00543E82"/>
    <w:rsid w:val="00575B60"/>
    <w:rsid w:val="00604CAC"/>
    <w:rsid w:val="00644B0F"/>
    <w:rsid w:val="00657F4B"/>
    <w:rsid w:val="007047BD"/>
    <w:rsid w:val="007B0766"/>
    <w:rsid w:val="008A7B0E"/>
    <w:rsid w:val="008B5C48"/>
    <w:rsid w:val="008F5048"/>
    <w:rsid w:val="00995807"/>
    <w:rsid w:val="00AB3B69"/>
    <w:rsid w:val="00B2316D"/>
    <w:rsid w:val="00BD7B93"/>
    <w:rsid w:val="00BE39D4"/>
    <w:rsid w:val="00C327DB"/>
    <w:rsid w:val="00D121F4"/>
    <w:rsid w:val="00D22339"/>
    <w:rsid w:val="00D4394C"/>
    <w:rsid w:val="00D51C78"/>
    <w:rsid w:val="00D862DE"/>
    <w:rsid w:val="00DD3BB6"/>
    <w:rsid w:val="00E229E1"/>
    <w:rsid w:val="00E753DA"/>
    <w:rsid w:val="00E823BD"/>
    <w:rsid w:val="00F20BE7"/>
    <w:rsid w:val="00F4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299DD5-47D3-4FBF-B757-245270D8A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7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1C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7B0766"/>
    <w:pPr>
      <w:spacing w:after="120" w:line="480" w:lineRule="auto"/>
      <w:ind w:left="283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7B0766"/>
    <w:rPr>
      <w:sz w:val="24"/>
      <w:szCs w:val="24"/>
    </w:rPr>
  </w:style>
  <w:style w:type="paragraph" w:styleId="a3">
    <w:name w:val="List Paragraph"/>
    <w:basedOn w:val="a"/>
    <w:uiPriority w:val="34"/>
    <w:qFormat/>
    <w:rsid w:val="007B0766"/>
    <w:pPr>
      <w:ind w:left="720"/>
      <w:contextualSpacing/>
    </w:pPr>
    <w:rPr>
      <w:sz w:val="24"/>
      <w:szCs w:val="24"/>
    </w:rPr>
  </w:style>
  <w:style w:type="table" w:styleId="a4">
    <w:name w:val="Table Grid"/>
    <w:basedOn w:val="a1"/>
    <w:uiPriority w:val="59"/>
    <w:rsid w:val="007B0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B07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B07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B07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B07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51C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23B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823B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04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23</cp:revision>
  <cp:lastPrinted>2014-10-20T07:34:00Z</cp:lastPrinted>
  <dcterms:created xsi:type="dcterms:W3CDTF">2014-08-07T09:36:00Z</dcterms:created>
  <dcterms:modified xsi:type="dcterms:W3CDTF">2014-10-30T11:26:00Z</dcterms:modified>
</cp:coreProperties>
</file>