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8CF" w:rsidRPr="005D08CF" w:rsidRDefault="005D08CF" w:rsidP="005D08CF">
      <w:pPr>
        <w:spacing w:before="120" w:after="120"/>
        <w:jc w:val="center"/>
        <w:rPr>
          <w:rFonts w:ascii="Calibri" w:eastAsia="Calibri" w:hAnsi="Calibri"/>
          <w:b/>
          <w:color w:val="2E2E2E"/>
          <w:lang w:val="x-none" w:eastAsia="x-none"/>
        </w:rPr>
      </w:pPr>
      <w:r w:rsidRPr="005D08CF">
        <w:rPr>
          <w:rFonts w:ascii="Calibri" w:eastAsia="Calibri" w:hAnsi="Calibri"/>
          <w:b/>
          <w:noProof/>
          <w:color w:val="2E2E2E"/>
        </w:rPr>
        <w:drawing>
          <wp:inline distT="0" distB="0" distL="0" distR="0" wp14:anchorId="09EFFDFB" wp14:editId="56EF2BCC">
            <wp:extent cx="762000" cy="752475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8CF" w:rsidRPr="005D08CF" w:rsidRDefault="005D08CF" w:rsidP="005D08CF">
      <w:pPr>
        <w:spacing w:before="120" w:after="120"/>
        <w:jc w:val="center"/>
        <w:outlineLvl w:val="6"/>
        <w:rPr>
          <w:b/>
          <w:color w:val="2E2E2E"/>
          <w:sz w:val="27"/>
          <w:szCs w:val="27"/>
          <w:lang w:eastAsia="x-none"/>
        </w:rPr>
      </w:pPr>
      <w:r w:rsidRPr="005D08CF">
        <w:rPr>
          <w:b/>
          <w:color w:val="2E2E2E"/>
          <w:sz w:val="27"/>
          <w:szCs w:val="27"/>
          <w:lang w:val="x-none" w:eastAsia="x-none"/>
        </w:rPr>
        <w:t>РЕСПУБЛИКА ДАГЕСТАН</w:t>
      </w:r>
    </w:p>
    <w:p w:rsidR="005D08CF" w:rsidRPr="005D08CF" w:rsidRDefault="00125A71" w:rsidP="005D08CF">
      <w:pPr>
        <w:tabs>
          <w:tab w:val="center" w:pos="4749"/>
        </w:tabs>
        <w:spacing w:before="120" w:after="120"/>
        <w:jc w:val="center"/>
        <w:rPr>
          <w:color w:val="2E2E2E"/>
          <w:sz w:val="24"/>
        </w:rPr>
      </w:pPr>
      <w:r>
        <w:rPr>
          <w:noProof/>
          <w:color w:val="2E2E2E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11430" t="12065" r="5715" b="571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47FA7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56.6pt;margin-top:11.25pt;width:76.65pt;height: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IyMIQIAAD0EAAAOAAAAZHJzL2Uyb0RvYy54bWysU9uO2jAQfa/Uf7D8Dkkg3CLCapVAX7Yt&#10;0m4/wNgOserYlm0IqOq/d2wuYtuXqioPZpyZOXNm5nj5dOokOnLrhFYlzoYpRlxRzYTal/jb22Yw&#10;x8h5ohiRWvESn7nDT6uPH5a9KfhIt1oybhGAKFf0psSt96ZIEkdb3hE31IYrcDbadsTD1e4TZkkP&#10;6J1MRmk6TXptmbGacufga31x4lXEbxpO/demcdwjWWLg5uNp47kLZ7JakmJviWkFvdIg/8CiI0JB&#10;0TtUTTxBByv+gOoEtdrpxg+p7hLdNILy2AN0k6W/dfPaEsNjLzAcZ+5jcv8Pln45bi0SrMRjjBTp&#10;YEXPB69jZTQO4+mNKyCqUlsbGqQn9WpeNP3ukNJVS9Sex+C3s4HcLGQk71LCxRkosus/awYxBPDj&#10;rE6N7QIkTAGd4krO95Xwk0cUPi5m43wywYiCKxvN4sISUtxSjXX+E9cdCkaJnbdE7FtfaaVg9dpm&#10;sRA5vjgfiJHilhDqKr0RUkYFSIV6KDYZTWKC01Kw4Axhzu53lbToSIKG4i92CZ7HMKsPikWwlhO2&#10;vtqeCHmxobhUAQ9aAzpX6yKSH4t0sZ6v5/kgH03Xgzyt68HzpsoH0002m9Tjuqrq7GegluVFKxjj&#10;KrC7CTbL/04Q16dzkdpdsvcxJO/R47yA7O0/ko67Deu8CGOn2XlrbzsHjcbg63sKj+DxDvbjq1/9&#10;AgAA//8DAFBLAwQUAAYACAAAACEANrJpi90AAAAJAQAADwAAAGRycy9kb3ducmV2LnhtbEyPTU/D&#10;MAyG70j8h8hIXBBLG9QCpek0IXHgyDaJa9aYttA4VZOuZb8e78Ru/nj0+nG5XlwvjjiGzpOGdJWA&#10;QKq97ajRsN+93T+BCNGQNb0n1PCLAdbV9VVpCutn+sDjNjaCQygURkMb41BIGeoWnQkrPyDx7suP&#10;zkRux0ba0cwc7nqpkiSXznTEF1oz4GuL9c92chowTFmabJ5ds38/zXef6vQ9Dzutb2+WzQuIiEv8&#10;h+Gsz+pQsdPBT2SD6DVk6YNiVINSGQgG8jzn4nAePIKsSnn5QfUHAAD//wMAUEsBAi0AFAAGAAgA&#10;AAAhALaDOJL+AAAA4QEAABMAAAAAAAAAAAAAAAAAAAAAAFtDb250ZW50X1R5cGVzXS54bWxQSwEC&#10;LQAUAAYACAAAACEAOP0h/9YAAACUAQAACwAAAAAAAAAAAAAAAAAvAQAAX3JlbHMvLnJlbHNQSwEC&#10;LQAUAAYACAAAACEA3ZiMjCECAAA9BAAADgAAAAAAAAAAAAAAAAAuAgAAZHJzL2Uyb0RvYy54bWxQ&#10;SwECLQAUAAYACAAAACEANrJpi90AAAAJAQAADwAAAAAAAAAAAAAAAAB7BAAAZHJzL2Rvd25yZXYu&#10;eG1sUEsFBgAAAAAEAAQA8wAAAIUFAAAAAA==&#10;"/>
            </w:pict>
          </mc:Fallback>
        </mc:AlternateContent>
      </w:r>
      <w:r>
        <w:rPr>
          <w:noProof/>
          <w:color w:val="2E2E2E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6985" t="12700" r="6350" b="571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DCA4F9" id="AutoShape 2" o:spid="_x0000_s1026" type="#_x0000_t32" style="position:absolute;margin-left:164pt;margin-top:11.3pt;width:74.7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WmzHwIAADwEAAAOAAAAZHJzL2Uyb0RvYy54bWysU02P2yAQvVfqf0DcE3+skyZWnNXKTnrZ&#10;diPt9gcQwDaqDQhInKjqf+9AnGjTXqqqPuABZt68mXmsHk99h47cWKFkgZNpjBGXVDEhmwJ/e9tO&#10;FhhZRyQjnZK8wGdu8eP644fVoHOeqlZ1jBsEINLmgy5w65zOo8jSlvfETpXmEi5rZXriYGuaiBky&#10;AHrfRWkcz6NBGaaNotxaOK0ul3gd8OuaU/dS15Y71BUYuLmwmrDu/RqtVyRvDNGtoCMN8g8seiIk&#10;JL1BVcQRdDDiD6heUKOsqt2Uqj5SdS0oDzVANUn8WzWvLdE81ALNsfrWJvv/YOnX484gwQqcYiRJ&#10;DyN6OjgVMqPUt2fQNgevUu6ML5Ce5Kt+VvS7RVKVLZEND85vZw2xiY+I7kL8xmpIsh++KAY+BPBD&#10;r0616T0kdAGdwkjOt5Hwk0MUDpfZYr6EwVG4mj/MAjzJr5HaWPeZqx55o8DWGSKa1pVKSpi8MknI&#10;Q47P1nleJL8G+LRSbUXXBQF0Eg2Qa5bOQoBVnWD+0rtZ0+zLzqAj8RIK38jizs2og2QBrOWEbUbb&#10;EdFdbEjeSY8HlQGd0bpo5McyXm4Wm0U2ydL5ZpLFVTV52pbZZL5NPs2qh6osq+Snp5ZkeSsY49Kz&#10;u+o1yf5OD+PLuSjtpthbG6J79NAvIHv9B9JhtH6aF13sFTvvzHXkINHgPD4n/wbe78F+/+jXvwAA&#10;AP//AwBQSwMEFAAGAAgAAAAhAPz+NsDfAAAACQEAAA8AAABkcnMvZG93bnJldi54bWxMj8FOwzAQ&#10;RO9I/IO1SFwQdWpK04ZsqgqJA0faSlzdeJsE4nUUO03o1+Oe4Dg7o9k3+WayrThT7xvHCPNZAoK4&#10;dKbhCuGwf3tcgfBBs9GtY0L4IQ+b4vYm15lxI3/QeRcqEUvYZxqhDqHLpPRlTVb7meuIo3dyvdUh&#10;yr6SptdjLLetVEmylFY3HD/UuqPXmsrv3WARyA/P82S7ttXh/TI+fKrL19jtEe/vpu0LiEBT+AvD&#10;FT+iQxGZjm5g40WL8KRWcUtAUGoJIgYWaboAcbweUpBFLv8vKH4BAAD//wMAUEsBAi0AFAAGAAgA&#10;AAAhALaDOJL+AAAA4QEAABMAAAAAAAAAAAAAAAAAAAAAAFtDb250ZW50X1R5cGVzXS54bWxQSwEC&#10;LQAUAAYACAAAACEAOP0h/9YAAACUAQAACwAAAAAAAAAAAAAAAAAvAQAAX3JlbHMvLnJlbHNQSwEC&#10;LQAUAAYACAAAACEAEY1psx8CAAA8BAAADgAAAAAAAAAAAAAAAAAuAgAAZHJzL2Uyb0RvYy54bWxQ&#10;SwECLQAUAAYACAAAACEA/P42wN8AAAAJAQAADwAAAAAAAAAAAAAAAAB5BAAAZHJzL2Rvd25yZXYu&#10;eG1sUEsFBgAAAAAEAAQA8wAAAIUFAAAAAA==&#10;"/>
            </w:pict>
          </mc:Fallback>
        </mc:AlternateContent>
      </w:r>
      <w:r w:rsidR="005D08CF" w:rsidRPr="005D08CF">
        <w:rPr>
          <w:color w:val="2E2E2E"/>
          <w:sz w:val="24"/>
        </w:rPr>
        <w:t>.</w:t>
      </w:r>
    </w:p>
    <w:p w:rsidR="005D08CF" w:rsidRPr="005D08CF" w:rsidRDefault="005D08CF" w:rsidP="005D08C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2E2E2E"/>
          <w:sz w:val="34"/>
          <w:szCs w:val="34"/>
        </w:rPr>
      </w:pPr>
      <w:r w:rsidRPr="005D08CF">
        <w:rPr>
          <w:b/>
          <w:color w:val="2E2E2E"/>
          <w:sz w:val="34"/>
          <w:szCs w:val="34"/>
        </w:rPr>
        <w:t>АДМИНИСТРАЦИЯ ГОРОДСКОГО  ОКРУГА</w:t>
      </w:r>
    </w:p>
    <w:p w:rsidR="005D08CF" w:rsidRPr="005D08CF" w:rsidRDefault="005D08CF" w:rsidP="005D08CF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2E2E2E"/>
          <w:sz w:val="38"/>
          <w:szCs w:val="38"/>
        </w:rPr>
      </w:pPr>
      <w:r w:rsidRPr="005D08CF">
        <w:rPr>
          <w:b/>
          <w:color w:val="2E2E2E"/>
          <w:sz w:val="34"/>
          <w:szCs w:val="34"/>
        </w:rPr>
        <w:t>«ГОРОД  КАСПИЙСК»</w:t>
      </w:r>
    </w:p>
    <w:p w:rsidR="005D08CF" w:rsidRPr="005D08CF" w:rsidRDefault="005D08CF" w:rsidP="005D08CF">
      <w:pPr>
        <w:pBdr>
          <w:bottom w:val="single" w:sz="12" w:space="1" w:color="auto"/>
        </w:pBdr>
        <w:spacing w:before="120" w:after="120"/>
        <w:rPr>
          <w:color w:val="2E2E2E"/>
          <w:sz w:val="17"/>
          <w:szCs w:val="17"/>
        </w:rPr>
      </w:pPr>
      <w:r w:rsidRPr="005D08CF">
        <w:rPr>
          <w:color w:val="2E2E2E"/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5D08CF">
          <w:rPr>
            <w:color w:val="2E2E2E"/>
            <w:sz w:val="17"/>
            <w:szCs w:val="17"/>
            <w:u w:val="single"/>
            <w:lang w:val="en-US"/>
          </w:rPr>
          <w:t>www</w:t>
        </w:r>
        <w:r w:rsidRPr="005D08CF">
          <w:rPr>
            <w:color w:val="2E2E2E"/>
            <w:sz w:val="17"/>
            <w:szCs w:val="17"/>
            <w:u w:val="single"/>
          </w:rPr>
          <w:t>.</w:t>
        </w:r>
        <w:r w:rsidRPr="005D08CF">
          <w:rPr>
            <w:color w:val="2E2E2E"/>
            <w:sz w:val="17"/>
            <w:szCs w:val="17"/>
            <w:u w:val="single"/>
            <w:lang w:val="en-US"/>
          </w:rPr>
          <w:t>kaspiysk</w:t>
        </w:r>
        <w:r w:rsidRPr="005D08CF">
          <w:rPr>
            <w:color w:val="2E2E2E"/>
            <w:sz w:val="17"/>
            <w:szCs w:val="17"/>
            <w:u w:val="single"/>
          </w:rPr>
          <w:t>.</w:t>
        </w:r>
        <w:r w:rsidRPr="005D08CF">
          <w:rPr>
            <w:color w:val="2E2E2E"/>
            <w:sz w:val="17"/>
            <w:szCs w:val="17"/>
            <w:u w:val="single"/>
            <w:lang w:val="en-US"/>
          </w:rPr>
          <w:t>org</w:t>
        </w:r>
      </w:hyperlink>
      <w:r w:rsidRPr="005D08CF">
        <w:rPr>
          <w:color w:val="2E2E2E"/>
          <w:sz w:val="17"/>
          <w:szCs w:val="17"/>
        </w:rPr>
        <w:t xml:space="preserve">, </w:t>
      </w:r>
      <w:r w:rsidRPr="005D08CF">
        <w:rPr>
          <w:color w:val="2E2E2E"/>
          <w:sz w:val="17"/>
          <w:szCs w:val="17"/>
          <w:lang w:val="en-US"/>
        </w:rPr>
        <w:t>e</w:t>
      </w:r>
      <w:r w:rsidRPr="005D08CF">
        <w:rPr>
          <w:color w:val="2E2E2E"/>
          <w:sz w:val="17"/>
          <w:szCs w:val="17"/>
        </w:rPr>
        <w:t>-</w:t>
      </w:r>
      <w:r w:rsidRPr="005D08CF">
        <w:rPr>
          <w:color w:val="2E2E2E"/>
          <w:sz w:val="17"/>
          <w:szCs w:val="17"/>
          <w:lang w:val="en-US"/>
        </w:rPr>
        <w:t>mail</w:t>
      </w:r>
      <w:r w:rsidRPr="005D08CF">
        <w:rPr>
          <w:color w:val="2E2E2E"/>
          <w:sz w:val="17"/>
          <w:szCs w:val="17"/>
        </w:rPr>
        <w:t xml:space="preserve">: </w:t>
      </w:r>
      <w:r w:rsidRPr="005D08CF">
        <w:rPr>
          <w:color w:val="2E2E2E"/>
          <w:sz w:val="17"/>
          <w:szCs w:val="17"/>
          <w:lang w:val="en-US"/>
        </w:rPr>
        <w:t>kasp</w:t>
      </w:r>
      <w:r w:rsidRPr="005D08CF">
        <w:rPr>
          <w:color w:val="2E2E2E"/>
          <w:sz w:val="17"/>
          <w:szCs w:val="17"/>
        </w:rPr>
        <w:t>.</w:t>
      </w:r>
      <w:r w:rsidRPr="005D08CF">
        <w:rPr>
          <w:color w:val="2E2E2E"/>
          <w:sz w:val="17"/>
          <w:szCs w:val="17"/>
          <w:lang w:val="en-US"/>
        </w:rPr>
        <w:t>info</w:t>
      </w:r>
      <w:r w:rsidRPr="005D08CF">
        <w:rPr>
          <w:color w:val="2E2E2E"/>
          <w:sz w:val="17"/>
          <w:szCs w:val="17"/>
        </w:rPr>
        <w:t>@</w:t>
      </w:r>
      <w:r w:rsidRPr="005D08CF">
        <w:rPr>
          <w:color w:val="2E2E2E"/>
          <w:sz w:val="17"/>
          <w:szCs w:val="17"/>
          <w:lang w:val="en-US"/>
        </w:rPr>
        <w:t>yandex</w:t>
      </w:r>
      <w:r w:rsidRPr="005D08CF">
        <w:rPr>
          <w:color w:val="2E2E2E"/>
          <w:sz w:val="17"/>
          <w:szCs w:val="17"/>
        </w:rPr>
        <w:t>.</w:t>
      </w:r>
      <w:r w:rsidRPr="005D08CF">
        <w:rPr>
          <w:color w:val="2E2E2E"/>
          <w:sz w:val="17"/>
          <w:szCs w:val="17"/>
          <w:lang w:val="en-US"/>
        </w:rPr>
        <w:t>ru</w:t>
      </w:r>
    </w:p>
    <w:p w:rsidR="003B2742" w:rsidRDefault="003B2742" w:rsidP="003B2742">
      <w:pPr>
        <w:jc w:val="center"/>
        <w:rPr>
          <w:b/>
        </w:rPr>
      </w:pPr>
      <w:r>
        <w:rPr>
          <w:b/>
        </w:rPr>
        <w:tab/>
      </w:r>
    </w:p>
    <w:p w:rsidR="003B2742" w:rsidRPr="00125A71" w:rsidRDefault="007A06FD" w:rsidP="003B2742">
      <w:pPr>
        <w:jc w:val="center"/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25A71">
        <w:rPr>
          <w:b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:rsidR="00236933" w:rsidRPr="005D08CF" w:rsidRDefault="00236933" w:rsidP="00236933">
      <w:pPr>
        <w:spacing w:line="360" w:lineRule="auto"/>
        <w:rPr>
          <w:b/>
          <w:color w:val="2E2E2E"/>
          <w:szCs w:val="28"/>
        </w:rPr>
      </w:pPr>
      <w:r w:rsidRPr="005D08CF">
        <w:rPr>
          <w:b/>
          <w:color w:val="2E2E2E"/>
          <w:sz w:val="24"/>
        </w:rPr>
        <w:t xml:space="preserve">  </w:t>
      </w:r>
      <w:r w:rsidRPr="005D08CF">
        <w:rPr>
          <w:b/>
          <w:color w:val="2E2E2E"/>
          <w:szCs w:val="28"/>
        </w:rPr>
        <w:t xml:space="preserve">№ </w:t>
      </w:r>
      <w:r w:rsidRPr="005D08CF">
        <w:rPr>
          <w:b/>
          <w:color w:val="2E2E2E"/>
          <w:szCs w:val="28"/>
          <w:u w:val="single"/>
        </w:rPr>
        <w:t xml:space="preserve">   </w:t>
      </w:r>
      <w:r w:rsidR="002F6E17">
        <w:rPr>
          <w:b/>
          <w:color w:val="2E2E2E"/>
          <w:szCs w:val="28"/>
          <w:u w:val="single"/>
        </w:rPr>
        <w:t>1028</w:t>
      </w:r>
      <w:r w:rsidRPr="005D08CF">
        <w:rPr>
          <w:b/>
          <w:color w:val="2E2E2E"/>
          <w:szCs w:val="28"/>
          <w:u w:val="single"/>
        </w:rPr>
        <w:t xml:space="preserve">  </w:t>
      </w:r>
      <w:r w:rsidRPr="005D08CF">
        <w:rPr>
          <w:b/>
          <w:color w:val="2E2E2E"/>
          <w:szCs w:val="28"/>
        </w:rPr>
        <w:t xml:space="preserve">                                           </w:t>
      </w:r>
      <w:r>
        <w:rPr>
          <w:b/>
          <w:color w:val="2E2E2E"/>
          <w:szCs w:val="28"/>
        </w:rPr>
        <w:t xml:space="preserve">                               </w:t>
      </w:r>
      <w:r w:rsidR="002F6E17">
        <w:rPr>
          <w:b/>
          <w:color w:val="2E2E2E"/>
          <w:szCs w:val="28"/>
        </w:rPr>
        <w:t xml:space="preserve"> «</w:t>
      </w:r>
      <w:r w:rsidR="002F6E17" w:rsidRPr="002F6E17">
        <w:rPr>
          <w:b/>
          <w:color w:val="2E2E2E"/>
          <w:szCs w:val="28"/>
          <w:u w:val="single"/>
        </w:rPr>
        <w:t>12</w:t>
      </w:r>
      <w:r w:rsidR="002F6E17">
        <w:rPr>
          <w:b/>
          <w:color w:val="2E2E2E"/>
          <w:szCs w:val="28"/>
        </w:rPr>
        <w:t>_</w:t>
      </w:r>
      <w:bookmarkStart w:id="0" w:name="_GoBack"/>
      <w:bookmarkEnd w:id="0"/>
      <w:r w:rsidRPr="005D08CF">
        <w:rPr>
          <w:b/>
          <w:color w:val="2E2E2E"/>
          <w:szCs w:val="28"/>
        </w:rPr>
        <w:t>» __</w:t>
      </w:r>
      <w:r w:rsidR="002F6E17" w:rsidRPr="002F6E17">
        <w:rPr>
          <w:b/>
          <w:color w:val="2E2E2E"/>
          <w:szCs w:val="28"/>
          <w:u w:val="single"/>
        </w:rPr>
        <w:t>12</w:t>
      </w:r>
      <w:r w:rsidRPr="005D08CF">
        <w:rPr>
          <w:b/>
          <w:color w:val="2E2E2E"/>
          <w:szCs w:val="28"/>
        </w:rPr>
        <w:t>__ 2017 г.</w:t>
      </w:r>
    </w:p>
    <w:p w:rsidR="003B2742" w:rsidRDefault="003B2742" w:rsidP="009C27A1">
      <w:pPr>
        <w:jc w:val="both"/>
        <w:rPr>
          <w:b/>
        </w:rPr>
      </w:pPr>
    </w:p>
    <w:p w:rsidR="003C65E0" w:rsidRDefault="009C27A1" w:rsidP="009C27A1">
      <w:pPr>
        <w:jc w:val="both"/>
        <w:rPr>
          <w:b/>
        </w:rPr>
      </w:pPr>
      <w:r>
        <w:rPr>
          <w:b/>
        </w:rPr>
        <w:t>«О</w:t>
      </w:r>
      <w:r w:rsidR="005D08CF">
        <w:rPr>
          <w:b/>
        </w:rPr>
        <w:t>б</w:t>
      </w:r>
      <w:r>
        <w:rPr>
          <w:b/>
        </w:rPr>
        <w:t xml:space="preserve"> </w:t>
      </w:r>
      <w:r w:rsidR="005D08CF">
        <w:rPr>
          <w:b/>
        </w:rPr>
        <w:t xml:space="preserve">организации сбора, переработки </w:t>
      </w:r>
    </w:p>
    <w:p w:rsidR="009C27A1" w:rsidRDefault="005D08CF" w:rsidP="009C27A1">
      <w:pPr>
        <w:jc w:val="both"/>
        <w:rPr>
          <w:b/>
        </w:rPr>
      </w:pPr>
      <w:r>
        <w:rPr>
          <w:b/>
        </w:rPr>
        <w:t xml:space="preserve">ртутьсодержащих ламп на территории </w:t>
      </w:r>
    </w:p>
    <w:p w:rsidR="009C27A1" w:rsidRDefault="005D08CF" w:rsidP="009C27A1">
      <w:pPr>
        <w:jc w:val="both"/>
      </w:pPr>
      <w:r w:rsidRPr="005D08CF">
        <w:rPr>
          <w:b/>
        </w:rPr>
        <w:t>городского округа «город Каспийск»</w:t>
      </w:r>
    </w:p>
    <w:p w:rsidR="005D08CF" w:rsidRDefault="005D08CF" w:rsidP="006F22B8">
      <w:pPr>
        <w:jc w:val="both"/>
      </w:pPr>
    </w:p>
    <w:p w:rsidR="00236933" w:rsidRDefault="00AE35C2" w:rsidP="00236933">
      <w:pPr>
        <w:ind w:firstLine="567"/>
        <w:jc w:val="both"/>
        <w:rPr>
          <w:bCs/>
        </w:rPr>
      </w:pPr>
      <w:r>
        <w:t xml:space="preserve">В соответствии с Федеральным законом от 06.10.2003 </w:t>
      </w:r>
      <w:r w:rsidR="0085304D">
        <w:t>№</w:t>
      </w:r>
      <w:r>
        <w:t xml:space="preserve"> 131-ФЗ </w:t>
      </w:r>
      <w:r w:rsidR="0085304D">
        <w:t>«</w:t>
      </w:r>
      <w:r>
        <w:t>Об общих принципах организации местного самоуправления в Российской Федерации</w:t>
      </w:r>
      <w:r w:rsidR="0085304D">
        <w:t>»</w:t>
      </w:r>
      <w:r>
        <w:t xml:space="preserve">, Федеральным законом от 24.06.1998 </w:t>
      </w:r>
      <w:r w:rsidR="0085304D">
        <w:t>№</w:t>
      </w:r>
      <w:r>
        <w:t xml:space="preserve"> 89-ФЗ </w:t>
      </w:r>
      <w:r w:rsidR="0085304D">
        <w:t>«</w:t>
      </w:r>
      <w:r>
        <w:t>Об отх</w:t>
      </w:r>
      <w:r w:rsidR="0085304D">
        <w:t>одах производства и потребления»</w:t>
      </w:r>
      <w:r>
        <w:t xml:space="preserve">, Федеральным законом от 10.01.2002 </w:t>
      </w:r>
      <w:r w:rsidR="0085304D">
        <w:t>№</w:t>
      </w:r>
      <w:r>
        <w:t xml:space="preserve"> 7-ФЗ </w:t>
      </w:r>
      <w:r w:rsidR="0085304D">
        <w:t>«Об охране окружающей среды»</w:t>
      </w:r>
      <w:r>
        <w:t xml:space="preserve">, Федеральным законом от 23.11.2009 </w:t>
      </w:r>
      <w:r w:rsidR="0085304D">
        <w:t>№ 261-ФЗ «</w:t>
      </w:r>
      <w:r>
        <w:t>Об энергосбережении и о повышении энергетической эффективности и о внесении изменений в отдельные законодате</w:t>
      </w:r>
      <w:r w:rsidR="0085304D">
        <w:t>льные акты Российской Федерации»</w:t>
      </w:r>
      <w:r>
        <w:t xml:space="preserve">, постановлением Правительства Российской Федерации от 03.09.2010 </w:t>
      </w:r>
      <w:r w:rsidR="0085304D">
        <w:t>№ 681 «</w:t>
      </w:r>
      <w:r>
        <w:t>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r w:rsidR="0085304D">
        <w:t>»</w:t>
      </w:r>
      <w:r>
        <w:t xml:space="preserve">, руководствуясь Уставом городского округа </w:t>
      </w:r>
      <w:r w:rsidRPr="00AE35C2">
        <w:t>«город Каспийск»,</w:t>
      </w:r>
      <w:r>
        <w:t xml:space="preserve"> </w:t>
      </w:r>
      <w:r w:rsidR="007A06FD">
        <w:rPr>
          <w:bCs/>
        </w:rPr>
        <w:t>А</w:t>
      </w:r>
      <w:r w:rsidR="007A06FD" w:rsidRPr="007A06FD">
        <w:rPr>
          <w:bCs/>
        </w:rPr>
        <w:t>дминистраци</w:t>
      </w:r>
      <w:r w:rsidR="007A06FD">
        <w:rPr>
          <w:bCs/>
        </w:rPr>
        <w:t>я</w:t>
      </w:r>
      <w:r w:rsidR="007A06FD" w:rsidRPr="007A06FD">
        <w:rPr>
          <w:bCs/>
        </w:rPr>
        <w:t xml:space="preserve"> городского округа</w:t>
      </w:r>
      <w:r w:rsidR="007A06FD" w:rsidRPr="007A06FD">
        <w:t xml:space="preserve"> </w:t>
      </w:r>
      <w:r w:rsidR="007A06FD" w:rsidRPr="007A06FD">
        <w:rPr>
          <w:bCs/>
        </w:rPr>
        <w:t>«город Каспийск»</w:t>
      </w:r>
      <w:r w:rsidR="00236933">
        <w:rPr>
          <w:bCs/>
        </w:rPr>
        <w:t>,-</w:t>
      </w:r>
    </w:p>
    <w:p w:rsidR="00236933" w:rsidRDefault="007A06FD" w:rsidP="00236933">
      <w:pPr>
        <w:ind w:firstLine="567"/>
        <w:jc w:val="both"/>
        <w:rPr>
          <w:bCs/>
        </w:rPr>
      </w:pPr>
      <w:r w:rsidRPr="007A06FD">
        <w:rPr>
          <w:bCs/>
        </w:rPr>
        <w:t xml:space="preserve"> </w:t>
      </w:r>
      <w:r w:rsidR="00601033">
        <w:rPr>
          <w:bCs/>
        </w:rPr>
        <w:t xml:space="preserve">                  </w:t>
      </w:r>
    </w:p>
    <w:p w:rsidR="00AE35C2" w:rsidRPr="00236933" w:rsidRDefault="00236933" w:rsidP="00236933">
      <w:pPr>
        <w:ind w:firstLine="567"/>
        <w:jc w:val="center"/>
        <w:rPr>
          <w:b/>
          <w:sz w:val="32"/>
          <w:szCs w:val="32"/>
        </w:rPr>
      </w:pPr>
      <w:r w:rsidRPr="00236933">
        <w:rPr>
          <w:b/>
          <w:sz w:val="32"/>
          <w:szCs w:val="32"/>
        </w:rPr>
        <w:t>ПОСТАНОВЛЯЕТ:</w:t>
      </w:r>
    </w:p>
    <w:p w:rsidR="00AE35C2" w:rsidRDefault="00AE35C2" w:rsidP="00236933">
      <w:pPr>
        <w:ind w:firstLine="567"/>
        <w:jc w:val="both"/>
      </w:pPr>
    </w:p>
    <w:p w:rsidR="0027689A" w:rsidRDefault="00601033" w:rsidP="00236933">
      <w:pPr>
        <w:ind w:firstLine="567"/>
        <w:jc w:val="both"/>
      </w:pPr>
      <w:r>
        <w:t>1.</w:t>
      </w:r>
      <w:r w:rsidR="006043A4" w:rsidRPr="006043A4">
        <w:t xml:space="preserve">Организовать на территории городского округа </w:t>
      </w:r>
      <w:r w:rsidR="00206428">
        <w:t xml:space="preserve">«город Каспийск» </w:t>
      </w:r>
      <w:r w:rsidR="006043A4" w:rsidRPr="006043A4">
        <w:t>сбор отработанных ртутьсодержащих ламп в порядке, установленном </w:t>
      </w:r>
      <w:hyperlink r:id="rId8" w:history="1">
        <w:r w:rsidR="006043A4" w:rsidRPr="006522B1">
          <w:rPr>
            <w:rStyle w:val="a4"/>
            <w:color w:val="auto"/>
            <w:u w:val="none"/>
          </w:rPr>
          <w:t>Правилами</w:t>
        </w:r>
      </w:hyperlink>
      <w:r w:rsidR="006043A4" w:rsidRPr="00206428">
        <w:t> </w:t>
      </w:r>
      <w:r w:rsidR="006043A4" w:rsidRPr="006043A4">
        <w:t xml:space="preserve">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Постановлением </w:t>
      </w:r>
      <w:r w:rsidR="006043A4" w:rsidRPr="006043A4">
        <w:lastRenderedPageBreak/>
        <w:t>Правительства Российской Федерации от 03.09.2010 N 681 (далее - Правила), и в соответствии с требованиями в области охраны окружающей среды и санитарно-эпидемиологического благополучия населения.</w:t>
      </w:r>
    </w:p>
    <w:p w:rsidR="00236933" w:rsidRDefault="00627104" w:rsidP="00236933">
      <w:pPr>
        <w:ind w:firstLine="567"/>
      </w:pPr>
      <w:r>
        <w:t xml:space="preserve"> </w:t>
      </w:r>
      <w:r w:rsidR="0027689A">
        <w:t>2</w:t>
      </w:r>
      <w:r w:rsidR="009C27A1">
        <w:t xml:space="preserve">. </w:t>
      </w:r>
      <w:r w:rsidR="00DC5B6E">
        <w:t xml:space="preserve">Отделу жилищно-коммунального хозяйства Администрации </w:t>
      </w:r>
      <w:r w:rsidR="00DC5B6E" w:rsidRPr="00DC5B6E">
        <w:t>городского округа «город Каспийск»</w:t>
      </w:r>
      <w:r w:rsidR="0027689A">
        <w:t xml:space="preserve"> (</w:t>
      </w:r>
      <w:proofErr w:type="spellStart"/>
      <w:r w:rsidR="0027689A">
        <w:t>Давлатов</w:t>
      </w:r>
      <w:proofErr w:type="spellEnd"/>
      <w:r w:rsidR="00601033">
        <w:t xml:space="preserve"> К.Ш.</w:t>
      </w:r>
      <w:r w:rsidR="0027689A">
        <w:t>):</w:t>
      </w:r>
      <w:r w:rsidR="00DC5B6E" w:rsidRPr="00DC5B6E">
        <w:t xml:space="preserve"> </w:t>
      </w:r>
    </w:p>
    <w:p w:rsidR="00236933" w:rsidRDefault="0027689A" w:rsidP="00236933">
      <w:pPr>
        <w:tabs>
          <w:tab w:val="left" w:pos="993"/>
        </w:tabs>
        <w:ind w:firstLine="567"/>
        <w:rPr>
          <w:bCs/>
        </w:rPr>
      </w:pPr>
      <w:r w:rsidRPr="0027689A">
        <w:t xml:space="preserve">2.1. </w:t>
      </w:r>
      <w:r w:rsidR="00601033">
        <w:t xml:space="preserve"> Определить на территории </w:t>
      </w:r>
      <w:r w:rsidR="00601033" w:rsidRPr="00601033">
        <w:rPr>
          <w:bCs/>
        </w:rPr>
        <w:t>городского округа</w:t>
      </w:r>
      <w:r w:rsidR="00601033" w:rsidRPr="00601033">
        <w:t xml:space="preserve"> </w:t>
      </w:r>
      <w:r w:rsidR="00601033" w:rsidRPr="00601033">
        <w:rPr>
          <w:bCs/>
        </w:rPr>
        <w:t xml:space="preserve">«город Каспийск» </w:t>
      </w:r>
      <w:r w:rsidR="00F92A25">
        <w:rPr>
          <w:bCs/>
        </w:rPr>
        <w:t xml:space="preserve">места первичного сбора и размещения </w:t>
      </w:r>
      <w:r w:rsidR="00F92A25" w:rsidRPr="00F92A25">
        <w:rPr>
          <w:bCs/>
        </w:rPr>
        <w:t>отработанных ртутьсодержащих ламп</w:t>
      </w:r>
      <w:r w:rsidR="00F92A25">
        <w:rPr>
          <w:bCs/>
        </w:rPr>
        <w:t>.</w:t>
      </w:r>
      <w:r w:rsidR="00236933">
        <w:rPr>
          <w:bCs/>
        </w:rPr>
        <w:t xml:space="preserve">             </w:t>
      </w:r>
    </w:p>
    <w:p w:rsidR="00236933" w:rsidRDefault="00F92A25" w:rsidP="00236933">
      <w:pPr>
        <w:tabs>
          <w:tab w:val="left" w:pos="993"/>
        </w:tabs>
        <w:ind w:firstLine="567"/>
        <w:jc w:val="both"/>
      </w:pPr>
      <w:r>
        <w:t xml:space="preserve">2.2. </w:t>
      </w:r>
      <w:r w:rsidR="0027689A" w:rsidRPr="0027689A">
        <w:t>Оказывать содействие специализированным организациям</w:t>
      </w:r>
      <w:r w:rsidRPr="00F92A25">
        <w:t xml:space="preserve"> </w:t>
      </w:r>
      <w:r w:rsidR="006F22B8">
        <w:t>по сбору</w:t>
      </w:r>
      <w:r w:rsidRPr="00F92A25">
        <w:t xml:space="preserve"> отработанных ртутьсодержащих ламп</w:t>
      </w:r>
      <w:r w:rsidR="00236933">
        <w:t xml:space="preserve"> </w:t>
      </w:r>
      <w:r w:rsidR="006F22B8">
        <w:t>(далее- специализированные организации)</w:t>
      </w:r>
      <w:r w:rsidR="0027689A" w:rsidRPr="0027689A">
        <w:t xml:space="preserve"> в организации сбора отработанных ртутьсодержащих ламп в районах</w:t>
      </w:r>
      <w:r w:rsidR="0027689A">
        <w:t xml:space="preserve"> индивидуальной жилой застройки </w:t>
      </w:r>
      <w:r w:rsidR="006F22B8" w:rsidRPr="006F22B8">
        <w:t>городского округа «город Каспийск»</w:t>
      </w:r>
      <w:r w:rsidR="006F22B8">
        <w:t>.</w:t>
      </w:r>
    </w:p>
    <w:p w:rsidR="00236933" w:rsidRDefault="00F92A25" w:rsidP="00236933">
      <w:pPr>
        <w:tabs>
          <w:tab w:val="left" w:pos="993"/>
        </w:tabs>
        <w:ind w:firstLine="567"/>
        <w:jc w:val="both"/>
      </w:pPr>
      <w:r>
        <w:t>2.3</w:t>
      </w:r>
      <w:r w:rsidR="0027689A" w:rsidRPr="0027689A">
        <w:t>. Довести до сведения владельцев индивидуальных жилых домов информацию о порядке сдачи отр</w:t>
      </w:r>
      <w:r w:rsidR="006043A4">
        <w:t>аботанных ртутьсодержащих ламп.</w:t>
      </w:r>
    </w:p>
    <w:p w:rsidR="00236933" w:rsidRDefault="00F92A25" w:rsidP="00236933">
      <w:pPr>
        <w:tabs>
          <w:tab w:val="left" w:pos="993"/>
        </w:tabs>
        <w:ind w:firstLine="567"/>
        <w:jc w:val="both"/>
      </w:pPr>
      <w:r>
        <w:t>2.4</w:t>
      </w:r>
      <w:r w:rsidR="0027689A" w:rsidRPr="0027689A">
        <w:t>. Обеспечить информирование населения о недопустимости складирования отработанных ртутьсодержащих ламп в контейнеры для</w:t>
      </w:r>
      <w:r w:rsidR="006043A4">
        <w:t xml:space="preserve"> сбора твердых бытовых отходов.</w:t>
      </w:r>
    </w:p>
    <w:p w:rsidR="00236933" w:rsidRDefault="00F92A25" w:rsidP="00236933">
      <w:pPr>
        <w:tabs>
          <w:tab w:val="left" w:pos="993"/>
          <w:tab w:val="left" w:pos="1134"/>
        </w:tabs>
        <w:ind w:firstLine="567"/>
        <w:jc w:val="both"/>
      </w:pPr>
      <w:r>
        <w:t>2.5</w:t>
      </w:r>
      <w:r w:rsidR="0027689A" w:rsidRPr="0027689A">
        <w:t>. Обеспечить размещение в средствах массовой информации информационных материалов о необходимости соблюдения законодательства в области охраны окружающей среды и санитарно-эпидемиологического благополучия при сборе отр</w:t>
      </w:r>
      <w:r w:rsidR="006043A4">
        <w:t>аботанных ртутьсодержащих ламп.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3. Рекомендовать управляющим организациям, товариществам собственников жилья, жилищно-строительным кооперативам и иным организациям, осуществляющим управление многоквартирными домами, расположенными на территории городского округа </w:t>
      </w:r>
      <w:r>
        <w:t>«город Каспийск</w:t>
      </w:r>
      <w:r w:rsidR="00F92A25">
        <w:t>»: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3.1. Обустроить места накопления отработанных ртутьсодержащих ламп в соответствии с Правилами и другими требованиями в области охраны окружающей среды и санитарно-эпидемиологического </w:t>
      </w:r>
      <w:r w:rsidR="006043A4">
        <w:t>благополучия населения.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3.2. Заключить договор на сбор отработанных ртутьсодержащих ламп со спе</w:t>
      </w:r>
      <w:r w:rsidR="006043A4">
        <w:t>циализированными организациями.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3.3. Оказывать содействие специализированным организациям в организации сбора отр</w:t>
      </w:r>
      <w:r w:rsidR="006043A4">
        <w:t>аботанных ртутьсодержащих ламп.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3.4. Довести до сведения граждан, проживающих в многоквартирных домах, информацию о порядке сдачи отр</w:t>
      </w:r>
      <w:r w:rsidR="006043A4">
        <w:t>аботанных ртутьсодержащих ламп.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3.5. Организовать информирование населения о недопустимости складирования отработанных ртутьсодержащих ламп в контейнеры для сбора твер</w:t>
      </w:r>
      <w:r w:rsidR="006043A4">
        <w:t>дых бытовых отходов.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 xml:space="preserve">4. Рекомендовать организациям, независимо от формы собственности и ведомственной принадлежности, расположенным на территории </w:t>
      </w:r>
      <w:r w:rsidR="001E2EDA" w:rsidRPr="001E2EDA">
        <w:t>городского округа «город Каспийск»</w:t>
      </w:r>
      <w:r w:rsidR="001E2EDA">
        <w:t>: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4.1. Обустроить места накопления отработанных ртутьсодержащих ламп в соответствии с Правилами и другими требованиями в области охраны окружающей среды и санитарно-эпидемиологи</w:t>
      </w:r>
      <w:r w:rsidR="001E2EDA">
        <w:t>ческого благополучия населения.</w:t>
      </w:r>
    </w:p>
    <w:p w:rsidR="00236933" w:rsidRDefault="0027689A" w:rsidP="00236933">
      <w:pPr>
        <w:tabs>
          <w:tab w:val="left" w:pos="1134"/>
        </w:tabs>
        <w:ind w:firstLine="567"/>
        <w:jc w:val="both"/>
      </w:pPr>
      <w:r w:rsidRPr="0027689A">
        <w:t>4.2. Заключить договор на сбор отработанных ртутьсодержащих ламп со спе</w:t>
      </w:r>
      <w:r w:rsidR="001E2EDA">
        <w:t>циализированными организациями.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lastRenderedPageBreak/>
        <w:t>5. Рекомендовать специали</w:t>
      </w:r>
      <w:r w:rsidR="001E2EDA">
        <w:t>зированным организациям: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5.1. Организовать в </w:t>
      </w:r>
      <w:r w:rsidR="001E2EDA" w:rsidRPr="001E2EDA">
        <w:t>городского округа «город Каспийск»</w:t>
      </w:r>
      <w:r w:rsidR="001E2EDA">
        <w:t xml:space="preserve"> </w:t>
      </w:r>
      <w:r w:rsidRPr="0027689A">
        <w:t>пункты сбора отр</w:t>
      </w:r>
      <w:r w:rsidR="001E2EDA">
        <w:t>аботанных ртутьсодержащих ламп.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5.2. Утвердить график работы пунктов сбора отработанных ртутьсодержащих ламп и довести их до сведения Администрации </w:t>
      </w:r>
      <w:r w:rsidR="001E2EDA" w:rsidRPr="001E2EDA">
        <w:t>городского округа «город Каспийск»</w:t>
      </w:r>
      <w:r w:rsidR="001E2EDA">
        <w:t>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5.3. Проинформировать население </w:t>
      </w:r>
      <w:r w:rsidR="001E2EDA" w:rsidRPr="001E2EDA">
        <w:t>городского округа «город Каспийск»</w:t>
      </w:r>
      <w:r w:rsidR="001E2EDA">
        <w:t xml:space="preserve"> </w:t>
      </w:r>
      <w:r w:rsidRPr="0027689A">
        <w:t>о местах расположения пунктов сбора отработанных ртутьсодерж</w:t>
      </w:r>
      <w:r w:rsidR="001E2EDA">
        <w:t>ащих ламп и графиках их работы.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>5.4. Обеспечить прием отработанных ртутьсодержащих ламп в соответствии с Правилами и другими требованиями в области охраны окружающей среды и санитарно-эпидемиологи</w:t>
      </w:r>
      <w:r w:rsidR="001E2EDA">
        <w:t>ческого благополучия населения.</w:t>
      </w:r>
    </w:p>
    <w:p w:rsidR="00236933" w:rsidRDefault="0027689A" w:rsidP="00236933">
      <w:pPr>
        <w:tabs>
          <w:tab w:val="left" w:pos="993"/>
          <w:tab w:val="left" w:pos="1134"/>
        </w:tabs>
        <w:ind w:firstLine="567"/>
        <w:jc w:val="both"/>
      </w:pPr>
      <w:r w:rsidRPr="0027689A">
        <w:t xml:space="preserve">6. Настоящее </w:t>
      </w:r>
      <w:r w:rsidR="006F22B8">
        <w:t xml:space="preserve">Постановление </w:t>
      </w:r>
      <w:r w:rsidRPr="0027689A">
        <w:t xml:space="preserve">опубликовать в газете </w:t>
      </w:r>
      <w:r w:rsidR="001E2EDA" w:rsidRPr="001E2EDA">
        <w:rPr>
          <w:bCs/>
        </w:rPr>
        <w:t>«Трудовой Каспийск</w:t>
      </w:r>
      <w:r w:rsidR="001E2EDA">
        <w:t>»</w:t>
      </w:r>
      <w:r w:rsidR="001E2EDA" w:rsidRPr="001E2EDA">
        <w:rPr>
          <w:bCs/>
        </w:rPr>
        <w:t xml:space="preserve"> и разместить</w:t>
      </w:r>
      <w:r w:rsidR="006F22B8">
        <w:rPr>
          <w:bCs/>
        </w:rPr>
        <w:t xml:space="preserve"> его </w:t>
      </w:r>
      <w:r w:rsidR="001E2EDA" w:rsidRPr="001E2EDA">
        <w:rPr>
          <w:bCs/>
        </w:rPr>
        <w:t>на официальном сайте городского округа «город Каспийск» в сети «Интернет».</w:t>
      </w:r>
    </w:p>
    <w:p w:rsidR="00236933" w:rsidRDefault="001E2EDA" w:rsidP="00236933">
      <w:pPr>
        <w:tabs>
          <w:tab w:val="left" w:pos="993"/>
          <w:tab w:val="left" w:pos="1134"/>
        </w:tabs>
        <w:ind w:firstLine="567"/>
        <w:jc w:val="both"/>
      </w:pPr>
      <w:r>
        <w:t xml:space="preserve">7.  </w:t>
      </w:r>
      <w:r w:rsidRPr="001E2EDA">
        <w:rPr>
          <w:bCs/>
        </w:rPr>
        <w:t xml:space="preserve">Контроль за исполнением настоящего </w:t>
      </w:r>
      <w:r w:rsidR="006F22B8">
        <w:rPr>
          <w:bCs/>
        </w:rPr>
        <w:t xml:space="preserve">Постановления </w:t>
      </w:r>
      <w:r w:rsidRPr="001E2EDA">
        <w:rPr>
          <w:bCs/>
        </w:rPr>
        <w:t xml:space="preserve">возложить на </w:t>
      </w:r>
      <w:r w:rsidR="006F22B8">
        <w:rPr>
          <w:bCs/>
        </w:rPr>
        <w:t>п</w:t>
      </w:r>
      <w:r>
        <w:rPr>
          <w:bCs/>
        </w:rPr>
        <w:t>ервого заместителя Главы а</w:t>
      </w:r>
      <w:r w:rsidRPr="001E2EDA">
        <w:rPr>
          <w:bCs/>
        </w:rPr>
        <w:t>дминистрации городского округа</w:t>
      </w:r>
      <w:r w:rsidRPr="001E2EDA">
        <w:t xml:space="preserve"> </w:t>
      </w:r>
      <w:r w:rsidRPr="001E2EDA">
        <w:rPr>
          <w:bCs/>
        </w:rPr>
        <w:t xml:space="preserve">«город Каспийск» </w:t>
      </w:r>
      <w:r>
        <w:rPr>
          <w:bCs/>
        </w:rPr>
        <w:t>Ахмедова Н.Г.</w:t>
      </w:r>
      <w:r w:rsidRPr="001E2EDA">
        <w:t xml:space="preserve">       </w:t>
      </w:r>
    </w:p>
    <w:p w:rsidR="00236933" w:rsidRDefault="001E2EDA" w:rsidP="00236933">
      <w:pPr>
        <w:tabs>
          <w:tab w:val="left" w:pos="993"/>
          <w:tab w:val="left" w:pos="1134"/>
        </w:tabs>
        <w:ind w:firstLine="567"/>
        <w:jc w:val="both"/>
      </w:pPr>
      <w:r>
        <w:rPr>
          <w:bCs/>
        </w:rPr>
        <w:t>8</w:t>
      </w:r>
      <w:r w:rsidRPr="001E2EDA">
        <w:rPr>
          <w:bCs/>
        </w:rPr>
        <w:t xml:space="preserve">. Настоящее </w:t>
      </w:r>
      <w:r w:rsidR="006F22B8">
        <w:rPr>
          <w:bCs/>
        </w:rPr>
        <w:t xml:space="preserve">Постановление </w:t>
      </w:r>
      <w:r w:rsidRPr="001E2EDA">
        <w:rPr>
          <w:bCs/>
        </w:rPr>
        <w:t>вступает в силу со дня его официального опубликования.</w:t>
      </w:r>
    </w:p>
    <w:p w:rsidR="001E2EDA" w:rsidRPr="001E2EDA" w:rsidRDefault="006F22B8" w:rsidP="00236933">
      <w:pPr>
        <w:tabs>
          <w:tab w:val="left" w:pos="993"/>
          <w:tab w:val="left" w:pos="1134"/>
        </w:tabs>
        <w:ind w:firstLine="567"/>
        <w:jc w:val="both"/>
      </w:pPr>
      <w:r>
        <w:t xml:space="preserve">9. Направить </w:t>
      </w:r>
      <w:r>
        <w:rPr>
          <w:bCs/>
        </w:rPr>
        <w:t>н</w:t>
      </w:r>
      <w:r w:rsidRPr="006F22B8">
        <w:rPr>
          <w:bCs/>
        </w:rPr>
        <w:t>астоящее Постановление</w:t>
      </w:r>
      <w:r>
        <w:rPr>
          <w:bCs/>
        </w:rPr>
        <w:t xml:space="preserve"> в Министерство природных ресурсов и экологии Республики Дагестан.</w:t>
      </w:r>
    </w:p>
    <w:p w:rsidR="006106BE" w:rsidRDefault="006106BE" w:rsidP="00236933">
      <w:pPr>
        <w:ind w:firstLine="567"/>
        <w:jc w:val="both"/>
        <w:rPr>
          <w:b/>
        </w:rPr>
      </w:pPr>
    </w:p>
    <w:p w:rsidR="009C27A1" w:rsidRDefault="009C27A1" w:rsidP="00236933">
      <w:pPr>
        <w:jc w:val="both"/>
        <w:rPr>
          <w:b/>
        </w:rPr>
      </w:pPr>
      <w:r>
        <w:rPr>
          <w:b/>
        </w:rPr>
        <w:t>Глава городского округа</w:t>
      </w:r>
    </w:p>
    <w:p w:rsidR="00131CEA" w:rsidRDefault="009C27A1" w:rsidP="00236933">
      <w:pPr>
        <w:jc w:val="both"/>
        <w:rPr>
          <w:b/>
        </w:rPr>
      </w:pPr>
      <w:r>
        <w:rPr>
          <w:b/>
        </w:rPr>
        <w:t>«город Каспийск»</w:t>
      </w:r>
      <w:r>
        <w:rPr>
          <w:b/>
        </w:rPr>
        <w:tab/>
      </w:r>
      <w:r>
        <w:rPr>
          <w:b/>
        </w:rPr>
        <w:tab/>
      </w:r>
      <w:r w:rsidR="00236933">
        <w:rPr>
          <w:b/>
        </w:rPr>
        <w:t xml:space="preserve">         </w:t>
      </w:r>
      <w:r>
        <w:rPr>
          <w:b/>
        </w:rPr>
        <w:tab/>
      </w:r>
      <w:r>
        <w:rPr>
          <w:b/>
        </w:rPr>
        <w:tab/>
      </w:r>
      <w:r w:rsidR="00236933">
        <w:rPr>
          <w:b/>
        </w:rPr>
        <w:t xml:space="preserve">    </w:t>
      </w:r>
      <w:r>
        <w:rPr>
          <w:b/>
        </w:rPr>
        <w:tab/>
      </w:r>
      <w:r w:rsidR="00236933">
        <w:rPr>
          <w:b/>
        </w:rPr>
        <w:t xml:space="preserve">      </w:t>
      </w:r>
      <w:r>
        <w:rPr>
          <w:b/>
        </w:rPr>
        <w:tab/>
      </w:r>
      <w:r>
        <w:rPr>
          <w:b/>
        </w:rPr>
        <w:tab/>
      </w:r>
      <w:r w:rsidR="00236933">
        <w:rPr>
          <w:b/>
        </w:rPr>
        <w:t xml:space="preserve">    </w:t>
      </w:r>
      <w:r w:rsidR="001E2EDA">
        <w:rPr>
          <w:b/>
        </w:rPr>
        <w:t xml:space="preserve">М. </w:t>
      </w:r>
      <w:r w:rsidR="00236933">
        <w:rPr>
          <w:b/>
        </w:rPr>
        <w:t xml:space="preserve">С. </w:t>
      </w:r>
      <w:proofErr w:type="spellStart"/>
      <w:r w:rsidR="001E2EDA">
        <w:rPr>
          <w:b/>
        </w:rPr>
        <w:t>Абдулаев</w:t>
      </w:r>
      <w:proofErr w:type="spellEnd"/>
    </w:p>
    <w:p w:rsidR="006F22B8" w:rsidRDefault="00236933" w:rsidP="00236933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236933" w:rsidRPr="00236933" w:rsidRDefault="00236933" w:rsidP="00236933">
      <w:pPr>
        <w:jc w:val="both"/>
        <w:rPr>
          <w:sz w:val="16"/>
          <w:szCs w:val="16"/>
        </w:rPr>
      </w:pPr>
      <w:r w:rsidRPr="00236933">
        <w:rPr>
          <w:sz w:val="16"/>
          <w:szCs w:val="16"/>
        </w:rPr>
        <w:t xml:space="preserve">Исп. нач. юр. отдела </w:t>
      </w:r>
    </w:p>
    <w:p w:rsidR="00236933" w:rsidRPr="00236933" w:rsidRDefault="00236933" w:rsidP="00236933">
      <w:pPr>
        <w:rPr>
          <w:sz w:val="16"/>
          <w:szCs w:val="16"/>
        </w:rPr>
      </w:pPr>
      <w:r w:rsidRPr="00236933">
        <w:rPr>
          <w:sz w:val="16"/>
          <w:szCs w:val="16"/>
        </w:rPr>
        <w:t>Магомедов Р.А.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  <w:r w:rsidRPr="00236933">
        <w:rPr>
          <w:sz w:val="16"/>
          <w:szCs w:val="16"/>
        </w:rPr>
        <w:t xml:space="preserve">Согласовано: 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  <w:r w:rsidRPr="00236933">
        <w:rPr>
          <w:sz w:val="16"/>
          <w:szCs w:val="16"/>
        </w:rPr>
        <w:t xml:space="preserve">Первый зам. главы </w:t>
      </w:r>
      <w:r w:rsidRPr="00236933">
        <w:rPr>
          <w:bCs/>
          <w:sz w:val="16"/>
          <w:szCs w:val="16"/>
        </w:rPr>
        <w:t xml:space="preserve">администрации 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  <w:r w:rsidRPr="00236933">
        <w:rPr>
          <w:sz w:val="16"/>
          <w:szCs w:val="16"/>
        </w:rPr>
        <w:t>Ахмедов Н.Г.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  <w:r w:rsidRPr="00236933">
        <w:rPr>
          <w:sz w:val="16"/>
          <w:szCs w:val="16"/>
        </w:rPr>
        <w:t xml:space="preserve">Нач. ОЖКХ 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  <w:proofErr w:type="spellStart"/>
      <w:r w:rsidRPr="00236933">
        <w:rPr>
          <w:sz w:val="16"/>
          <w:szCs w:val="16"/>
        </w:rPr>
        <w:t>Давлатов</w:t>
      </w:r>
      <w:proofErr w:type="spellEnd"/>
      <w:r w:rsidRPr="00236933">
        <w:rPr>
          <w:sz w:val="16"/>
          <w:szCs w:val="16"/>
        </w:rPr>
        <w:t xml:space="preserve"> К.Ш.</w:t>
      </w:r>
    </w:p>
    <w:p w:rsidR="00A07169" w:rsidRPr="00236933" w:rsidRDefault="00A07169" w:rsidP="009C27A1">
      <w:pPr>
        <w:jc w:val="both"/>
        <w:rPr>
          <w:sz w:val="16"/>
          <w:szCs w:val="16"/>
        </w:rPr>
      </w:pPr>
    </w:p>
    <w:p w:rsidR="00236933" w:rsidRPr="006F22B8" w:rsidRDefault="00236933">
      <w:pPr>
        <w:rPr>
          <w:sz w:val="22"/>
          <w:szCs w:val="22"/>
        </w:rPr>
      </w:pPr>
    </w:p>
    <w:sectPr w:rsidR="00236933" w:rsidRPr="006F22B8" w:rsidSect="00203A4C">
      <w:headerReference w:type="default" r:id="rId9"/>
      <w:pgSz w:w="11906" w:h="16838" w:code="9"/>
      <w:pgMar w:top="1134" w:right="709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965" w:rsidRDefault="00776965" w:rsidP="00203A4C">
      <w:r>
        <w:separator/>
      </w:r>
    </w:p>
  </w:endnote>
  <w:endnote w:type="continuationSeparator" w:id="0">
    <w:p w:rsidR="00776965" w:rsidRDefault="00776965" w:rsidP="00203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965" w:rsidRDefault="00776965" w:rsidP="00203A4C">
      <w:r>
        <w:separator/>
      </w:r>
    </w:p>
  </w:footnote>
  <w:footnote w:type="continuationSeparator" w:id="0">
    <w:p w:rsidR="00776965" w:rsidRDefault="00776965" w:rsidP="00203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26388884"/>
      <w:docPartObj>
        <w:docPartGallery w:val="Page Numbers (Top of Page)"/>
        <w:docPartUnique/>
      </w:docPartObj>
    </w:sdtPr>
    <w:sdtEndPr/>
    <w:sdtContent>
      <w:p w:rsidR="00203A4C" w:rsidRDefault="00203A4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6E17">
          <w:rPr>
            <w:noProof/>
          </w:rPr>
          <w:t>3</w:t>
        </w:r>
        <w:r>
          <w:fldChar w:fldCharType="end"/>
        </w:r>
      </w:p>
    </w:sdtContent>
  </w:sdt>
  <w:p w:rsidR="00203A4C" w:rsidRDefault="00203A4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7A1"/>
    <w:rsid w:val="000D2F4B"/>
    <w:rsid w:val="000F52B0"/>
    <w:rsid w:val="00125A71"/>
    <w:rsid w:val="00131CEA"/>
    <w:rsid w:val="001E2EDA"/>
    <w:rsid w:val="00203A4C"/>
    <w:rsid w:val="00206428"/>
    <w:rsid w:val="00236933"/>
    <w:rsid w:val="00241145"/>
    <w:rsid w:val="0027689A"/>
    <w:rsid w:val="002F6E17"/>
    <w:rsid w:val="003B2742"/>
    <w:rsid w:val="003C65E0"/>
    <w:rsid w:val="005D08CF"/>
    <w:rsid w:val="00601033"/>
    <w:rsid w:val="006043A4"/>
    <w:rsid w:val="006106BE"/>
    <w:rsid w:val="00627104"/>
    <w:rsid w:val="006522B1"/>
    <w:rsid w:val="006F22B8"/>
    <w:rsid w:val="00732F2E"/>
    <w:rsid w:val="00750543"/>
    <w:rsid w:val="00766490"/>
    <w:rsid w:val="00776965"/>
    <w:rsid w:val="007A06FD"/>
    <w:rsid w:val="007F50A2"/>
    <w:rsid w:val="0085304D"/>
    <w:rsid w:val="00872087"/>
    <w:rsid w:val="00882BBB"/>
    <w:rsid w:val="008D1CE2"/>
    <w:rsid w:val="009670C4"/>
    <w:rsid w:val="009C27A1"/>
    <w:rsid w:val="00A07169"/>
    <w:rsid w:val="00A46900"/>
    <w:rsid w:val="00A65237"/>
    <w:rsid w:val="00AE35C2"/>
    <w:rsid w:val="00BD53BF"/>
    <w:rsid w:val="00BD7B84"/>
    <w:rsid w:val="00C07AC0"/>
    <w:rsid w:val="00C6196B"/>
    <w:rsid w:val="00D127E6"/>
    <w:rsid w:val="00D5455B"/>
    <w:rsid w:val="00DC5B6E"/>
    <w:rsid w:val="00F92A25"/>
    <w:rsid w:val="00FA3148"/>
    <w:rsid w:val="00FF16A3"/>
    <w:rsid w:val="00FF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B480A"/>
  <w15:docId w15:val="{68A15370-985B-4CBC-A848-78AC82EF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27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9C27A1"/>
    <w:pPr>
      <w:keepNext/>
      <w:jc w:val="center"/>
      <w:outlineLvl w:val="6"/>
    </w:pPr>
  </w:style>
  <w:style w:type="paragraph" w:styleId="9">
    <w:name w:val="heading 9"/>
    <w:basedOn w:val="a"/>
    <w:next w:val="a"/>
    <w:link w:val="90"/>
    <w:qFormat/>
    <w:rsid w:val="009C27A1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9C27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C27A1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paragraph" w:styleId="a3">
    <w:name w:val="List Paragraph"/>
    <w:basedOn w:val="a"/>
    <w:uiPriority w:val="34"/>
    <w:qFormat/>
    <w:rsid w:val="009C27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E35C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106B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06B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203A4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03A4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03A4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03A4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7law.info/zakonodatelstvo/legal6p/r053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kaspiysk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913</Words>
  <Characters>5209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cp:lastPrinted>2017-12-06T12:21:00Z</cp:lastPrinted>
  <dcterms:created xsi:type="dcterms:W3CDTF">2017-12-06T12:23:00Z</dcterms:created>
  <dcterms:modified xsi:type="dcterms:W3CDTF">2017-12-13T05:11:00Z</dcterms:modified>
</cp:coreProperties>
</file>