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A0F" w:rsidRDefault="00C26A0F" w:rsidP="00BE6D89">
      <w:pPr>
        <w:shd w:val="clear" w:color="auto" w:fill="FFFFFF"/>
        <w:spacing w:after="0" w:line="360" w:lineRule="auto"/>
        <w:jc w:val="right"/>
        <w:textAlignment w:val="baseline"/>
        <w:outlineLvl w:val="1"/>
        <w:rPr>
          <w:rFonts w:ascii="Arial" w:eastAsia="Times New Roman" w:hAnsi="Arial" w:cs="Arial"/>
          <w:color w:val="FF0000"/>
          <w:spacing w:val="1"/>
          <w:sz w:val="24"/>
          <w:szCs w:val="24"/>
        </w:rPr>
      </w:pPr>
      <w:r w:rsidRPr="00BE6D89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</w:rPr>
        <w:t>Приложение</w:t>
      </w:r>
      <w:r w:rsidRPr="00BE6D89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</w:rPr>
        <w:br/>
      </w:r>
      <w:r w:rsidR="00EA1515" w:rsidRPr="00BE6D89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</w:rPr>
        <w:t>к Постановлению</w:t>
      </w:r>
      <w:r w:rsidR="00EA1515" w:rsidRPr="00BE6D89">
        <w:rPr>
          <w:rFonts w:ascii="Arial" w:eastAsia="Times New Roman" w:hAnsi="Arial" w:cs="Arial"/>
          <w:color w:val="2D2D2D"/>
          <w:spacing w:val="1"/>
          <w:sz w:val="24"/>
          <w:szCs w:val="24"/>
        </w:rPr>
        <w:t xml:space="preserve"> </w:t>
      </w:r>
      <w:r w:rsidRPr="00BE6D89">
        <w:rPr>
          <w:rFonts w:ascii="Arial" w:eastAsia="Times New Roman" w:hAnsi="Arial" w:cs="Arial"/>
          <w:color w:val="2D2D2D"/>
          <w:spacing w:val="1"/>
          <w:sz w:val="24"/>
          <w:szCs w:val="24"/>
        </w:rPr>
        <w:br/>
      </w:r>
      <w:proofErr w:type="gramStart"/>
      <w:r w:rsidRPr="00BE6D89">
        <w:rPr>
          <w:rFonts w:ascii="Arial" w:eastAsia="Times New Roman" w:hAnsi="Arial" w:cs="Arial"/>
          <w:color w:val="2D2D2D"/>
          <w:spacing w:val="1"/>
          <w:sz w:val="24"/>
          <w:szCs w:val="24"/>
        </w:rPr>
        <w:t>от</w:t>
      </w:r>
      <w:proofErr w:type="gramEnd"/>
      <w:r w:rsidRPr="00BE6D89">
        <w:rPr>
          <w:rFonts w:ascii="Arial" w:eastAsia="Times New Roman" w:hAnsi="Arial" w:cs="Arial"/>
          <w:color w:val="2D2D2D"/>
          <w:spacing w:val="1"/>
          <w:sz w:val="24"/>
          <w:szCs w:val="24"/>
        </w:rPr>
        <w:t xml:space="preserve"> </w:t>
      </w:r>
      <w:r w:rsidR="003F6C11" w:rsidRPr="00BE6D89">
        <w:rPr>
          <w:rFonts w:ascii="Arial" w:eastAsia="Times New Roman" w:hAnsi="Arial" w:cs="Arial"/>
          <w:color w:val="FF0000"/>
          <w:spacing w:val="1"/>
          <w:sz w:val="24"/>
          <w:szCs w:val="24"/>
        </w:rPr>
        <w:t>_____________№________</w:t>
      </w:r>
    </w:p>
    <w:p w:rsidR="00BE6D89" w:rsidRPr="00BE6D89" w:rsidRDefault="00BE6D89" w:rsidP="00BE6D89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color w:val="2D2D2D"/>
          <w:spacing w:val="1"/>
          <w:sz w:val="24"/>
          <w:szCs w:val="24"/>
        </w:rPr>
      </w:pPr>
    </w:p>
    <w:p w:rsidR="00C26A0F" w:rsidRPr="00BE6D89" w:rsidRDefault="00C26A0F" w:rsidP="00BE6D8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1"/>
          <w:sz w:val="32"/>
          <w:szCs w:val="32"/>
        </w:rPr>
      </w:pPr>
      <w:r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Ориентировочные норм</w:t>
      </w:r>
      <w:r w:rsidR="00BE6D89"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ативы</w:t>
      </w:r>
      <w:r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 xml:space="preserve"> накопления </w:t>
      </w:r>
      <w:r w:rsidR="00BE6D89"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твердых коммунальных отходов (</w:t>
      </w:r>
      <w:r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Т</w:t>
      </w:r>
      <w:r w:rsidR="00045F18"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К</w:t>
      </w:r>
      <w:r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О</w:t>
      </w:r>
      <w:r w:rsidR="00BE6D89"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)</w:t>
      </w:r>
      <w:r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 xml:space="preserve"> от учреждений, организаций и предприятий г</w:t>
      </w:r>
      <w:proofErr w:type="gramStart"/>
      <w:r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.К</w:t>
      </w:r>
      <w:proofErr w:type="gramEnd"/>
      <w:r w:rsidRPr="00BE6D89">
        <w:rPr>
          <w:rFonts w:ascii="Arial" w:eastAsia="Times New Roman" w:hAnsi="Arial" w:cs="Arial"/>
          <w:color w:val="3C3C3C"/>
          <w:spacing w:val="1"/>
          <w:sz w:val="32"/>
          <w:szCs w:val="32"/>
        </w:rPr>
        <w:t>аспийск</w:t>
      </w:r>
    </w:p>
    <w:p w:rsidR="00C26A0F" w:rsidRDefault="00C26A0F" w:rsidP="00C26A0F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9543C" w:rsidTr="0079543C">
        <w:trPr>
          <w:trHeight w:val="487"/>
        </w:trPr>
        <w:tc>
          <w:tcPr>
            <w:tcW w:w="3190" w:type="dxa"/>
            <w:vAlign w:val="center"/>
          </w:tcPr>
          <w:p w:rsidR="0079543C" w:rsidRDefault="0079543C" w:rsidP="0079543C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Объект</w:t>
            </w: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образования отходов</w:t>
            </w:r>
          </w:p>
        </w:tc>
        <w:tc>
          <w:tcPr>
            <w:tcW w:w="3190" w:type="dxa"/>
            <w:vAlign w:val="center"/>
          </w:tcPr>
          <w:p w:rsidR="0079543C" w:rsidRDefault="0079543C" w:rsidP="0079543C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Расчетная единица</w:t>
            </w:r>
          </w:p>
        </w:tc>
        <w:tc>
          <w:tcPr>
            <w:tcW w:w="3191" w:type="dxa"/>
            <w:vAlign w:val="center"/>
          </w:tcPr>
          <w:p w:rsidR="0079543C" w:rsidRDefault="0079543C" w:rsidP="0079543C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Норма</w:t>
            </w: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накопления</w:t>
            </w: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, </w:t>
            </w: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м3/год</w:t>
            </w:r>
          </w:p>
        </w:tc>
      </w:tr>
    </w:tbl>
    <w:p w:rsidR="0079543C" w:rsidRPr="00C26A0F" w:rsidRDefault="0079543C" w:rsidP="00C26A0F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p w:rsidR="0079543C" w:rsidRPr="0079543C" w:rsidRDefault="00C26A0F" w:rsidP="0079543C">
      <w:pPr>
        <w:pStyle w:val="a4"/>
        <w:numPr>
          <w:ilvl w:val="0"/>
          <w:numId w:val="1"/>
        </w:num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b/>
          <w:color w:val="2D2D2D"/>
          <w:spacing w:val="1"/>
          <w:szCs w:val="17"/>
        </w:rPr>
      </w:pPr>
      <w:r w:rsidRPr="00BE6D89">
        <w:rPr>
          <w:rFonts w:ascii="Courier New" w:eastAsia="Times New Roman" w:hAnsi="Courier New" w:cs="Courier New"/>
          <w:b/>
          <w:color w:val="2D2D2D"/>
          <w:spacing w:val="1"/>
          <w:sz w:val="28"/>
          <w:szCs w:val="17"/>
        </w:rPr>
        <w:t>Предприятия торговли   </w:t>
      </w:r>
    </w:p>
    <w:p w:rsidR="0079543C" w:rsidRPr="0079543C" w:rsidRDefault="0079543C" w:rsidP="0079543C">
      <w:pPr>
        <w:pStyle w:val="a4"/>
        <w:shd w:val="clear" w:color="auto" w:fill="FFFFFF"/>
        <w:spacing w:after="0" w:line="252" w:lineRule="atLeast"/>
        <w:ind w:left="3240"/>
        <w:textAlignment w:val="baseline"/>
        <w:rPr>
          <w:rFonts w:ascii="Courier New" w:eastAsia="Times New Roman" w:hAnsi="Courier New" w:cs="Courier New"/>
          <w:b/>
          <w:color w:val="2D2D2D"/>
          <w:spacing w:val="1"/>
          <w:szCs w:val="17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9543C" w:rsidTr="007B6190">
        <w:tc>
          <w:tcPr>
            <w:tcW w:w="3190" w:type="dxa"/>
          </w:tcPr>
          <w:p w:rsidR="0079543C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Продовольственный магазин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1,93</w:t>
            </w:r>
          </w:p>
        </w:tc>
      </w:tr>
      <w:tr w:rsidR="0079543C" w:rsidTr="007B6190">
        <w:tc>
          <w:tcPr>
            <w:tcW w:w="3190" w:type="dxa"/>
          </w:tcPr>
          <w:p w:rsidR="0079543C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Универсам                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1,40</w:t>
            </w:r>
          </w:p>
        </w:tc>
      </w:tr>
      <w:tr w:rsidR="0079543C" w:rsidTr="007B6190">
        <w:tc>
          <w:tcPr>
            <w:tcW w:w="3190" w:type="dxa"/>
          </w:tcPr>
          <w:p w:rsidR="0079543C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Павильон                 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2,85</w:t>
            </w:r>
          </w:p>
        </w:tc>
      </w:tr>
      <w:tr w:rsidR="0079543C" w:rsidTr="007B6190">
        <w:tc>
          <w:tcPr>
            <w:tcW w:w="3190" w:type="dxa"/>
          </w:tcPr>
          <w:p w:rsidR="0079543C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Лоток                    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торговое место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3,40</w:t>
            </w:r>
          </w:p>
        </w:tc>
      </w:tr>
      <w:tr w:rsidR="0079543C" w:rsidTr="007B6190">
        <w:tc>
          <w:tcPr>
            <w:tcW w:w="3190" w:type="dxa"/>
          </w:tcPr>
          <w:p w:rsidR="0079543C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Палатка, киоск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5,09</w:t>
            </w:r>
          </w:p>
        </w:tc>
      </w:tr>
      <w:tr w:rsidR="0079543C" w:rsidTr="007B6190">
        <w:tc>
          <w:tcPr>
            <w:tcW w:w="3190" w:type="dxa"/>
          </w:tcPr>
          <w:p w:rsidR="0079543C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Торговля с машин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торговое место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5,30</w:t>
            </w:r>
          </w:p>
        </w:tc>
      </w:tr>
      <w:tr w:rsidR="0079543C" w:rsidTr="007B6190">
        <w:tc>
          <w:tcPr>
            <w:tcW w:w="3190" w:type="dxa"/>
          </w:tcPr>
          <w:p w:rsidR="0079543C" w:rsidRDefault="0079543C" w:rsidP="0079543C">
            <w:r w:rsidRPr="00F13658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Промтоварный магазин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jc w:val="center"/>
            </w:pPr>
            <w:r w:rsidRPr="00F13658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F13658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F13658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F13658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F13658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jc w:val="center"/>
            </w:pPr>
            <w:r w:rsidRPr="00F13658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1,38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Мебельный салон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0,5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proofErr w:type="spell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Хозтовары</w:t>
            </w:r>
            <w:proofErr w:type="spell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               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1,29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Рынки цветочные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м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есто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2,38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Супермаркет (универмаг)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0,87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Рынки продовольственные  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2,31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Рынки непродовольственные</w:t>
            </w:r>
          </w:p>
        </w:tc>
        <w:tc>
          <w:tcPr>
            <w:tcW w:w="3190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1,65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Ярмарки промтоварные     </w:t>
            </w:r>
          </w:p>
        </w:tc>
        <w:tc>
          <w:tcPr>
            <w:tcW w:w="3190" w:type="dxa"/>
            <w:vAlign w:val="center"/>
          </w:tcPr>
          <w:p w:rsidR="0079543C" w:rsidRPr="00C26A0F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  <w:vAlign w:val="center"/>
          </w:tcPr>
          <w:p w:rsidR="0079543C" w:rsidRPr="00C26A0F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0,99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Базы строит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м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атериалов, складские помещения</w:t>
            </w:r>
          </w:p>
        </w:tc>
        <w:tc>
          <w:tcPr>
            <w:tcW w:w="3190" w:type="dxa"/>
            <w:vAlign w:val="center"/>
          </w:tcPr>
          <w:p w:rsidR="0079543C" w:rsidRPr="00C26A0F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</w:t>
            </w:r>
          </w:p>
        </w:tc>
        <w:tc>
          <w:tcPr>
            <w:tcW w:w="3191" w:type="dxa"/>
            <w:vAlign w:val="center"/>
          </w:tcPr>
          <w:p w:rsidR="0079543C" w:rsidRPr="00C26A0F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0,03</w:t>
            </w:r>
          </w:p>
        </w:tc>
      </w:tr>
      <w:tr w:rsidR="0079543C" w:rsidTr="007B6190">
        <w:tc>
          <w:tcPr>
            <w:tcW w:w="3190" w:type="dxa"/>
          </w:tcPr>
          <w:p w:rsidR="0079543C" w:rsidRPr="00C26A0F" w:rsidRDefault="0079543C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Кофе аппараты уличные</w:t>
            </w:r>
          </w:p>
        </w:tc>
        <w:tc>
          <w:tcPr>
            <w:tcW w:w="3190" w:type="dxa"/>
            <w:vAlign w:val="center"/>
          </w:tcPr>
          <w:p w:rsidR="0079543C" w:rsidRPr="00C26A0F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аппарат</w:t>
            </w:r>
          </w:p>
        </w:tc>
        <w:tc>
          <w:tcPr>
            <w:tcW w:w="3191" w:type="dxa"/>
            <w:vAlign w:val="center"/>
          </w:tcPr>
          <w:p w:rsidR="0079543C" w:rsidRPr="00C26A0F" w:rsidRDefault="0079543C" w:rsidP="007B6190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3,40</w:t>
            </w:r>
          </w:p>
        </w:tc>
      </w:tr>
    </w:tbl>
    <w:p w:rsidR="0079543C" w:rsidRDefault="0079543C" w:rsidP="00C26A0F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p w:rsidR="00C26A0F" w:rsidRPr="00E423F1" w:rsidRDefault="00C26A0F" w:rsidP="0079543C">
      <w:pPr>
        <w:pStyle w:val="a4"/>
        <w:numPr>
          <w:ilvl w:val="0"/>
          <w:numId w:val="1"/>
        </w:numPr>
        <w:shd w:val="clear" w:color="auto" w:fill="FFFFFF"/>
        <w:spacing w:after="0" w:line="252" w:lineRule="atLeast"/>
        <w:ind w:left="0" w:firstLine="0"/>
        <w:jc w:val="center"/>
        <w:textAlignment w:val="baseline"/>
        <w:rPr>
          <w:rFonts w:ascii="Courier New" w:eastAsia="Times New Roman" w:hAnsi="Courier New" w:cs="Courier New"/>
          <w:color w:val="2D2D2D"/>
          <w:spacing w:val="1"/>
          <w:sz w:val="28"/>
          <w:szCs w:val="28"/>
        </w:rPr>
      </w:pPr>
      <w:r w:rsidRPr="00E423F1"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  <w:t>Административные здания, учреждения, конторы</w:t>
      </w:r>
    </w:p>
    <w:p w:rsidR="0079543C" w:rsidRDefault="0079543C" w:rsidP="0079543C">
      <w:pPr>
        <w:pStyle w:val="a4"/>
        <w:shd w:val="clear" w:color="auto" w:fill="FFFFFF"/>
        <w:spacing w:after="0" w:line="252" w:lineRule="atLeast"/>
        <w:ind w:left="3240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3208"/>
        <w:gridCol w:w="3205"/>
        <w:gridCol w:w="3192"/>
      </w:tblGrid>
      <w:tr w:rsidR="0079543C" w:rsidTr="007B6190">
        <w:tc>
          <w:tcPr>
            <w:tcW w:w="3208" w:type="dxa"/>
          </w:tcPr>
          <w:p w:rsidR="0079543C" w:rsidRDefault="0079543C" w:rsidP="00E423F1">
            <w:pPr>
              <w:pStyle w:val="a4"/>
              <w:spacing w:line="252" w:lineRule="atLeast"/>
              <w:ind w:left="0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НИИ, проектные институты</w:t>
            </w: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и конструкторские бюро</w:t>
            </w:r>
          </w:p>
        </w:tc>
        <w:tc>
          <w:tcPr>
            <w:tcW w:w="3205" w:type="dxa"/>
            <w:vAlign w:val="center"/>
          </w:tcPr>
          <w:p w:rsidR="0079543C" w:rsidRDefault="0079543C" w:rsidP="007B6190">
            <w:pPr>
              <w:pStyle w:val="a4"/>
              <w:spacing w:line="252" w:lineRule="atLeast"/>
              <w:ind w:left="0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сотрудника</w:t>
            </w:r>
          </w:p>
        </w:tc>
        <w:tc>
          <w:tcPr>
            <w:tcW w:w="3192" w:type="dxa"/>
            <w:vAlign w:val="center"/>
          </w:tcPr>
          <w:p w:rsidR="0079543C" w:rsidRDefault="0079543C" w:rsidP="007B6190">
            <w:pPr>
              <w:pStyle w:val="a4"/>
              <w:spacing w:line="252" w:lineRule="atLeast"/>
              <w:ind w:left="0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1,42</w:t>
            </w:r>
          </w:p>
        </w:tc>
      </w:tr>
      <w:tr w:rsidR="0079543C" w:rsidTr="007B6190">
        <w:tc>
          <w:tcPr>
            <w:tcW w:w="3208" w:type="dxa"/>
          </w:tcPr>
          <w:p w:rsidR="0079543C" w:rsidRDefault="0079543C" w:rsidP="0079543C">
            <w:pPr>
              <w:pStyle w:val="a4"/>
              <w:spacing w:line="252" w:lineRule="atLeast"/>
              <w:ind w:left="0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Сбербанки, банки</w:t>
            </w:r>
          </w:p>
        </w:tc>
        <w:tc>
          <w:tcPr>
            <w:tcW w:w="3205" w:type="dxa"/>
            <w:vAlign w:val="center"/>
          </w:tcPr>
          <w:p w:rsidR="0079543C" w:rsidRDefault="0079543C" w:rsidP="007B6190">
            <w:pPr>
              <w:pStyle w:val="a4"/>
              <w:spacing w:line="252" w:lineRule="atLeast"/>
              <w:ind w:left="0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сотрудника</w:t>
            </w:r>
          </w:p>
        </w:tc>
        <w:tc>
          <w:tcPr>
            <w:tcW w:w="3192" w:type="dxa"/>
            <w:vAlign w:val="center"/>
          </w:tcPr>
          <w:p w:rsidR="0079543C" w:rsidRDefault="0079543C" w:rsidP="007B6190">
            <w:pPr>
              <w:pStyle w:val="a4"/>
              <w:spacing w:line="252" w:lineRule="atLeast"/>
              <w:ind w:left="0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0,62</w:t>
            </w:r>
          </w:p>
        </w:tc>
      </w:tr>
      <w:tr w:rsidR="0079543C" w:rsidTr="007B6190">
        <w:tc>
          <w:tcPr>
            <w:tcW w:w="3208" w:type="dxa"/>
          </w:tcPr>
          <w:p w:rsidR="0079543C" w:rsidRDefault="00E423F1" w:rsidP="0079543C">
            <w:pPr>
              <w:pStyle w:val="a4"/>
              <w:spacing w:line="252" w:lineRule="atLeast"/>
              <w:ind w:left="0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Отделения связи          </w:t>
            </w:r>
          </w:p>
        </w:tc>
        <w:tc>
          <w:tcPr>
            <w:tcW w:w="3205" w:type="dxa"/>
            <w:vAlign w:val="center"/>
          </w:tcPr>
          <w:p w:rsidR="0079543C" w:rsidRDefault="00E423F1" w:rsidP="007B6190">
            <w:pPr>
              <w:pStyle w:val="a4"/>
              <w:spacing w:line="252" w:lineRule="atLeast"/>
              <w:ind w:left="0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сотрудника</w:t>
            </w:r>
          </w:p>
        </w:tc>
        <w:tc>
          <w:tcPr>
            <w:tcW w:w="3192" w:type="dxa"/>
            <w:vAlign w:val="center"/>
          </w:tcPr>
          <w:p w:rsidR="0079543C" w:rsidRDefault="00E423F1" w:rsidP="007B6190">
            <w:pPr>
              <w:pStyle w:val="a4"/>
              <w:spacing w:line="252" w:lineRule="atLeast"/>
              <w:ind w:left="0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0,95</w:t>
            </w:r>
          </w:p>
        </w:tc>
      </w:tr>
      <w:tr w:rsidR="0079543C" w:rsidTr="007B6190">
        <w:tc>
          <w:tcPr>
            <w:tcW w:w="3208" w:type="dxa"/>
          </w:tcPr>
          <w:p w:rsidR="00E423F1" w:rsidRPr="00C26A0F" w:rsidRDefault="00E423F1" w:rsidP="00E423F1">
            <w:pPr>
              <w:shd w:val="clear" w:color="auto" w:fill="FFFFFF"/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Административные и другие  </w:t>
            </w: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 </w:t>
            </w:r>
          </w:p>
          <w:p w:rsidR="0079543C" w:rsidRDefault="00E423F1" w:rsidP="00E423F1">
            <w:pPr>
              <w:pStyle w:val="a4"/>
              <w:spacing w:line="252" w:lineRule="atLeast"/>
              <w:ind w:left="0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учреждения, офисы        </w:t>
            </w:r>
          </w:p>
        </w:tc>
        <w:tc>
          <w:tcPr>
            <w:tcW w:w="3205" w:type="dxa"/>
            <w:vAlign w:val="center"/>
          </w:tcPr>
          <w:p w:rsidR="0079543C" w:rsidRDefault="00E423F1" w:rsidP="007B6190">
            <w:pPr>
              <w:pStyle w:val="a4"/>
              <w:spacing w:line="252" w:lineRule="atLeast"/>
              <w:ind w:left="0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сотрудника</w:t>
            </w:r>
          </w:p>
        </w:tc>
        <w:tc>
          <w:tcPr>
            <w:tcW w:w="3192" w:type="dxa"/>
            <w:vAlign w:val="center"/>
          </w:tcPr>
          <w:p w:rsidR="0079543C" w:rsidRDefault="00E423F1" w:rsidP="007B6190">
            <w:pPr>
              <w:pStyle w:val="a4"/>
              <w:spacing w:line="252" w:lineRule="atLeast"/>
              <w:ind w:left="0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0,52</w:t>
            </w:r>
          </w:p>
        </w:tc>
      </w:tr>
    </w:tbl>
    <w:p w:rsidR="00E423F1" w:rsidRDefault="00BE6D89" w:rsidP="00C26A0F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  <w:r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  <w:t>            </w:t>
      </w:r>
    </w:p>
    <w:p w:rsidR="00C26A0F" w:rsidRPr="00E423F1" w:rsidRDefault="00C26A0F" w:rsidP="00E423F1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</w:pPr>
      <w:r w:rsidRPr="00E423F1"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  <w:t>III. Медицинск</w:t>
      </w:r>
      <w:r w:rsidR="00E423F1" w:rsidRPr="00E423F1"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  <w:t>ие учреждения</w:t>
      </w:r>
    </w:p>
    <w:p w:rsidR="00E423F1" w:rsidRDefault="00E423F1" w:rsidP="00C26A0F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E423F1" w:rsidTr="00E423F1">
        <w:tc>
          <w:tcPr>
            <w:tcW w:w="3190" w:type="dxa"/>
          </w:tcPr>
          <w:p w:rsidR="00E423F1" w:rsidRDefault="00E423F1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Аптеки</w:t>
            </w:r>
          </w:p>
        </w:tc>
        <w:tc>
          <w:tcPr>
            <w:tcW w:w="3190" w:type="dxa"/>
          </w:tcPr>
          <w:p w:rsidR="00E423F1" w:rsidRDefault="00E423F1" w:rsidP="00E423F1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м2 торг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лощади</w:t>
            </w:r>
          </w:p>
        </w:tc>
        <w:tc>
          <w:tcPr>
            <w:tcW w:w="3191" w:type="dxa"/>
          </w:tcPr>
          <w:p w:rsidR="00E423F1" w:rsidRDefault="00E423F1" w:rsidP="00E423F1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1,38</w:t>
            </w:r>
          </w:p>
        </w:tc>
      </w:tr>
      <w:tr w:rsidR="00E423F1" w:rsidTr="00E423F1">
        <w:tc>
          <w:tcPr>
            <w:tcW w:w="3190" w:type="dxa"/>
          </w:tcPr>
          <w:p w:rsidR="00E423F1" w:rsidRDefault="00E423F1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Больницы</w:t>
            </w:r>
          </w:p>
        </w:tc>
        <w:tc>
          <w:tcPr>
            <w:tcW w:w="3190" w:type="dxa"/>
          </w:tcPr>
          <w:p w:rsidR="00E423F1" w:rsidRDefault="00E423F1" w:rsidP="00E423F1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койку</w:t>
            </w:r>
          </w:p>
        </w:tc>
        <w:tc>
          <w:tcPr>
            <w:tcW w:w="3191" w:type="dxa"/>
          </w:tcPr>
          <w:p w:rsidR="00E423F1" w:rsidRDefault="00E423F1" w:rsidP="00E423F1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0,70</w:t>
            </w:r>
          </w:p>
        </w:tc>
      </w:tr>
      <w:tr w:rsidR="00E423F1" w:rsidTr="00E423F1">
        <w:tc>
          <w:tcPr>
            <w:tcW w:w="3190" w:type="dxa"/>
          </w:tcPr>
          <w:p w:rsidR="00E423F1" w:rsidRDefault="00E423F1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Поликлиники</w:t>
            </w:r>
          </w:p>
        </w:tc>
        <w:tc>
          <w:tcPr>
            <w:tcW w:w="3190" w:type="dxa"/>
          </w:tcPr>
          <w:p w:rsidR="00E423F1" w:rsidRDefault="00E423F1" w:rsidP="00E423F1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посещение</w:t>
            </w:r>
          </w:p>
        </w:tc>
        <w:tc>
          <w:tcPr>
            <w:tcW w:w="3191" w:type="dxa"/>
          </w:tcPr>
          <w:p w:rsidR="00E423F1" w:rsidRDefault="00E423F1" w:rsidP="00E423F1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0,02</w:t>
            </w:r>
          </w:p>
        </w:tc>
      </w:tr>
      <w:tr w:rsidR="00E423F1" w:rsidTr="00E423F1">
        <w:tc>
          <w:tcPr>
            <w:tcW w:w="3190" w:type="dxa"/>
          </w:tcPr>
          <w:p w:rsidR="00E423F1" w:rsidRDefault="00E423F1" w:rsidP="00C26A0F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Санатории, пансионаты    </w:t>
            </w:r>
          </w:p>
        </w:tc>
        <w:tc>
          <w:tcPr>
            <w:tcW w:w="3190" w:type="dxa"/>
          </w:tcPr>
          <w:p w:rsidR="00E423F1" w:rsidRDefault="00E423F1" w:rsidP="00E423F1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койку</w:t>
            </w:r>
          </w:p>
        </w:tc>
        <w:tc>
          <w:tcPr>
            <w:tcW w:w="3191" w:type="dxa"/>
          </w:tcPr>
          <w:p w:rsidR="00E423F1" w:rsidRDefault="00E423F1" w:rsidP="00E423F1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1,00</w:t>
            </w:r>
          </w:p>
        </w:tc>
      </w:tr>
    </w:tbl>
    <w:p w:rsidR="00BE6D89" w:rsidRDefault="00BE6D89" w:rsidP="00C26A0F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p w:rsidR="00C26A0F" w:rsidRDefault="00C26A0F" w:rsidP="00E423F1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  <w:r w:rsidRPr="00C26A0F"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  <w:t> </w:t>
      </w:r>
      <w:r w:rsidRPr="00E423F1">
        <w:rPr>
          <w:rFonts w:ascii="Courier New" w:eastAsia="Times New Roman" w:hAnsi="Courier New" w:cs="Courier New"/>
          <w:b/>
          <w:color w:val="2D2D2D"/>
          <w:spacing w:val="1"/>
          <w:sz w:val="28"/>
          <w:szCs w:val="17"/>
        </w:rPr>
        <w:t>IV. Автотранспортные предприятия</w:t>
      </w:r>
    </w:p>
    <w:p w:rsidR="00E423F1" w:rsidRDefault="00E423F1" w:rsidP="00E423F1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E423F1" w:rsidTr="00BE6D89">
        <w:tc>
          <w:tcPr>
            <w:tcW w:w="3190" w:type="dxa"/>
          </w:tcPr>
          <w:p w:rsidR="00E423F1" w:rsidRDefault="00E423F1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Автомастерские, вулканизации</w:t>
            </w:r>
          </w:p>
        </w:tc>
        <w:tc>
          <w:tcPr>
            <w:tcW w:w="3190" w:type="dxa"/>
            <w:vAlign w:val="center"/>
          </w:tcPr>
          <w:p w:rsidR="00E423F1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ремонтное место</w:t>
            </w:r>
          </w:p>
        </w:tc>
        <w:tc>
          <w:tcPr>
            <w:tcW w:w="3191" w:type="dxa"/>
            <w:vAlign w:val="center"/>
          </w:tcPr>
          <w:p w:rsidR="00E423F1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4,50</w:t>
            </w:r>
          </w:p>
        </w:tc>
      </w:tr>
      <w:tr w:rsidR="00E423F1" w:rsidTr="00BE6D89">
        <w:tc>
          <w:tcPr>
            <w:tcW w:w="3190" w:type="dxa"/>
          </w:tcPr>
          <w:p w:rsidR="00E423F1" w:rsidRDefault="00E423F1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Автозаправочные станции</w:t>
            </w:r>
          </w:p>
        </w:tc>
        <w:tc>
          <w:tcPr>
            <w:tcW w:w="3190" w:type="dxa"/>
            <w:vAlign w:val="center"/>
          </w:tcPr>
          <w:p w:rsidR="00E423F1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На 1 </w:t>
            </w:r>
            <w:proofErr w:type="spell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машино-место</w:t>
            </w:r>
            <w:proofErr w:type="spellEnd"/>
          </w:p>
        </w:tc>
        <w:tc>
          <w:tcPr>
            <w:tcW w:w="3191" w:type="dxa"/>
            <w:vAlign w:val="center"/>
          </w:tcPr>
          <w:p w:rsidR="00E423F1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1,60</w:t>
            </w:r>
          </w:p>
        </w:tc>
      </w:tr>
      <w:tr w:rsidR="00E423F1" w:rsidTr="00BE6D89">
        <w:tc>
          <w:tcPr>
            <w:tcW w:w="3190" w:type="dxa"/>
          </w:tcPr>
          <w:p w:rsidR="00E423F1" w:rsidRDefault="00E423F1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Автостоянки, парковки, </w:t>
            </w:r>
            <w:proofErr w:type="spell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автомойки</w:t>
            </w:r>
            <w:proofErr w:type="spellEnd"/>
          </w:p>
        </w:tc>
        <w:tc>
          <w:tcPr>
            <w:tcW w:w="3190" w:type="dxa"/>
            <w:vAlign w:val="center"/>
          </w:tcPr>
          <w:p w:rsidR="00E423F1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На 1 </w:t>
            </w:r>
            <w:proofErr w:type="spell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машино-место</w:t>
            </w:r>
            <w:proofErr w:type="spellEnd"/>
          </w:p>
        </w:tc>
        <w:tc>
          <w:tcPr>
            <w:tcW w:w="3191" w:type="dxa"/>
            <w:vAlign w:val="center"/>
          </w:tcPr>
          <w:p w:rsidR="00E423F1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1,10</w:t>
            </w:r>
          </w:p>
        </w:tc>
      </w:tr>
      <w:tr w:rsidR="00E423F1" w:rsidTr="00BE6D89">
        <w:tc>
          <w:tcPr>
            <w:tcW w:w="3190" w:type="dxa"/>
          </w:tcPr>
          <w:p w:rsidR="00E423F1" w:rsidRPr="00C26A0F" w:rsidRDefault="00E423F1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Гаражи</w:t>
            </w:r>
          </w:p>
        </w:tc>
        <w:tc>
          <w:tcPr>
            <w:tcW w:w="3190" w:type="dxa"/>
            <w:vAlign w:val="center"/>
          </w:tcPr>
          <w:p w:rsidR="00E423F1" w:rsidRPr="00C26A0F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На 1 </w:t>
            </w:r>
            <w:proofErr w:type="spell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машино-место</w:t>
            </w:r>
            <w:proofErr w:type="spellEnd"/>
          </w:p>
        </w:tc>
        <w:tc>
          <w:tcPr>
            <w:tcW w:w="3191" w:type="dxa"/>
            <w:vAlign w:val="center"/>
          </w:tcPr>
          <w:p w:rsidR="00E423F1" w:rsidRPr="00C26A0F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0,20</w:t>
            </w:r>
          </w:p>
        </w:tc>
      </w:tr>
    </w:tbl>
    <w:p w:rsidR="00E423F1" w:rsidRDefault="00E423F1" w:rsidP="00E423F1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p w:rsidR="00C26A0F" w:rsidRDefault="00C26A0F" w:rsidP="00E423F1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17"/>
        </w:rPr>
      </w:pPr>
      <w:r w:rsidRPr="00E423F1">
        <w:rPr>
          <w:rFonts w:ascii="Courier New" w:eastAsia="Times New Roman" w:hAnsi="Courier New" w:cs="Courier New"/>
          <w:b/>
          <w:color w:val="2D2D2D"/>
          <w:spacing w:val="1"/>
          <w:sz w:val="28"/>
          <w:szCs w:val="17"/>
        </w:rPr>
        <w:lastRenderedPageBreak/>
        <w:t>V. Дошкольные и учебные заведения</w:t>
      </w:r>
    </w:p>
    <w:p w:rsidR="00E423F1" w:rsidRDefault="00E423F1" w:rsidP="00E423F1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17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E423F1" w:rsidTr="00BE6D89">
        <w:tc>
          <w:tcPr>
            <w:tcW w:w="3190" w:type="dxa"/>
          </w:tcPr>
          <w:p w:rsidR="00E423F1" w:rsidRDefault="00E423F1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Ясли, детские сады</w:t>
            </w:r>
          </w:p>
        </w:tc>
        <w:tc>
          <w:tcPr>
            <w:tcW w:w="3190" w:type="dxa"/>
            <w:vAlign w:val="center"/>
          </w:tcPr>
          <w:p w:rsidR="00E423F1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место</w:t>
            </w:r>
          </w:p>
        </w:tc>
        <w:tc>
          <w:tcPr>
            <w:tcW w:w="3191" w:type="dxa"/>
            <w:vAlign w:val="center"/>
          </w:tcPr>
          <w:p w:rsidR="00E423F1" w:rsidRDefault="00E423F1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0,65</w:t>
            </w:r>
          </w:p>
        </w:tc>
      </w:tr>
      <w:tr w:rsidR="00BE6D89" w:rsidTr="00BE6D89">
        <w:tc>
          <w:tcPr>
            <w:tcW w:w="3190" w:type="dxa"/>
          </w:tcPr>
          <w:p w:rsidR="00BE6D89" w:rsidRPr="00C26A0F" w:rsidRDefault="00BE6D89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Ясли, детские сады круглосуточного пребывания</w:t>
            </w:r>
          </w:p>
        </w:tc>
        <w:tc>
          <w:tcPr>
            <w:tcW w:w="3190" w:type="dxa"/>
            <w:vAlign w:val="center"/>
          </w:tcPr>
          <w:p w:rsidR="00BE6D89" w:rsidRPr="00C26A0F" w:rsidRDefault="00BE6D89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место</w:t>
            </w:r>
          </w:p>
        </w:tc>
        <w:tc>
          <w:tcPr>
            <w:tcW w:w="3191" w:type="dxa"/>
            <w:vAlign w:val="center"/>
          </w:tcPr>
          <w:p w:rsidR="00BE6D89" w:rsidRPr="00C26A0F" w:rsidRDefault="00BE6D89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0,80</w:t>
            </w:r>
          </w:p>
        </w:tc>
      </w:tr>
      <w:tr w:rsidR="00E423F1" w:rsidTr="00BE6D89">
        <w:tc>
          <w:tcPr>
            <w:tcW w:w="3190" w:type="dxa"/>
          </w:tcPr>
          <w:p w:rsidR="00E423F1" w:rsidRDefault="00E423F1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Школы, лицеи, </w:t>
            </w:r>
            <w:proofErr w:type="spell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проф-тех</w:t>
            </w:r>
            <w:proofErr w:type="spell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r w:rsidR="004A1767"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училища, техникумы, вузы</w:t>
            </w:r>
          </w:p>
        </w:tc>
        <w:tc>
          <w:tcPr>
            <w:tcW w:w="3190" w:type="dxa"/>
            <w:vAlign w:val="center"/>
          </w:tcPr>
          <w:p w:rsidR="00E423F1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учащегося</w:t>
            </w:r>
          </w:p>
        </w:tc>
        <w:tc>
          <w:tcPr>
            <w:tcW w:w="3191" w:type="dxa"/>
            <w:vAlign w:val="center"/>
          </w:tcPr>
          <w:p w:rsidR="00E423F1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0,20</w:t>
            </w:r>
          </w:p>
        </w:tc>
      </w:tr>
      <w:tr w:rsidR="00BE6D89" w:rsidTr="00BE6D89">
        <w:tc>
          <w:tcPr>
            <w:tcW w:w="3190" w:type="dxa"/>
          </w:tcPr>
          <w:p w:rsidR="00BE6D89" w:rsidRPr="00C26A0F" w:rsidRDefault="00BE6D89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Образовательные учреждения дополнительного образования</w:t>
            </w:r>
          </w:p>
        </w:tc>
        <w:tc>
          <w:tcPr>
            <w:tcW w:w="3190" w:type="dxa"/>
            <w:vAlign w:val="center"/>
          </w:tcPr>
          <w:p w:rsidR="00BE6D89" w:rsidRPr="00C26A0F" w:rsidRDefault="00BE6D89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учащегося</w:t>
            </w:r>
          </w:p>
        </w:tc>
        <w:tc>
          <w:tcPr>
            <w:tcW w:w="3191" w:type="dxa"/>
            <w:vAlign w:val="center"/>
          </w:tcPr>
          <w:p w:rsidR="00BE6D89" w:rsidRPr="00C26A0F" w:rsidRDefault="00BE6D89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0,19</w:t>
            </w:r>
          </w:p>
        </w:tc>
      </w:tr>
      <w:tr w:rsidR="00E423F1" w:rsidTr="00BE6D89">
        <w:tc>
          <w:tcPr>
            <w:tcW w:w="3190" w:type="dxa"/>
          </w:tcPr>
          <w:p w:rsidR="00E423F1" w:rsidRDefault="004A1767" w:rsidP="00E423F1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Дома-интернаты</w:t>
            </w:r>
          </w:p>
        </w:tc>
        <w:tc>
          <w:tcPr>
            <w:tcW w:w="3190" w:type="dxa"/>
            <w:vAlign w:val="center"/>
          </w:tcPr>
          <w:p w:rsidR="00E423F1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учащегося</w:t>
            </w:r>
          </w:p>
        </w:tc>
        <w:tc>
          <w:tcPr>
            <w:tcW w:w="3191" w:type="dxa"/>
            <w:vAlign w:val="center"/>
          </w:tcPr>
          <w:p w:rsidR="00E423F1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1,13</w:t>
            </w:r>
          </w:p>
        </w:tc>
      </w:tr>
    </w:tbl>
    <w:p w:rsidR="004A1767" w:rsidRDefault="004A1767" w:rsidP="00C26A0F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p w:rsidR="00C26A0F" w:rsidRDefault="00C26A0F" w:rsidP="004A1767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</w:pPr>
      <w:r w:rsidRPr="004A1767"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  <w:t>VI. Предприятия службы быта</w:t>
      </w:r>
    </w:p>
    <w:p w:rsidR="004A1767" w:rsidRDefault="004A1767" w:rsidP="004A1767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4A1767" w:rsidTr="00BE6D89">
        <w:tc>
          <w:tcPr>
            <w:tcW w:w="3190" w:type="dxa"/>
          </w:tcPr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Ремонт бытовой, радио- и компьютерной техники, ремонт и пошив одежды, химчистки и прачечные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0,40</w:t>
            </w:r>
          </w:p>
        </w:tc>
      </w:tr>
      <w:tr w:rsidR="004A1767" w:rsidTr="00BE6D89">
        <w:tc>
          <w:tcPr>
            <w:tcW w:w="3190" w:type="dxa"/>
          </w:tcPr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Парикмахерские и косметические салоны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посадочное место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3,0</w:t>
            </w:r>
          </w:p>
        </w:tc>
      </w:tr>
      <w:tr w:rsidR="004A1767" w:rsidTr="00BE6D89">
        <w:tc>
          <w:tcPr>
            <w:tcW w:w="3190" w:type="dxa"/>
          </w:tcPr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Гостиницы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место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1,0</w:t>
            </w:r>
          </w:p>
        </w:tc>
      </w:tr>
      <w:tr w:rsidR="004A1767" w:rsidTr="00BE6D89">
        <w:tc>
          <w:tcPr>
            <w:tcW w:w="3190" w:type="dxa"/>
          </w:tcPr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Общежития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место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1,14</w:t>
            </w:r>
          </w:p>
        </w:tc>
      </w:tr>
      <w:tr w:rsidR="004A1767" w:rsidTr="00BE6D89">
        <w:tc>
          <w:tcPr>
            <w:tcW w:w="3190" w:type="dxa"/>
          </w:tcPr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Предприятия общественного питания (кафе, рестораны, бары, закусочные и т.п.)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место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3,65</w:t>
            </w:r>
          </w:p>
        </w:tc>
      </w:tr>
      <w:tr w:rsidR="004A1767" w:rsidTr="00BE6D89">
        <w:tc>
          <w:tcPr>
            <w:tcW w:w="3190" w:type="dxa"/>
          </w:tcPr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Банкетные залы</w:t>
            </w:r>
          </w:p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с VI-X месяцы</w:t>
            </w:r>
          </w:p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с XI-V месяцы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</w:p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0,77</w:t>
            </w:r>
          </w:p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0,55</w:t>
            </w:r>
          </w:p>
        </w:tc>
      </w:tr>
      <w:tr w:rsidR="004A1767" w:rsidTr="00BE6D89">
        <w:tc>
          <w:tcPr>
            <w:tcW w:w="3190" w:type="dxa"/>
          </w:tcPr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Прокат DVD, свадебных платьев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1,10</w:t>
            </w:r>
          </w:p>
        </w:tc>
      </w:tr>
      <w:tr w:rsidR="004A1767" w:rsidTr="00BE6D89">
        <w:tc>
          <w:tcPr>
            <w:tcW w:w="3190" w:type="dxa"/>
          </w:tcPr>
          <w:p w:rsidR="004A1767" w:rsidRDefault="004A1767" w:rsidP="004A1767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Сауны, бани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2D2D2D"/>
                <w:spacing w:val="1"/>
                <w:sz w:val="28"/>
                <w:szCs w:val="28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1,30</w:t>
            </w:r>
          </w:p>
        </w:tc>
      </w:tr>
    </w:tbl>
    <w:p w:rsidR="004A1767" w:rsidRDefault="004A1767" w:rsidP="00C26A0F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</w:pPr>
    </w:p>
    <w:p w:rsidR="00C26A0F" w:rsidRDefault="00C26A0F" w:rsidP="004A1767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</w:pPr>
      <w:r w:rsidRPr="004A1767"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  <w:t>VII. Культурно-спортивные учреждения</w:t>
      </w:r>
    </w:p>
    <w:p w:rsidR="004A1767" w:rsidRDefault="004A1767" w:rsidP="004A1767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4A1767" w:rsidTr="00BE6D89"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Клубы, кинотеатры, концертные залы, театры, библиотеки</w:t>
            </w:r>
            <w:r w:rsidR="00BE6D89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, д</w:t>
            </w:r>
            <w:r w:rsidR="00BE6D89"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ома культуры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место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0,20</w:t>
            </w:r>
          </w:p>
        </w:tc>
      </w:tr>
      <w:tr w:rsidR="004A1767" w:rsidTr="00BE6D89"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Спорт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.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а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рены, стадионы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место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0,26</w:t>
            </w:r>
          </w:p>
        </w:tc>
      </w:tr>
      <w:tr w:rsidR="004A1767" w:rsidTr="00BE6D89"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Ночные клубы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место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2,50</w:t>
            </w:r>
          </w:p>
        </w:tc>
      </w:tr>
      <w:tr w:rsidR="004A1767" w:rsidTr="00BE6D89"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Развлекательные и игровые залы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1,38</w:t>
            </w:r>
          </w:p>
        </w:tc>
      </w:tr>
      <w:tr w:rsidR="004A1767" w:rsidTr="00BE6D89"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Тренажерные залы, фитне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с-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клубы, бассейны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На 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0,30</w:t>
            </w:r>
          </w:p>
        </w:tc>
      </w:tr>
    </w:tbl>
    <w:p w:rsidR="00BE6D89" w:rsidRDefault="00BE6D89" w:rsidP="00BE6D89">
      <w:pPr>
        <w:shd w:val="clear" w:color="auto" w:fill="FFFFFF"/>
        <w:spacing w:after="0" w:line="252" w:lineRule="atLeast"/>
        <w:textAlignment w:val="baseline"/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</w:pPr>
    </w:p>
    <w:p w:rsidR="004A1767" w:rsidRDefault="00C26A0F" w:rsidP="004A1767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  <w:r w:rsidRPr="004A1767"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  <w:t>VIII. Предприятия пассажирского</w:t>
      </w:r>
      <w:r w:rsidRPr="00C26A0F"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  <w:t xml:space="preserve"> </w:t>
      </w:r>
      <w:r w:rsidR="004A1767" w:rsidRPr="004A1767">
        <w:rPr>
          <w:rFonts w:ascii="Courier New" w:eastAsia="Times New Roman" w:hAnsi="Courier New" w:cs="Courier New"/>
          <w:b/>
          <w:color w:val="2D2D2D"/>
          <w:spacing w:val="1"/>
          <w:sz w:val="28"/>
          <w:szCs w:val="28"/>
        </w:rPr>
        <w:t>транспорта</w:t>
      </w:r>
    </w:p>
    <w:p w:rsidR="004A1767" w:rsidRDefault="004A1767" w:rsidP="004A1767">
      <w:pPr>
        <w:shd w:val="clear" w:color="auto" w:fill="FFFFFF"/>
        <w:spacing w:after="0" w:line="252" w:lineRule="atLeast"/>
        <w:jc w:val="center"/>
        <w:textAlignment w:val="baseline"/>
        <w:rPr>
          <w:rFonts w:ascii="Courier New" w:eastAsia="Times New Roman" w:hAnsi="Courier New" w:cs="Courier New"/>
          <w:color w:val="2D2D2D"/>
          <w:spacing w:val="1"/>
          <w:sz w:val="17"/>
          <w:szCs w:val="17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4A1767" w:rsidTr="00BE6D89"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Железнодорожные и автовокзалы, морские порты</w:t>
            </w:r>
            <w:r w:rsidR="00BE6D89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, аэропорты</w:t>
            </w:r>
          </w:p>
        </w:tc>
        <w:tc>
          <w:tcPr>
            <w:tcW w:w="3190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1 м</w:t>
            </w:r>
            <w:proofErr w:type="gramStart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2</w:t>
            </w:r>
            <w:proofErr w:type="gramEnd"/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 xml:space="preserve"> общей площади территории</w:t>
            </w:r>
          </w:p>
        </w:tc>
        <w:tc>
          <w:tcPr>
            <w:tcW w:w="3191" w:type="dxa"/>
            <w:vAlign w:val="center"/>
          </w:tcPr>
          <w:p w:rsidR="004A1767" w:rsidRDefault="004A1767" w:rsidP="00BE6D89">
            <w:pPr>
              <w:spacing w:line="252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</w:pPr>
            <w:r w:rsidRPr="00C26A0F">
              <w:rPr>
                <w:rFonts w:ascii="Courier New" w:eastAsia="Times New Roman" w:hAnsi="Courier New" w:cs="Courier New"/>
                <w:color w:val="2D2D2D"/>
                <w:spacing w:val="1"/>
                <w:sz w:val="17"/>
                <w:szCs w:val="17"/>
              </w:rPr>
              <w:t>0,55</w:t>
            </w:r>
          </w:p>
        </w:tc>
      </w:tr>
    </w:tbl>
    <w:p w:rsidR="00BE6D89" w:rsidRPr="00C26A0F" w:rsidRDefault="00BE6D89" w:rsidP="00BE6D89">
      <w:pPr>
        <w:shd w:val="clear" w:color="auto" w:fill="FFFFFF"/>
        <w:spacing w:after="0" w:line="252" w:lineRule="atLeast"/>
        <w:textAlignment w:val="baseline"/>
        <w:rPr>
          <w:rFonts w:ascii="Arial" w:eastAsia="Times New Roman" w:hAnsi="Arial" w:cs="Arial"/>
          <w:color w:val="2D2D2D"/>
          <w:spacing w:val="1"/>
          <w:sz w:val="17"/>
          <w:szCs w:val="17"/>
        </w:rPr>
      </w:pPr>
    </w:p>
    <w:p w:rsidR="00E03B1D" w:rsidRPr="00BE6D89" w:rsidRDefault="00C26A0F" w:rsidP="00BE6D89">
      <w:pPr>
        <w:shd w:val="clear" w:color="auto" w:fill="FFFFFF"/>
        <w:spacing w:after="0" w:line="252" w:lineRule="atLeast"/>
        <w:ind w:left="-142"/>
        <w:textAlignment w:val="baseline"/>
        <w:rPr>
          <w:rFonts w:ascii="Times New Roman" w:eastAsia="Times New Roman" w:hAnsi="Times New Roman" w:cs="Times New Roman"/>
          <w:b/>
          <w:color w:val="2D2D2D"/>
          <w:spacing w:val="1"/>
          <w:sz w:val="14"/>
          <w:szCs w:val="17"/>
        </w:rPr>
      </w:pPr>
      <w:r w:rsidRPr="00BE6D89">
        <w:rPr>
          <w:rFonts w:ascii="Times New Roman" w:eastAsia="Times New Roman" w:hAnsi="Times New Roman" w:cs="Times New Roman"/>
          <w:b/>
          <w:color w:val="2D2D2D"/>
          <w:spacing w:val="1"/>
          <w:szCs w:val="17"/>
        </w:rPr>
        <w:t>Примечание. Нормы накопления ТБО применяются дл</w:t>
      </w:r>
      <w:r w:rsidR="00BE6D89" w:rsidRPr="00BE6D89">
        <w:rPr>
          <w:rFonts w:ascii="Times New Roman" w:eastAsia="Times New Roman" w:hAnsi="Times New Roman" w:cs="Times New Roman"/>
          <w:b/>
          <w:color w:val="2D2D2D"/>
          <w:spacing w:val="1"/>
          <w:szCs w:val="17"/>
        </w:rPr>
        <w:t xml:space="preserve">я тех бюджетных учреждений, где </w:t>
      </w:r>
      <w:r w:rsidRPr="00BE6D89">
        <w:rPr>
          <w:rFonts w:ascii="Times New Roman" w:eastAsia="Times New Roman" w:hAnsi="Times New Roman" w:cs="Times New Roman"/>
          <w:b/>
          <w:color w:val="2D2D2D"/>
          <w:spacing w:val="1"/>
          <w:szCs w:val="17"/>
        </w:rPr>
        <w:t>отсутствуют контейнерные площадки (контейнера или бункера).</w:t>
      </w:r>
    </w:p>
    <w:p w:rsidR="00C26A0F" w:rsidRDefault="00C26A0F"/>
    <w:p w:rsidR="00C26A0F" w:rsidRDefault="00C26A0F"/>
    <w:sectPr w:rsidR="00C26A0F" w:rsidSect="00C26A0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F0F57"/>
    <w:multiLevelType w:val="hybridMultilevel"/>
    <w:tmpl w:val="926A5164"/>
    <w:lvl w:ilvl="0" w:tplc="BBF6429A">
      <w:start w:val="1"/>
      <w:numFmt w:val="upperRoman"/>
      <w:lvlText w:val="%1."/>
      <w:lvlJc w:val="left"/>
      <w:pPr>
        <w:ind w:left="32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>
    <w:useFELayout/>
  </w:compat>
  <w:rsids>
    <w:rsidRoot w:val="00C26A0F"/>
    <w:rsid w:val="00045F18"/>
    <w:rsid w:val="002A4227"/>
    <w:rsid w:val="003F6C11"/>
    <w:rsid w:val="004212A1"/>
    <w:rsid w:val="004A1767"/>
    <w:rsid w:val="005959F2"/>
    <w:rsid w:val="006F6768"/>
    <w:rsid w:val="0079543C"/>
    <w:rsid w:val="007B6190"/>
    <w:rsid w:val="00915117"/>
    <w:rsid w:val="00BE6D89"/>
    <w:rsid w:val="00C10217"/>
    <w:rsid w:val="00C26A0F"/>
    <w:rsid w:val="00D42081"/>
    <w:rsid w:val="00E03B1D"/>
    <w:rsid w:val="00E423F1"/>
    <w:rsid w:val="00E63EF2"/>
    <w:rsid w:val="00EA1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1D"/>
  </w:style>
  <w:style w:type="paragraph" w:styleId="2">
    <w:name w:val="heading 2"/>
    <w:basedOn w:val="a"/>
    <w:link w:val="20"/>
    <w:uiPriority w:val="9"/>
    <w:qFormat/>
    <w:rsid w:val="00C26A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26A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26A0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26A0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C26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C26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7954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54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2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2</cp:revision>
  <cp:lastPrinted>2018-01-31T07:46:00Z</cp:lastPrinted>
  <dcterms:created xsi:type="dcterms:W3CDTF">2018-07-31T07:55:00Z</dcterms:created>
  <dcterms:modified xsi:type="dcterms:W3CDTF">2018-07-31T07:55:00Z</dcterms:modified>
</cp:coreProperties>
</file>