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13" w:rsidRDefault="00C77B13" w:rsidP="00C77B13">
      <w:pPr>
        <w:widowControl w:val="0"/>
        <w:autoSpaceDE w:val="0"/>
        <w:autoSpaceDN w:val="0"/>
        <w:adjustRightInd w:val="0"/>
        <w:jc w:val="right"/>
        <w:outlineLvl w:val="0"/>
        <w:rPr>
          <w:b/>
        </w:rPr>
      </w:pPr>
      <w:r>
        <w:rPr>
          <w:rFonts w:eastAsiaTheme="minorHAnsi"/>
          <w:b/>
          <w:lang w:eastAsia="en-US"/>
        </w:rPr>
        <w:t xml:space="preserve">                                                         Утверждено    </w:t>
      </w:r>
      <w:r w:rsidRPr="00C77B13">
        <w:rPr>
          <w:b/>
        </w:rPr>
        <w:t xml:space="preserve">Решением </w:t>
      </w:r>
    </w:p>
    <w:p w:rsidR="00C77B13" w:rsidRPr="00C77B13" w:rsidRDefault="00C77B13" w:rsidP="00C77B13">
      <w:pPr>
        <w:widowControl w:val="0"/>
        <w:autoSpaceDE w:val="0"/>
        <w:autoSpaceDN w:val="0"/>
        <w:adjustRightInd w:val="0"/>
        <w:jc w:val="right"/>
        <w:outlineLvl w:val="0"/>
        <w:rPr>
          <w:rFonts w:eastAsiaTheme="minorHAnsi"/>
          <w:b/>
          <w:lang w:eastAsia="en-US"/>
        </w:rPr>
      </w:pPr>
      <w:r>
        <w:rPr>
          <w:b/>
        </w:rPr>
        <w:t xml:space="preserve">                                                       </w:t>
      </w:r>
      <w:r w:rsidRPr="00C77B13">
        <w:rPr>
          <w:b/>
        </w:rPr>
        <w:t>Собрания     депутатов</w:t>
      </w:r>
    </w:p>
    <w:p w:rsidR="00C77B13" w:rsidRDefault="00C93300" w:rsidP="00C77B13">
      <w:pPr>
        <w:jc w:val="right"/>
        <w:rPr>
          <w:b/>
        </w:rPr>
      </w:pPr>
      <w:r>
        <w:rPr>
          <w:b/>
        </w:rPr>
        <w:t xml:space="preserve">городского </w:t>
      </w:r>
      <w:r w:rsidR="00C77B13" w:rsidRPr="00C77B13">
        <w:rPr>
          <w:b/>
        </w:rPr>
        <w:t xml:space="preserve">округа  </w:t>
      </w:r>
    </w:p>
    <w:p w:rsidR="00C77B13" w:rsidRPr="00C77B13" w:rsidRDefault="00C93300" w:rsidP="00C77B13">
      <w:pPr>
        <w:jc w:val="right"/>
        <w:rPr>
          <w:b/>
        </w:rPr>
      </w:pPr>
      <w:r>
        <w:rPr>
          <w:b/>
        </w:rPr>
        <w:t xml:space="preserve">«город </w:t>
      </w:r>
      <w:r w:rsidR="00C77B13" w:rsidRPr="00C77B13">
        <w:rPr>
          <w:b/>
        </w:rPr>
        <w:t>Каспийск»</w:t>
      </w:r>
    </w:p>
    <w:p w:rsidR="00C77B13" w:rsidRPr="00165FD6" w:rsidRDefault="00C77B13" w:rsidP="00C77B13">
      <w:pPr>
        <w:jc w:val="right"/>
        <w:rPr>
          <w:b/>
          <w:u w:val="single"/>
        </w:rPr>
      </w:pPr>
      <w:r w:rsidRPr="00165FD6">
        <w:rPr>
          <w:b/>
          <w:u w:val="single"/>
        </w:rPr>
        <w:t xml:space="preserve">№ </w:t>
      </w:r>
      <w:r w:rsidR="00165FD6" w:rsidRPr="00165FD6">
        <w:rPr>
          <w:b/>
          <w:u w:val="single"/>
        </w:rPr>
        <w:t>240</w:t>
      </w:r>
      <w:r w:rsidRPr="00165FD6">
        <w:rPr>
          <w:b/>
          <w:u w:val="single"/>
        </w:rPr>
        <w:t xml:space="preserve"> </w:t>
      </w:r>
      <w:r w:rsidR="007F1DB9" w:rsidRPr="00165FD6">
        <w:rPr>
          <w:b/>
          <w:u w:val="single"/>
        </w:rPr>
        <w:t>от</w:t>
      </w:r>
      <w:r w:rsidR="00165FD6" w:rsidRPr="00165FD6">
        <w:rPr>
          <w:b/>
          <w:u w:val="single"/>
        </w:rPr>
        <w:t xml:space="preserve"> 07.07.</w:t>
      </w:r>
      <w:r w:rsidRPr="00165FD6">
        <w:rPr>
          <w:b/>
          <w:u w:val="single"/>
        </w:rPr>
        <w:t>2015 г.</w:t>
      </w:r>
    </w:p>
    <w:p w:rsidR="00726B8D" w:rsidRPr="00852CE9" w:rsidRDefault="00726B8D" w:rsidP="00C77B13">
      <w:pPr>
        <w:pStyle w:val="a3"/>
        <w:jc w:val="right"/>
        <w:rPr>
          <w:rFonts w:ascii="Times New Roman" w:hAnsi="Times New Roman" w:cs="Times New Roman"/>
          <w:b/>
          <w:sz w:val="24"/>
          <w:szCs w:val="24"/>
        </w:rPr>
      </w:pPr>
    </w:p>
    <w:p w:rsidR="00C77B13" w:rsidRDefault="00C77B13" w:rsidP="00726B8D">
      <w:pPr>
        <w:pStyle w:val="a3"/>
        <w:jc w:val="center"/>
        <w:rPr>
          <w:rFonts w:ascii="Times New Roman" w:hAnsi="Times New Roman" w:cs="Times New Roman"/>
          <w:b/>
          <w:sz w:val="24"/>
          <w:szCs w:val="24"/>
        </w:rPr>
      </w:pPr>
    </w:p>
    <w:p w:rsidR="00726B8D" w:rsidRPr="00852CE9" w:rsidRDefault="00726B8D" w:rsidP="00C77B13">
      <w:pPr>
        <w:pStyle w:val="a3"/>
        <w:jc w:val="center"/>
        <w:rPr>
          <w:rFonts w:ascii="Times New Roman" w:hAnsi="Times New Roman" w:cs="Times New Roman"/>
          <w:sz w:val="24"/>
          <w:szCs w:val="24"/>
        </w:rPr>
      </w:pPr>
      <w:r w:rsidRPr="00852CE9">
        <w:rPr>
          <w:rFonts w:ascii="Times New Roman" w:hAnsi="Times New Roman" w:cs="Times New Roman"/>
          <w:b/>
          <w:sz w:val="24"/>
          <w:szCs w:val="24"/>
        </w:rPr>
        <w:t xml:space="preserve">П О Л О Ж Е Н И Е </w:t>
      </w:r>
      <w:r w:rsidRPr="00852CE9">
        <w:rPr>
          <w:rFonts w:ascii="Times New Roman" w:hAnsi="Times New Roman" w:cs="Times New Roman"/>
          <w:b/>
          <w:sz w:val="24"/>
          <w:szCs w:val="24"/>
        </w:rPr>
        <w:br/>
        <w:t>о порядке проведения конкурса по отбору</w:t>
      </w:r>
      <w:r w:rsidR="00C77B13">
        <w:rPr>
          <w:rFonts w:ascii="Times New Roman" w:hAnsi="Times New Roman" w:cs="Times New Roman"/>
          <w:b/>
          <w:sz w:val="24"/>
          <w:szCs w:val="24"/>
        </w:rPr>
        <w:t xml:space="preserve"> кандидатур </w:t>
      </w:r>
      <w:r w:rsidR="00C77B13">
        <w:rPr>
          <w:rFonts w:ascii="Times New Roman" w:hAnsi="Times New Roman" w:cs="Times New Roman"/>
          <w:b/>
          <w:sz w:val="24"/>
          <w:szCs w:val="24"/>
        </w:rPr>
        <w:br/>
        <w:t xml:space="preserve">на должность </w:t>
      </w:r>
      <w:r w:rsidR="00C77B13" w:rsidRPr="00C77B13">
        <w:rPr>
          <w:rFonts w:ascii="Times New Roman" w:hAnsi="Times New Roman" w:cs="Times New Roman"/>
          <w:b/>
          <w:sz w:val="24"/>
          <w:szCs w:val="24"/>
        </w:rPr>
        <w:t>Главы городского округа «город Каспийск»</w:t>
      </w:r>
      <w:r w:rsidRPr="00852CE9">
        <w:rPr>
          <w:rFonts w:ascii="Times New Roman" w:hAnsi="Times New Roman" w:cs="Times New Roman"/>
          <w:sz w:val="24"/>
          <w:szCs w:val="24"/>
        </w:rPr>
        <w:tab/>
      </w:r>
    </w:p>
    <w:p w:rsidR="00C77B13" w:rsidRDefault="00C77B13" w:rsidP="00726B8D">
      <w:pPr>
        <w:pStyle w:val="a3"/>
        <w:jc w:val="center"/>
        <w:rPr>
          <w:rFonts w:ascii="Times New Roman" w:hAnsi="Times New Roman" w:cs="Times New Roman"/>
          <w:b/>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1. Общие положения</w:t>
      </w:r>
      <w:bookmarkStart w:id="0" w:name="_GoBack"/>
      <w:bookmarkEnd w:id="0"/>
    </w:p>
    <w:p w:rsidR="00726B8D" w:rsidRPr="00852CE9" w:rsidRDefault="00726B8D" w:rsidP="00726B8D">
      <w:pPr>
        <w:pStyle w:val="a3"/>
        <w:jc w:val="center"/>
        <w:rPr>
          <w:rFonts w:ascii="Times New Roman" w:hAnsi="Times New Roman" w:cs="Times New Roman"/>
          <w:b/>
          <w:sz w:val="24"/>
          <w:szCs w:val="24"/>
        </w:rPr>
      </w:pPr>
    </w:p>
    <w:p w:rsidR="00726B8D" w:rsidRPr="00C77B13" w:rsidRDefault="00726B8D" w:rsidP="00C77B13">
      <w:pPr>
        <w:ind w:firstLine="708"/>
        <w:rPr>
          <w:rFonts w:eastAsia="Calibri"/>
          <w:lang w:eastAsia="en-US"/>
        </w:rPr>
      </w:pPr>
      <w:r w:rsidRPr="00852CE9">
        <w:t xml:space="preserve">1. Настоящее Положение в соответствии с Федеральным законом </w:t>
      </w:r>
      <w:r w:rsidRPr="00852CE9">
        <w:br/>
        <w:t xml:space="preserve">от 6 октября 2003 года № 131-ФЗ «Об общих принципах организации местного самоуправления в </w:t>
      </w:r>
      <w:r w:rsidR="00C77B13">
        <w:t>Российской Федерации» и Уставом</w:t>
      </w:r>
      <w:r w:rsidR="00C77B13" w:rsidRPr="00C77B13">
        <w:t xml:space="preserve"> городского округа «город Каспийск»</w:t>
      </w:r>
      <w:r w:rsidR="00C77B13">
        <w:t xml:space="preserve"> </w:t>
      </w:r>
      <w:r w:rsidRPr="00852CE9">
        <w:t>устанавливает порядок проведения конкурса по отбору кандидатур на до</w:t>
      </w:r>
      <w:r w:rsidR="00C77B13">
        <w:t xml:space="preserve">лжность </w:t>
      </w:r>
      <w:r w:rsidR="00C77B13" w:rsidRPr="00C77B13">
        <w:rPr>
          <w:rFonts w:eastAsia="Calibri"/>
          <w:lang w:eastAsia="en-US"/>
        </w:rPr>
        <w:t>Главы городского округа «город Каспийск»</w:t>
      </w:r>
    </w:p>
    <w:p w:rsidR="00726B8D" w:rsidRPr="00C77B13" w:rsidRDefault="00726B8D" w:rsidP="00C77B13">
      <w:pPr>
        <w:ind w:firstLine="708"/>
        <w:rPr>
          <w:rFonts w:eastAsia="Calibri"/>
          <w:lang w:eastAsia="en-US"/>
        </w:rPr>
      </w:pPr>
      <w:r w:rsidRPr="00852CE9">
        <w:t>2</w:t>
      </w:r>
      <w:r w:rsidRPr="00C77B13">
        <w:t>. Целью конкурса является отб</w:t>
      </w:r>
      <w:r w:rsidR="00C77B13" w:rsidRPr="00C77B13">
        <w:t xml:space="preserve">ор кандидатур на должность </w:t>
      </w:r>
      <w:r w:rsidR="00C77B13" w:rsidRPr="00C77B13">
        <w:rPr>
          <w:rFonts w:eastAsia="Calibri"/>
          <w:lang w:eastAsia="en-US"/>
        </w:rPr>
        <w:t>Главы городского округа «город Каспийск»</w:t>
      </w:r>
      <w:r w:rsidR="00C77B13">
        <w:rPr>
          <w:rFonts w:eastAsia="Calibri"/>
          <w:lang w:eastAsia="en-US"/>
        </w:rPr>
        <w:t xml:space="preserve"> </w:t>
      </w:r>
      <w:r w:rsidRPr="00852CE9">
        <w:t>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 Общий порядок проведения конкурса предусматривает: </w:t>
      </w:r>
    </w:p>
    <w:p w:rsidR="00726B8D" w:rsidRPr="00C77B13"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w:t>
      </w:r>
      <w:r w:rsidRPr="00C77B13">
        <w:rPr>
          <w:rFonts w:ascii="Times New Roman" w:hAnsi="Times New Roman" w:cs="Times New Roman"/>
          <w:sz w:val="24"/>
          <w:szCs w:val="24"/>
        </w:rPr>
        <w:t xml:space="preserve">) принятие Собранием депутатов </w:t>
      </w:r>
      <w:r w:rsidR="00C77B13" w:rsidRPr="00C77B13">
        <w:rPr>
          <w:rFonts w:ascii="Times New Roman" w:hAnsi="Times New Roman" w:cs="Times New Roman"/>
          <w:sz w:val="24"/>
          <w:szCs w:val="24"/>
        </w:rPr>
        <w:t>городского округа «город Каспийск»</w:t>
      </w:r>
      <w:r w:rsidRPr="00C77B13">
        <w:rPr>
          <w:rFonts w:ascii="Times New Roman" w:hAnsi="Times New Roman" w:cs="Times New Roman"/>
          <w:sz w:val="24"/>
          <w:szCs w:val="24"/>
        </w:rPr>
        <w:t xml:space="preserve"> (далее – Собрание депутатов) решения об объявлении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уведомление Главы Республики Дагестан об объявлении конкурса и начале формирования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опубликование Собранием депутатов объявления о проведении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проведение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принятие конкурсной комиссией решения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представление конкурсной ком</w:t>
      </w:r>
      <w:r w:rsidR="00014268">
        <w:rPr>
          <w:rFonts w:ascii="Times New Roman" w:hAnsi="Times New Roman" w:cs="Times New Roman"/>
          <w:sz w:val="24"/>
          <w:szCs w:val="24"/>
        </w:rPr>
        <w:t>иссией кандидатур на должность Г</w:t>
      </w:r>
      <w:r w:rsidRPr="00852CE9">
        <w:rPr>
          <w:rFonts w:ascii="Times New Roman" w:hAnsi="Times New Roman" w:cs="Times New Roman"/>
          <w:sz w:val="24"/>
          <w:szCs w:val="24"/>
        </w:rPr>
        <w:t xml:space="preserve">лавы </w:t>
      </w:r>
      <w:r w:rsidR="00014268" w:rsidRPr="00014268">
        <w:rPr>
          <w:rFonts w:ascii="Times New Roman" w:hAnsi="Times New Roman" w:cs="Times New Roman"/>
          <w:sz w:val="24"/>
          <w:szCs w:val="24"/>
        </w:rPr>
        <w:t>городского округа «город Каспийск»</w:t>
      </w:r>
      <w:r w:rsidR="00014268">
        <w:rPr>
          <w:rFonts w:ascii="Times New Roman" w:hAnsi="Times New Roman" w:cs="Times New Roman"/>
          <w:b/>
          <w:sz w:val="24"/>
          <w:szCs w:val="24"/>
        </w:rPr>
        <w:t xml:space="preserve"> </w:t>
      </w:r>
      <w:r w:rsidRPr="00852CE9">
        <w:rPr>
          <w:rFonts w:ascii="Times New Roman" w:hAnsi="Times New Roman" w:cs="Times New Roman"/>
          <w:sz w:val="24"/>
          <w:szCs w:val="24"/>
        </w:rPr>
        <w:t>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 xml:space="preserve">Глава 2. Порядок формирования и организации </w:t>
      </w:r>
      <w:r w:rsidRPr="00852CE9">
        <w:rPr>
          <w:rFonts w:ascii="Times New Roman" w:hAnsi="Times New Roman" w:cs="Times New Roman"/>
          <w:b/>
          <w:sz w:val="24"/>
          <w:szCs w:val="24"/>
        </w:rPr>
        <w:br/>
        <w:t>деятельности конкурсной комиссии</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Организация и проведение конкурса осуществляется конкурсной комиссией, формируемой в соответствии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Конкурсная комиссия является коллегиальным органом и обладает следующими полномочиями: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рассматривает документы, представленные для участия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обеспечивает соблюдение равных условий проведения конкурса для каждого из кандидатов;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определяет результаты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 представляет кандидатуры на должность </w:t>
      </w:r>
      <w:r w:rsidR="00014268">
        <w:rPr>
          <w:rFonts w:ascii="Times New Roman" w:hAnsi="Times New Roman" w:cs="Times New Roman"/>
          <w:sz w:val="24"/>
          <w:szCs w:val="24"/>
        </w:rPr>
        <w:t>Г</w:t>
      </w:r>
      <w:r w:rsidR="00014268" w:rsidRPr="00852CE9">
        <w:rPr>
          <w:rFonts w:ascii="Times New Roman" w:hAnsi="Times New Roman" w:cs="Times New Roman"/>
          <w:sz w:val="24"/>
          <w:szCs w:val="24"/>
        </w:rPr>
        <w:t xml:space="preserve">лавы </w:t>
      </w:r>
      <w:r w:rsidR="00014268" w:rsidRPr="00014268">
        <w:rPr>
          <w:rFonts w:ascii="Times New Roman" w:hAnsi="Times New Roman" w:cs="Times New Roman"/>
          <w:sz w:val="24"/>
          <w:szCs w:val="24"/>
        </w:rPr>
        <w:t>городского округа «город Каспийск»</w:t>
      </w:r>
      <w:r w:rsidR="00014268">
        <w:rPr>
          <w:rFonts w:ascii="Times New Roman" w:hAnsi="Times New Roman" w:cs="Times New Roman"/>
          <w:sz w:val="24"/>
          <w:szCs w:val="24"/>
        </w:rPr>
        <w:t xml:space="preserve"> </w:t>
      </w:r>
      <w:r w:rsidRPr="00852CE9">
        <w:rPr>
          <w:rFonts w:ascii="Times New Roman" w:hAnsi="Times New Roman" w:cs="Times New Roman"/>
          <w:sz w:val="24"/>
          <w:szCs w:val="24"/>
        </w:rPr>
        <w:t>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осуществляет иные полномочия в соответствии с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Общее число членов конкурсной комиссии составляет 6 человек.</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7. При формировании конкурсной комиссии половина ее членов назначаются </w:t>
      </w:r>
      <w:r w:rsidR="00C93300">
        <w:rPr>
          <w:rFonts w:ascii="Times New Roman" w:hAnsi="Times New Roman" w:cs="Times New Roman"/>
          <w:sz w:val="24"/>
          <w:szCs w:val="24"/>
        </w:rPr>
        <w:t xml:space="preserve">   Собранием</w:t>
      </w:r>
      <w:r w:rsidRPr="00852CE9">
        <w:rPr>
          <w:rFonts w:ascii="Times New Roman" w:hAnsi="Times New Roman" w:cs="Times New Roman"/>
          <w:sz w:val="24"/>
          <w:szCs w:val="24"/>
        </w:rPr>
        <w:t xml:space="preserve"> депутатов</w:t>
      </w:r>
      <w:r w:rsidR="00C93300">
        <w:rPr>
          <w:rFonts w:ascii="Times New Roman" w:hAnsi="Times New Roman" w:cs="Times New Roman"/>
          <w:sz w:val="24"/>
          <w:szCs w:val="24"/>
        </w:rPr>
        <w:t xml:space="preserve"> из состава </w:t>
      </w:r>
      <w:r w:rsidR="00C93300" w:rsidRPr="00852CE9">
        <w:rPr>
          <w:rFonts w:ascii="Times New Roman" w:hAnsi="Times New Roman" w:cs="Times New Roman"/>
          <w:sz w:val="24"/>
          <w:szCs w:val="24"/>
        </w:rPr>
        <w:t>Собрания депутатов</w:t>
      </w:r>
      <w:r w:rsidR="00C93300">
        <w:rPr>
          <w:rFonts w:ascii="Times New Roman" w:hAnsi="Times New Roman" w:cs="Times New Roman"/>
          <w:sz w:val="24"/>
          <w:szCs w:val="24"/>
        </w:rPr>
        <w:t xml:space="preserve">, </w:t>
      </w:r>
      <w:r w:rsidRPr="00852CE9">
        <w:rPr>
          <w:rFonts w:ascii="Times New Roman" w:hAnsi="Times New Roman" w:cs="Times New Roman"/>
          <w:sz w:val="24"/>
          <w:szCs w:val="24"/>
        </w:rPr>
        <w:t>а другая половина – Главой Республики Дагестан.</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Конкурсная комиссия считается сформированной со дня назначения другой половины членов</w:t>
      </w:r>
      <w:r w:rsidRPr="00852CE9">
        <w:rPr>
          <w:sz w:val="24"/>
          <w:szCs w:val="24"/>
        </w:rPr>
        <w:t xml:space="preserve"> </w:t>
      </w:r>
      <w:r w:rsidRPr="00852CE9">
        <w:rPr>
          <w:rFonts w:ascii="Times New Roman" w:hAnsi="Times New Roman" w:cs="Times New Roman"/>
          <w:sz w:val="24"/>
          <w:szCs w:val="24"/>
        </w:rPr>
        <w:t>конкурсной комиссии Главой Республики Дагестан.</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8. Конкурсная комиссия состоит из председателя, заместителя председателя, секретаря и иных членов конкурсной комиссии. Председатель комиссии избирается из числа членов конкурсной комиссии, назначенных Главой Республики Дагестан,</w:t>
      </w:r>
      <w:r w:rsidRPr="00852CE9">
        <w:rPr>
          <w:sz w:val="24"/>
          <w:szCs w:val="24"/>
        </w:rPr>
        <w:t xml:space="preserve"> </w:t>
      </w:r>
      <w:r w:rsidRPr="00852CE9">
        <w:rPr>
          <w:rFonts w:ascii="Times New Roman" w:hAnsi="Times New Roman" w:cs="Times New Roman"/>
          <w:sz w:val="24"/>
          <w:szCs w:val="24"/>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9. Председатель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осуществляет общее руководство работой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определяет дату и повестку заседания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распределяет обязанности между членами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контролирует исполнение решений, принятых конкурсной комиссией;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r w:rsidR="001F65BF"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11. Секретарь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осуществляет организационное обеспечение деятельности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ведет и подписывает протоколы заседаний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оформляет принятые конкурсной комиссией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решает иные организационные вопросы, связанные с подготовкой и проведением заседаний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13. Организационной формой деятельности конкурсной комиссии являются заседания.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 заседании конкурсной комиссии секретарем</w:t>
      </w:r>
      <w:r w:rsidRPr="00852CE9">
        <w:rPr>
          <w:sz w:val="24"/>
          <w:szCs w:val="24"/>
        </w:rPr>
        <w:t xml:space="preserve"> </w:t>
      </w:r>
      <w:r w:rsidRPr="00852CE9">
        <w:rPr>
          <w:rFonts w:ascii="Times New Roman" w:hAnsi="Times New Roman" w:cs="Times New Roman"/>
          <w:sz w:val="24"/>
          <w:szCs w:val="24"/>
        </w:rPr>
        <w:t>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 xml:space="preserve">15.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014268"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852CE9">
        <w:rPr>
          <w:rFonts w:ascii="Times New Roman" w:hAnsi="Times New Roman" w:cs="Times New Roman"/>
          <w:sz w:val="24"/>
          <w:szCs w:val="24"/>
        </w:rPr>
        <w:br/>
        <w:t>а также обеспечение сохранности документации конкурсной комиссии</w:t>
      </w:r>
      <w:r w:rsidR="00014268">
        <w:rPr>
          <w:rFonts w:ascii="Times New Roman" w:hAnsi="Times New Roman" w:cs="Times New Roman"/>
          <w:sz w:val="24"/>
          <w:szCs w:val="24"/>
        </w:rPr>
        <w:t xml:space="preserve">, осуществляется администрацией </w:t>
      </w:r>
      <w:r w:rsidR="00014268" w:rsidRPr="00014268">
        <w:rPr>
          <w:rFonts w:ascii="Times New Roman" w:hAnsi="Times New Roman" w:cs="Times New Roman"/>
          <w:sz w:val="24"/>
          <w:szCs w:val="24"/>
        </w:rPr>
        <w:t>городского округа «город Каспийск»</w:t>
      </w:r>
      <w:r w:rsidR="00014268">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18. Конкурсная комиссия осуществляет свои полномочия с момента ее формирования в полном составе до дня вступления в силу решения Собрания депутатов об избрании </w:t>
      </w:r>
      <w:r w:rsidR="00014268">
        <w:rPr>
          <w:rFonts w:ascii="Times New Roman" w:hAnsi="Times New Roman" w:cs="Times New Roman"/>
          <w:sz w:val="24"/>
          <w:szCs w:val="24"/>
        </w:rPr>
        <w:t>Г</w:t>
      </w:r>
      <w:r w:rsidR="00014268" w:rsidRPr="00852CE9">
        <w:rPr>
          <w:rFonts w:ascii="Times New Roman" w:hAnsi="Times New Roman" w:cs="Times New Roman"/>
          <w:sz w:val="24"/>
          <w:szCs w:val="24"/>
        </w:rPr>
        <w:t xml:space="preserve">лавы </w:t>
      </w:r>
      <w:r w:rsidR="00014268" w:rsidRPr="00014268">
        <w:rPr>
          <w:rFonts w:ascii="Times New Roman" w:hAnsi="Times New Roman" w:cs="Times New Roman"/>
          <w:sz w:val="24"/>
          <w:szCs w:val="24"/>
        </w:rPr>
        <w:t>городского округа «город Каспийск»</w:t>
      </w:r>
      <w:r w:rsidR="00014268">
        <w:rPr>
          <w:rFonts w:ascii="Times New Roman" w:hAnsi="Times New Roman" w:cs="Times New Roman"/>
          <w:sz w:val="24"/>
          <w:szCs w:val="24"/>
        </w:rPr>
        <w:t xml:space="preserve"> </w:t>
      </w:r>
      <w:r w:rsidRPr="00852CE9">
        <w:rPr>
          <w:rFonts w:ascii="Times New Roman" w:hAnsi="Times New Roman" w:cs="Times New Roman"/>
          <w:sz w:val="24"/>
          <w:szCs w:val="24"/>
        </w:rPr>
        <w:t>одного из кандидатов, представленных конкурсной комиссией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tabs>
          <w:tab w:val="left" w:pos="3437"/>
        </w:tabs>
        <w:ind w:firstLine="708"/>
        <w:jc w:val="center"/>
        <w:rPr>
          <w:rFonts w:ascii="Times New Roman" w:hAnsi="Times New Roman" w:cs="Times New Roman"/>
          <w:b/>
          <w:sz w:val="24"/>
          <w:szCs w:val="24"/>
        </w:rPr>
      </w:pPr>
      <w:r w:rsidRPr="00852CE9">
        <w:rPr>
          <w:rFonts w:ascii="Times New Roman" w:hAnsi="Times New Roman" w:cs="Times New Roman"/>
          <w:b/>
          <w:sz w:val="24"/>
          <w:szCs w:val="24"/>
        </w:rPr>
        <w:t>Глава 3. Порядок принятия решения об объявлении конкурса</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19. Решение об объявлении конкурса принимается Собранием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20. Решение об объявлении конкурса принимается в случаях:</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истечения срока полномочий главы муниципального района (городского округа);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досрочного прекращения полномочий главы муниципального района (городского округа);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признания конкурса несостоявшимся;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 принятия Собранием депутатов решения об отказе в избрании </w:t>
      </w:r>
      <w:r w:rsidR="00014268">
        <w:rPr>
          <w:rFonts w:ascii="Times New Roman" w:hAnsi="Times New Roman" w:cs="Times New Roman"/>
          <w:sz w:val="24"/>
          <w:szCs w:val="24"/>
        </w:rPr>
        <w:t>Главой</w:t>
      </w:r>
      <w:r w:rsidR="00014268" w:rsidRPr="00852CE9">
        <w:rPr>
          <w:rFonts w:ascii="Times New Roman" w:hAnsi="Times New Roman" w:cs="Times New Roman"/>
          <w:sz w:val="24"/>
          <w:szCs w:val="24"/>
        </w:rPr>
        <w:t xml:space="preserve"> </w:t>
      </w:r>
      <w:r w:rsidR="00014268" w:rsidRPr="00014268">
        <w:rPr>
          <w:rFonts w:ascii="Times New Roman" w:hAnsi="Times New Roman" w:cs="Times New Roman"/>
          <w:sz w:val="24"/>
          <w:szCs w:val="24"/>
        </w:rPr>
        <w:t>городского округа «город Каспийск»</w:t>
      </w:r>
      <w:r w:rsidRPr="00852CE9">
        <w:rPr>
          <w:rFonts w:ascii="Times New Roman" w:hAnsi="Times New Roman" w:cs="Times New Roman"/>
          <w:sz w:val="24"/>
          <w:szCs w:val="24"/>
        </w:rPr>
        <w:t xml:space="preserve"> кандидатов, представленных на рассмотрение Собрания депутатов конкурсной комиссией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остальных случаях решение об объявлении конкурса принимается в течение 30 календарных дней.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22. В решении об объявлении конкурса в обязательном порядке указываются:</w:t>
      </w:r>
    </w:p>
    <w:p w:rsidR="00726B8D" w:rsidRPr="00852CE9" w:rsidRDefault="00726B8D" w:rsidP="00726B8D">
      <w:pPr>
        <w:pStyle w:val="a3"/>
        <w:ind w:firstLine="708"/>
        <w:jc w:val="both"/>
        <w:rPr>
          <w:rFonts w:ascii="Times New Roman" w:hAnsi="Times New Roman" w:cs="Times New Roman"/>
          <w:b/>
          <w:sz w:val="24"/>
          <w:szCs w:val="24"/>
        </w:rPr>
      </w:pPr>
      <w:r w:rsidRPr="00852CE9">
        <w:rPr>
          <w:rFonts w:ascii="Times New Roman" w:hAnsi="Times New Roman" w:cs="Times New Roman"/>
          <w:sz w:val="24"/>
          <w:szCs w:val="24"/>
        </w:rPr>
        <w:t xml:space="preserve">1) дата, время и место проведения конкурса </w:t>
      </w:r>
      <w:r w:rsidRPr="00852CE9">
        <w:rPr>
          <w:rFonts w:ascii="Times New Roman" w:hAnsi="Times New Roman" w:cs="Times New Roman"/>
          <w:b/>
          <w:i/>
          <w:sz w:val="24"/>
          <w:szCs w:val="24"/>
        </w:rPr>
        <w:t>(указывается дата проведения второго этапа)</w:t>
      </w:r>
      <w:r w:rsidRPr="00852CE9">
        <w:rPr>
          <w:rFonts w:ascii="Times New Roman" w:hAnsi="Times New Roman" w:cs="Times New Roman"/>
          <w:sz w:val="24"/>
          <w:szCs w:val="24"/>
        </w:rPr>
        <w:t>;</w:t>
      </w:r>
    </w:p>
    <w:p w:rsidR="009B7F2B" w:rsidRPr="00852CE9" w:rsidRDefault="009B7F2B" w:rsidP="009B7F2B">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условия проведения конкурса;</w:t>
      </w:r>
    </w:p>
    <w:p w:rsidR="00726B8D" w:rsidRPr="00852CE9" w:rsidRDefault="00F362B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w:t>
      </w:r>
      <w:r w:rsidR="00726B8D" w:rsidRPr="00852CE9">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w:t>
      </w:r>
      <w:r w:rsidR="00726B8D" w:rsidRPr="00852CE9">
        <w:rPr>
          <w:sz w:val="24"/>
          <w:szCs w:val="24"/>
        </w:rPr>
        <w:t xml:space="preserve"> </w:t>
      </w:r>
      <w:r w:rsidR="00726B8D" w:rsidRPr="00852CE9">
        <w:rPr>
          <w:rFonts w:ascii="Times New Roman" w:hAnsi="Times New Roman" w:cs="Times New Roman"/>
          <w:sz w:val="24"/>
          <w:szCs w:val="24"/>
        </w:rPr>
        <w:t>Установленный решением о назначении конкурса срок приема документов не может быть менее 20 дней</w:t>
      </w:r>
      <w:r w:rsidRPr="00852CE9">
        <w:rPr>
          <w:rFonts w:ascii="Times New Roman" w:hAnsi="Times New Roman" w:cs="Times New Roman"/>
          <w:sz w:val="24"/>
          <w:szCs w:val="24"/>
        </w:rPr>
        <w:t>;</w:t>
      </w:r>
    </w:p>
    <w:p w:rsidR="00726B8D" w:rsidRPr="00852CE9" w:rsidRDefault="00F362B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w:t>
      </w:r>
      <w:r w:rsidR="00726B8D" w:rsidRPr="00852CE9">
        <w:rPr>
          <w:rFonts w:ascii="Times New Roman" w:hAnsi="Times New Roman" w:cs="Times New Roman"/>
          <w:sz w:val="24"/>
          <w:szCs w:val="24"/>
        </w:rPr>
        <w:t>) персональный состав членов конкурсной комиссии, назначаемых Собранием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23. Не позднее дня, следующего за днем принятия решения, указанного</w:t>
      </w:r>
    </w:p>
    <w:p w:rsidR="00726B8D" w:rsidRPr="00852CE9" w:rsidRDefault="00726B8D" w:rsidP="00726B8D">
      <w:pPr>
        <w:pStyle w:val="a3"/>
        <w:jc w:val="both"/>
        <w:rPr>
          <w:rFonts w:ascii="Times New Roman" w:hAnsi="Times New Roman" w:cs="Times New Roman"/>
          <w:sz w:val="24"/>
          <w:szCs w:val="24"/>
        </w:rPr>
      </w:pPr>
      <w:r w:rsidRPr="00852CE9">
        <w:rPr>
          <w:rFonts w:ascii="Times New Roman" w:hAnsi="Times New Roman" w:cs="Times New Roman"/>
          <w:sz w:val="24"/>
          <w:szCs w:val="24"/>
        </w:rPr>
        <w:lastRenderedPageBreak/>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24. Не позднее чем за 20 дней до дня проведения конкурса в печатном средстве массовой информации </w:t>
      </w:r>
      <w:r w:rsidR="00014268" w:rsidRPr="00014268">
        <w:rPr>
          <w:rFonts w:ascii="Times New Roman" w:hAnsi="Times New Roman" w:cs="Times New Roman"/>
          <w:sz w:val="24"/>
          <w:szCs w:val="24"/>
        </w:rPr>
        <w:t>городского округа «город Каспийск»</w:t>
      </w:r>
      <w:r w:rsidR="00014268">
        <w:rPr>
          <w:rFonts w:ascii="Times New Roman" w:hAnsi="Times New Roman" w:cs="Times New Roman"/>
          <w:sz w:val="24"/>
          <w:szCs w:val="24"/>
        </w:rPr>
        <w:t xml:space="preserve"> </w:t>
      </w:r>
      <w:r w:rsidRPr="00852CE9">
        <w:rPr>
          <w:rFonts w:ascii="Times New Roman" w:hAnsi="Times New Roman" w:cs="Times New Roman"/>
          <w:sz w:val="24"/>
          <w:szCs w:val="24"/>
        </w:rPr>
        <w:t xml:space="preserve">и на официальном сайте </w:t>
      </w:r>
      <w:r w:rsidR="00014268" w:rsidRPr="00852CE9">
        <w:rPr>
          <w:rFonts w:ascii="Times New Roman" w:hAnsi="Times New Roman" w:cs="Times New Roman"/>
          <w:sz w:val="24"/>
          <w:szCs w:val="24"/>
        </w:rPr>
        <w:t xml:space="preserve"> </w:t>
      </w:r>
      <w:r w:rsidR="00014268" w:rsidRPr="00014268">
        <w:rPr>
          <w:rFonts w:ascii="Times New Roman" w:hAnsi="Times New Roman" w:cs="Times New Roman"/>
          <w:sz w:val="24"/>
          <w:szCs w:val="24"/>
        </w:rPr>
        <w:t>городского округа «город Каспийск»</w:t>
      </w:r>
      <w:r w:rsidRPr="00852CE9">
        <w:rPr>
          <w:rFonts w:ascii="Times New Roman" w:hAnsi="Times New Roman" w:cs="Times New Roman"/>
          <w:sz w:val="24"/>
          <w:szCs w:val="24"/>
        </w:rPr>
        <w:t xml:space="preserve"> в сети Интернет Собранием депутатов публикуется объявление о проведении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объявлении должны быть указаны:</w:t>
      </w:r>
    </w:p>
    <w:p w:rsidR="006B0FA6" w:rsidRPr="00852CE9" w:rsidRDefault="006B0FA6" w:rsidP="006B0FA6">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1) дата, время и место проведения конкурса </w:t>
      </w:r>
      <w:r w:rsidRPr="00852CE9">
        <w:rPr>
          <w:rFonts w:ascii="Times New Roman" w:hAnsi="Times New Roman" w:cs="Times New Roman"/>
          <w:b/>
          <w:i/>
          <w:sz w:val="24"/>
          <w:szCs w:val="24"/>
        </w:rPr>
        <w:t>(указывается дата проведения второго этапа)</w:t>
      </w:r>
      <w:r w:rsidRPr="00852CE9">
        <w:rPr>
          <w:rFonts w:ascii="Times New Roman" w:hAnsi="Times New Roman" w:cs="Times New Roman"/>
          <w:sz w:val="24"/>
          <w:szCs w:val="24"/>
        </w:rPr>
        <w:t>;</w:t>
      </w:r>
    </w:p>
    <w:p w:rsidR="00726B8D" w:rsidRPr="00852CE9" w:rsidRDefault="006B0FA6"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w:t>
      </w:r>
      <w:r w:rsidR="00726B8D" w:rsidRPr="00852CE9">
        <w:rPr>
          <w:rFonts w:ascii="Times New Roman" w:hAnsi="Times New Roman" w:cs="Times New Roman"/>
          <w:sz w:val="24"/>
          <w:szCs w:val="24"/>
        </w:rPr>
        <w:t xml:space="preserve">) перечень документов, необходимых для участия в конкурсе и требования к их оформлению; </w:t>
      </w:r>
    </w:p>
    <w:p w:rsidR="00726B8D" w:rsidRPr="00852CE9" w:rsidRDefault="006B0FA6"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w:t>
      </w:r>
      <w:r w:rsidR="00726B8D" w:rsidRPr="00852CE9">
        <w:rPr>
          <w:rFonts w:ascii="Times New Roman" w:hAnsi="Times New Roman" w:cs="Times New Roman"/>
          <w:sz w:val="24"/>
          <w:szCs w:val="24"/>
        </w:rPr>
        <w:t>) срок приема документов (дата начала и дата окончания), место и время приема документов, подлежащих представлению в конкурсную комиссию;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условия конкурса, в том числе порядок проведения конкурсных испытаний;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сведения об источнике дополнительной информации о конкурсе (адрес, телефон, контактное лицо).</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4. Условия проведения конкурса</w:t>
      </w:r>
    </w:p>
    <w:p w:rsidR="00726B8D" w:rsidRPr="00852CE9" w:rsidRDefault="00726B8D" w:rsidP="00726B8D">
      <w:pPr>
        <w:pStyle w:val="a3"/>
        <w:jc w:val="center"/>
        <w:rPr>
          <w:rFonts w:ascii="Times New Roman" w:hAnsi="Times New Roman" w:cs="Times New Roman"/>
          <w:b/>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25. Право на участие в конкурсе имеют граждане Российской Феде</w:t>
      </w:r>
      <w:r w:rsidR="00C93300">
        <w:rPr>
          <w:rFonts w:ascii="Times New Roman" w:hAnsi="Times New Roman" w:cs="Times New Roman"/>
          <w:sz w:val="24"/>
          <w:szCs w:val="24"/>
        </w:rPr>
        <w:t>рации, достигшие возраста 21 год</w:t>
      </w:r>
      <w:r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Иностранные граждане, постоянно проживающие на территории муниципального </w:t>
      </w:r>
      <w:r w:rsidR="00652A2C">
        <w:rPr>
          <w:rFonts w:ascii="Times New Roman" w:hAnsi="Times New Roman" w:cs="Times New Roman"/>
          <w:sz w:val="24"/>
          <w:szCs w:val="24"/>
        </w:rPr>
        <w:t>образования городской округ</w:t>
      </w:r>
      <w:r w:rsidR="00652A2C" w:rsidRPr="00014268">
        <w:rPr>
          <w:rFonts w:ascii="Times New Roman" w:hAnsi="Times New Roman" w:cs="Times New Roman"/>
          <w:sz w:val="24"/>
          <w:szCs w:val="24"/>
        </w:rPr>
        <w:t xml:space="preserve"> «город Каспийск»</w:t>
      </w:r>
      <w:r w:rsidRPr="00852CE9">
        <w:rPr>
          <w:rFonts w:ascii="Times New Roman" w:hAnsi="Times New Roman" w:cs="Times New Roman"/>
          <w:sz w:val="24"/>
          <w:szCs w:val="24"/>
        </w:rPr>
        <w:t>, имеют право</w:t>
      </w:r>
      <w:r w:rsidRPr="00852CE9">
        <w:rPr>
          <w:sz w:val="24"/>
          <w:szCs w:val="24"/>
        </w:rPr>
        <w:t xml:space="preserve"> </w:t>
      </w:r>
      <w:r w:rsidRPr="00852CE9">
        <w:rPr>
          <w:rFonts w:ascii="Times New Roman" w:hAnsi="Times New Roman" w:cs="Times New Roman"/>
          <w:sz w:val="24"/>
          <w:szCs w:val="24"/>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26. Гражданин, изъявивший желание участвовать в конкурсе, представляет в конкурсную комиссию следующие документы:</w:t>
      </w:r>
    </w:p>
    <w:p w:rsidR="00726B8D" w:rsidRPr="00852CE9" w:rsidRDefault="00726B8D" w:rsidP="00652A2C">
      <w:pPr>
        <w:pStyle w:val="a3"/>
        <w:ind w:firstLine="708"/>
        <w:rPr>
          <w:rFonts w:ascii="Times New Roman" w:hAnsi="Times New Roman" w:cs="Times New Roman"/>
          <w:sz w:val="24"/>
          <w:szCs w:val="24"/>
        </w:rPr>
      </w:pPr>
      <w:r w:rsidRPr="00852CE9">
        <w:rPr>
          <w:rFonts w:ascii="Times New Roman" w:hAnsi="Times New Roman" w:cs="Times New Roman"/>
          <w:sz w:val="24"/>
          <w:szCs w:val="24"/>
        </w:rPr>
        <w:t xml:space="preserve">1) личное заявление на участие в конкурсе с обязательством в случае избрания прекратить деятельность, несовместимую со статусом </w:t>
      </w:r>
      <w:r w:rsidR="00652A2C">
        <w:rPr>
          <w:rFonts w:ascii="Times New Roman" w:hAnsi="Times New Roman" w:cs="Times New Roman"/>
          <w:sz w:val="24"/>
          <w:szCs w:val="24"/>
        </w:rPr>
        <w:t>Г</w:t>
      </w:r>
      <w:r w:rsidR="00652A2C" w:rsidRPr="00852CE9">
        <w:rPr>
          <w:rFonts w:ascii="Times New Roman" w:hAnsi="Times New Roman" w:cs="Times New Roman"/>
          <w:sz w:val="24"/>
          <w:szCs w:val="24"/>
        </w:rPr>
        <w:t xml:space="preserve">лавы </w:t>
      </w:r>
      <w:r w:rsidR="00652A2C" w:rsidRPr="00014268">
        <w:rPr>
          <w:rFonts w:ascii="Times New Roman" w:hAnsi="Times New Roman" w:cs="Times New Roman"/>
          <w:sz w:val="24"/>
          <w:szCs w:val="24"/>
        </w:rPr>
        <w:t>городского округа «город Каспийск»</w:t>
      </w:r>
      <w:r w:rsidR="00652A2C">
        <w:rPr>
          <w:rFonts w:ascii="Times New Roman" w:hAnsi="Times New Roman" w:cs="Times New Roman"/>
          <w:sz w:val="24"/>
          <w:szCs w:val="24"/>
        </w:rPr>
        <w:t xml:space="preserve"> по форме согласно приложения</w:t>
      </w:r>
      <w:r w:rsidRPr="00852CE9">
        <w:rPr>
          <w:rFonts w:ascii="Times New Roman" w:hAnsi="Times New Roman" w:cs="Times New Roman"/>
          <w:sz w:val="24"/>
          <w:szCs w:val="24"/>
        </w:rPr>
        <w:t xml:space="preserve"> </w:t>
      </w:r>
      <w:r w:rsidR="00652A2C">
        <w:rPr>
          <w:rFonts w:ascii="Times New Roman" w:hAnsi="Times New Roman" w:cs="Times New Roman"/>
          <w:sz w:val="24"/>
          <w:szCs w:val="24"/>
        </w:rPr>
        <w:t>№</w:t>
      </w:r>
      <w:r w:rsidRPr="00852CE9">
        <w:rPr>
          <w:rFonts w:ascii="Times New Roman" w:hAnsi="Times New Roman" w:cs="Times New Roman"/>
          <w:sz w:val="24"/>
          <w:szCs w:val="24"/>
        </w:rPr>
        <w:t>1</w:t>
      </w:r>
      <w:r w:rsidRPr="00852CE9">
        <w:rPr>
          <w:sz w:val="24"/>
          <w:szCs w:val="24"/>
        </w:rPr>
        <w:t xml:space="preserve"> </w:t>
      </w:r>
      <w:r w:rsidRPr="00852CE9">
        <w:rPr>
          <w:rFonts w:ascii="Times New Roman" w:hAnsi="Times New Roman" w:cs="Times New Roman"/>
          <w:sz w:val="24"/>
          <w:szCs w:val="24"/>
        </w:rPr>
        <w:t>к настоящему Положению.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w:t>
      </w:r>
      <w:r w:rsidRPr="00852CE9">
        <w:rPr>
          <w:rFonts w:ascii="Times New Roman" w:hAnsi="Times New Roman" w:cs="Times New Roman"/>
          <w:sz w:val="24"/>
          <w:szCs w:val="24"/>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 </w:t>
      </w:r>
      <w:r w:rsidR="00A83C3A" w:rsidRPr="00852CE9">
        <w:rPr>
          <w:rFonts w:ascii="Times New Roman" w:hAnsi="Times New Roman" w:cs="Times New Roman"/>
          <w:sz w:val="24"/>
          <w:szCs w:val="24"/>
        </w:rPr>
        <w:t>к</w:t>
      </w:r>
      <w:r w:rsidRPr="00852CE9">
        <w:rPr>
          <w:rFonts w:ascii="Times New Roman" w:hAnsi="Times New Roman" w:cs="Times New Roman"/>
          <w:sz w:val="24"/>
          <w:szCs w:val="24"/>
        </w:rPr>
        <w:t xml:space="preserve"> заявлению, предусмотренному подпунктом 1 пункта </w:t>
      </w:r>
      <w:r w:rsidRPr="00852CE9">
        <w:rPr>
          <w:rFonts w:ascii="Times New Roman" w:hAnsi="Times New Roman" w:cs="Times New Roman"/>
          <w:sz w:val="24"/>
          <w:szCs w:val="24"/>
        </w:rPr>
        <w:br/>
        <w:t>26 настоящего Положения, прилагаются: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копия паспорта или документа, заменяющего паспорт гражданина;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 согласие на обработку персональных данных</w:t>
      </w:r>
      <w:r w:rsidR="0043424C" w:rsidRPr="00852CE9">
        <w:rPr>
          <w:rFonts w:ascii="Times New Roman" w:hAnsi="Times New Roman" w:cs="Times New Roman"/>
          <w:sz w:val="24"/>
          <w:szCs w:val="24"/>
        </w:rPr>
        <w:t xml:space="preserve"> согласно приложению 3 к настоящему Положению</w:t>
      </w:r>
      <w:r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27. Документы, указанные в подпунктах 4 и 5 пункта 26</w:t>
      </w:r>
      <w:r w:rsidRPr="00852CE9">
        <w:rPr>
          <w:sz w:val="24"/>
          <w:szCs w:val="24"/>
        </w:rPr>
        <w:t xml:space="preserve"> </w:t>
      </w:r>
      <w:r w:rsidRPr="00852CE9">
        <w:rPr>
          <w:rFonts w:ascii="Times New Roman" w:hAnsi="Times New Roman" w:cs="Times New Roman"/>
          <w:sz w:val="24"/>
          <w:szCs w:val="24"/>
        </w:rPr>
        <w:t>настоящего Положения, представляются в конкурсную комиссию по форме, предусмотренной Указом Президента Российской Федерации от 6 июня 2013 года № 546.</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28. Кандидат на должность </w:t>
      </w:r>
      <w:r w:rsidR="00652A2C">
        <w:rPr>
          <w:rFonts w:ascii="Times New Roman" w:hAnsi="Times New Roman" w:cs="Times New Roman"/>
          <w:sz w:val="24"/>
          <w:szCs w:val="24"/>
        </w:rPr>
        <w:t>Г</w:t>
      </w:r>
      <w:r w:rsidR="00652A2C" w:rsidRPr="00852CE9">
        <w:rPr>
          <w:rFonts w:ascii="Times New Roman" w:hAnsi="Times New Roman" w:cs="Times New Roman"/>
          <w:sz w:val="24"/>
          <w:szCs w:val="24"/>
        </w:rPr>
        <w:t xml:space="preserve">лавы </w:t>
      </w:r>
      <w:r w:rsidR="00652A2C" w:rsidRPr="00014268">
        <w:rPr>
          <w:rFonts w:ascii="Times New Roman" w:hAnsi="Times New Roman" w:cs="Times New Roman"/>
          <w:sz w:val="24"/>
          <w:szCs w:val="24"/>
        </w:rPr>
        <w:t>городского округа «город Каспийск»</w:t>
      </w:r>
      <w:r w:rsidR="00652A2C">
        <w:rPr>
          <w:rFonts w:ascii="Times New Roman" w:hAnsi="Times New Roman" w:cs="Times New Roman"/>
          <w:sz w:val="24"/>
          <w:szCs w:val="24"/>
        </w:rPr>
        <w:t xml:space="preserve"> </w:t>
      </w:r>
      <w:r w:rsidRPr="00852CE9">
        <w:rPr>
          <w:rFonts w:ascii="Times New Roman" w:hAnsi="Times New Roman" w:cs="Times New Roman"/>
          <w:sz w:val="24"/>
          <w:szCs w:val="24"/>
        </w:rPr>
        <w:t>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29. Документы, указанные в пункте 26</w:t>
      </w:r>
      <w:r w:rsidR="0027778B" w:rsidRPr="00852CE9">
        <w:rPr>
          <w:rFonts w:ascii="Times New Roman" w:hAnsi="Times New Roman" w:cs="Times New Roman"/>
          <w:sz w:val="24"/>
          <w:szCs w:val="24"/>
        </w:rPr>
        <w:t xml:space="preserve"> настоящего положения</w:t>
      </w:r>
      <w:r w:rsidRPr="00852CE9">
        <w:rPr>
          <w:rFonts w:ascii="Times New Roman" w:hAnsi="Times New Roman" w:cs="Times New Roman"/>
          <w:sz w:val="24"/>
          <w:szCs w:val="24"/>
        </w:rPr>
        <w:t>,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w:t>
      </w:r>
      <w:r w:rsidR="0043424C" w:rsidRPr="00852CE9">
        <w:rPr>
          <w:rFonts w:ascii="Times New Roman" w:hAnsi="Times New Roman" w:cs="Times New Roman"/>
          <w:sz w:val="24"/>
          <w:szCs w:val="24"/>
        </w:rPr>
        <w:t>4</w:t>
      </w:r>
      <w:r w:rsidRPr="00852CE9">
        <w:rPr>
          <w:rFonts w:ascii="Times New Roman" w:hAnsi="Times New Roman" w:cs="Times New Roman"/>
          <w:sz w:val="24"/>
          <w:szCs w:val="24"/>
        </w:rPr>
        <w:t xml:space="preserve"> к настоящему Положению.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33. Прием документов для участия в конкурсе, указанных в пункте </w:t>
      </w:r>
      <w:r w:rsidRPr="00852CE9">
        <w:rPr>
          <w:rFonts w:ascii="Times New Roman" w:hAnsi="Times New Roman" w:cs="Times New Roman"/>
          <w:sz w:val="24"/>
          <w:szCs w:val="24"/>
        </w:rPr>
        <w:br/>
        <w:t>26 настоящего Положения, осуществляется в сроки, установленные решением Собрания депутатов об объявлении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37. Гражданин не допускается к участию в конкурсе при наличии следующих обстоятельств: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отсутствие у кандидата пассивного избирательного права;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несоблюдение кандидатом требований, установленных пунктом 28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непредставление в конкурсную комиссию перечня документов, предусмотренных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наличие среди документов, представленных в конкурсную комиссию, документов, оформленных с нарушением требований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отсутствие каких-либо сведений, предусмотренных подпунктами </w:t>
      </w:r>
      <w:r w:rsidRPr="00852CE9">
        <w:rPr>
          <w:rFonts w:ascii="Times New Roman" w:hAnsi="Times New Roman" w:cs="Times New Roman"/>
          <w:sz w:val="24"/>
          <w:szCs w:val="24"/>
        </w:rPr>
        <w:br/>
        <w:t>1,3,4 и 5 пункта 26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сокрытие кандидатом сведений о судимости, которые должны быть представлены в соответствии с настоящим Положением.</w:t>
      </w:r>
    </w:p>
    <w:p w:rsidR="00726B8D" w:rsidRPr="00852CE9" w:rsidRDefault="00CE62D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7</w:t>
      </w:r>
      <w:r w:rsidR="00726B8D" w:rsidRPr="00852CE9">
        <w:rPr>
          <w:rFonts w:ascii="Times New Roman" w:hAnsi="Times New Roman" w:cs="Times New Roman"/>
          <w:sz w:val="24"/>
          <w:szCs w:val="24"/>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26B8D" w:rsidRPr="00852CE9" w:rsidRDefault="00CE62D7" w:rsidP="00C5263C">
      <w:pPr>
        <w:pStyle w:val="a3"/>
        <w:ind w:firstLine="709"/>
        <w:jc w:val="both"/>
        <w:rPr>
          <w:rFonts w:ascii="Times New Roman" w:hAnsi="Times New Roman" w:cs="Times New Roman"/>
          <w:sz w:val="24"/>
          <w:szCs w:val="24"/>
        </w:rPr>
      </w:pPr>
      <w:r w:rsidRPr="00852CE9">
        <w:rPr>
          <w:rFonts w:ascii="Times New Roman" w:hAnsi="Times New Roman" w:cs="Times New Roman"/>
          <w:sz w:val="24"/>
          <w:szCs w:val="24"/>
        </w:rPr>
        <w:t>8</w:t>
      </w:r>
      <w:r w:rsidR="00726B8D" w:rsidRPr="00852CE9">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26B8D" w:rsidRPr="00852CE9" w:rsidRDefault="00CE62D7"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lastRenderedPageBreak/>
        <w:t>9</w:t>
      </w:r>
      <w:r w:rsidR="00726B8D" w:rsidRPr="00852CE9">
        <w:rPr>
          <w:rFonts w:ascii="Times New Roman" w:hAnsi="Times New Roman" w:cs="Times New Roman"/>
          <w:sz w:val="24"/>
          <w:szCs w:val="24"/>
        </w:rPr>
        <w:t xml:space="preserve">) наличия гражданства иностранного государства (иностранных государств), за исключением случаев, когда </w:t>
      </w:r>
      <w:r w:rsidR="00C5263C" w:rsidRPr="00852CE9">
        <w:rPr>
          <w:rFonts w:ascii="Times New Roman" w:hAnsi="Times New Roman" w:cs="Times New Roman"/>
          <w:sz w:val="24"/>
          <w:szCs w:val="24"/>
        </w:rPr>
        <w:t>кандидат на должность</w:t>
      </w:r>
      <w:r w:rsidR="006F61A7" w:rsidRPr="00852CE9">
        <w:rPr>
          <w:rFonts w:ascii="Times New Roman" w:hAnsi="Times New Roman" w:cs="Times New Roman"/>
          <w:sz w:val="24"/>
          <w:szCs w:val="24"/>
        </w:rPr>
        <w:t xml:space="preserve"> </w:t>
      </w:r>
      <w:r w:rsidR="00726B8D" w:rsidRPr="00852CE9">
        <w:rPr>
          <w:rFonts w:ascii="Times New Roman" w:hAnsi="Times New Roman" w:cs="Times New Roman"/>
          <w:sz w:val="24"/>
          <w:szCs w:val="24"/>
        </w:rPr>
        <w:t>глав</w:t>
      </w:r>
      <w:r w:rsidR="006F61A7" w:rsidRPr="00852CE9">
        <w:rPr>
          <w:rFonts w:ascii="Times New Roman" w:hAnsi="Times New Roman" w:cs="Times New Roman"/>
          <w:sz w:val="24"/>
          <w:szCs w:val="24"/>
        </w:rPr>
        <w:t>ы</w:t>
      </w:r>
      <w:r w:rsidR="00726B8D" w:rsidRPr="00852CE9">
        <w:rPr>
          <w:rFonts w:ascii="Times New Roman" w:hAnsi="Times New Roman" w:cs="Times New Roman"/>
          <w:sz w:val="24"/>
          <w:szCs w:val="24"/>
        </w:rPr>
        <w:t xml:space="preserve"> муниципального </w:t>
      </w:r>
      <w:r w:rsidR="006F61A7" w:rsidRPr="00852CE9">
        <w:rPr>
          <w:rFonts w:ascii="Times New Roman" w:hAnsi="Times New Roman" w:cs="Times New Roman"/>
          <w:sz w:val="24"/>
          <w:szCs w:val="24"/>
        </w:rPr>
        <w:t>района (городского округа)</w:t>
      </w:r>
      <w:r w:rsidR="00726B8D" w:rsidRPr="00852CE9">
        <w:rPr>
          <w:rFonts w:ascii="Times New Roman" w:hAnsi="Times New Roman" w:cs="Times New Roman"/>
          <w:sz w:val="24"/>
          <w:szCs w:val="24"/>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w:t>
      </w:r>
      <w:r w:rsidR="00CE62D7" w:rsidRPr="00852CE9">
        <w:rPr>
          <w:rFonts w:ascii="Times New Roman" w:hAnsi="Times New Roman" w:cs="Times New Roman"/>
          <w:sz w:val="24"/>
          <w:szCs w:val="24"/>
        </w:rPr>
        <w:t>0</w:t>
      </w:r>
      <w:r w:rsidRPr="00852CE9">
        <w:rPr>
          <w:rFonts w:ascii="Times New Roman" w:hAnsi="Times New Roman" w:cs="Times New Roman"/>
          <w:sz w:val="24"/>
          <w:szCs w:val="24"/>
        </w:rPr>
        <w:t xml:space="preserve">) представления подложных документов или заведомо ложных сведений;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w:t>
      </w:r>
      <w:r w:rsidR="007C0C57" w:rsidRPr="00852CE9">
        <w:rPr>
          <w:rFonts w:ascii="Times New Roman" w:hAnsi="Times New Roman" w:cs="Times New Roman"/>
          <w:sz w:val="24"/>
          <w:szCs w:val="24"/>
        </w:rPr>
        <w:t>1</w:t>
      </w:r>
      <w:r w:rsidRPr="00852CE9">
        <w:rPr>
          <w:rFonts w:ascii="Times New Roman" w:hAnsi="Times New Roman" w:cs="Times New Roman"/>
          <w:sz w:val="24"/>
          <w:szCs w:val="24"/>
        </w:rPr>
        <w:t>)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38. К участию в конкурсе не допускаются также граждане: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признанные судом недееспособными или содержащиеся в местах лишения свободы по приговору суда.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39. Гражданин Российской Федерации, отрешенный от должности </w:t>
      </w:r>
      <w:r w:rsidR="00652A2C">
        <w:rPr>
          <w:rFonts w:ascii="Times New Roman" w:hAnsi="Times New Roman" w:cs="Times New Roman"/>
          <w:sz w:val="24"/>
          <w:szCs w:val="24"/>
        </w:rPr>
        <w:t>Г</w:t>
      </w:r>
      <w:r w:rsidR="00652A2C" w:rsidRPr="00852CE9">
        <w:rPr>
          <w:rFonts w:ascii="Times New Roman" w:hAnsi="Times New Roman" w:cs="Times New Roman"/>
          <w:sz w:val="24"/>
          <w:szCs w:val="24"/>
        </w:rPr>
        <w:t xml:space="preserve">лавы </w:t>
      </w:r>
      <w:r w:rsidR="00652A2C" w:rsidRPr="00014268">
        <w:rPr>
          <w:rFonts w:ascii="Times New Roman" w:hAnsi="Times New Roman" w:cs="Times New Roman"/>
          <w:sz w:val="24"/>
          <w:szCs w:val="24"/>
        </w:rPr>
        <w:t>городского округа «город Каспийск»</w:t>
      </w:r>
      <w:r w:rsidR="00652A2C">
        <w:rPr>
          <w:rFonts w:ascii="Times New Roman" w:hAnsi="Times New Roman" w:cs="Times New Roman"/>
          <w:sz w:val="24"/>
          <w:szCs w:val="24"/>
        </w:rPr>
        <w:t xml:space="preserve"> </w:t>
      </w:r>
      <w:r w:rsidRPr="00852CE9">
        <w:rPr>
          <w:rFonts w:ascii="Times New Roman" w:hAnsi="Times New Roman" w:cs="Times New Roman"/>
          <w:sz w:val="24"/>
          <w:szCs w:val="24"/>
        </w:rPr>
        <w:t>Главой Республики Дагестан, не допускается к участию в конкурсе, назначенном в связи с указанными обстоятельствами.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w:t>
      </w:r>
      <w:r w:rsidR="0027778B" w:rsidRPr="00852CE9">
        <w:rPr>
          <w:rFonts w:ascii="Times New Roman" w:hAnsi="Times New Roman" w:cs="Times New Roman"/>
          <w:sz w:val="24"/>
          <w:szCs w:val="24"/>
        </w:rPr>
        <w:t>ами</w:t>
      </w:r>
      <w:r w:rsidRPr="00852CE9">
        <w:rPr>
          <w:rFonts w:ascii="Times New Roman" w:hAnsi="Times New Roman" w:cs="Times New Roman"/>
          <w:sz w:val="24"/>
          <w:szCs w:val="24"/>
        </w:rPr>
        <w:t xml:space="preserve"> 2 и 3 пункта </w:t>
      </w:r>
      <w:r w:rsidR="0027778B" w:rsidRPr="00852CE9">
        <w:rPr>
          <w:rFonts w:ascii="Times New Roman" w:hAnsi="Times New Roman" w:cs="Times New Roman"/>
          <w:sz w:val="24"/>
          <w:szCs w:val="24"/>
        </w:rPr>
        <w:t>3</w:t>
      </w:r>
      <w:r w:rsidRPr="00852CE9">
        <w:rPr>
          <w:rFonts w:ascii="Times New Roman" w:hAnsi="Times New Roman" w:cs="Times New Roman"/>
          <w:sz w:val="24"/>
          <w:szCs w:val="24"/>
        </w:rPr>
        <w:t>8 настоящего Положения, прекращается со дня вступления в силу этого уголовного закона.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sidR="0027778B" w:rsidRPr="00852CE9">
        <w:rPr>
          <w:rFonts w:ascii="Times New Roman" w:hAnsi="Times New Roman" w:cs="Times New Roman"/>
          <w:sz w:val="24"/>
          <w:szCs w:val="24"/>
        </w:rPr>
        <w:t>3</w:t>
      </w:r>
      <w:r w:rsidRPr="00852CE9">
        <w:rPr>
          <w:rFonts w:ascii="Times New Roman" w:hAnsi="Times New Roman" w:cs="Times New Roman"/>
          <w:sz w:val="24"/>
          <w:szCs w:val="24"/>
        </w:rPr>
        <w:t>8 настоящего Положения, действуют до истечения десяти лет со дня снятия или погашения судимости.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42. Список граждан, допущенных к участию в конкурсе, утверждается решением конкурсной комиссии на заседании конкурсной комиссии.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F1DB9" w:rsidRDefault="007F1DB9" w:rsidP="00726B8D">
      <w:pPr>
        <w:pStyle w:val="a3"/>
        <w:jc w:val="center"/>
        <w:rPr>
          <w:rFonts w:ascii="Times New Roman" w:hAnsi="Times New Roman" w:cs="Times New Roman"/>
          <w:b/>
          <w:sz w:val="24"/>
          <w:szCs w:val="24"/>
        </w:rPr>
      </w:pPr>
    </w:p>
    <w:p w:rsidR="0001232B" w:rsidRDefault="0001232B" w:rsidP="00726B8D">
      <w:pPr>
        <w:pStyle w:val="a3"/>
        <w:jc w:val="center"/>
        <w:rPr>
          <w:rFonts w:ascii="Times New Roman" w:hAnsi="Times New Roman" w:cs="Times New Roman"/>
          <w:b/>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lastRenderedPageBreak/>
        <w:t>Глава 5. Процедура проведения конкурса</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47. Конкурс проводится в два этапа.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 итогам первого этапа конкурса конкурсная комиссия принимает одно из следующих решений: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 признании конкурса несостоявшимся в следующих случаях:</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одного кандидата;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признания всех кандидатов несоответствующими установленным требованиям;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подачи всеми кандидатами заявлений об отказе от участия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49. Второй этап конкурса проводится не позднее 15 дней со дня окончания приема документов.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индивидуальное собеседование;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анкетирование;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3) проведение групповых дискуссий;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4) тестирование;</w:t>
      </w:r>
    </w:p>
    <w:p w:rsidR="00652A2C"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 устное или письменное изложение своих предложений, программы развития </w:t>
      </w:r>
      <w:r w:rsidR="00652A2C" w:rsidRPr="00852CE9">
        <w:rPr>
          <w:rFonts w:ascii="Times New Roman" w:hAnsi="Times New Roman" w:cs="Times New Roman"/>
          <w:sz w:val="24"/>
          <w:szCs w:val="24"/>
        </w:rPr>
        <w:t xml:space="preserve"> </w:t>
      </w:r>
      <w:r w:rsidR="00652A2C">
        <w:rPr>
          <w:rFonts w:ascii="Times New Roman" w:hAnsi="Times New Roman" w:cs="Times New Roman"/>
          <w:sz w:val="24"/>
          <w:szCs w:val="24"/>
        </w:rPr>
        <w:t xml:space="preserve">городского </w:t>
      </w:r>
      <w:r w:rsidR="00652A2C" w:rsidRPr="00014268">
        <w:rPr>
          <w:rFonts w:ascii="Times New Roman" w:hAnsi="Times New Roman" w:cs="Times New Roman"/>
          <w:sz w:val="24"/>
          <w:szCs w:val="24"/>
        </w:rPr>
        <w:t>округа «город Каспийск»</w:t>
      </w:r>
      <w:r w:rsidRPr="00852CE9">
        <w:rPr>
          <w:rFonts w:ascii="Times New Roman" w:hAnsi="Times New Roman" w:cs="Times New Roman"/>
          <w:sz w:val="24"/>
          <w:szCs w:val="24"/>
        </w:rPr>
        <w:t xml:space="preserve"> в рамках полномочий </w:t>
      </w:r>
      <w:r w:rsidR="00652A2C">
        <w:rPr>
          <w:rFonts w:ascii="Times New Roman" w:hAnsi="Times New Roman" w:cs="Times New Roman"/>
          <w:sz w:val="24"/>
          <w:szCs w:val="24"/>
        </w:rPr>
        <w:t>Г</w:t>
      </w:r>
      <w:r w:rsidR="00652A2C" w:rsidRPr="00852CE9">
        <w:rPr>
          <w:rFonts w:ascii="Times New Roman" w:hAnsi="Times New Roman" w:cs="Times New Roman"/>
          <w:sz w:val="24"/>
          <w:szCs w:val="24"/>
        </w:rPr>
        <w:t xml:space="preserve">лавы </w:t>
      </w:r>
      <w:r w:rsidR="00652A2C" w:rsidRPr="00014268">
        <w:rPr>
          <w:rFonts w:ascii="Times New Roman" w:hAnsi="Times New Roman" w:cs="Times New Roman"/>
          <w:sz w:val="24"/>
          <w:szCs w:val="24"/>
        </w:rPr>
        <w:t>городского округа «город Каспийск»</w:t>
      </w:r>
      <w:r w:rsidR="00652A2C">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 иные методы оценки профессиональных и личностных качеств кандидата.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52. При оценке кандидатов конкурсная комиссия исходит из:</w:t>
      </w:r>
    </w:p>
    <w:p w:rsidR="00726B8D" w:rsidRPr="00852CE9" w:rsidRDefault="007F1DB9" w:rsidP="00726B8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Наличия </w:t>
      </w:r>
      <w:r w:rsidR="00726B8D" w:rsidRPr="00852CE9">
        <w:rPr>
          <w:rFonts w:ascii="Times New Roman" w:hAnsi="Times New Roman" w:cs="Times New Roman"/>
          <w:sz w:val="24"/>
          <w:szCs w:val="24"/>
        </w:rPr>
        <w:t xml:space="preserve">у кандидатов программ развития </w:t>
      </w:r>
      <w:r w:rsidR="00652A2C" w:rsidRPr="00014268">
        <w:rPr>
          <w:rFonts w:ascii="Times New Roman" w:hAnsi="Times New Roman" w:cs="Times New Roman"/>
          <w:sz w:val="24"/>
          <w:szCs w:val="24"/>
        </w:rPr>
        <w:t>городского округа «город Каспийск»</w:t>
      </w:r>
      <w:r w:rsidR="00652A2C">
        <w:rPr>
          <w:rFonts w:ascii="Times New Roman" w:hAnsi="Times New Roman" w:cs="Times New Roman"/>
          <w:sz w:val="24"/>
          <w:szCs w:val="24"/>
        </w:rPr>
        <w:t xml:space="preserve">, </w:t>
      </w:r>
      <w:r w:rsidR="00726B8D" w:rsidRPr="00852CE9">
        <w:rPr>
          <w:rFonts w:ascii="Times New Roman" w:hAnsi="Times New Roman" w:cs="Times New Roman"/>
          <w:sz w:val="24"/>
          <w:szCs w:val="24"/>
        </w:rPr>
        <w:t xml:space="preserve">наличия у кандидатов соответствующего уровня образования, профессиональных навыков и опыта работы, необходимых для исполнения полномочий </w:t>
      </w:r>
      <w:r w:rsidR="00652A2C">
        <w:rPr>
          <w:rFonts w:ascii="Times New Roman" w:hAnsi="Times New Roman" w:cs="Times New Roman"/>
          <w:sz w:val="24"/>
          <w:szCs w:val="24"/>
        </w:rPr>
        <w:t>Г</w:t>
      </w:r>
      <w:r w:rsidR="00652A2C" w:rsidRPr="00852CE9">
        <w:rPr>
          <w:rFonts w:ascii="Times New Roman" w:hAnsi="Times New Roman" w:cs="Times New Roman"/>
          <w:sz w:val="24"/>
          <w:szCs w:val="24"/>
        </w:rPr>
        <w:t xml:space="preserve">лавы </w:t>
      </w:r>
      <w:r w:rsidR="00652A2C" w:rsidRPr="00014268">
        <w:rPr>
          <w:rFonts w:ascii="Times New Roman" w:hAnsi="Times New Roman" w:cs="Times New Roman"/>
          <w:sz w:val="24"/>
          <w:szCs w:val="24"/>
        </w:rPr>
        <w:t>городского округа «город Каспийск»</w:t>
      </w:r>
      <w:r w:rsidR="00726B8D" w:rsidRPr="00852CE9">
        <w:rPr>
          <w:rFonts w:ascii="Times New Roman" w:hAnsi="Times New Roman" w:cs="Times New Roman"/>
          <w:sz w:val="24"/>
          <w:szCs w:val="24"/>
        </w:rPr>
        <w:t>;</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профессиональных и личностных качеств каждого из кандидатов.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53. Неявка кандидата в установленное время для участия во втором этапе конкурса считается отказом от участия в конкурсе.</w:t>
      </w:r>
    </w:p>
    <w:p w:rsidR="00726B8D" w:rsidRPr="00852CE9" w:rsidRDefault="00726B8D" w:rsidP="00726B8D">
      <w:pPr>
        <w:pStyle w:val="a3"/>
        <w:ind w:firstLine="708"/>
        <w:jc w:val="both"/>
        <w:rPr>
          <w:rFonts w:ascii="Times New Roman" w:hAnsi="Times New Roman" w:cs="Times New Roman"/>
          <w:sz w:val="24"/>
          <w:szCs w:val="24"/>
        </w:rPr>
      </w:pPr>
    </w:p>
    <w:p w:rsidR="00014268" w:rsidRDefault="00014268" w:rsidP="00726B8D">
      <w:pPr>
        <w:pStyle w:val="a3"/>
        <w:jc w:val="center"/>
        <w:rPr>
          <w:rFonts w:ascii="Times New Roman" w:hAnsi="Times New Roman" w:cs="Times New Roman"/>
          <w:b/>
          <w:sz w:val="24"/>
          <w:szCs w:val="24"/>
        </w:rPr>
      </w:pPr>
    </w:p>
    <w:p w:rsidR="00652A2C" w:rsidRDefault="00652A2C" w:rsidP="00726B8D">
      <w:pPr>
        <w:pStyle w:val="a3"/>
        <w:jc w:val="center"/>
        <w:rPr>
          <w:rFonts w:ascii="Times New Roman" w:hAnsi="Times New Roman" w:cs="Times New Roman"/>
          <w:b/>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 xml:space="preserve">Глава 6. Порядок принятия решения конкурсной комиссии </w:t>
      </w:r>
      <w:r w:rsidRPr="00852CE9">
        <w:rPr>
          <w:rFonts w:ascii="Times New Roman" w:hAnsi="Times New Roman" w:cs="Times New Roman"/>
          <w:b/>
          <w:sz w:val="24"/>
          <w:szCs w:val="24"/>
        </w:rPr>
        <w:br/>
        <w:t>по результатам конкурса</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54. По результатам конкурса конкурсная комиссия принимает одно из следующих решений:</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1) о представлении кандидатур 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В данном решении могут содержаться также рекомендации конкурсной комиссии в отношении кандидатов;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2) о признании конкурса несостоявшимся в следующих случаях:</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признания всех кандидатов несоответствующими требованиям, установленным настоящим Положением;</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наличия менее двух кандидатур для представления на рассмотрение Собрания депутатов;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подачи всеми кандидатами заявлений об отказе от участия в конкурсе.</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55.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56.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57.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 xml:space="preserve">58. Рассмотрение Собранием депутатов вопроса об избрании </w:t>
      </w:r>
      <w:r w:rsidR="00652A2C">
        <w:rPr>
          <w:rFonts w:ascii="Times New Roman" w:hAnsi="Times New Roman" w:cs="Times New Roman"/>
          <w:sz w:val="24"/>
          <w:szCs w:val="24"/>
        </w:rPr>
        <w:t>Г</w:t>
      </w:r>
      <w:r w:rsidR="00652A2C" w:rsidRPr="00852CE9">
        <w:rPr>
          <w:rFonts w:ascii="Times New Roman" w:hAnsi="Times New Roman" w:cs="Times New Roman"/>
          <w:sz w:val="24"/>
          <w:szCs w:val="24"/>
        </w:rPr>
        <w:t xml:space="preserve">лавы </w:t>
      </w:r>
      <w:r w:rsidR="00652A2C" w:rsidRPr="00014268">
        <w:rPr>
          <w:rFonts w:ascii="Times New Roman" w:hAnsi="Times New Roman" w:cs="Times New Roman"/>
          <w:sz w:val="24"/>
          <w:szCs w:val="24"/>
        </w:rPr>
        <w:t>городского округа «город Каспийск»</w:t>
      </w:r>
      <w:r w:rsidRPr="00852CE9">
        <w:rPr>
          <w:rFonts w:ascii="Times New Roman" w:hAnsi="Times New Roman" w:cs="Times New Roman"/>
          <w:sz w:val="24"/>
          <w:szCs w:val="24"/>
        </w:rPr>
        <w:t xml:space="preserve"> осуществляется в срок не позднее 10 рабочих дней со дня внесения конкурсной комиссией решения по результатам конкурса.</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59. В случае признания конкурса несостоявшимся либо в случае непринятия Собранием депутатов решения об избрании главы муниципального района (городского округа)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726B8D" w:rsidRPr="00852CE9" w:rsidRDefault="00726B8D" w:rsidP="00726B8D">
      <w:pPr>
        <w:pStyle w:val="a3"/>
        <w:ind w:firstLine="708"/>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b/>
          <w:sz w:val="24"/>
          <w:szCs w:val="24"/>
        </w:rPr>
      </w:pPr>
      <w:r w:rsidRPr="00852CE9">
        <w:rPr>
          <w:rFonts w:ascii="Times New Roman" w:hAnsi="Times New Roman" w:cs="Times New Roman"/>
          <w:b/>
          <w:sz w:val="24"/>
          <w:szCs w:val="24"/>
        </w:rPr>
        <w:t>Глава 7. Заключительные положения</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60. Кандидат вправе обжаловать решение конкурсной комиссии по результатам конкурса в соответствии с законодательством Российской Федерации.</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61. Расходы кандидатов и граждан, связанные с участием в конкурсе, осуществляются за счет их собственных средств.</w:t>
      </w:r>
    </w:p>
    <w:p w:rsidR="00726B8D" w:rsidRPr="00852CE9" w:rsidRDefault="00726B8D" w:rsidP="00726B8D">
      <w:pPr>
        <w:pStyle w:val="a3"/>
        <w:ind w:firstLine="708"/>
        <w:jc w:val="both"/>
        <w:rPr>
          <w:rFonts w:ascii="Times New Roman" w:hAnsi="Times New Roman" w:cs="Times New Roman"/>
          <w:sz w:val="24"/>
          <w:szCs w:val="24"/>
        </w:rPr>
      </w:pPr>
      <w:r w:rsidRPr="00852CE9">
        <w:rPr>
          <w:rFonts w:ascii="Times New Roman" w:hAnsi="Times New Roman" w:cs="Times New Roman"/>
          <w:sz w:val="24"/>
          <w:szCs w:val="24"/>
        </w:rPr>
        <w:t>62. Документы граждан, не допущенных к участию в конкурсе, возвращаются по письменному заявлению в течение трех лет со дня завершения конкурса.</w:t>
      </w:r>
    </w:p>
    <w:p w:rsidR="00726B8D" w:rsidRPr="00852CE9" w:rsidRDefault="00726B8D" w:rsidP="00726B8D">
      <w:pPr>
        <w:pStyle w:val="a3"/>
        <w:jc w:val="both"/>
        <w:rPr>
          <w:rFonts w:ascii="Times New Roman" w:hAnsi="Times New Roman" w:cs="Times New Roman"/>
          <w:sz w:val="24"/>
          <w:szCs w:val="24"/>
        </w:rPr>
      </w:pPr>
    </w:p>
    <w:p w:rsidR="00726B8D" w:rsidRPr="00852CE9" w:rsidRDefault="00726B8D" w:rsidP="00726B8D">
      <w:pPr>
        <w:pStyle w:val="a3"/>
        <w:jc w:val="center"/>
        <w:rPr>
          <w:rFonts w:ascii="Times New Roman" w:hAnsi="Times New Roman" w:cs="Times New Roman"/>
          <w:sz w:val="24"/>
          <w:szCs w:val="24"/>
        </w:rPr>
      </w:pPr>
      <w:r w:rsidRPr="00852CE9">
        <w:rPr>
          <w:rFonts w:ascii="Times New Roman" w:hAnsi="Times New Roman" w:cs="Times New Roman"/>
          <w:sz w:val="24"/>
          <w:szCs w:val="24"/>
        </w:rPr>
        <w:t>__________________________</w:t>
      </w:r>
    </w:p>
    <w:p w:rsidR="00726B8D" w:rsidRPr="00852CE9" w:rsidRDefault="00726B8D" w:rsidP="00726B8D">
      <w:pPr>
        <w:pStyle w:val="a3"/>
        <w:jc w:val="right"/>
        <w:rPr>
          <w:rFonts w:ascii="Times New Roman" w:hAnsi="Times New Roman" w:cs="Times New Roman"/>
          <w:sz w:val="24"/>
          <w:szCs w:val="24"/>
        </w:rPr>
      </w:pPr>
    </w:p>
    <w:p w:rsidR="00726B8D" w:rsidRPr="00852CE9" w:rsidRDefault="00726B8D" w:rsidP="00726B8D">
      <w:pPr>
        <w:pStyle w:val="a3"/>
        <w:jc w:val="right"/>
        <w:rPr>
          <w:rFonts w:ascii="Times New Roman" w:hAnsi="Times New Roman" w:cs="Times New Roman"/>
          <w:sz w:val="24"/>
          <w:szCs w:val="24"/>
        </w:rPr>
      </w:pPr>
    </w:p>
    <w:p w:rsidR="00143169" w:rsidRPr="00852CE9" w:rsidRDefault="00143169" w:rsidP="00143169">
      <w:pPr>
        <w:pStyle w:val="a3"/>
        <w:jc w:val="center"/>
        <w:rPr>
          <w:rFonts w:ascii="Times New Roman" w:hAnsi="Times New Roman" w:cs="Times New Roman"/>
          <w:b/>
          <w:sz w:val="24"/>
          <w:szCs w:val="24"/>
        </w:rPr>
      </w:pPr>
    </w:p>
    <w:sectPr w:rsidR="00143169" w:rsidRPr="00852CE9" w:rsidSect="00AA16E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53" w:rsidRDefault="00DB6453" w:rsidP="00AA16EE">
      <w:r>
        <w:separator/>
      </w:r>
    </w:p>
  </w:endnote>
  <w:endnote w:type="continuationSeparator" w:id="0">
    <w:p w:rsidR="00DB6453" w:rsidRDefault="00DB6453" w:rsidP="00A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53" w:rsidRDefault="00DB6453" w:rsidP="00AA16EE">
      <w:r>
        <w:separator/>
      </w:r>
    </w:p>
  </w:footnote>
  <w:footnote w:type="continuationSeparator" w:id="0">
    <w:p w:rsidR="00DB6453" w:rsidRDefault="00DB6453" w:rsidP="00AA1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94302"/>
      <w:docPartObj>
        <w:docPartGallery w:val="Page Numbers (Top of Page)"/>
        <w:docPartUnique/>
      </w:docPartObj>
    </w:sdtPr>
    <w:sdtEndPr/>
    <w:sdtContent>
      <w:p w:rsidR="00852CE9" w:rsidRDefault="00852CE9">
        <w:pPr>
          <w:pStyle w:val="a4"/>
          <w:jc w:val="center"/>
        </w:pPr>
        <w:r>
          <w:fldChar w:fldCharType="begin"/>
        </w:r>
        <w:r>
          <w:instrText>PAGE   \* MERGEFORMAT</w:instrText>
        </w:r>
        <w:r>
          <w:fldChar w:fldCharType="separate"/>
        </w:r>
        <w:r w:rsidR="00165FD6">
          <w:rPr>
            <w:noProof/>
          </w:rPr>
          <w:t>5</w:t>
        </w:r>
        <w:r>
          <w:fldChar w:fldCharType="end"/>
        </w:r>
      </w:p>
    </w:sdtContent>
  </w:sdt>
  <w:p w:rsidR="00852CE9" w:rsidRDefault="00852C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69"/>
    <w:rsid w:val="0001232B"/>
    <w:rsid w:val="00014268"/>
    <w:rsid w:val="00143169"/>
    <w:rsid w:val="00165FD6"/>
    <w:rsid w:val="0019391E"/>
    <w:rsid w:val="001F65BF"/>
    <w:rsid w:val="00231FEA"/>
    <w:rsid w:val="0027778B"/>
    <w:rsid w:val="003408C2"/>
    <w:rsid w:val="0043424C"/>
    <w:rsid w:val="00652A2C"/>
    <w:rsid w:val="006B0FA6"/>
    <w:rsid w:val="006F61A7"/>
    <w:rsid w:val="00726B8D"/>
    <w:rsid w:val="007419B6"/>
    <w:rsid w:val="007C0C57"/>
    <w:rsid w:val="007F1DB9"/>
    <w:rsid w:val="008355EC"/>
    <w:rsid w:val="00852CE9"/>
    <w:rsid w:val="008A32C1"/>
    <w:rsid w:val="008E2351"/>
    <w:rsid w:val="00921D87"/>
    <w:rsid w:val="0093585C"/>
    <w:rsid w:val="009B7F2B"/>
    <w:rsid w:val="00A83C3A"/>
    <w:rsid w:val="00AA16EE"/>
    <w:rsid w:val="00AB6CDD"/>
    <w:rsid w:val="00C30B6B"/>
    <w:rsid w:val="00C5263C"/>
    <w:rsid w:val="00C77B13"/>
    <w:rsid w:val="00C93300"/>
    <w:rsid w:val="00CC1114"/>
    <w:rsid w:val="00CE62D7"/>
    <w:rsid w:val="00DB6453"/>
    <w:rsid w:val="00F3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FA187-3C01-40B6-8A66-EDB08F7A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AA16EE"/>
    <w:pPr>
      <w:tabs>
        <w:tab w:val="center" w:pos="4677"/>
        <w:tab w:val="right" w:pos="9355"/>
      </w:tabs>
    </w:pPr>
  </w:style>
  <w:style w:type="character" w:customStyle="1" w:styleId="a5">
    <w:name w:val="Верхний колонтитул Знак"/>
    <w:basedOn w:val="a0"/>
    <w:link w:val="a4"/>
    <w:uiPriority w:val="99"/>
    <w:rsid w:val="00AA16E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A16EE"/>
    <w:pPr>
      <w:tabs>
        <w:tab w:val="center" w:pos="4677"/>
        <w:tab w:val="right" w:pos="9355"/>
      </w:tabs>
    </w:pPr>
  </w:style>
  <w:style w:type="character" w:customStyle="1" w:styleId="a7">
    <w:name w:val="Нижний колонтитул Знак"/>
    <w:basedOn w:val="a0"/>
    <w:link w:val="a6"/>
    <w:uiPriority w:val="99"/>
    <w:rsid w:val="00AA16E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52CE9"/>
    <w:rPr>
      <w:rFonts w:ascii="Tahoma" w:hAnsi="Tahoma" w:cs="Tahoma"/>
      <w:sz w:val="16"/>
      <w:szCs w:val="16"/>
    </w:rPr>
  </w:style>
  <w:style w:type="character" w:customStyle="1" w:styleId="a9">
    <w:name w:val="Текст выноски Знак"/>
    <w:basedOn w:val="a0"/>
    <w:link w:val="a8"/>
    <w:uiPriority w:val="99"/>
    <w:semiHidden/>
    <w:rsid w:val="00852C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26</cp:revision>
  <cp:lastPrinted>2015-06-16T06:56:00Z</cp:lastPrinted>
  <dcterms:created xsi:type="dcterms:W3CDTF">2015-06-01T12:02:00Z</dcterms:created>
  <dcterms:modified xsi:type="dcterms:W3CDTF">2015-07-07T12:40:00Z</dcterms:modified>
</cp:coreProperties>
</file>