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4" w:rsidRPr="00587B13" w:rsidRDefault="00B944E4" w:rsidP="00B944E4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383B8B0E" wp14:editId="5F526F6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4E4" w:rsidRPr="00587B13" w:rsidRDefault="00B944E4" w:rsidP="00B944E4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587B13">
        <w:rPr>
          <w:b/>
          <w:bCs/>
          <w:iCs/>
          <w:color w:val="0000FF"/>
        </w:rPr>
        <w:t>РЕСПУБЛИКА  ДАГЕСТАН</w:t>
      </w:r>
    </w:p>
    <w:p w:rsidR="00B944E4" w:rsidRPr="00587B13" w:rsidRDefault="00B944E4" w:rsidP="00B944E4">
      <w:pPr>
        <w:keepNext/>
        <w:jc w:val="center"/>
        <w:outlineLvl w:val="0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СОБРАНИЕ   ДЕПУТАТОВ</w:t>
      </w:r>
    </w:p>
    <w:p w:rsidR="00B944E4" w:rsidRPr="00587B13" w:rsidRDefault="00B944E4" w:rsidP="00B944E4">
      <w:pPr>
        <w:jc w:val="center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ГОРОДСКОГО ОКРУГА «ГОРОД КАСПИЙСК»</w:t>
      </w:r>
    </w:p>
    <w:p w:rsidR="00B944E4" w:rsidRPr="00587B13" w:rsidRDefault="00B944E4" w:rsidP="00B944E4">
      <w:pPr>
        <w:rPr>
          <w:color w:val="0000FF"/>
          <w:sz w:val="10"/>
          <w:szCs w:val="10"/>
        </w:rPr>
      </w:pPr>
    </w:p>
    <w:p w:rsidR="00B944E4" w:rsidRPr="00587B13" w:rsidRDefault="00B944E4" w:rsidP="00B944E4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B944E4" w:rsidRPr="00587B13" w:rsidRDefault="00B944E4" w:rsidP="00B944E4">
      <w:pPr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B944E4" w:rsidRDefault="00B944E4" w:rsidP="00B944E4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B944E4" w:rsidRDefault="00B944E4" w:rsidP="00B944E4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B944E4" w:rsidRPr="00587B13" w:rsidRDefault="00B944E4" w:rsidP="00B944E4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№2</w:t>
      </w:r>
      <w:r>
        <w:rPr>
          <w:b/>
          <w:bCs/>
          <w:sz w:val="36"/>
          <w:szCs w:val="36"/>
        </w:rPr>
        <w:t>9</w:t>
      </w:r>
    </w:p>
    <w:p w:rsidR="00B944E4" w:rsidRPr="002316C1" w:rsidRDefault="00B944E4" w:rsidP="00B944E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B944E4" w:rsidRPr="002316C1" w:rsidRDefault="00B944E4" w:rsidP="00B94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B944E4" w:rsidRPr="002316C1" w:rsidRDefault="00B944E4" w:rsidP="00B94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B944E4" w:rsidRPr="00F0003A" w:rsidRDefault="00B944E4" w:rsidP="00B944E4">
      <w:pPr>
        <w:jc w:val="center"/>
        <w:outlineLvl w:val="0"/>
        <w:rPr>
          <w:b/>
          <w:sz w:val="10"/>
          <w:szCs w:val="10"/>
        </w:rPr>
      </w:pPr>
    </w:p>
    <w:p w:rsidR="00B944E4" w:rsidRPr="00F0003A" w:rsidRDefault="00B944E4" w:rsidP="00B944E4">
      <w:pPr>
        <w:jc w:val="center"/>
        <w:outlineLvl w:val="0"/>
        <w:rPr>
          <w:b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2"/>
      </w:tblGrid>
      <w:tr w:rsidR="00B944E4" w:rsidRPr="0045717E" w:rsidTr="00EB5209">
        <w:trPr>
          <w:trHeight w:val="1440"/>
        </w:trPr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</w:tcPr>
          <w:p w:rsidR="00B944E4" w:rsidRDefault="00B944E4" w:rsidP="00EB520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B944E4" w:rsidRPr="0045717E" w:rsidRDefault="00B944E4" w:rsidP="00EB5209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:rsidR="00B944E4" w:rsidRDefault="00B944E4" w:rsidP="00EB5209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</w:t>
            </w:r>
            <w:r w:rsidRPr="000762EC">
              <w:rPr>
                <w:b/>
                <w:sz w:val="28"/>
                <w:szCs w:val="28"/>
              </w:rPr>
              <w:t xml:space="preserve">утверждении структуры </w:t>
            </w:r>
            <w:r>
              <w:rPr>
                <w:b/>
                <w:sz w:val="28"/>
                <w:szCs w:val="28"/>
              </w:rPr>
              <w:t>администрации</w:t>
            </w:r>
          </w:p>
          <w:p w:rsidR="00B944E4" w:rsidRDefault="00B944E4" w:rsidP="00EB5209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округа «город Каспийск»</w:t>
            </w:r>
          </w:p>
          <w:p w:rsidR="00B944E4" w:rsidRPr="0045717E" w:rsidRDefault="00B944E4" w:rsidP="00EB5209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новой редакции».</w:t>
            </w:r>
          </w:p>
        </w:tc>
      </w:tr>
    </w:tbl>
    <w:p w:rsidR="00B944E4" w:rsidRDefault="00B944E4" w:rsidP="00B944E4">
      <w:pPr>
        <w:ind w:firstLine="540"/>
        <w:jc w:val="center"/>
        <w:rPr>
          <w:sz w:val="28"/>
          <w:szCs w:val="28"/>
        </w:rPr>
      </w:pPr>
    </w:p>
    <w:p w:rsidR="00B944E4" w:rsidRDefault="00B944E4" w:rsidP="00B944E4">
      <w:pPr>
        <w:ind w:firstLine="540"/>
        <w:jc w:val="center"/>
        <w:rPr>
          <w:sz w:val="28"/>
          <w:szCs w:val="28"/>
        </w:rPr>
      </w:pPr>
    </w:p>
    <w:p w:rsidR="00B944E4" w:rsidRPr="00097F59" w:rsidRDefault="00B944E4" w:rsidP="00B944E4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</w:t>
      </w:r>
      <w:r w:rsidRPr="00824996">
        <w:rPr>
          <w:sz w:val="28"/>
          <w:szCs w:val="28"/>
        </w:rPr>
        <w:t>Постановлением Правительства Республики Дагестан</w:t>
      </w:r>
      <w:r>
        <w:rPr>
          <w:sz w:val="28"/>
          <w:szCs w:val="28"/>
        </w:rPr>
        <w:t xml:space="preserve"> </w:t>
      </w:r>
      <w:r w:rsidRPr="00824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24996">
        <w:rPr>
          <w:sz w:val="28"/>
          <w:szCs w:val="28"/>
        </w:rPr>
        <w:t>от 27.06.2014</w:t>
      </w:r>
      <w:r>
        <w:rPr>
          <w:sz w:val="28"/>
          <w:szCs w:val="28"/>
        </w:rPr>
        <w:t xml:space="preserve"> года № 295 </w:t>
      </w:r>
      <w:r w:rsidRPr="00824996">
        <w:rPr>
          <w:sz w:val="28"/>
          <w:szCs w:val="28"/>
        </w:rPr>
        <w:t xml:space="preserve">«Об утверждении нормативных требований </w:t>
      </w:r>
      <w:r>
        <w:rPr>
          <w:sz w:val="28"/>
          <w:szCs w:val="28"/>
        </w:rPr>
        <w:t xml:space="preserve">                        </w:t>
      </w:r>
      <w:r w:rsidRPr="00824996">
        <w:rPr>
          <w:sz w:val="28"/>
          <w:szCs w:val="28"/>
        </w:rPr>
        <w:t>по формированию структуры аппаратов органов местного самоуправления муниципальных образований Р</w:t>
      </w:r>
      <w:r>
        <w:rPr>
          <w:sz w:val="28"/>
          <w:szCs w:val="28"/>
        </w:rPr>
        <w:t xml:space="preserve">еспублики </w:t>
      </w:r>
      <w:r w:rsidRPr="00824996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824996">
        <w:rPr>
          <w:sz w:val="28"/>
          <w:szCs w:val="28"/>
        </w:rPr>
        <w:t xml:space="preserve"> и Методики расчёта нормативов формирования расходов на содержание органов местного самоуправления муниципальных образований Республики Дагестан»</w:t>
      </w:r>
      <w:r>
        <w:rPr>
          <w:sz w:val="28"/>
          <w:szCs w:val="28"/>
        </w:rPr>
        <w:t>, пункта 10 части 1 статьи 30</w:t>
      </w:r>
      <w:r w:rsidRPr="0009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статьи 40 </w:t>
      </w:r>
      <w:r w:rsidRPr="00097F59">
        <w:rPr>
          <w:bCs/>
          <w:sz w:val="28"/>
          <w:szCs w:val="28"/>
        </w:rPr>
        <w:t>Устава городского округа «город Каспийск»,</w:t>
      </w:r>
      <w:proofErr w:type="gramEnd"/>
    </w:p>
    <w:p w:rsidR="00B944E4" w:rsidRPr="00097F59" w:rsidRDefault="00B944E4" w:rsidP="00B944E4">
      <w:pPr>
        <w:ind w:firstLine="540"/>
        <w:jc w:val="both"/>
        <w:rPr>
          <w:bCs/>
          <w:sz w:val="10"/>
          <w:szCs w:val="10"/>
        </w:rPr>
      </w:pPr>
    </w:p>
    <w:p w:rsidR="00B944E4" w:rsidRDefault="00B944E4" w:rsidP="00B944E4">
      <w:pPr>
        <w:ind w:firstLine="540"/>
        <w:jc w:val="center"/>
        <w:rPr>
          <w:b/>
          <w:sz w:val="28"/>
          <w:szCs w:val="28"/>
          <w:u w:val="single"/>
        </w:rPr>
      </w:pPr>
    </w:p>
    <w:p w:rsidR="00B944E4" w:rsidRPr="00097F59" w:rsidRDefault="00B944E4" w:rsidP="00B944E4">
      <w:pPr>
        <w:ind w:firstLine="540"/>
        <w:jc w:val="center"/>
        <w:rPr>
          <w:b/>
          <w:sz w:val="28"/>
          <w:szCs w:val="28"/>
          <w:u w:val="single"/>
        </w:rPr>
      </w:pPr>
      <w:r w:rsidRPr="00097F59">
        <w:rPr>
          <w:b/>
          <w:sz w:val="28"/>
          <w:szCs w:val="28"/>
          <w:u w:val="single"/>
        </w:rPr>
        <w:t>Собрание депутатов гор</w:t>
      </w:r>
      <w:r>
        <w:rPr>
          <w:b/>
          <w:sz w:val="28"/>
          <w:szCs w:val="28"/>
          <w:u w:val="single"/>
        </w:rPr>
        <w:t>одского округа «город Каспийск»</w:t>
      </w:r>
    </w:p>
    <w:p w:rsidR="00B944E4" w:rsidRPr="00097F59" w:rsidRDefault="00B944E4" w:rsidP="00B944E4">
      <w:pPr>
        <w:ind w:firstLine="540"/>
        <w:jc w:val="both"/>
        <w:rPr>
          <w:b/>
          <w:sz w:val="10"/>
          <w:szCs w:val="10"/>
        </w:rPr>
      </w:pPr>
    </w:p>
    <w:p w:rsidR="00B944E4" w:rsidRDefault="00B944E4" w:rsidP="00B944E4">
      <w:pPr>
        <w:ind w:firstLine="540"/>
        <w:jc w:val="center"/>
        <w:rPr>
          <w:b/>
          <w:sz w:val="28"/>
          <w:szCs w:val="28"/>
        </w:rPr>
      </w:pPr>
    </w:p>
    <w:p w:rsidR="00B944E4" w:rsidRPr="00097F59" w:rsidRDefault="00B944E4" w:rsidP="00B944E4">
      <w:pPr>
        <w:ind w:firstLine="540"/>
        <w:jc w:val="center"/>
        <w:rPr>
          <w:b/>
          <w:sz w:val="28"/>
          <w:szCs w:val="28"/>
        </w:rPr>
      </w:pPr>
      <w:r w:rsidRPr="00097F59">
        <w:rPr>
          <w:b/>
          <w:sz w:val="28"/>
          <w:szCs w:val="28"/>
        </w:rPr>
        <w:t>РЕШАЕТ:</w:t>
      </w:r>
    </w:p>
    <w:p w:rsidR="00B944E4" w:rsidRPr="00097F59" w:rsidRDefault="00B944E4" w:rsidP="00B944E4">
      <w:pPr>
        <w:rPr>
          <w:sz w:val="10"/>
          <w:szCs w:val="10"/>
        </w:rPr>
      </w:pPr>
    </w:p>
    <w:p w:rsidR="00B944E4" w:rsidRDefault="00B944E4" w:rsidP="00B944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737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прилагаемую </w:t>
      </w:r>
      <w:r w:rsidRPr="000762EC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 xml:space="preserve">администрации городского округа «город Каспийск» </w:t>
      </w:r>
      <w:r w:rsidRPr="000762EC">
        <w:rPr>
          <w:sz w:val="28"/>
          <w:szCs w:val="28"/>
        </w:rPr>
        <w:t>в новой редакции.</w:t>
      </w:r>
    </w:p>
    <w:p w:rsidR="00B944E4" w:rsidRDefault="00B944E4" w:rsidP="00B944E4">
      <w:pPr>
        <w:spacing w:line="276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0762EC">
        <w:rPr>
          <w:sz w:val="28"/>
          <w:szCs w:val="28"/>
        </w:rPr>
        <w:t>Решение Собрания депутатов городско</w:t>
      </w:r>
      <w:r>
        <w:rPr>
          <w:sz w:val="28"/>
          <w:szCs w:val="28"/>
        </w:rPr>
        <w:t xml:space="preserve">го округа «город Каспийск» №227 от 15 апреля 2015 </w:t>
      </w:r>
      <w:r w:rsidRPr="00212FA8">
        <w:rPr>
          <w:sz w:val="28"/>
          <w:szCs w:val="28"/>
        </w:rPr>
        <w:t>года</w:t>
      </w:r>
      <w:r w:rsidRPr="000762EC">
        <w:rPr>
          <w:sz w:val="28"/>
          <w:szCs w:val="28"/>
        </w:rPr>
        <w:t xml:space="preserve">, Решение Собрания депутатов городского округа «город Каспийск» № </w:t>
      </w:r>
      <w:r>
        <w:rPr>
          <w:sz w:val="28"/>
          <w:szCs w:val="28"/>
        </w:rPr>
        <w:t>239</w:t>
      </w:r>
      <w:r w:rsidRPr="000762EC">
        <w:rPr>
          <w:sz w:val="28"/>
          <w:szCs w:val="28"/>
        </w:rPr>
        <w:t xml:space="preserve"> от </w:t>
      </w:r>
      <w:r>
        <w:rPr>
          <w:sz w:val="28"/>
          <w:szCs w:val="28"/>
        </w:rPr>
        <w:t>16 июня 2015 года,</w:t>
      </w:r>
      <w:r w:rsidRPr="000762EC">
        <w:rPr>
          <w:sz w:val="28"/>
          <w:szCs w:val="28"/>
        </w:rPr>
        <w:t xml:space="preserve"> Решение Собрания депутатов </w:t>
      </w:r>
      <w:r w:rsidRPr="000762EC">
        <w:rPr>
          <w:sz w:val="28"/>
          <w:szCs w:val="28"/>
        </w:rPr>
        <w:lastRenderedPageBreak/>
        <w:t>город</w:t>
      </w:r>
      <w:r>
        <w:rPr>
          <w:sz w:val="28"/>
          <w:szCs w:val="28"/>
        </w:rPr>
        <w:t>ского округа «город Каспийск» №7</w:t>
      </w:r>
      <w:r w:rsidRPr="000762EC">
        <w:rPr>
          <w:sz w:val="28"/>
          <w:szCs w:val="28"/>
        </w:rPr>
        <w:t xml:space="preserve"> от </w:t>
      </w:r>
      <w:r>
        <w:rPr>
          <w:sz w:val="28"/>
          <w:szCs w:val="28"/>
        </w:rPr>
        <w:t>22 сентября 2015 года,</w:t>
      </w:r>
      <w:r w:rsidRPr="000762E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Решение №13 от 15 ноября 2015 года </w:t>
      </w:r>
      <w:r w:rsidRPr="000762EC">
        <w:rPr>
          <w:sz w:val="28"/>
          <w:szCs w:val="28"/>
        </w:rPr>
        <w:t>считать утратившими силу.</w:t>
      </w:r>
    </w:p>
    <w:p w:rsidR="00B944E4" w:rsidRDefault="00B944E4" w:rsidP="00B94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F55CF7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с 01 января 2016</w:t>
      </w:r>
      <w:r w:rsidRPr="00F55CF7">
        <w:rPr>
          <w:sz w:val="28"/>
          <w:szCs w:val="28"/>
        </w:rPr>
        <w:t xml:space="preserve"> года.</w:t>
      </w:r>
    </w:p>
    <w:p w:rsidR="00B944E4" w:rsidRPr="00F55CF7" w:rsidRDefault="00B944E4" w:rsidP="00B94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Pr="00F55CF7">
        <w:rPr>
          <w:sz w:val="28"/>
          <w:szCs w:val="28"/>
        </w:rPr>
        <w:t>.Опубликовать настоящее Решение в городской газете «Трудовой Каспийск».</w:t>
      </w:r>
    </w:p>
    <w:p w:rsidR="00B944E4" w:rsidRPr="0045717E" w:rsidRDefault="00B944E4" w:rsidP="00B944E4">
      <w:pPr>
        <w:jc w:val="both"/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</w:p>
    <w:p w:rsidR="00B944E4" w:rsidRPr="0045717E" w:rsidRDefault="00B944E4" w:rsidP="00B944E4">
      <w:pPr>
        <w:rPr>
          <w:b/>
          <w:sz w:val="28"/>
          <w:szCs w:val="28"/>
        </w:rPr>
      </w:pPr>
      <w:r w:rsidRPr="0045717E">
        <w:rPr>
          <w:b/>
          <w:sz w:val="28"/>
          <w:szCs w:val="28"/>
        </w:rPr>
        <w:t xml:space="preserve">Глава городского округа </w:t>
      </w:r>
    </w:p>
    <w:p w:rsidR="00B944E4" w:rsidRPr="0045717E" w:rsidRDefault="00B944E4" w:rsidP="00B94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«город </w:t>
      </w:r>
      <w:r w:rsidRPr="0045717E">
        <w:rPr>
          <w:b/>
          <w:sz w:val="28"/>
          <w:szCs w:val="28"/>
        </w:rPr>
        <w:t xml:space="preserve">Каспийск»                                                   </w:t>
      </w:r>
      <w:r>
        <w:rPr>
          <w:b/>
          <w:sz w:val="28"/>
          <w:szCs w:val="28"/>
        </w:rPr>
        <w:t xml:space="preserve">       </w:t>
      </w:r>
      <w:r w:rsidRPr="0045717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45717E">
        <w:rPr>
          <w:b/>
          <w:sz w:val="28"/>
          <w:szCs w:val="28"/>
        </w:rPr>
        <w:t xml:space="preserve">  М. </w:t>
      </w:r>
      <w:proofErr w:type="spellStart"/>
      <w:r w:rsidRPr="0045717E">
        <w:rPr>
          <w:b/>
          <w:sz w:val="28"/>
          <w:szCs w:val="28"/>
        </w:rPr>
        <w:t>Абдулаев</w:t>
      </w:r>
      <w:proofErr w:type="spellEnd"/>
    </w:p>
    <w:p w:rsidR="00B944E4" w:rsidRPr="0045717E" w:rsidRDefault="00B944E4" w:rsidP="00B944E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944E4" w:rsidRPr="0045717E" w:rsidRDefault="00B944E4" w:rsidP="00B944E4">
      <w:pPr>
        <w:ind w:left="1416"/>
        <w:jc w:val="both"/>
      </w:pPr>
      <w:r w:rsidRPr="0045717E">
        <w:rPr>
          <w:b/>
          <w:sz w:val="28"/>
          <w:szCs w:val="28"/>
        </w:rPr>
        <w:tab/>
      </w:r>
      <w:r w:rsidRPr="0045717E">
        <w:rPr>
          <w:b/>
          <w:sz w:val="28"/>
          <w:szCs w:val="28"/>
        </w:rPr>
        <w:tab/>
      </w:r>
      <w:r w:rsidRPr="0045717E">
        <w:rPr>
          <w:b/>
          <w:bCs/>
          <w:sz w:val="28"/>
          <w:szCs w:val="28"/>
        </w:rPr>
        <w:t xml:space="preserve">                                                        </w:t>
      </w:r>
      <w:r w:rsidRPr="0045717E">
        <w:tab/>
      </w:r>
    </w:p>
    <w:p w:rsidR="00B944E4" w:rsidRPr="0045717E" w:rsidRDefault="00B944E4" w:rsidP="00B944E4">
      <w:pPr>
        <w:tabs>
          <w:tab w:val="left" w:pos="7005"/>
        </w:tabs>
        <w:jc w:val="both"/>
        <w:rPr>
          <w:b/>
          <w:sz w:val="28"/>
          <w:szCs w:val="28"/>
        </w:rPr>
      </w:pPr>
      <w:r w:rsidRPr="0045717E">
        <w:rPr>
          <w:b/>
          <w:sz w:val="28"/>
          <w:szCs w:val="28"/>
        </w:rPr>
        <w:t xml:space="preserve">Председатель Собрания депутатов </w:t>
      </w:r>
      <w:r w:rsidRPr="0045717E">
        <w:rPr>
          <w:b/>
          <w:sz w:val="28"/>
          <w:szCs w:val="28"/>
        </w:rPr>
        <w:tab/>
      </w:r>
    </w:p>
    <w:p w:rsidR="00B944E4" w:rsidRPr="00E6602B" w:rsidRDefault="00B944E4" w:rsidP="00B944E4">
      <w:pPr>
        <w:jc w:val="both"/>
        <w:rPr>
          <w:b/>
          <w:sz w:val="28"/>
          <w:szCs w:val="28"/>
        </w:rPr>
      </w:pPr>
      <w:r w:rsidRPr="0045717E"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proofErr w:type="spellStart"/>
      <w:r w:rsidRPr="0045717E">
        <w:rPr>
          <w:b/>
          <w:sz w:val="28"/>
          <w:szCs w:val="28"/>
        </w:rPr>
        <w:t>А.Джаватов</w:t>
      </w:r>
      <w:proofErr w:type="spellEnd"/>
    </w:p>
    <w:p w:rsidR="00B944E4" w:rsidRDefault="00B944E4" w:rsidP="00B944E4">
      <w:pPr>
        <w:jc w:val="right"/>
        <w:rPr>
          <w:rFonts w:eastAsia="Calibri"/>
          <w:b/>
          <w:sz w:val="28"/>
          <w:szCs w:val="28"/>
        </w:rPr>
      </w:pPr>
    </w:p>
    <w:p w:rsidR="00B944E4" w:rsidRPr="00212FA8" w:rsidRDefault="00B944E4" w:rsidP="00B944E4">
      <w:pPr>
        <w:jc w:val="right"/>
        <w:rPr>
          <w:rFonts w:eastAsia="Calibri"/>
          <w:b/>
          <w:sz w:val="28"/>
          <w:szCs w:val="28"/>
        </w:rPr>
      </w:pPr>
    </w:p>
    <w:p w:rsidR="00B944E4" w:rsidRDefault="00B944E4" w:rsidP="00B944E4">
      <w:pPr>
        <w:jc w:val="right"/>
        <w:rPr>
          <w:rFonts w:eastAsia="Calibri"/>
          <w:b/>
          <w:sz w:val="28"/>
          <w:szCs w:val="28"/>
        </w:rPr>
      </w:pPr>
    </w:p>
    <w:p w:rsidR="00B944E4" w:rsidRDefault="00B944E4" w:rsidP="00B944E4">
      <w:pPr>
        <w:jc w:val="right"/>
        <w:rPr>
          <w:rFonts w:eastAsia="Calibri"/>
          <w:b/>
          <w:sz w:val="28"/>
          <w:szCs w:val="28"/>
        </w:rPr>
      </w:pPr>
    </w:p>
    <w:p w:rsidR="00B944E4" w:rsidRDefault="00B944E4" w:rsidP="00B944E4">
      <w:pPr>
        <w:pStyle w:val="a3"/>
        <w:rPr>
          <w:rFonts w:ascii="Times New Roman" w:hAnsi="Times New Roman"/>
          <w:sz w:val="28"/>
          <w:szCs w:val="28"/>
        </w:rPr>
      </w:pPr>
    </w:p>
    <w:p w:rsidR="00B944E4" w:rsidRPr="004876A9" w:rsidRDefault="00B944E4" w:rsidP="00B944E4">
      <w:pPr>
        <w:jc w:val="both"/>
        <w:rPr>
          <w:b/>
          <w:sz w:val="32"/>
          <w:szCs w:val="32"/>
        </w:rPr>
      </w:pPr>
    </w:p>
    <w:p w:rsidR="00B944E4" w:rsidRPr="005009C3" w:rsidRDefault="00B944E4" w:rsidP="00B944E4"/>
    <w:p w:rsidR="00B944E4" w:rsidRPr="005009C3" w:rsidRDefault="00B944E4" w:rsidP="00B944E4"/>
    <w:p w:rsidR="00B944E4" w:rsidRPr="005009C3" w:rsidRDefault="00B944E4" w:rsidP="00B944E4"/>
    <w:p w:rsidR="00B944E4" w:rsidRPr="005009C3" w:rsidRDefault="00B944E4" w:rsidP="00B944E4">
      <w:pPr>
        <w:jc w:val="center"/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  <w:r w:rsidRPr="005009C3">
        <w:rPr>
          <w:b/>
          <w:sz w:val="28"/>
          <w:szCs w:val="28"/>
        </w:rPr>
        <w:t xml:space="preserve">                                                            </w:t>
      </w:r>
    </w:p>
    <w:p w:rsidR="00B944E4" w:rsidRDefault="00B944E4" w:rsidP="00B944E4">
      <w:pPr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</w:p>
    <w:p w:rsidR="00B944E4" w:rsidRDefault="00B944E4" w:rsidP="00B944E4">
      <w:pPr>
        <w:rPr>
          <w:b/>
          <w:sz w:val="28"/>
          <w:szCs w:val="28"/>
        </w:rPr>
      </w:pPr>
    </w:p>
    <w:p w:rsidR="00B944E4" w:rsidRPr="00D45C8F" w:rsidRDefault="00B944E4" w:rsidP="00B944E4">
      <w:pPr>
        <w:pStyle w:val="a3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B944E4" w:rsidRDefault="00B944E4" w:rsidP="00B944E4">
      <w:pPr>
        <w:shd w:val="clear" w:color="auto" w:fill="FFFFFF"/>
        <w:jc w:val="both"/>
        <w:rPr>
          <w:b/>
          <w:bCs/>
          <w:color w:val="000000"/>
          <w:spacing w:val="2"/>
          <w:sz w:val="16"/>
          <w:szCs w:val="16"/>
        </w:rPr>
      </w:pPr>
    </w:p>
    <w:p w:rsidR="00B944E4" w:rsidRPr="00E06389" w:rsidRDefault="00B944E4" w:rsidP="00B944E4">
      <w:pPr>
        <w:shd w:val="clear" w:color="auto" w:fill="FFFFFF"/>
        <w:jc w:val="both"/>
        <w:rPr>
          <w:b/>
          <w:bCs/>
          <w:color w:val="000000"/>
          <w:spacing w:val="2"/>
          <w:sz w:val="16"/>
          <w:szCs w:val="16"/>
        </w:rPr>
      </w:pPr>
    </w:p>
    <w:p w:rsidR="00B944E4" w:rsidRDefault="00B944E4" w:rsidP="00B944E4">
      <w:pPr>
        <w:tabs>
          <w:tab w:val="left" w:pos="450"/>
        </w:tabs>
        <w:outlineLvl w:val="0"/>
        <w:rPr>
          <w:b/>
          <w:sz w:val="28"/>
          <w:szCs w:val="28"/>
        </w:rPr>
      </w:pPr>
    </w:p>
    <w:p w:rsidR="00093005" w:rsidRDefault="00093005"/>
    <w:sectPr w:rsidR="00093005" w:rsidSect="00B9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4"/>
    <w:rsid w:val="00093005"/>
    <w:rsid w:val="00B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4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4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44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94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2015-12-29T09:00:00Z</cp:lastPrinted>
  <dcterms:created xsi:type="dcterms:W3CDTF">2015-12-29T08:56:00Z</dcterms:created>
  <dcterms:modified xsi:type="dcterms:W3CDTF">2015-12-29T09:06:00Z</dcterms:modified>
</cp:coreProperties>
</file>