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8E" w:rsidRPr="005C0B9B" w:rsidRDefault="00FF608E" w:rsidP="00FF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9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F608E" w:rsidRPr="005C0B9B" w:rsidRDefault="00FF608E" w:rsidP="00FF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9B">
        <w:rPr>
          <w:rFonts w:ascii="Times New Roman" w:hAnsi="Times New Roman" w:cs="Times New Roman"/>
          <w:b/>
          <w:sz w:val="24"/>
          <w:szCs w:val="24"/>
        </w:rPr>
        <w:t>памятников истории и культуры регионального значения,</w:t>
      </w:r>
    </w:p>
    <w:p w:rsidR="00FF608E" w:rsidRPr="005C0B9B" w:rsidRDefault="00FF608E" w:rsidP="00FF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9B">
        <w:rPr>
          <w:rFonts w:ascii="Times New Roman" w:hAnsi="Times New Roman" w:cs="Times New Roman"/>
          <w:b/>
          <w:sz w:val="24"/>
          <w:szCs w:val="24"/>
        </w:rPr>
        <w:t>подлежащих государственной охране по территории г</w:t>
      </w:r>
      <w:proofErr w:type="gramStart"/>
      <w:r w:rsidRPr="005C0B9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C0B9B">
        <w:rPr>
          <w:rFonts w:ascii="Times New Roman" w:hAnsi="Times New Roman" w:cs="Times New Roman"/>
          <w:b/>
          <w:sz w:val="24"/>
          <w:szCs w:val="24"/>
        </w:rPr>
        <w:t>аспийск</w:t>
      </w:r>
    </w:p>
    <w:p w:rsidR="00FF608E" w:rsidRPr="005C0B9B" w:rsidRDefault="00FF608E" w:rsidP="00FF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9B">
        <w:rPr>
          <w:rFonts w:ascii="Times New Roman" w:hAnsi="Times New Roman" w:cs="Times New Roman"/>
          <w:b/>
          <w:sz w:val="24"/>
          <w:szCs w:val="24"/>
        </w:rPr>
        <w:t xml:space="preserve"> Республики Дагестан</w:t>
      </w:r>
    </w:p>
    <w:p w:rsidR="00FF608E" w:rsidRPr="0036728A" w:rsidRDefault="00FF608E" w:rsidP="00FF608E">
      <w:pPr>
        <w:jc w:val="center"/>
        <w:rPr>
          <w:b/>
          <w:sz w:val="32"/>
          <w:szCs w:val="32"/>
        </w:rPr>
      </w:pPr>
    </w:p>
    <w:tbl>
      <w:tblPr>
        <w:tblW w:w="1516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6"/>
        <w:gridCol w:w="1701"/>
        <w:gridCol w:w="5812"/>
      </w:tblGrid>
      <w:tr w:rsidR="00FF608E" w:rsidRPr="005C0B9B" w:rsidTr="005C0B9B">
        <w:tc>
          <w:tcPr>
            <w:tcW w:w="709" w:type="dxa"/>
          </w:tcPr>
          <w:p w:rsidR="00FF608E" w:rsidRPr="005C0B9B" w:rsidRDefault="00FF608E" w:rsidP="00FF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B9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946" w:type="dxa"/>
          </w:tcPr>
          <w:p w:rsidR="00FF608E" w:rsidRPr="005C0B9B" w:rsidRDefault="00FF608E" w:rsidP="00FF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B9B">
              <w:rPr>
                <w:rFonts w:ascii="Times New Roman" w:hAnsi="Times New Roman" w:cs="Times New Roman"/>
                <w:sz w:val="28"/>
                <w:szCs w:val="28"/>
              </w:rPr>
              <w:t>Наименование памятника</w:t>
            </w:r>
          </w:p>
        </w:tc>
        <w:tc>
          <w:tcPr>
            <w:tcW w:w="1701" w:type="dxa"/>
          </w:tcPr>
          <w:p w:rsidR="00FF608E" w:rsidRPr="005C0B9B" w:rsidRDefault="00FF608E" w:rsidP="00FF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B9B">
              <w:rPr>
                <w:rFonts w:ascii="Times New Roman" w:hAnsi="Times New Roman" w:cs="Times New Roman"/>
                <w:sz w:val="28"/>
                <w:szCs w:val="28"/>
              </w:rPr>
              <w:t>Датировка</w:t>
            </w:r>
          </w:p>
        </w:tc>
        <w:tc>
          <w:tcPr>
            <w:tcW w:w="5812" w:type="dxa"/>
          </w:tcPr>
          <w:p w:rsidR="00FF608E" w:rsidRPr="005C0B9B" w:rsidRDefault="00FF608E" w:rsidP="00FF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B9B">
              <w:rPr>
                <w:rFonts w:ascii="Times New Roman" w:hAnsi="Times New Roman" w:cs="Times New Roman"/>
                <w:sz w:val="28"/>
                <w:szCs w:val="28"/>
              </w:rPr>
              <w:t>Местонахождение памятника</w:t>
            </w:r>
          </w:p>
        </w:tc>
      </w:tr>
      <w:tr w:rsidR="00FF608E" w:rsidRPr="005C0B9B" w:rsidTr="005C0B9B">
        <w:tc>
          <w:tcPr>
            <w:tcW w:w="709" w:type="dxa"/>
          </w:tcPr>
          <w:p w:rsidR="00FF608E" w:rsidRPr="005C0B9B" w:rsidRDefault="00FF608E" w:rsidP="00FF608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608E" w:rsidRPr="005C0B9B" w:rsidRDefault="00FF608E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памятники истории</w:t>
            </w:r>
          </w:p>
          <w:p w:rsidR="00FF608E" w:rsidRPr="005C0B9B" w:rsidRDefault="00FF608E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gramStart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1701" w:type="dxa"/>
          </w:tcPr>
          <w:p w:rsidR="00FF608E" w:rsidRPr="005C0B9B" w:rsidRDefault="00FF608E" w:rsidP="00FF608E">
            <w:pPr>
              <w:pStyle w:val="a3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F608E" w:rsidRPr="005C0B9B" w:rsidRDefault="005C0B9B" w:rsidP="005C0B9B">
            <w:pPr>
              <w:pStyle w:val="a3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C0B9B">
              <w:rPr>
                <w:sz w:val="24"/>
                <w:szCs w:val="24"/>
              </w:rPr>
              <w:t>Городская площадь</w:t>
            </w:r>
          </w:p>
        </w:tc>
      </w:tr>
      <w:tr w:rsidR="00FF608E" w:rsidRPr="005C0B9B" w:rsidTr="005C0B9B">
        <w:tc>
          <w:tcPr>
            <w:tcW w:w="709" w:type="dxa"/>
          </w:tcPr>
          <w:p w:rsidR="00FF608E" w:rsidRPr="005C0B9B" w:rsidRDefault="00FF608E" w:rsidP="00FF608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608E" w:rsidRPr="005C0B9B" w:rsidRDefault="00FF608E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Памятник воинам, умершим в госпиталях в 1941-1945 гг.</w:t>
            </w:r>
          </w:p>
        </w:tc>
        <w:tc>
          <w:tcPr>
            <w:tcW w:w="1701" w:type="dxa"/>
          </w:tcPr>
          <w:p w:rsidR="00FF608E" w:rsidRPr="005C0B9B" w:rsidRDefault="00FF608E" w:rsidP="00FF608E">
            <w:pPr>
              <w:pStyle w:val="a3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F608E" w:rsidRPr="005C0B9B" w:rsidRDefault="005C0B9B" w:rsidP="00FF608E">
            <w:pPr>
              <w:pStyle w:val="a3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C0B9B">
              <w:rPr>
                <w:sz w:val="24"/>
                <w:szCs w:val="24"/>
              </w:rPr>
              <w:t>к</w:t>
            </w:r>
            <w:r w:rsidR="00FF608E" w:rsidRPr="005C0B9B">
              <w:rPr>
                <w:sz w:val="24"/>
                <w:szCs w:val="24"/>
              </w:rPr>
              <w:t>ладбище</w:t>
            </w:r>
            <w:r w:rsidRPr="005C0B9B">
              <w:rPr>
                <w:sz w:val="24"/>
                <w:szCs w:val="24"/>
              </w:rPr>
              <w:t xml:space="preserve"> Воинской Славы</w:t>
            </w:r>
          </w:p>
        </w:tc>
      </w:tr>
      <w:tr w:rsidR="00FF608E" w:rsidRPr="005C0B9B" w:rsidTr="005C0B9B">
        <w:tc>
          <w:tcPr>
            <w:tcW w:w="709" w:type="dxa"/>
          </w:tcPr>
          <w:p w:rsidR="00FF608E" w:rsidRPr="005C0B9B" w:rsidRDefault="00FF608E" w:rsidP="00FF608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608E" w:rsidRPr="005C0B9B" w:rsidRDefault="00FF608E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М-З. </w:t>
            </w:r>
            <w:proofErr w:type="spellStart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Абдулманапову</w:t>
            </w:r>
            <w:proofErr w:type="spellEnd"/>
          </w:p>
        </w:tc>
        <w:tc>
          <w:tcPr>
            <w:tcW w:w="1701" w:type="dxa"/>
          </w:tcPr>
          <w:p w:rsidR="00FF608E" w:rsidRPr="005C0B9B" w:rsidRDefault="00FF608E" w:rsidP="00FF608E">
            <w:pPr>
              <w:pStyle w:val="a3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F608E" w:rsidRPr="005C0B9B" w:rsidRDefault="005C0B9B" w:rsidP="00FF608E">
            <w:pPr>
              <w:pStyle w:val="a3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C0B9B">
              <w:rPr>
                <w:sz w:val="24"/>
                <w:szCs w:val="24"/>
              </w:rPr>
              <w:t>АНО «Энергетический колледж»</w:t>
            </w:r>
          </w:p>
        </w:tc>
      </w:tr>
      <w:tr w:rsidR="00FF608E" w:rsidRPr="005C0B9B" w:rsidTr="005C0B9B">
        <w:tc>
          <w:tcPr>
            <w:tcW w:w="709" w:type="dxa"/>
          </w:tcPr>
          <w:p w:rsidR="00FF608E" w:rsidRPr="005C0B9B" w:rsidRDefault="00FF608E" w:rsidP="00FF608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608E" w:rsidRPr="005C0B9B" w:rsidRDefault="00FF608E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Памятник А. Назарову</w:t>
            </w:r>
          </w:p>
        </w:tc>
        <w:tc>
          <w:tcPr>
            <w:tcW w:w="1701" w:type="dxa"/>
          </w:tcPr>
          <w:p w:rsidR="00FF608E" w:rsidRPr="005C0B9B" w:rsidRDefault="00FF608E" w:rsidP="00FF608E">
            <w:pPr>
              <w:pStyle w:val="a3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F608E" w:rsidRPr="005C0B9B" w:rsidRDefault="005C0B9B" w:rsidP="00FF608E">
            <w:pPr>
              <w:pStyle w:val="a3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C0B9B">
              <w:rPr>
                <w:sz w:val="24"/>
                <w:szCs w:val="24"/>
              </w:rPr>
              <w:t>МБОУ СОШ №2</w:t>
            </w:r>
          </w:p>
        </w:tc>
      </w:tr>
      <w:tr w:rsidR="003E4D18" w:rsidRPr="005C0B9B" w:rsidTr="005C0B9B">
        <w:tc>
          <w:tcPr>
            <w:tcW w:w="709" w:type="dxa"/>
          </w:tcPr>
          <w:p w:rsidR="003E4D18" w:rsidRPr="005C0B9B" w:rsidRDefault="003E4D18" w:rsidP="00FF608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1701" w:type="dxa"/>
          </w:tcPr>
          <w:p w:rsidR="003E4D18" w:rsidRPr="005C0B9B" w:rsidRDefault="003E4D18" w:rsidP="00FF608E">
            <w:pPr>
              <w:pStyle w:val="a3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E4D18" w:rsidRPr="005C0B9B" w:rsidRDefault="005C0B9B" w:rsidP="00FF608E">
            <w:pPr>
              <w:pStyle w:val="a3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C0B9B">
              <w:rPr>
                <w:sz w:val="24"/>
                <w:szCs w:val="24"/>
              </w:rPr>
              <w:t xml:space="preserve">Городская </w:t>
            </w:r>
            <w:r w:rsidR="003E4D18" w:rsidRPr="005C0B9B">
              <w:rPr>
                <w:sz w:val="24"/>
                <w:szCs w:val="24"/>
              </w:rPr>
              <w:t>площадь</w:t>
            </w:r>
          </w:p>
        </w:tc>
      </w:tr>
      <w:tr w:rsidR="003E4D18" w:rsidRPr="005C0B9B" w:rsidTr="005C0B9B">
        <w:tc>
          <w:tcPr>
            <w:tcW w:w="709" w:type="dxa"/>
          </w:tcPr>
          <w:p w:rsidR="003E4D18" w:rsidRPr="005C0B9B" w:rsidRDefault="003E4D18" w:rsidP="00FF608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 xml:space="preserve"> жил Герой Советского Союза </w:t>
            </w:r>
            <w:proofErr w:type="spellStart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Ильяшенко</w:t>
            </w:r>
            <w:proofErr w:type="spellEnd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</w:tcPr>
          <w:p w:rsidR="003E4D18" w:rsidRPr="005C0B9B" w:rsidRDefault="003E4D18" w:rsidP="00FF608E">
            <w:pPr>
              <w:pStyle w:val="a3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E4D18" w:rsidRPr="005C0B9B" w:rsidRDefault="003E4D18" w:rsidP="00FF608E">
            <w:pPr>
              <w:pStyle w:val="a3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C0B9B">
              <w:rPr>
                <w:sz w:val="24"/>
                <w:szCs w:val="24"/>
              </w:rPr>
              <w:t>г</w:t>
            </w:r>
            <w:proofErr w:type="gramStart"/>
            <w:r w:rsidRPr="005C0B9B">
              <w:rPr>
                <w:sz w:val="24"/>
                <w:szCs w:val="24"/>
              </w:rPr>
              <w:t>.К</w:t>
            </w:r>
            <w:proofErr w:type="gramEnd"/>
            <w:r w:rsidRPr="005C0B9B">
              <w:rPr>
                <w:sz w:val="24"/>
                <w:szCs w:val="24"/>
              </w:rPr>
              <w:t>аспийск,ул.Ленина,24</w:t>
            </w:r>
          </w:p>
        </w:tc>
      </w:tr>
      <w:tr w:rsidR="003E4D18" w:rsidRPr="005C0B9B" w:rsidTr="005C0B9B">
        <w:tc>
          <w:tcPr>
            <w:tcW w:w="709" w:type="dxa"/>
          </w:tcPr>
          <w:p w:rsidR="003E4D18" w:rsidRPr="005C0B9B" w:rsidRDefault="003E4D18" w:rsidP="00FF608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4D18" w:rsidRPr="005C0B9B" w:rsidRDefault="003E4D18" w:rsidP="005C0B9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5C0B9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, где размещался эвакогоспи</w:t>
            </w:r>
            <w:r w:rsidRPr="005C0B9B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 N4653</w:t>
            </w:r>
          </w:p>
        </w:tc>
        <w:tc>
          <w:tcPr>
            <w:tcW w:w="1701" w:type="dxa"/>
          </w:tcPr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5812" w:type="dxa"/>
          </w:tcPr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аспийск,ул.Орджоникидзе,8</w:t>
            </w:r>
          </w:p>
        </w:tc>
      </w:tr>
      <w:tr w:rsidR="003E4D18" w:rsidRPr="005C0B9B" w:rsidTr="005C0B9B">
        <w:tc>
          <w:tcPr>
            <w:tcW w:w="709" w:type="dxa"/>
          </w:tcPr>
          <w:p w:rsidR="003E4D18" w:rsidRPr="005C0B9B" w:rsidRDefault="003E4D18" w:rsidP="00FF608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Здание мужского общежития, где размещался эвакогоспиталь</w:t>
            </w:r>
            <w:r w:rsidR="005C0B9B" w:rsidRPr="005C0B9B">
              <w:rPr>
                <w:rFonts w:ascii="Times New Roman" w:hAnsi="Times New Roman" w:cs="Times New Roman"/>
                <w:sz w:val="24"/>
                <w:szCs w:val="24"/>
              </w:rPr>
              <w:t>. Здание снесено, построен жилой дом</w:t>
            </w:r>
            <w:r w:rsidR="005C0B9B">
              <w:rPr>
                <w:rFonts w:ascii="Times New Roman" w:hAnsi="Times New Roman" w:cs="Times New Roman"/>
                <w:sz w:val="24"/>
                <w:szCs w:val="24"/>
              </w:rPr>
              <w:t>. На фасаде здание установлены памятные таблички</w:t>
            </w:r>
          </w:p>
        </w:tc>
        <w:tc>
          <w:tcPr>
            <w:tcW w:w="1701" w:type="dxa"/>
          </w:tcPr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5812" w:type="dxa"/>
          </w:tcPr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аспийск,ул.Советская,10</w:t>
            </w:r>
          </w:p>
        </w:tc>
      </w:tr>
      <w:tr w:rsidR="003E4D18" w:rsidRPr="005C0B9B" w:rsidTr="005C0B9B">
        <w:tc>
          <w:tcPr>
            <w:tcW w:w="709" w:type="dxa"/>
          </w:tcPr>
          <w:p w:rsidR="003E4D18" w:rsidRPr="005C0B9B" w:rsidRDefault="003E4D18" w:rsidP="00FF608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4D18" w:rsidRPr="005C0B9B" w:rsidRDefault="003E4D18" w:rsidP="00FF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 xml:space="preserve">Дом, где жил инженер </w:t>
            </w:r>
            <w:proofErr w:type="spellStart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А.Аливердиев</w:t>
            </w:r>
            <w:proofErr w:type="spellEnd"/>
          </w:p>
        </w:tc>
        <w:tc>
          <w:tcPr>
            <w:tcW w:w="1701" w:type="dxa"/>
          </w:tcPr>
          <w:p w:rsidR="003E4D18" w:rsidRPr="005C0B9B" w:rsidRDefault="003E4D18" w:rsidP="00FF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5C0B9B">
                <w:rPr>
                  <w:rFonts w:ascii="Times New Roman" w:hAnsi="Times New Roman" w:cs="Times New Roman"/>
                  <w:sz w:val="24"/>
                  <w:szCs w:val="24"/>
                </w:rPr>
                <w:t>1988 г</w:t>
              </w:r>
            </w:smartTag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E4D18" w:rsidRPr="005C0B9B" w:rsidRDefault="003E4D18" w:rsidP="00FF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аспийск,ул.Советская,17</w:t>
            </w:r>
          </w:p>
        </w:tc>
      </w:tr>
      <w:tr w:rsidR="003E4D18" w:rsidRPr="005C0B9B" w:rsidTr="005C0B9B">
        <w:tc>
          <w:tcPr>
            <w:tcW w:w="709" w:type="dxa"/>
          </w:tcPr>
          <w:p w:rsidR="003E4D18" w:rsidRPr="005C0B9B" w:rsidRDefault="003E4D18" w:rsidP="00FF608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памятники искусства</w:t>
            </w:r>
          </w:p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Памятник Герою Советского Союза М.Гаджиеву</w:t>
            </w:r>
          </w:p>
        </w:tc>
        <w:tc>
          <w:tcPr>
            <w:tcW w:w="1701" w:type="dxa"/>
          </w:tcPr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5C0B9B">
                <w:rPr>
                  <w:rFonts w:ascii="Times New Roman" w:hAnsi="Times New Roman" w:cs="Times New Roman"/>
                  <w:sz w:val="24"/>
                  <w:szCs w:val="24"/>
                </w:rPr>
                <w:t>1985 г</w:t>
              </w:r>
            </w:smartTag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E4D18" w:rsidRPr="005C0B9B" w:rsidRDefault="003E4D18" w:rsidP="005C0B9B">
            <w:pPr>
              <w:pStyle w:val="a3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5C0B9B">
              <w:rPr>
                <w:sz w:val="24"/>
                <w:szCs w:val="24"/>
              </w:rPr>
              <w:t xml:space="preserve">г. Каспийск, </w:t>
            </w:r>
            <w:r w:rsidR="005C0B9B" w:rsidRPr="005C0B9B">
              <w:rPr>
                <w:sz w:val="24"/>
                <w:szCs w:val="24"/>
              </w:rPr>
              <w:t>МБОУ «Каспийская гимназия»</w:t>
            </w:r>
          </w:p>
        </w:tc>
      </w:tr>
      <w:tr w:rsidR="003E4D18" w:rsidRPr="005C0B9B" w:rsidTr="005C0B9B">
        <w:tc>
          <w:tcPr>
            <w:tcW w:w="709" w:type="dxa"/>
          </w:tcPr>
          <w:p w:rsidR="003E4D18" w:rsidRPr="005C0B9B" w:rsidRDefault="003E4D18" w:rsidP="00FF608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первостроителям</w:t>
            </w:r>
            <w:proofErr w:type="spellEnd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 xml:space="preserve"> завода “Дагдизель”</w:t>
            </w:r>
          </w:p>
        </w:tc>
        <w:tc>
          <w:tcPr>
            <w:tcW w:w="1701" w:type="dxa"/>
          </w:tcPr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0 г"/>
              </w:smartTagPr>
              <w:r w:rsidRPr="005C0B9B">
                <w:rPr>
                  <w:rFonts w:ascii="Times New Roman" w:hAnsi="Times New Roman" w:cs="Times New Roman"/>
                  <w:sz w:val="24"/>
                  <w:szCs w:val="24"/>
                </w:rPr>
                <w:t>1970 г</w:t>
              </w:r>
            </w:smartTag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г. Каспийск, площадь завода “Дагдизель”</w:t>
            </w:r>
          </w:p>
        </w:tc>
      </w:tr>
      <w:tr w:rsidR="003E4D18" w:rsidRPr="005C0B9B" w:rsidTr="005C0B9B">
        <w:tc>
          <w:tcPr>
            <w:tcW w:w="709" w:type="dxa"/>
          </w:tcPr>
          <w:p w:rsidR="003E4D18" w:rsidRPr="005C0B9B" w:rsidRDefault="003E4D18" w:rsidP="00FF608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Обелиск дважды Герою Советского Союза А. Султану</w:t>
            </w:r>
          </w:p>
        </w:tc>
        <w:tc>
          <w:tcPr>
            <w:tcW w:w="1701" w:type="dxa"/>
          </w:tcPr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5C0B9B"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E4D18" w:rsidRPr="005C0B9B" w:rsidRDefault="003E4D18" w:rsidP="00FF608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 xml:space="preserve">г. Каспийск, </w:t>
            </w:r>
            <w:proofErr w:type="gramStart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. школа №8</w:t>
            </w:r>
          </w:p>
        </w:tc>
      </w:tr>
      <w:tr w:rsidR="003E4D18" w:rsidRPr="005C0B9B" w:rsidTr="005C0B9B">
        <w:tc>
          <w:tcPr>
            <w:tcW w:w="709" w:type="dxa"/>
          </w:tcPr>
          <w:p w:rsidR="003E4D18" w:rsidRPr="005C0B9B" w:rsidRDefault="003E4D18" w:rsidP="00FF608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4D18" w:rsidRPr="005C0B9B" w:rsidRDefault="003E4D18" w:rsidP="00FF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Памятник С.М. Кирову</w:t>
            </w:r>
          </w:p>
        </w:tc>
        <w:tc>
          <w:tcPr>
            <w:tcW w:w="1701" w:type="dxa"/>
          </w:tcPr>
          <w:p w:rsidR="003E4D18" w:rsidRPr="005C0B9B" w:rsidRDefault="003E4D18" w:rsidP="00FF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50 г"/>
              </w:smartTagPr>
              <w:r w:rsidRPr="005C0B9B">
                <w:rPr>
                  <w:rFonts w:ascii="Times New Roman" w:hAnsi="Times New Roman" w:cs="Times New Roman"/>
                  <w:sz w:val="24"/>
                  <w:szCs w:val="24"/>
                </w:rPr>
                <w:t>1950 г</w:t>
              </w:r>
            </w:smartTag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E4D18" w:rsidRPr="005C0B9B" w:rsidRDefault="003E4D18" w:rsidP="00FF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9B">
              <w:rPr>
                <w:rFonts w:ascii="Times New Roman" w:hAnsi="Times New Roman" w:cs="Times New Roman"/>
                <w:sz w:val="24"/>
                <w:szCs w:val="24"/>
              </w:rPr>
              <w:t>г. Каспийск, Дворец культуры</w:t>
            </w:r>
          </w:p>
        </w:tc>
      </w:tr>
    </w:tbl>
    <w:p w:rsidR="002F12AA" w:rsidRDefault="002F12AA"/>
    <w:sectPr w:rsidR="002F12AA" w:rsidSect="00FF60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0449"/>
    <w:multiLevelType w:val="hybridMultilevel"/>
    <w:tmpl w:val="F222A5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08E"/>
    <w:rsid w:val="00055D83"/>
    <w:rsid w:val="002F12AA"/>
    <w:rsid w:val="003E4D18"/>
    <w:rsid w:val="005C0B9B"/>
    <w:rsid w:val="00A3316F"/>
    <w:rsid w:val="00D555F2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0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F60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 М.А.</dc:creator>
  <cp:keywords/>
  <dc:description/>
  <cp:lastModifiedBy>Kultur</cp:lastModifiedBy>
  <cp:revision>6</cp:revision>
  <dcterms:created xsi:type="dcterms:W3CDTF">2016-12-27T11:57:00Z</dcterms:created>
  <dcterms:modified xsi:type="dcterms:W3CDTF">2017-01-12T12:33:00Z</dcterms:modified>
</cp:coreProperties>
</file>