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Приложение </w:t>
      </w:r>
      <w:r w:rsidR="00A15D9E">
        <w:rPr>
          <w:sz w:val="22"/>
          <w:szCs w:val="22"/>
        </w:rPr>
        <w:t>4</w:t>
      </w:r>
    </w:p>
    <w:p w:rsidR="009A2B76" w:rsidRDefault="009A2B76" w:rsidP="009A2B76">
      <w:pPr>
        <w:autoSpaceDE w:val="0"/>
        <w:autoSpaceDN w:val="0"/>
        <w:adjustRightInd w:val="0"/>
        <w:ind w:left="5103"/>
        <w:jc w:val="right"/>
      </w:pPr>
      <w:proofErr w:type="gramStart"/>
      <w:r>
        <w:t>к</w:t>
      </w:r>
      <w:proofErr w:type="gramEnd"/>
      <w:r>
        <w:t xml:space="preserve"> Положению о порядке проведения конкурса по отбору кандидатур на должность Главы городского округа</w:t>
      </w:r>
    </w:p>
    <w:p w:rsidR="009A2B76" w:rsidRDefault="009A2B76" w:rsidP="009A2B76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«</w:t>
      </w:r>
      <w:proofErr w:type="gramStart"/>
      <w:r>
        <w:rPr>
          <w:rFonts w:eastAsia="Calibri"/>
          <w:lang w:eastAsia="en-US"/>
        </w:rPr>
        <w:t>город</w:t>
      </w:r>
      <w:proofErr w:type="gramEnd"/>
      <w:r>
        <w:rPr>
          <w:rFonts w:eastAsia="Calibri"/>
          <w:lang w:eastAsia="en-US"/>
        </w:rPr>
        <w:t xml:space="preserve"> Каспийск»</w:t>
      </w:r>
    </w:p>
    <w:p w:rsidR="009A2B76" w:rsidRDefault="009A2B76" w:rsidP="009A2B76">
      <w:pPr>
        <w:autoSpaceDE w:val="0"/>
        <w:autoSpaceDN w:val="0"/>
        <w:adjustRightInd w:val="0"/>
        <w:jc w:val="right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9A2B76" w:rsidRPr="009A2B76" w:rsidRDefault="00D0017E" w:rsidP="009A2B76">
      <w:pPr>
        <w:jc w:val="center"/>
      </w:pPr>
      <w:proofErr w:type="gramStart"/>
      <w:r w:rsidRPr="00A51E6D">
        <w:t>о</w:t>
      </w:r>
      <w:proofErr w:type="gramEnd"/>
      <w:r w:rsidRPr="00A51E6D">
        <w:t xml:space="preserve"> приеме документов на участие в конкурсе по отбору кандидатур на </w:t>
      </w:r>
      <w:r w:rsidR="009A2B76">
        <w:t xml:space="preserve">должность </w:t>
      </w:r>
      <w:r w:rsidRPr="00A51E6D">
        <w:t xml:space="preserve"> </w:t>
      </w:r>
      <w:proofErr w:type="spellStart"/>
      <w:r w:rsidR="009A2B76" w:rsidRPr="009A2B76">
        <w:t>Главы</w:t>
      </w:r>
      <w:proofErr w:type="spellEnd"/>
      <w:r w:rsidR="009A2B76" w:rsidRPr="009A2B76">
        <w:t xml:space="preserve"> городского округа «город Каспийск»</w:t>
      </w:r>
    </w:p>
    <w:p w:rsidR="00D0017E" w:rsidRPr="00580412" w:rsidRDefault="00D0017E" w:rsidP="009A2B76">
      <w:pPr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</w:t>
      </w:r>
      <w:r w:rsidR="009A2B76">
        <w:rPr>
          <w:rFonts w:eastAsia="Arial Unicode MS"/>
        </w:rPr>
        <w:t xml:space="preserve">15 </w:t>
      </w:r>
      <w:r w:rsidRPr="005428D1">
        <w:rPr>
          <w:rFonts w:eastAsia="Arial Unicode MS"/>
        </w:rPr>
        <w:t>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9A2B76" w:rsidRPr="009A2B76" w:rsidRDefault="00D0017E" w:rsidP="009A2B76">
      <w:pPr>
        <w:jc w:val="both"/>
        <w:rPr>
          <w:rFonts w:eastAsia="Arial Unicode MS"/>
          <w:bCs/>
        </w:rPr>
      </w:pPr>
      <w:proofErr w:type="gramStart"/>
      <w:r w:rsidRPr="005428D1">
        <w:rPr>
          <w:rFonts w:eastAsia="Arial Unicode MS"/>
          <w:bCs/>
        </w:rPr>
        <w:t>в</w:t>
      </w:r>
      <w:proofErr w:type="gramEnd"/>
      <w:r w:rsidRPr="005428D1">
        <w:rPr>
          <w:rFonts w:eastAsia="Arial Unicode MS"/>
          <w:bCs/>
        </w:rPr>
        <w:t xml:space="preserve">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</w:t>
      </w:r>
      <w:r w:rsidR="0007445D">
        <w:rPr>
          <w:rFonts w:eastAsia="Arial Unicode MS"/>
          <w:bCs/>
        </w:rPr>
        <w:t>отбору кандидатур на должность Г</w:t>
      </w:r>
      <w:r w:rsidRPr="000B797A">
        <w:rPr>
          <w:rFonts w:eastAsia="Arial Unicode MS"/>
          <w:bCs/>
        </w:rPr>
        <w:t xml:space="preserve">лавы </w:t>
      </w:r>
      <w:r w:rsidR="009A2B76" w:rsidRPr="009A2B76">
        <w:rPr>
          <w:rFonts w:eastAsia="Arial Unicode MS"/>
          <w:bCs/>
        </w:rPr>
        <w:t>городского округа</w:t>
      </w:r>
      <w:r w:rsidR="0007445D">
        <w:rPr>
          <w:rFonts w:eastAsia="Arial Unicode MS"/>
          <w:bCs/>
        </w:rPr>
        <w:t xml:space="preserve"> </w:t>
      </w:r>
      <w:r w:rsidR="009A2B76" w:rsidRPr="009A2B76">
        <w:rPr>
          <w:rFonts w:eastAsia="Arial Unicode MS"/>
          <w:bCs/>
        </w:rPr>
        <w:t>«город Каспийск»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rFonts w:eastAsia="Arial Unicode MS"/>
          <w:bCs/>
        </w:rPr>
      </w:pPr>
    </w:p>
    <w:p w:rsidR="0007445D" w:rsidRPr="00580412" w:rsidRDefault="0007445D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</w:t>
            </w:r>
            <w:r w:rsidRPr="00113191">
              <w:rPr>
                <w:rFonts w:eastAsia="Arial Unicode MS"/>
                <w:bCs/>
              </w:rPr>
              <w:lastRenderedPageBreak/>
              <w:t>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07445D" w:rsidRDefault="00D0017E" w:rsidP="00D0017E">
      <w:pPr>
        <w:jc w:val="both"/>
        <w:rPr>
          <w:sz w:val="20"/>
          <w:szCs w:val="20"/>
        </w:rPr>
      </w:pPr>
      <w:bookmarkStart w:id="0" w:name="_GoBack"/>
      <w:bookmarkEnd w:id="0"/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07445D" w:rsidRDefault="00D0017E" w:rsidP="0007445D">
      <w:pPr>
        <w:jc w:val="both"/>
        <w:rPr>
          <w:sz w:val="20"/>
          <w:szCs w:val="20"/>
        </w:rPr>
      </w:pPr>
    </w:p>
    <w:p w:rsidR="00D0017E" w:rsidRPr="0007445D" w:rsidRDefault="00D0017E" w:rsidP="0007445D">
      <w:pPr>
        <w:jc w:val="both"/>
        <w:rPr>
          <w:sz w:val="20"/>
          <w:szCs w:val="20"/>
        </w:rPr>
      </w:pPr>
      <w:r w:rsidRPr="0007445D">
        <w:rPr>
          <w:sz w:val="20"/>
          <w:szCs w:val="20"/>
        </w:rPr>
        <w:t xml:space="preserve">*При представлении документов иным лицом по просьбе кандидата в случаях, установленных пунктом </w:t>
      </w:r>
      <w:proofErr w:type="gramStart"/>
      <w:r w:rsidRPr="0007445D">
        <w:rPr>
          <w:sz w:val="20"/>
          <w:szCs w:val="20"/>
        </w:rPr>
        <w:t>26  Положению</w:t>
      </w:r>
      <w:proofErr w:type="gramEnd"/>
      <w:r w:rsidRPr="0007445D">
        <w:rPr>
          <w:sz w:val="20"/>
          <w:szCs w:val="20"/>
        </w:rPr>
        <w:t xml:space="preserve"> о порядке проведения конкурса по отбору кандидатур на должность главы муниципального </w:t>
      </w:r>
      <w:r w:rsidR="0007445D" w:rsidRPr="0007445D">
        <w:rPr>
          <w:sz w:val="20"/>
          <w:szCs w:val="20"/>
        </w:rPr>
        <w:t>городского округа</w:t>
      </w:r>
      <w:r w:rsidR="0007445D">
        <w:rPr>
          <w:sz w:val="20"/>
          <w:szCs w:val="20"/>
        </w:rPr>
        <w:t xml:space="preserve"> </w:t>
      </w:r>
      <w:r w:rsidR="0007445D" w:rsidRPr="0007445D">
        <w:rPr>
          <w:sz w:val="20"/>
          <w:szCs w:val="20"/>
        </w:rPr>
        <w:t>«город Каспийск»</w:t>
      </w:r>
      <w:r w:rsidR="0007445D">
        <w:rPr>
          <w:sz w:val="20"/>
          <w:szCs w:val="20"/>
        </w:rPr>
        <w:t xml:space="preserve"> </w:t>
      </w:r>
      <w:r w:rsidRPr="0007445D">
        <w:rPr>
          <w:sz w:val="20"/>
          <w:szCs w:val="20"/>
        </w:rPr>
        <w:t>указывается «</w:t>
      </w:r>
      <w:r w:rsidR="00700DAE" w:rsidRPr="0007445D">
        <w:rPr>
          <w:sz w:val="20"/>
          <w:szCs w:val="20"/>
        </w:rPr>
        <w:t>л</w:t>
      </w:r>
      <w:r w:rsidRPr="0007445D">
        <w:rPr>
          <w:sz w:val="20"/>
          <w:szCs w:val="20"/>
        </w:rPr>
        <w:t>ицо, представляющее документы».</w:t>
      </w:r>
    </w:p>
    <w:p w:rsidR="00143169" w:rsidRPr="0007445D" w:rsidRDefault="00143169" w:rsidP="0007445D">
      <w:pPr>
        <w:jc w:val="both"/>
      </w:pPr>
    </w:p>
    <w:sectPr w:rsidR="00143169" w:rsidRPr="0007445D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E4" w:rsidRDefault="000262E4">
      <w:r>
        <w:separator/>
      </w:r>
    </w:p>
  </w:endnote>
  <w:endnote w:type="continuationSeparator" w:id="0">
    <w:p w:rsidR="000262E4" w:rsidRDefault="0002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E4" w:rsidRDefault="000262E4">
      <w:r>
        <w:separator/>
      </w:r>
    </w:p>
  </w:footnote>
  <w:footnote w:type="continuationSeparator" w:id="0">
    <w:p w:rsidR="000262E4" w:rsidRDefault="0002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5D">
          <w:rPr>
            <w:noProof/>
          </w:rPr>
          <w:t>2</w:t>
        </w:r>
        <w:r>
          <w:fldChar w:fldCharType="end"/>
        </w:r>
      </w:p>
    </w:sdtContent>
  </w:sdt>
  <w:p w:rsidR="007B299D" w:rsidRDefault="000262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262E4"/>
    <w:rsid w:val="0007445D"/>
    <w:rsid w:val="00143169"/>
    <w:rsid w:val="00231FEA"/>
    <w:rsid w:val="002E709F"/>
    <w:rsid w:val="003205E2"/>
    <w:rsid w:val="003408C2"/>
    <w:rsid w:val="005F68B9"/>
    <w:rsid w:val="00700DAE"/>
    <w:rsid w:val="0093585C"/>
    <w:rsid w:val="009A2B76"/>
    <w:rsid w:val="00A15D9E"/>
    <w:rsid w:val="00CC27C6"/>
    <w:rsid w:val="00D0017E"/>
    <w:rsid w:val="00E34740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FAE8-0468-48C2-91EB-23BCE3D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2015-06-01T12:10:00Z</dcterms:created>
  <dcterms:modified xsi:type="dcterms:W3CDTF">2015-06-15T13:03:00Z</dcterms:modified>
</cp:coreProperties>
</file>