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C5" w:rsidRPr="008E380E" w:rsidRDefault="00FD26C5" w:rsidP="00FD26C5">
      <w:pPr>
        <w:pStyle w:val="ConsPlusNormal"/>
        <w:spacing w:line="240" w:lineRule="atLeast"/>
        <w:jc w:val="right"/>
        <w:outlineLvl w:val="0"/>
        <w:rPr>
          <w:rFonts w:ascii="Times New Roman" w:hAnsi="Times New Roman" w:cs="Times New Roman"/>
          <w:b/>
          <w:sz w:val="24"/>
          <w:szCs w:val="24"/>
        </w:rPr>
      </w:pPr>
      <w:r w:rsidRPr="008E380E">
        <w:rPr>
          <w:rFonts w:ascii="Times New Roman" w:hAnsi="Times New Roman" w:cs="Times New Roman"/>
          <w:b/>
          <w:sz w:val="24"/>
          <w:szCs w:val="24"/>
        </w:rPr>
        <w:t>Утверждено</w:t>
      </w:r>
    </w:p>
    <w:p w:rsidR="00FD26C5" w:rsidRDefault="00FD26C5" w:rsidP="00FD26C5">
      <w:pPr>
        <w:pStyle w:val="ConsPlusNormal"/>
        <w:spacing w:line="240" w:lineRule="atLeast"/>
        <w:jc w:val="right"/>
        <w:rPr>
          <w:rFonts w:ascii="Times New Roman" w:hAnsi="Times New Roman" w:cs="Times New Roman"/>
          <w:b/>
          <w:sz w:val="24"/>
          <w:szCs w:val="24"/>
        </w:rPr>
      </w:pPr>
    </w:p>
    <w:p w:rsidR="00FD26C5" w:rsidRDefault="00FD26C5" w:rsidP="00FD26C5">
      <w:pPr>
        <w:pStyle w:val="ConsPlusNormal"/>
        <w:spacing w:line="240" w:lineRule="atLeast"/>
        <w:jc w:val="right"/>
        <w:rPr>
          <w:rFonts w:ascii="Times New Roman" w:hAnsi="Times New Roman" w:cs="Times New Roman"/>
          <w:b/>
          <w:sz w:val="24"/>
          <w:szCs w:val="24"/>
        </w:rPr>
      </w:pPr>
      <w:r>
        <w:rPr>
          <w:rFonts w:ascii="Times New Roman" w:hAnsi="Times New Roman" w:cs="Times New Roman"/>
          <w:b/>
          <w:sz w:val="24"/>
          <w:szCs w:val="24"/>
        </w:rPr>
        <w:t xml:space="preserve">Решением Собрания депутатов                      </w:t>
      </w:r>
    </w:p>
    <w:p w:rsidR="00FD26C5" w:rsidRPr="008E380E" w:rsidRDefault="00FD26C5" w:rsidP="00FD26C5">
      <w:pPr>
        <w:pStyle w:val="ConsPlusNormal"/>
        <w:spacing w:line="240" w:lineRule="atLeast"/>
        <w:jc w:val="right"/>
        <w:rPr>
          <w:rFonts w:ascii="Times New Roman" w:hAnsi="Times New Roman" w:cs="Times New Roman"/>
          <w:b/>
          <w:sz w:val="24"/>
          <w:szCs w:val="24"/>
        </w:rPr>
      </w:pPr>
      <w:r>
        <w:rPr>
          <w:rFonts w:ascii="Times New Roman" w:hAnsi="Times New Roman" w:cs="Times New Roman"/>
          <w:b/>
          <w:sz w:val="24"/>
          <w:szCs w:val="24"/>
        </w:rPr>
        <w:t xml:space="preserve">                                                                                               городского округа </w:t>
      </w:r>
      <w:r w:rsidRPr="008E380E">
        <w:rPr>
          <w:rFonts w:ascii="Times New Roman" w:hAnsi="Times New Roman" w:cs="Times New Roman"/>
          <w:b/>
          <w:sz w:val="24"/>
          <w:szCs w:val="24"/>
        </w:rPr>
        <w:t>«город Каспийск»</w:t>
      </w:r>
    </w:p>
    <w:p w:rsidR="00FD26C5" w:rsidRDefault="00FD26C5" w:rsidP="00FD26C5">
      <w:pPr>
        <w:pStyle w:val="30"/>
        <w:shd w:val="clear" w:color="auto" w:fill="auto"/>
        <w:spacing w:before="0"/>
        <w:ind w:left="4360"/>
        <w:jc w:val="right"/>
        <w:rPr>
          <w:sz w:val="24"/>
          <w:szCs w:val="24"/>
        </w:rPr>
      </w:pPr>
      <w:r>
        <w:rPr>
          <w:sz w:val="24"/>
          <w:szCs w:val="24"/>
        </w:rPr>
        <w:t xml:space="preserve">                    № 150   от 17 августа 2018 года</w:t>
      </w:r>
    </w:p>
    <w:p w:rsidR="00030D9C" w:rsidRPr="002C118C" w:rsidRDefault="00030D9C" w:rsidP="002C118C">
      <w:pPr>
        <w:pStyle w:val="30"/>
        <w:shd w:val="clear" w:color="auto" w:fill="auto"/>
        <w:spacing w:before="0"/>
        <w:ind w:firstLine="567"/>
        <w:jc w:val="both"/>
        <w:rPr>
          <w:sz w:val="24"/>
          <w:szCs w:val="24"/>
        </w:rPr>
      </w:pPr>
    </w:p>
    <w:p w:rsidR="00030D9C" w:rsidRPr="002C118C" w:rsidRDefault="00030D9C" w:rsidP="002C118C">
      <w:pPr>
        <w:pStyle w:val="30"/>
        <w:shd w:val="clear" w:color="auto" w:fill="auto"/>
        <w:spacing w:before="0"/>
        <w:ind w:firstLine="567"/>
        <w:jc w:val="both"/>
        <w:rPr>
          <w:sz w:val="24"/>
          <w:szCs w:val="24"/>
        </w:rPr>
      </w:pPr>
    </w:p>
    <w:p w:rsidR="00030D9C" w:rsidRPr="002C118C" w:rsidRDefault="00030D9C" w:rsidP="00F81919">
      <w:pPr>
        <w:pStyle w:val="30"/>
        <w:shd w:val="clear" w:color="auto" w:fill="auto"/>
        <w:spacing w:before="0"/>
        <w:ind w:firstLine="567"/>
        <w:jc w:val="center"/>
        <w:rPr>
          <w:sz w:val="24"/>
          <w:szCs w:val="24"/>
        </w:rPr>
      </w:pPr>
      <w:r w:rsidRPr="002C118C">
        <w:rPr>
          <w:sz w:val="24"/>
          <w:szCs w:val="24"/>
        </w:rPr>
        <w:t>ПОЛОЖЕНИЕ</w:t>
      </w:r>
    </w:p>
    <w:p w:rsidR="00030D9C" w:rsidRPr="002C118C" w:rsidRDefault="00030D9C" w:rsidP="00F81919">
      <w:pPr>
        <w:pStyle w:val="30"/>
        <w:shd w:val="clear" w:color="auto" w:fill="auto"/>
        <w:spacing w:before="0" w:after="263"/>
        <w:ind w:firstLine="567"/>
        <w:jc w:val="center"/>
        <w:rPr>
          <w:sz w:val="24"/>
          <w:szCs w:val="24"/>
        </w:rPr>
      </w:pPr>
      <w:r w:rsidRPr="002C118C">
        <w:rPr>
          <w:sz w:val="24"/>
          <w:szCs w:val="24"/>
        </w:rPr>
        <w:t>О ПОРЯДКЕ ОРГАНИЗАЦИИ И ПРОВЕДЕНИЯ ПУБЛИЧНЫХ СЛУШАНИЙ</w:t>
      </w:r>
      <w:r w:rsidRPr="002C118C">
        <w:rPr>
          <w:sz w:val="24"/>
          <w:szCs w:val="24"/>
        </w:rPr>
        <w:br/>
        <w:t>В ГОРОДСКОМ ОКРУГЕ «ГОРОД КАСПИЙСК»</w:t>
      </w:r>
    </w:p>
    <w:p w:rsidR="00030D9C" w:rsidRPr="002C118C" w:rsidRDefault="00030D9C" w:rsidP="002C118C">
      <w:pPr>
        <w:pStyle w:val="30"/>
        <w:shd w:val="clear" w:color="auto" w:fill="auto"/>
        <w:spacing w:before="0" w:after="160" w:line="240" w:lineRule="exact"/>
        <w:ind w:firstLine="567"/>
        <w:jc w:val="both"/>
        <w:rPr>
          <w:sz w:val="24"/>
          <w:szCs w:val="24"/>
        </w:rPr>
      </w:pPr>
      <w:r w:rsidRPr="002C118C">
        <w:rPr>
          <w:sz w:val="24"/>
          <w:szCs w:val="24"/>
        </w:rPr>
        <w:t>Раздел 1. Общие положения</w:t>
      </w:r>
    </w:p>
    <w:p w:rsidR="00030D9C" w:rsidRPr="002C118C" w:rsidRDefault="00030D9C" w:rsidP="002C118C">
      <w:pPr>
        <w:pStyle w:val="20"/>
        <w:numPr>
          <w:ilvl w:val="0"/>
          <w:numId w:val="4"/>
        </w:numPr>
        <w:shd w:val="clear" w:color="auto" w:fill="auto"/>
        <w:tabs>
          <w:tab w:val="left" w:pos="1116"/>
        </w:tabs>
        <w:spacing w:after="0"/>
        <w:ind w:firstLine="567"/>
        <w:jc w:val="both"/>
        <w:rPr>
          <w:sz w:val="24"/>
          <w:szCs w:val="24"/>
        </w:rPr>
      </w:pPr>
      <w:r w:rsidRPr="002C118C">
        <w:rPr>
          <w:sz w:val="24"/>
          <w:szCs w:val="24"/>
        </w:rPr>
        <w:t xml:space="preserve">Настоящее Положение разработано в соответствии со статьей 28 Федерального закона от 06.10.2003 № 131-ФЗ "Об общих принципах организации местного самоуправления в Российской Федерации", Градостроительным кодексом Российской Федерации от 29.12.2004 </w:t>
      </w:r>
      <w:r w:rsidRPr="002C118C">
        <w:rPr>
          <w:sz w:val="24"/>
          <w:szCs w:val="24"/>
          <w:lang w:val="en-US" w:bidi="en-US"/>
        </w:rPr>
        <w:t>N</w:t>
      </w:r>
      <w:r w:rsidRPr="002C118C">
        <w:rPr>
          <w:sz w:val="24"/>
          <w:szCs w:val="24"/>
        </w:rPr>
        <w:t xml:space="preserve">190-ФЗ, Законом Республики Дагестан от 05.05.2006 </w:t>
      </w:r>
      <w:r w:rsidRPr="002C118C">
        <w:rPr>
          <w:sz w:val="24"/>
          <w:szCs w:val="24"/>
          <w:lang w:val="en-US" w:bidi="en-US"/>
        </w:rPr>
        <w:t>N</w:t>
      </w:r>
      <w:r w:rsidRPr="002C118C">
        <w:rPr>
          <w:sz w:val="24"/>
          <w:szCs w:val="24"/>
        </w:rPr>
        <w:t>26 "О градостроительной деятельности в Республики Дагестан", статьей 14.1. Устава городского округа «город Каспийск» устанавливает порядок организации и проведения публичных слушаний проводимых в городском округе «город Каспийск» (далее публичные слушания).</w:t>
      </w:r>
    </w:p>
    <w:p w:rsidR="00030D9C" w:rsidRPr="002C118C" w:rsidRDefault="00030D9C" w:rsidP="002C118C">
      <w:pPr>
        <w:pStyle w:val="20"/>
        <w:numPr>
          <w:ilvl w:val="0"/>
          <w:numId w:val="4"/>
        </w:numPr>
        <w:shd w:val="clear" w:color="auto" w:fill="auto"/>
        <w:tabs>
          <w:tab w:val="left" w:pos="1116"/>
        </w:tabs>
        <w:spacing w:after="0"/>
        <w:ind w:firstLine="567"/>
        <w:jc w:val="both"/>
        <w:rPr>
          <w:sz w:val="24"/>
          <w:szCs w:val="24"/>
        </w:rPr>
      </w:pPr>
      <w:r w:rsidRPr="002C118C">
        <w:rPr>
          <w:sz w:val="24"/>
          <w:szCs w:val="24"/>
        </w:rPr>
        <w:t>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по вопросам Устава города, местного бюджета и отчета о его исполнении, градостроительной деятельности, планируемой к проведению на территории городского округа «город Каспийск», и по другим вопросам местного значения.</w:t>
      </w:r>
    </w:p>
    <w:p w:rsidR="00030D9C" w:rsidRPr="002C118C" w:rsidRDefault="00030D9C" w:rsidP="002C118C">
      <w:pPr>
        <w:pStyle w:val="20"/>
        <w:numPr>
          <w:ilvl w:val="0"/>
          <w:numId w:val="4"/>
        </w:numPr>
        <w:shd w:val="clear" w:color="auto" w:fill="auto"/>
        <w:tabs>
          <w:tab w:val="left" w:pos="1116"/>
        </w:tabs>
        <w:spacing w:after="0"/>
        <w:ind w:firstLine="567"/>
        <w:jc w:val="both"/>
        <w:rPr>
          <w:sz w:val="24"/>
          <w:szCs w:val="24"/>
        </w:rPr>
      </w:pPr>
      <w:r w:rsidRPr="002C118C">
        <w:rPr>
          <w:sz w:val="24"/>
          <w:szCs w:val="24"/>
        </w:rPr>
        <w:t>Цели проведения публичных слушаний:</w:t>
      </w:r>
    </w:p>
    <w:p w:rsidR="00030D9C" w:rsidRPr="002C118C" w:rsidRDefault="00030D9C" w:rsidP="002C118C">
      <w:pPr>
        <w:pStyle w:val="20"/>
        <w:numPr>
          <w:ilvl w:val="0"/>
          <w:numId w:val="5"/>
        </w:numPr>
        <w:shd w:val="clear" w:color="auto" w:fill="auto"/>
        <w:spacing w:after="0"/>
        <w:ind w:firstLine="567"/>
        <w:jc w:val="both"/>
        <w:rPr>
          <w:sz w:val="24"/>
          <w:szCs w:val="24"/>
        </w:rPr>
      </w:pPr>
      <w:r w:rsidRPr="002C118C">
        <w:rPr>
          <w:sz w:val="24"/>
          <w:szCs w:val="24"/>
        </w:rPr>
        <w:t xml:space="preserve"> реализация в городском округе «город Каспийск» принципа гласности действующего законодательства Российской Федерации, обеспечения открытости для общества и средств массовой информации процедур рассмотрения и принятия решений по указанным проектам;</w:t>
      </w:r>
    </w:p>
    <w:p w:rsidR="00030D9C" w:rsidRPr="002C118C" w:rsidRDefault="00030D9C" w:rsidP="002C118C">
      <w:pPr>
        <w:pStyle w:val="20"/>
        <w:numPr>
          <w:ilvl w:val="0"/>
          <w:numId w:val="5"/>
        </w:numPr>
        <w:shd w:val="clear" w:color="auto" w:fill="auto"/>
        <w:tabs>
          <w:tab w:val="left" w:pos="1182"/>
        </w:tabs>
        <w:spacing w:after="0"/>
        <w:ind w:firstLine="567"/>
        <w:jc w:val="both"/>
        <w:rPr>
          <w:sz w:val="24"/>
          <w:szCs w:val="24"/>
        </w:rPr>
      </w:pPr>
      <w:r w:rsidRPr="002C118C">
        <w:rPr>
          <w:sz w:val="24"/>
          <w:szCs w:val="24"/>
        </w:rPr>
        <w:t>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30D9C" w:rsidRPr="002C118C" w:rsidRDefault="00030D9C" w:rsidP="002C118C">
      <w:pPr>
        <w:pStyle w:val="20"/>
        <w:numPr>
          <w:ilvl w:val="0"/>
          <w:numId w:val="4"/>
        </w:numPr>
        <w:shd w:val="clear" w:color="auto" w:fill="auto"/>
        <w:tabs>
          <w:tab w:val="left" w:pos="1116"/>
        </w:tabs>
        <w:spacing w:after="0"/>
        <w:ind w:firstLine="567"/>
        <w:jc w:val="both"/>
        <w:rPr>
          <w:sz w:val="24"/>
          <w:szCs w:val="24"/>
        </w:rPr>
      </w:pPr>
      <w:r w:rsidRPr="002C118C">
        <w:rPr>
          <w:sz w:val="24"/>
          <w:szCs w:val="24"/>
        </w:rPr>
        <w:t>Предметом обсуждения на публичных слушаниях, проводимых в соответствии с настоящим Положением, являются:</w:t>
      </w:r>
    </w:p>
    <w:p w:rsidR="00030D9C" w:rsidRPr="002C118C" w:rsidRDefault="00030D9C" w:rsidP="002C118C">
      <w:pPr>
        <w:pStyle w:val="20"/>
        <w:numPr>
          <w:ilvl w:val="0"/>
          <w:numId w:val="6"/>
        </w:numPr>
        <w:shd w:val="clear" w:color="auto" w:fill="auto"/>
        <w:tabs>
          <w:tab w:val="left" w:pos="1262"/>
        </w:tabs>
        <w:spacing w:after="0"/>
        <w:ind w:firstLine="567"/>
        <w:jc w:val="both"/>
        <w:rPr>
          <w:sz w:val="24"/>
          <w:szCs w:val="24"/>
        </w:rPr>
      </w:pPr>
      <w:r w:rsidRPr="002C118C">
        <w:rPr>
          <w:sz w:val="24"/>
          <w:szCs w:val="24"/>
        </w:rPr>
        <w:t>проект Устава городского округа и проект муниципального правового акта о внесении изменений и дополнений в Устав городского округа,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30D9C" w:rsidRPr="002C118C" w:rsidRDefault="00030D9C" w:rsidP="002C118C">
      <w:pPr>
        <w:pStyle w:val="20"/>
        <w:numPr>
          <w:ilvl w:val="0"/>
          <w:numId w:val="6"/>
        </w:numPr>
        <w:shd w:val="clear" w:color="auto" w:fill="auto"/>
        <w:tabs>
          <w:tab w:val="left" w:pos="1210"/>
        </w:tabs>
        <w:spacing w:after="0"/>
        <w:ind w:firstLine="567"/>
        <w:jc w:val="both"/>
        <w:rPr>
          <w:sz w:val="24"/>
          <w:szCs w:val="24"/>
        </w:rPr>
      </w:pPr>
      <w:r w:rsidRPr="002C118C">
        <w:rPr>
          <w:sz w:val="24"/>
          <w:szCs w:val="24"/>
        </w:rPr>
        <w:t>проект бюджета городского округа «город Каспийск» и отчет о его исполнении;</w:t>
      </w:r>
    </w:p>
    <w:p w:rsidR="00030D9C" w:rsidRPr="002C118C" w:rsidRDefault="00030D9C" w:rsidP="002C118C">
      <w:pPr>
        <w:pStyle w:val="20"/>
        <w:numPr>
          <w:ilvl w:val="0"/>
          <w:numId w:val="6"/>
        </w:numPr>
        <w:shd w:val="clear" w:color="auto" w:fill="auto"/>
        <w:tabs>
          <w:tab w:val="left" w:pos="1262"/>
        </w:tabs>
        <w:spacing w:after="0"/>
        <w:ind w:firstLine="567"/>
        <w:jc w:val="both"/>
        <w:rPr>
          <w:sz w:val="24"/>
          <w:szCs w:val="24"/>
        </w:rPr>
      </w:pPr>
      <w:r w:rsidRPr="002C118C">
        <w:rPr>
          <w:sz w:val="24"/>
          <w:szCs w:val="24"/>
        </w:rPr>
        <w:t>проект Генерального плана городского округа «город Каспийск»</w:t>
      </w:r>
      <w:r w:rsidR="00F81919">
        <w:rPr>
          <w:sz w:val="24"/>
          <w:szCs w:val="24"/>
        </w:rPr>
        <w:t xml:space="preserve"> (далее - Генеральный план), в т</w:t>
      </w:r>
      <w:r w:rsidRPr="002C118C">
        <w:rPr>
          <w:sz w:val="24"/>
          <w:szCs w:val="24"/>
        </w:rPr>
        <w:t>ом числе внесение в него изменений;</w:t>
      </w:r>
    </w:p>
    <w:p w:rsidR="00030D9C" w:rsidRPr="002C118C" w:rsidRDefault="00030D9C" w:rsidP="002C118C">
      <w:pPr>
        <w:pStyle w:val="20"/>
        <w:numPr>
          <w:ilvl w:val="0"/>
          <w:numId w:val="6"/>
        </w:numPr>
        <w:shd w:val="clear" w:color="auto" w:fill="auto"/>
        <w:tabs>
          <w:tab w:val="left" w:pos="1167"/>
        </w:tabs>
        <w:spacing w:after="0"/>
        <w:ind w:firstLine="567"/>
        <w:jc w:val="both"/>
        <w:rPr>
          <w:sz w:val="24"/>
          <w:szCs w:val="24"/>
        </w:rPr>
      </w:pPr>
      <w:r w:rsidRPr="002C118C">
        <w:rPr>
          <w:sz w:val="24"/>
          <w:szCs w:val="24"/>
        </w:rPr>
        <w:t>проект Правил землепользования и застройки городского округа «город Каспийск», в том числе внесение в них изменений;</w:t>
      </w:r>
    </w:p>
    <w:p w:rsidR="00030D9C" w:rsidRPr="002C118C" w:rsidRDefault="00030D9C" w:rsidP="002C118C">
      <w:pPr>
        <w:pStyle w:val="20"/>
        <w:numPr>
          <w:ilvl w:val="0"/>
          <w:numId w:val="6"/>
        </w:numPr>
        <w:shd w:val="clear" w:color="auto" w:fill="auto"/>
        <w:tabs>
          <w:tab w:val="left" w:pos="1177"/>
        </w:tabs>
        <w:spacing w:after="0"/>
        <w:ind w:firstLine="567"/>
        <w:jc w:val="both"/>
        <w:rPr>
          <w:sz w:val="24"/>
          <w:szCs w:val="24"/>
        </w:rPr>
      </w:pPr>
      <w:r w:rsidRPr="002C118C">
        <w:rPr>
          <w:sz w:val="24"/>
          <w:szCs w:val="24"/>
        </w:rPr>
        <w:t>вопросы предоставления разрешения на условно разрешенный вид использования земельного участка или объекта капитального строительства;</w:t>
      </w:r>
    </w:p>
    <w:p w:rsidR="00030D9C" w:rsidRPr="002C118C" w:rsidRDefault="00030D9C" w:rsidP="002C118C">
      <w:pPr>
        <w:pStyle w:val="20"/>
        <w:numPr>
          <w:ilvl w:val="0"/>
          <w:numId w:val="6"/>
        </w:numPr>
        <w:shd w:val="clear" w:color="auto" w:fill="auto"/>
        <w:tabs>
          <w:tab w:val="left" w:pos="1177"/>
        </w:tabs>
        <w:spacing w:after="0"/>
        <w:ind w:firstLine="567"/>
        <w:jc w:val="both"/>
        <w:rPr>
          <w:sz w:val="24"/>
          <w:szCs w:val="24"/>
        </w:rPr>
      </w:pPr>
      <w:r w:rsidRPr="002C118C">
        <w:rPr>
          <w:sz w:val="24"/>
          <w:szCs w:val="24"/>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30D9C" w:rsidRPr="002C118C" w:rsidRDefault="00030D9C" w:rsidP="002C118C">
      <w:pPr>
        <w:pStyle w:val="20"/>
        <w:numPr>
          <w:ilvl w:val="0"/>
          <w:numId w:val="6"/>
        </w:numPr>
        <w:shd w:val="clear" w:color="auto" w:fill="auto"/>
        <w:tabs>
          <w:tab w:val="left" w:pos="1215"/>
        </w:tabs>
        <w:spacing w:after="0"/>
        <w:ind w:firstLine="567"/>
        <w:jc w:val="both"/>
        <w:rPr>
          <w:sz w:val="24"/>
          <w:szCs w:val="24"/>
        </w:rPr>
      </w:pPr>
      <w:r w:rsidRPr="002C118C">
        <w:rPr>
          <w:sz w:val="24"/>
          <w:szCs w:val="24"/>
        </w:rPr>
        <w:t>проекты планировки территории и проекты межевания территории;</w:t>
      </w:r>
    </w:p>
    <w:p w:rsidR="00030D9C" w:rsidRPr="002C118C" w:rsidRDefault="00030D9C" w:rsidP="002C118C">
      <w:pPr>
        <w:pStyle w:val="20"/>
        <w:shd w:val="clear" w:color="auto" w:fill="auto"/>
        <w:spacing w:after="0"/>
        <w:ind w:firstLine="567"/>
        <w:jc w:val="both"/>
        <w:rPr>
          <w:sz w:val="24"/>
          <w:szCs w:val="24"/>
        </w:rPr>
      </w:pPr>
      <w:r w:rsidRPr="002C118C">
        <w:rPr>
          <w:sz w:val="24"/>
          <w:szCs w:val="24"/>
        </w:rPr>
        <w:t>Г.4.8.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0D9C" w:rsidRPr="002C118C" w:rsidRDefault="00030D9C" w:rsidP="002C118C">
      <w:pPr>
        <w:pStyle w:val="20"/>
        <w:numPr>
          <w:ilvl w:val="0"/>
          <w:numId w:val="7"/>
        </w:numPr>
        <w:shd w:val="clear" w:color="auto" w:fill="auto"/>
        <w:tabs>
          <w:tab w:val="left" w:pos="1210"/>
        </w:tabs>
        <w:spacing w:after="0"/>
        <w:ind w:firstLine="567"/>
        <w:jc w:val="both"/>
        <w:rPr>
          <w:sz w:val="24"/>
          <w:szCs w:val="24"/>
        </w:rPr>
      </w:pPr>
      <w:r w:rsidRPr="002C118C">
        <w:rPr>
          <w:sz w:val="24"/>
          <w:szCs w:val="24"/>
        </w:rPr>
        <w:lastRenderedPageBreak/>
        <w:t>проекты планов и программ развития городского округа.</w:t>
      </w:r>
    </w:p>
    <w:p w:rsidR="00030D9C" w:rsidRPr="002C118C" w:rsidRDefault="00030D9C" w:rsidP="002C118C">
      <w:pPr>
        <w:pStyle w:val="20"/>
        <w:numPr>
          <w:ilvl w:val="0"/>
          <w:numId w:val="7"/>
        </w:numPr>
        <w:shd w:val="clear" w:color="auto" w:fill="auto"/>
        <w:tabs>
          <w:tab w:val="left" w:pos="1330"/>
        </w:tabs>
        <w:spacing w:after="0"/>
        <w:ind w:firstLine="567"/>
        <w:jc w:val="both"/>
        <w:rPr>
          <w:sz w:val="24"/>
          <w:szCs w:val="24"/>
        </w:rPr>
      </w:pPr>
      <w:r w:rsidRPr="002C118C">
        <w:rPr>
          <w:sz w:val="24"/>
          <w:szCs w:val="24"/>
        </w:rPr>
        <w:t>вопросы о преобразовании городского округа.</w:t>
      </w:r>
    </w:p>
    <w:p w:rsidR="00030D9C" w:rsidRPr="002C118C" w:rsidRDefault="00030D9C" w:rsidP="002C118C">
      <w:pPr>
        <w:pStyle w:val="20"/>
        <w:numPr>
          <w:ilvl w:val="0"/>
          <w:numId w:val="8"/>
        </w:numPr>
        <w:shd w:val="clear" w:color="auto" w:fill="auto"/>
        <w:tabs>
          <w:tab w:val="left" w:pos="1112"/>
        </w:tabs>
        <w:spacing w:after="0"/>
        <w:ind w:firstLine="567"/>
        <w:jc w:val="both"/>
        <w:rPr>
          <w:sz w:val="24"/>
          <w:szCs w:val="24"/>
        </w:rPr>
      </w:pPr>
      <w:r w:rsidRPr="002C118C">
        <w:rPr>
          <w:sz w:val="24"/>
          <w:szCs w:val="24"/>
        </w:rPr>
        <w:t>Инициаторами проведения 'публичных слушаний могут являться население городского округа «город Каспийск», Собрание депутатов городского округа «город Каспийск» (далее - Собрание депутатов городского округа), Глава городского округа «город Каспийск» (далее - Глава городского округа).</w:t>
      </w:r>
    </w:p>
    <w:p w:rsidR="00030D9C" w:rsidRPr="002C118C" w:rsidRDefault="00030D9C" w:rsidP="002C118C">
      <w:pPr>
        <w:pStyle w:val="20"/>
        <w:shd w:val="clear" w:color="auto" w:fill="auto"/>
        <w:spacing w:after="0"/>
        <w:ind w:firstLine="567"/>
        <w:jc w:val="both"/>
        <w:rPr>
          <w:sz w:val="24"/>
          <w:szCs w:val="24"/>
        </w:rPr>
      </w:pPr>
      <w:r w:rsidRPr="002C118C">
        <w:rPr>
          <w:sz w:val="24"/>
          <w:szCs w:val="24"/>
        </w:rPr>
        <w:t>Публичные слушания, проводимые по инициативе населения или Собрания депутатов городского округа, назначаются Собранием депутатов городского округа, а по инициативе Главы городского округа - Главой городского округа.</w:t>
      </w:r>
    </w:p>
    <w:p w:rsidR="00030D9C" w:rsidRPr="002C118C" w:rsidRDefault="00030D9C" w:rsidP="002C118C">
      <w:pPr>
        <w:pStyle w:val="20"/>
        <w:numPr>
          <w:ilvl w:val="0"/>
          <w:numId w:val="8"/>
        </w:numPr>
        <w:shd w:val="clear" w:color="auto" w:fill="auto"/>
        <w:tabs>
          <w:tab w:val="left" w:pos="1112"/>
        </w:tabs>
        <w:spacing w:after="0"/>
        <w:ind w:firstLine="567"/>
        <w:jc w:val="both"/>
        <w:rPr>
          <w:sz w:val="24"/>
          <w:szCs w:val="24"/>
        </w:rPr>
      </w:pPr>
      <w:r w:rsidRPr="002C118C">
        <w:rPr>
          <w:sz w:val="24"/>
          <w:szCs w:val="24"/>
        </w:rPr>
        <w:t>Правом участвовать в публичных слушаниях обладают жители городского округа «город Каспийск»,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(далее - жители городского округа «город Каспийск»), а также иные заинтересованные лица, которые в соответствии с Градостроительным кодексом РФ от 29.12.2004 № 190-ФЗ и настоящим Положением являются участниками публичных слушаний.</w:t>
      </w:r>
    </w:p>
    <w:p w:rsidR="00030D9C" w:rsidRPr="002C118C" w:rsidRDefault="00030D9C" w:rsidP="002C118C">
      <w:pPr>
        <w:pStyle w:val="20"/>
        <w:numPr>
          <w:ilvl w:val="0"/>
          <w:numId w:val="8"/>
        </w:numPr>
        <w:shd w:val="clear" w:color="auto" w:fill="auto"/>
        <w:tabs>
          <w:tab w:val="left" w:pos="1287"/>
        </w:tabs>
        <w:spacing w:after="0"/>
        <w:ind w:firstLine="567"/>
        <w:jc w:val="both"/>
        <w:rPr>
          <w:sz w:val="24"/>
          <w:szCs w:val="24"/>
        </w:rPr>
      </w:pPr>
      <w:r w:rsidRPr="002C118C">
        <w:rPr>
          <w:sz w:val="24"/>
          <w:szCs w:val="24"/>
        </w:rPr>
        <w:t>Назначение публичных слушаний по вопросам градостроительной деятельности в городе Каспийск проводится в порядке, установленном настоящим Положением, Уставом городского округа «город Каспийск», Градостроительным кодексом Российской Федерации от 29.12.2004 № 190-ФЗ и иными федеральными законами.</w:t>
      </w:r>
    </w:p>
    <w:p w:rsidR="00030D9C" w:rsidRPr="002C118C" w:rsidRDefault="00030D9C" w:rsidP="002C118C">
      <w:pPr>
        <w:pStyle w:val="20"/>
        <w:numPr>
          <w:ilvl w:val="0"/>
          <w:numId w:val="8"/>
        </w:numPr>
        <w:shd w:val="clear" w:color="auto" w:fill="auto"/>
        <w:tabs>
          <w:tab w:val="left" w:pos="1287"/>
        </w:tabs>
        <w:spacing w:after="0"/>
        <w:ind w:firstLine="567"/>
        <w:jc w:val="both"/>
        <w:rPr>
          <w:sz w:val="24"/>
          <w:szCs w:val="24"/>
        </w:rPr>
      </w:pPr>
      <w:r w:rsidRPr="002C118C">
        <w:rPr>
          <w:sz w:val="24"/>
          <w:szCs w:val="24"/>
        </w:rPr>
        <w:t>Муниципальный правовой акт о назначении публичных слушаний подлежит официальному опубликованию и включает в себя:</w:t>
      </w:r>
    </w:p>
    <w:p w:rsidR="00030D9C" w:rsidRPr="002C118C" w:rsidRDefault="00030D9C" w:rsidP="002C118C">
      <w:pPr>
        <w:pStyle w:val="20"/>
        <w:shd w:val="clear" w:color="auto" w:fill="auto"/>
        <w:tabs>
          <w:tab w:val="left" w:pos="1178"/>
        </w:tabs>
        <w:spacing w:after="0"/>
        <w:ind w:firstLine="567"/>
        <w:jc w:val="both"/>
        <w:rPr>
          <w:sz w:val="24"/>
          <w:szCs w:val="24"/>
        </w:rPr>
      </w:pPr>
      <w:r w:rsidRPr="002C118C">
        <w:rPr>
          <w:sz w:val="24"/>
          <w:szCs w:val="24"/>
        </w:rPr>
        <w:t>а)</w:t>
      </w:r>
      <w:r w:rsidRPr="002C118C">
        <w:rPr>
          <w:sz w:val="24"/>
          <w:szCs w:val="24"/>
        </w:rPr>
        <w:tab/>
        <w:t>тему публичных слушаний;</w:t>
      </w:r>
    </w:p>
    <w:p w:rsidR="00030D9C" w:rsidRPr="002C118C" w:rsidRDefault="00030D9C" w:rsidP="002C118C">
      <w:pPr>
        <w:pStyle w:val="20"/>
        <w:shd w:val="clear" w:color="auto" w:fill="auto"/>
        <w:tabs>
          <w:tab w:val="left" w:pos="1198"/>
        </w:tabs>
        <w:spacing w:after="0"/>
        <w:ind w:firstLine="567"/>
        <w:jc w:val="both"/>
        <w:rPr>
          <w:sz w:val="24"/>
          <w:szCs w:val="24"/>
        </w:rPr>
      </w:pPr>
      <w:r w:rsidRPr="002C118C">
        <w:rPr>
          <w:sz w:val="24"/>
          <w:szCs w:val="24"/>
        </w:rPr>
        <w:t>б)</w:t>
      </w:r>
      <w:r w:rsidRPr="002C118C">
        <w:rPr>
          <w:sz w:val="24"/>
          <w:szCs w:val="24"/>
        </w:rPr>
        <w:tab/>
        <w:t>дату, время и место проведения публичных слушаний;</w:t>
      </w:r>
    </w:p>
    <w:p w:rsidR="00030D9C" w:rsidRPr="002C118C" w:rsidRDefault="00F81919" w:rsidP="002C118C">
      <w:pPr>
        <w:pStyle w:val="20"/>
        <w:shd w:val="clear" w:color="auto" w:fill="auto"/>
        <w:tabs>
          <w:tab w:val="left" w:pos="1198"/>
        </w:tabs>
        <w:spacing w:after="0"/>
        <w:ind w:firstLine="567"/>
        <w:jc w:val="both"/>
        <w:rPr>
          <w:sz w:val="24"/>
          <w:szCs w:val="24"/>
        </w:rPr>
      </w:pPr>
      <w:r>
        <w:rPr>
          <w:sz w:val="24"/>
          <w:szCs w:val="24"/>
        </w:rPr>
        <w:t>в)</w:t>
      </w:r>
      <w:r>
        <w:rPr>
          <w:sz w:val="24"/>
          <w:szCs w:val="24"/>
        </w:rPr>
        <w:tab/>
        <w:t>границы терри</w:t>
      </w:r>
      <w:r w:rsidR="00030D9C" w:rsidRPr="002C118C">
        <w:rPr>
          <w:sz w:val="24"/>
          <w:szCs w:val="24"/>
        </w:rPr>
        <w:t>торий, применительно к которым проводятся публичные слушания;</w:t>
      </w:r>
    </w:p>
    <w:p w:rsidR="00030D9C" w:rsidRPr="002C118C" w:rsidRDefault="00030D9C" w:rsidP="002C118C">
      <w:pPr>
        <w:pStyle w:val="20"/>
        <w:shd w:val="clear" w:color="auto" w:fill="auto"/>
        <w:tabs>
          <w:tab w:val="left" w:pos="1198"/>
        </w:tabs>
        <w:spacing w:after="0"/>
        <w:ind w:firstLine="567"/>
        <w:jc w:val="both"/>
        <w:rPr>
          <w:sz w:val="24"/>
          <w:szCs w:val="24"/>
        </w:rPr>
      </w:pPr>
      <w:r w:rsidRPr="002C118C">
        <w:rPr>
          <w:sz w:val="24"/>
          <w:szCs w:val="24"/>
        </w:rPr>
        <w:t>г)</w:t>
      </w:r>
      <w:r w:rsidRPr="002C118C">
        <w:rPr>
          <w:sz w:val="24"/>
          <w:szCs w:val="24"/>
        </w:rPr>
        <w:tab/>
        <w:t>орган, уполномоченный на проведение публичных слушаний;</w:t>
      </w:r>
    </w:p>
    <w:p w:rsidR="00030D9C" w:rsidRPr="002C118C" w:rsidRDefault="00030D9C" w:rsidP="002C118C">
      <w:pPr>
        <w:pStyle w:val="20"/>
        <w:shd w:val="clear" w:color="auto" w:fill="auto"/>
        <w:tabs>
          <w:tab w:val="left" w:pos="1138"/>
        </w:tabs>
        <w:spacing w:after="0"/>
        <w:ind w:firstLine="567"/>
        <w:jc w:val="both"/>
        <w:rPr>
          <w:sz w:val="24"/>
          <w:szCs w:val="24"/>
        </w:rPr>
      </w:pPr>
      <w:r w:rsidRPr="002C118C">
        <w:rPr>
          <w:sz w:val="24"/>
          <w:szCs w:val="24"/>
        </w:rPr>
        <w:t>д)</w:t>
      </w:r>
      <w:r w:rsidRPr="002C118C">
        <w:rPr>
          <w:sz w:val="24"/>
          <w:szCs w:val="24"/>
        </w:rPr>
        <w:tab/>
        <w:t>место приема замечаний и предложений участников публичных слушаний по подлежащим обсуждению вопросам;</w:t>
      </w:r>
    </w:p>
    <w:p w:rsidR="00030D9C" w:rsidRPr="002C118C" w:rsidRDefault="00030D9C" w:rsidP="002C118C">
      <w:pPr>
        <w:pStyle w:val="20"/>
        <w:shd w:val="clear" w:color="auto" w:fill="auto"/>
        <w:tabs>
          <w:tab w:val="left" w:pos="1207"/>
        </w:tabs>
        <w:spacing w:after="0"/>
        <w:ind w:firstLine="567"/>
        <w:jc w:val="both"/>
        <w:rPr>
          <w:sz w:val="24"/>
          <w:szCs w:val="24"/>
        </w:rPr>
      </w:pPr>
      <w:r w:rsidRPr="002C118C">
        <w:rPr>
          <w:sz w:val="24"/>
          <w:szCs w:val="24"/>
        </w:rPr>
        <w:t>е)</w:t>
      </w:r>
      <w:r w:rsidRPr="002C118C">
        <w:rPr>
          <w:sz w:val="24"/>
          <w:szCs w:val="24"/>
        </w:rPr>
        <w:tab/>
        <w:t>сроки проведения публичных слушаний.</w:t>
      </w:r>
    </w:p>
    <w:p w:rsidR="00030D9C" w:rsidRPr="002C118C" w:rsidRDefault="00030D9C" w:rsidP="002C118C">
      <w:pPr>
        <w:pStyle w:val="20"/>
        <w:numPr>
          <w:ilvl w:val="0"/>
          <w:numId w:val="8"/>
        </w:numPr>
        <w:shd w:val="clear" w:color="auto" w:fill="auto"/>
        <w:tabs>
          <w:tab w:val="left" w:pos="1297"/>
        </w:tabs>
        <w:spacing w:after="267"/>
        <w:ind w:firstLine="567"/>
        <w:jc w:val="both"/>
        <w:rPr>
          <w:sz w:val="24"/>
          <w:szCs w:val="24"/>
        </w:rPr>
      </w:pPr>
      <w:r w:rsidRPr="002C118C">
        <w:rPr>
          <w:sz w:val="24"/>
          <w:szCs w:val="24"/>
        </w:rPr>
        <w:t>Публичные слушания по обсуждению проектов муниципальных правовых актов проводятся не ранее чем через 15 дней после официального опубликования Решения Собрания депутатов городского округа «город Каспийск» или Постановления Главы городского округа «город Каспийск» о назначении публичных слушаний.</w:t>
      </w:r>
    </w:p>
    <w:p w:rsidR="00030D9C" w:rsidRPr="002C118C" w:rsidRDefault="00030D9C" w:rsidP="002C118C">
      <w:pPr>
        <w:pStyle w:val="30"/>
        <w:shd w:val="clear" w:color="auto" w:fill="auto"/>
        <w:spacing w:before="0" w:after="267" w:line="240" w:lineRule="exact"/>
        <w:ind w:firstLine="567"/>
        <w:jc w:val="both"/>
        <w:rPr>
          <w:sz w:val="24"/>
          <w:szCs w:val="24"/>
        </w:rPr>
      </w:pPr>
      <w:r w:rsidRPr="002C118C">
        <w:rPr>
          <w:sz w:val="24"/>
          <w:szCs w:val="24"/>
        </w:rPr>
        <w:t>Раздел 2. Порядок организации публичных слушаний.</w:t>
      </w:r>
    </w:p>
    <w:p w:rsidR="00030D9C" w:rsidRPr="002C118C" w:rsidRDefault="00030D9C" w:rsidP="002C118C">
      <w:pPr>
        <w:pStyle w:val="20"/>
        <w:shd w:val="clear" w:color="auto" w:fill="auto"/>
        <w:spacing w:after="0" w:line="278" w:lineRule="exact"/>
        <w:ind w:firstLine="567"/>
        <w:jc w:val="both"/>
        <w:rPr>
          <w:sz w:val="24"/>
          <w:szCs w:val="24"/>
        </w:rPr>
      </w:pPr>
      <w:r w:rsidRPr="002C118C">
        <w:rPr>
          <w:sz w:val="24"/>
          <w:szCs w:val="24"/>
        </w:rPr>
        <w:t>2.1. Организатор публичных слушаний при назначении публичных слушаний Собранием депутатов городского округа «город Каспийск» определяется Собранием депутатов городского округа «город Каспийск», при назначении публичных слушаний Главой городского округ а «город Каспийск» - Главой городского округа «город Каспийск».</w:t>
      </w:r>
    </w:p>
    <w:p w:rsidR="00030D9C" w:rsidRPr="002C118C" w:rsidRDefault="00030D9C" w:rsidP="002C118C">
      <w:pPr>
        <w:pStyle w:val="20"/>
        <w:shd w:val="clear" w:color="auto" w:fill="auto"/>
        <w:spacing w:after="0" w:line="278" w:lineRule="exact"/>
        <w:ind w:firstLine="567"/>
        <w:jc w:val="both"/>
        <w:rPr>
          <w:sz w:val="24"/>
          <w:szCs w:val="24"/>
        </w:rPr>
      </w:pPr>
      <w:r w:rsidRPr="002C118C">
        <w:rPr>
          <w:sz w:val="24"/>
          <w:szCs w:val="24"/>
        </w:rPr>
        <w:t>С целью организации и проведения публичных слушаний орган, уполномоченный на их организацию и проведение, выполняет следующие мероприятия:</w:t>
      </w:r>
    </w:p>
    <w:p w:rsidR="00030D9C" w:rsidRPr="002C118C" w:rsidRDefault="00030D9C" w:rsidP="002C118C">
      <w:pPr>
        <w:pStyle w:val="20"/>
        <w:numPr>
          <w:ilvl w:val="0"/>
          <w:numId w:val="9"/>
        </w:numPr>
        <w:shd w:val="clear" w:color="auto" w:fill="auto"/>
        <w:tabs>
          <w:tab w:val="left" w:pos="1529"/>
        </w:tabs>
        <w:spacing w:after="0" w:line="278" w:lineRule="exact"/>
        <w:ind w:firstLine="567"/>
        <w:jc w:val="both"/>
        <w:rPr>
          <w:sz w:val="24"/>
          <w:szCs w:val="24"/>
        </w:rPr>
      </w:pPr>
      <w:r w:rsidRPr="002C118C">
        <w:rPr>
          <w:sz w:val="24"/>
          <w:szCs w:val="24"/>
        </w:rPr>
        <w:t>осуществляет подготовку проекта правового акта о назначении публичных слушаний;</w:t>
      </w:r>
      <w:r w:rsidRPr="002C118C">
        <w:rPr>
          <w:sz w:val="24"/>
          <w:szCs w:val="24"/>
        </w:rPr>
        <w:tab/>
      </w:r>
    </w:p>
    <w:p w:rsidR="00030D9C" w:rsidRPr="002C118C" w:rsidRDefault="00030D9C" w:rsidP="002C118C">
      <w:pPr>
        <w:pStyle w:val="20"/>
        <w:numPr>
          <w:ilvl w:val="0"/>
          <w:numId w:val="9"/>
        </w:numPr>
        <w:shd w:val="clear" w:color="auto" w:fill="auto"/>
        <w:tabs>
          <w:tab w:val="left" w:pos="1491"/>
        </w:tabs>
        <w:spacing w:after="0" w:line="278" w:lineRule="exact"/>
        <w:ind w:firstLine="567"/>
        <w:jc w:val="both"/>
        <w:rPr>
          <w:sz w:val="24"/>
          <w:szCs w:val="24"/>
        </w:rPr>
      </w:pPr>
      <w:r w:rsidRPr="002C118C">
        <w:rPr>
          <w:sz w:val="24"/>
          <w:szCs w:val="24"/>
        </w:rPr>
        <w:t>обеспечивает в порядке, установленном для официального опубликования муниципальных правовых актов, информирование участников публичных слушаний о проведении публи</w:t>
      </w:r>
      <w:r w:rsidR="00F81919">
        <w:rPr>
          <w:sz w:val="24"/>
          <w:szCs w:val="24"/>
        </w:rPr>
        <w:t xml:space="preserve">чных слушаний, месте и времени </w:t>
      </w:r>
      <w:r w:rsidRPr="002C118C">
        <w:rPr>
          <w:sz w:val="24"/>
          <w:szCs w:val="24"/>
        </w:rPr>
        <w:t>приема замечаний и предложений участников публичных слушаний по обсуждаемой теме;</w:t>
      </w:r>
    </w:p>
    <w:p w:rsidR="00030D9C" w:rsidRPr="002C118C" w:rsidRDefault="00030D9C" w:rsidP="002C118C">
      <w:pPr>
        <w:pStyle w:val="20"/>
        <w:numPr>
          <w:ilvl w:val="0"/>
          <w:numId w:val="9"/>
        </w:numPr>
        <w:shd w:val="clear" w:color="auto" w:fill="auto"/>
        <w:tabs>
          <w:tab w:val="left" w:pos="1491"/>
        </w:tabs>
        <w:spacing w:after="0" w:line="278" w:lineRule="exact"/>
        <w:ind w:firstLine="567"/>
        <w:jc w:val="both"/>
        <w:rPr>
          <w:sz w:val="24"/>
          <w:szCs w:val="24"/>
        </w:rPr>
      </w:pPr>
      <w:r w:rsidRPr="002C118C">
        <w:rPr>
          <w:sz w:val="24"/>
          <w:szCs w:val="24"/>
        </w:rPr>
        <w:t>определяет председателя и секретаря публичных слушаний, ответственных за ведение протокола публичных слушаний (далее - протокол), ведение регистрации прибывших участников, а также выполнение иных мероприятий, необходимых для организации и проведения публичных слушаний;</w:t>
      </w:r>
    </w:p>
    <w:p w:rsidR="007B5D4B" w:rsidRPr="00F81919" w:rsidRDefault="00030D9C" w:rsidP="00F81919">
      <w:pPr>
        <w:pStyle w:val="20"/>
        <w:numPr>
          <w:ilvl w:val="0"/>
          <w:numId w:val="9"/>
        </w:numPr>
        <w:shd w:val="clear" w:color="auto" w:fill="auto"/>
        <w:tabs>
          <w:tab w:val="left" w:pos="1491"/>
        </w:tabs>
        <w:spacing w:after="0" w:line="278" w:lineRule="exact"/>
        <w:ind w:firstLine="567"/>
        <w:jc w:val="both"/>
        <w:rPr>
          <w:sz w:val="24"/>
          <w:szCs w:val="24"/>
        </w:rPr>
      </w:pPr>
      <w:r w:rsidRPr="002C118C">
        <w:rPr>
          <w:sz w:val="24"/>
          <w:szCs w:val="24"/>
        </w:rPr>
        <w:t xml:space="preserve">при необходимости, с целью обеспечения всем заинтересованным лицам равных </w:t>
      </w:r>
      <w:r w:rsidRPr="002C118C">
        <w:rPr>
          <w:sz w:val="24"/>
          <w:szCs w:val="24"/>
        </w:rPr>
        <w:lastRenderedPageBreak/>
        <w:t>возможностей для участия в публичных слушаниях, принимает в соответствии с Законом</w:t>
      </w:r>
      <w:r w:rsidR="00F81919">
        <w:rPr>
          <w:sz w:val="24"/>
          <w:szCs w:val="24"/>
        </w:rPr>
        <w:t xml:space="preserve"> </w:t>
      </w:r>
      <w:r w:rsidR="007B5D4B" w:rsidRPr="00F81919">
        <w:rPr>
          <w:sz w:val="24"/>
          <w:szCs w:val="24"/>
        </w:rPr>
        <w:t>решение о разделении территории проведения публичных слушаний на части с определением границ этих частей;</w:t>
      </w:r>
    </w:p>
    <w:p w:rsidR="007B5D4B" w:rsidRPr="002C118C" w:rsidRDefault="007B5D4B" w:rsidP="002C118C">
      <w:pPr>
        <w:pStyle w:val="20"/>
        <w:numPr>
          <w:ilvl w:val="0"/>
          <w:numId w:val="10"/>
        </w:numPr>
        <w:shd w:val="clear" w:color="auto" w:fill="auto"/>
        <w:tabs>
          <w:tab w:val="left" w:pos="1509"/>
        </w:tabs>
        <w:spacing w:after="0"/>
        <w:ind w:firstLine="567"/>
        <w:jc w:val="both"/>
        <w:rPr>
          <w:sz w:val="24"/>
          <w:szCs w:val="24"/>
        </w:rPr>
      </w:pPr>
      <w:r w:rsidRPr="002C118C">
        <w:rPr>
          <w:sz w:val="24"/>
          <w:szCs w:val="24"/>
        </w:rPr>
        <w:t>составляет план работы</w:t>
      </w:r>
      <w:r w:rsidR="00F81919">
        <w:rPr>
          <w:sz w:val="24"/>
          <w:szCs w:val="24"/>
        </w:rPr>
        <w:t xml:space="preserve"> по подготовке к</w:t>
      </w:r>
      <w:r w:rsidRPr="002C118C">
        <w:rPr>
          <w:sz w:val="24"/>
          <w:szCs w:val="24"/>
        </w:rPr>
        <w:t xml:space="preserve"> проведению публичных слушаний;</w:t>
      </w:r>
    </w:p>
    <w:p w:rsidR="007B5D4B" w:rsidRPr="002C118C" w:rsidRDefault="00F81919" w:rsidP="002C118C">
      <w:pPr>
        <w:pStyle w:val="20"/>
        <w:numPr>
          <w:ilvl w:val="0"/>
          <w:numId w:val="10"/>
        </w:numPr>
        <w:shd w:val="clear" w:color="auto" w:fill="auto"/>
        <w:tabs>
          <w:tab w:val="left" w:pos="1502"/>
        </w:tabs>
        <w:spacing w:after="0"/>
        <w:ind w:firstLine="567"/>
        <w:jc w:val="both"/>
        <w:rPr>
          <w:sz w:val="24"/>
          <w:szCs w:val="24"/>
        </w:rPr>
      </w:pPr>
      <w:r>
        <w:rPr>
          <w:sz w:val="24"/>
          <w:szCs w:val="24"/>
        </w:rPr>
        <w:t xml:space="preserve">определяет перечень лиц, </w:t>
      </w:r>
      <w:r w:rsidR="007B5D4B" w:rsidRPr="002C118C">
        <w:rPr>
          <w:sz w:val="24"/>
          <w:szCs w:val="24"/>
        </w:rPr>
        <w:t>приглашаемых для выступлений на публичных слушаниях (далее - докладчики), и организует их выступления па собраниях Жителей и в средствах массовой информации;</w:t>
      </w:r>
    </w:p>
    <w:p w:rsidR="007B5D4B" w:rsidRPr="002C118C" w:rsidRDefault="007B5D4B" w:rsidP="002C118C">
      <w:pPr>
        <w:pStyle w:val="20"/>
        <w:numPr>
          <w:ilvl w:val="0"/>
          <w:numId w:val="10"/>
        </w:numPr>
        <w:shd w:val="clear" w:color="auto" w:fill="auto"/>
        <w:tabs>
          <w:tab w:val="left" w:pos="1502"/>
        </w:tabs>
        <w:spacing w:after="0"/>
        <w:ind w:firstLine="567"/>
        <w:jc w:val="both"/>
        <w:rPr>
          <w:sz w:val="24"/>
          <w:szCs w:val="24"/>
        </w:rPr>
      </w:pPr>
      <w:r w:rsidRPr="002C118C">
        <w:rPr>
          <w:sz w:val="24"/>
          <w:szCs w:val="24"/>
        </w:rPr>
        <w:t>организует выставки, экспозиции демонстрационных материалов проекта Генерального плана или 11равил землепользования и застройки, а также, при необходимости, по иным вопросам, подлежащим обсуждению на публичных слушаниях;</w:t>
      </w:r>
    </w:p>
    <w:p w:rsidR="007B5D4B" w:rsidRPr="002C118C" w:rsidRDefault="007B5D4B" w:rsidP="002C118C">
      <w:pPr>
        <w:pStyle w:val="20"/>
        <w:numPr>
          <w:ilvl w:val="0"/>
          <w:numId w:val="10"/>
        </w:numPr>
        <w:shd w:val="clear" w:color="auto" w:fill="auto"/>
        <w:tabs>
          <w:tab w:val="left" w:pos="1502"/>
        </w:tabs>
        <w:spacing w:after="267"/>
        <w:ind w:firstLine="567"/>
        <w:jc w:val="both"/>
        <w:rPr>
          <w:sz w:val="24"/>
          <w:szCs w:val="24"/>
        </w:rPr>
      </w:pPr>
      <w:r w:rsidRPr="002C118C">
        <w:rPr>
          <w:sz w:val="24"/>
          <w:szCs w:val="24"/>
        </w:rPr>
        <w:t xml:space="preserve">осуществляет иные мероприятия, необходимые для, организации и проведения публичных слушаний в соответствии с Федеральным законом, закона от 06.10.2003г. №131-Ф3 «Об общих принципах организации местного самоуправления в Российской Федерации», Градостроительным кодексом Российской Федерации от 29.12.2004 </w:t>
      </w:r>
      <w:r w:rsidRPr="002C118C">
        <w:rPr>
          <w:sz w:val="24"/>
          <w:szCs w:val="24"/>
          <w:lang w:val="en-US" w:bidi="en-US"/>
        </w:rPr>
        <w:t>N</w:t>
      </w:r>
      <w:r w:rsidRPr="002C118C">
        <w:rPr>
          <w:sz w:val="24"/>
          <w:szCs w:val="24"/>
        </w:rPr>
        <w:t>190-ФЗ.</w:t>
      </w:r>
    </w:p>
    <w:p w:rsidR="007B5D4B" w:rsidRPr="002C118C" w:rsidRDefault="007B5D4B" w:rsidP="002C118C">
      <w:pPr>
        <w:pStyle w:val="20"/>
        <w:shd w:val="clear" w:color="auto" w:fill="auto"/>
        <w:spacing w:after="211" w:line="240" w:lineRule="exact"/>
        <w:ind w:firstLine="567"/>
        <w:jc w:val="both"/>
        <w:rPr>
          <w:sz w:val="24"/>
          <w:szCs w:val="24"/>
        </w:rPr>
      </w:pPr>
      <w:r w:rsidRPr="002C118C">
        <w:rPr>
          <w:sz w:val="24"/>
          <w:szCs w:val="24"/>
        </w:rPr>
        <w:t>Раздел 3. Порядок проведения публичных слушаний.</w:t>
      </w:r>
    </w:p>
    <w:p w:rsidR="007B5D4B" w:rsidRPr="002C118C" w:rsidRDefault="007B5D4B" w:rsidP="002C118C">
      <w:pPr>
        <w:pStyle w:val="20"/>
        <w:numPr>
          <w:ilvl w:val="0"/>
          <w:numId w:val="11"/>
        </w:numPr>
        <w:shd w:val="clear" w:color="auto" w:fill="auto"/>
        <w:tabs>
          <w:tab w:val="left" w:pos="1310"/>
        </w:tabs>
        <w:spacing w:after="0" w:line="278" w:lineRule="exact"/>
        <w:ind w:firstLine="567"/>
        <w:jc w:val="both"/>
        <w:rPr>
          <w:sz w:val="24"/>
          <w:szCs w:val="24"/>
        </w:rPr>
      </w:pPr>
      <w:r w:rsidRPr="002C118C">
        <w:rPr>
          <w:sz w:val="24"/>
          <w:szCs w:val="24"/>
        </w:rPr>
        <w:t>К участию в публичных слушаниях допускаются лица, имеющие, в соответствии с настоящим Положением, право принимать участие в назначенных к проведению публичных слушаниях и прошедшие соответствующую регистрацию.</w:t>
      </w:r>
    </w:p>
    <w:p w:rsidR="007B5D4B" w:rsidRPr="002C118C" w:rsidRDefault="007B5D4B" w:rsidP="002C118C">
      <w:pPr>
        <w:pStyle w:val="20"/>
        <w:numPr>
          <w:ilvl w:val="0"/>
          <w:numId w:val="11"/>
        </w:numPr>
        <w:shd w:val="clear" w:color="auto" w:fill="auto"/>
        <w:tabs>
          <w:tab w:val="left" w:pos="1310"/>
        </w:tabs>
        <w:spacing w:after="0" w:line="278" w:lineRule="exact"/>
        <w:ind w:firstLine="567"/>
        <w:jc w:val="both"/>
        <w:rPr>
          <w:sz w:val="24"/>
          <w:szCs w:val="24"/>
        </w:rPr>
      </w:pPr>
      <w:r w:rsidRPr="002C118C">
        <w:rPr>
          <w:sz w:val="24"/>
          <w:szCs w:val="24"/>
        </w:rPr>
        <w:t>Регистрация участников проводится органом, осуществляющим организацию и проведение публичных слушаний.</w:t>
      </w:r>
    </w:p>
    <w:p w:rsidR="007B5D4B" w:rsidRPr="002C118C" w:rsidRDefault="007B5D4B" w:rsidP="002C118C">
      <w:pPr>
        <w:pStyle w:val="20"/>
        <w:numPr>
          <w:ilvl w:val="0"/>
          <w:numId w:val="11"/>
        </w:numPr>
        <w:shd w:val="clear" w:color="auto" w:fill="auto"/>
        <w:tabs>
          <w:tab w:val="left" w:pos="1310"/>
        </w:tabs>
        <w:spacing w:after="0" w:line="278" w:lineRule="exact"/>
        <w:ind w:firstLine="567"/>
        <w:jc w:val="both"/>
        <w:rPr>
          <w:sz w:val="24"/>
          <w:szCs w:val="24"/>
        </w:rPr>
      </w:pPr>
      <w:r w:rsidRPr="002C118C">
        <w:rPr>
          <w:sz w:val="24"/>
          <w:szCs w:val="24"/>
        </w:rPr>
        <w:t>Участники публичных слушаний, прошедшие соответствующую регистрацию, вправе представить в орган, уполномоченный -на их организацию и проведение, свои замечания и предложения по обсуждаемому вопросу.</w:t>
      </w:r>
    </w:p>
    <w:p w:rsidR="007B5D4B" w:rsidRPr="002C118C" w:rsidRDefault="007B5D4B" w:rsidP="002C118C">
      <w:pPr>
        <w:pStyle w:val="20"/>
        <w:numPr>
          <w:ilvl w:val="0"/>
          <w:numId w:val="11"/>
        </w:numPr>
        <w:shd w:val="clear" w:color="auto" w:fill="auto"/>
        <w:tabs>
          <w:tab w:val="left" w:pos="1310"/>
        </w:tabs>
        <w:spacing w:after="0" w:line="278" w:lineRule="exact"/>
        <w:ind w:firstLine="567"/>
        <w:jc w:val="both"/>
        <w:rPr>
          <w:sz w:val="24"/>
          <w:szCs w:val="24"/>
        </w:rPr>
      </w:pPr>
      <w:r w:rsidRPr="002C118C">
        <w:rPr>
          <w:sz w:val="24"/>
          <w:szCs w:val="24"/>
        </w:rPr>
        <w:t>Замечания и предложения, подлежащие включению в протокол, предс</w:t>
      </w:r>
      <w:r w:rsidR="00073AD5">
        <w:rPr>
          <w:sz w:val="24"/>
          <w:szCs w:val="24"/>
        </w:rPr>
        <w:t>тавляются в письменном или устном</w:t>
      </w:r>
      <w:r w:rsidR="008C4500">
        <w:rPr>
          <w:sz w:val="24"/>
          <w:szCs w:val="24"/>
        </w:rPr>
        <w:t xml:space="preserve"> </w:t>
      </w:r>
      <w:r w:rsidRPr="002C118C">
        <w:rPr>
          <w:sz w:val="24"/>
          <w:szCs w:val="24"/>
        </w:rPr>
        <w:t>виде.</w:t>
      </w:r>
    </w:p>
    <w:p w:rsidR="007B5D4B" w:rsidRPr="002C118C" w:rsidRDefault="007B5D4B" w:rsidP="002C118C">
      <w:pPr>
        <w:pStyle w:val="20"/>
        <w:numPr>
          <w:ilvl w:val="0"/>
          <w:numId w:val="11"/>
        </w:numPr>
        <w:shd w:val="clear" w:color="auto" w:fill="auto"/>
        <w:tabs>
          <w:tab w:val="left" w:pos="1310"/>
        </w:tabs>
        <w:spacing w:after="0" w:line="278" w:lineRule="exact"/>
        <w:ind w:firstLine="567"/>
        <w:jc w:val="both"/>
        <w:rPr>
          <w:sz w:val="24"/>
          <w:szCs w:val="24"/>
        </w:rPr>
      </w:pPr>
      <w:r w:rsidRPr="002C118C">
        <w:rPr>
          <w:sz w:val="24"/>
          <w:szCs w:val="24"/>
        </w:rPr>
        <w:t>В случае невозможности личного (очного) участия в публичных слушаниях, участник вправе направить свои предложения и замечания письменно, в адрес органа, осуществляющего организацию и проведение публичных слушаний, приложив копию документов, подтверждающих его право на участие в таких публичных слушаниях. В таком случае регистрация участника осуществляется на основании указанного обращения, а замечания подлежат учету и внесению в протокол.</w:t>
      </w:r>
    </w:p>
    <w:p w:rsidR="007B5D4B" w:rsidRPr="002C118C" w:rsidRDefault="007B5D4B" w:rsidP="002C118C">
      <w:pPr>
        <w:pStyle w:val="20"/>
        <w:numPr>
          <w:ilvl w:val="0"/>
          <w:numId w:val="11"/>
        </w:numPr>
        <w:shd w:val="clear" w:color="auto" w:fill="auto"/>
        <w:tabs>
          <w:tab w:val="left" w:pos="1310"/>
        </w:tabs>
        <w:spacing w:after="0" w:line="278" w:lineRule="exact"/>
        <w:ind w:firstLine="567"/>
        <w:jc w:val="both"/>
        <w:rPr>
          <w:sz w:val="24"/>
          <w:szCs w:val="24"/>
        </w:rPr>
      </w:pPr>
      <w:r w:rsidRPr="002C118C">
        <w:rPr>
          <w:sz w:val="24"/>
          <w:szCs w:val="24"/>
        </w:rPr>
        <w:t>Замечания и предложения лиц, не являющихся участниками публичных слушаний, в протокол не вносятся и органом, уполномоченным, на организацию и проведение публичных слушаний, не рассматриваются.</w:t>
      </w:r>
    </w:p>
    <w:p w:rsidR="007B5D4B" w:rsidRPr="002C118C" w:rsidRDefault="007B5D4B" w:rsidP="002C118C">
      <w:pPr>
        <w:pStyle w:val="20"/>
        <w:numPr>
          <w:ilvl w:val="0"/>
          <w:numId w:val="11"/>
        </w:numPr>
        <w:shd w:val="clear" w:color="auto" w:fill="auto"/>
        <w:tabs>
          <w:tab w:val="left" w:pos="1316"/>
        </w:tabs>
        <w:spacing w:after="0" w:line="278" w:lineRule="exact"/>
        <w:ind w:firstLine="567"/>
        <w:jc w:val="both"/>
        <w:rPr>
          <w:sz w:val="24"/>
          <w:szCs w:val="24"/>
        </w:rPr>
      </w:pPr>
      <w:r w:rsidRPr="002C118C">
        <w:rPr>
          <w:sz w:val="24"/>
          <w:szCs w:val="24"/>
        </w:rPr>
        <w:t>Замечания и предложения, не позволяющие установить фамилию и (или) имя, и (или) отчество, и (или) регистрацию по месту жительства физического лица, а также название и (или) организационно-правовую форму юридического лица, в протокол не вносятся и органом, уполномоченным на организацию и проведение публичных слушаний, не рассматриваются.</w:t>
      </w:r>
    </w:p>
    <w:p w:rsidR="007B5D4B" w:rsidRPr="002C118C" w:rsidRDefault="007B5D4B" w:rsidP="002C118C">
      <w:pPr>
        <w:pStyle w:val="20"/>
        <w:numPr>
          <w:ilvl w:val="0"/>
          <w:numId w:val="11"/>
        </w:numPr>
        <w:shd w:val="clear" w:color="auto" w:fill="auto"/>
        <w:tabs>
          <w:tab w:val="left" w:pos="1310"/>
        </w:tabs>
        <w:spacing w:after="0" w:line="278" w:lineRule="exact"/>
        <w:ind w:firstLine="567"/>
        <w:jc w:val="both"/>
        <w:rPr>
          <w:sz w:val="24"/>
          <w:szCs w:val="24"/>
        </w:rPr>
      </w:pPr>
      <w:r w:rsidRPr="002C118C">
        <w:rPr>
          <w:sz w:val="24"/>
          <w:szCs w:val="24"/>
        </w:rPr>
        <w:t>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Республики Дагестан, муниципальным правовым актам городского округа «город Каспийск».</w:t>
      </w:r>
    </w:p>
    <w:p w:rsidR="007B5D4B" w:rsidRPr="002C118C" w:rsidRDefault="007B5D4B" w:rsidP="002C118C">
      <w:pPr>
        <w:pStyle w:val="20"/>
        <w:numPr>
          <w:ilvl w:val="0"/>
          <w:numId w:val="11"/>
        </w:numPr>
        <w:shd w:val="clear" w:color="auto" w:fill="auto"/>
        <w:tabs>
          <w:tab w:val="left" w:pos="1310"/>
        </w:tabs>
        <w:spacing w:after="0" w:line="278" w:lineRule="exact"/>
        <w:ind w:firstLine="567"/>
        <w:jc w:val="both"/>
        <w:rPr>
          <w:sz w:val="24"/>
          <w:szCs w:val="24"/>
        </w:rPr>
      </w:pPr>
      <w:r w:rsidRPr="002C118C">
        <w:rPr>
          <w:sz w:val="24"/>
          <w:szCs w:val="24"/>
        </w:rPr>
        <w:t>Орган, осуществляющий организацию и проведение публичных слушаний, обязан организовать ведение протокола, аудио- и (или) видеозаписи.</w:t>
      </w:r>
    </w:p>
    <w:p w:rsidR="007B5D4B" w:rsidRPr="002C118C" w:rsidRDefault="007B5D4B" w:rsidP="002C118C">
      <w:pPr>
        <w:pStyle w:val="20"/>
        <w:numPr>
          <w:ilvl w:val="0"/>
          <w:numId w:val="11"/>
        </w:numPr>
        <w:shd w:val="clear" w:color="auto" w:fill="auto"/>
        <w:tabs>
          <w:tab w:val="left" w:pos="1502"/>
        </w:tabs>
        <w:spacing w:after="0" w:line="278" w:lineRule="exact"/>
        <w:ind w:firstLine="567"/>
        <w:jc w:val="both"/>
        <w:rPr>
          <w:sz w:val="24"/>
          <w:szCs w:val="24"/>
        </w:rPr>
      </w:pPr>
      <w:r w:rsidRPr="002C118C">
        <w:rPr>
          <w:sz w:val="24"/>
          <w:szCs w:val="24"/>
        </w:rPr>
        <w:t>Председатель публичных слушаний перед началом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представляем докладчиков, осуществляет иные мероприятия, не</w:t>
      </w:r>
      <w:r w:rsidR="00CA327B" w:rsidRPr="002C118C">
        <w:rPr>
          <w:sz w:val="24"/>
          <w:szCs w:val="24"/>
        </w:rPr>
        <w:t>о</w:t>
      </w:r>
      <w:r w:rsidRPr="002C118C">
        <w:rPr>
          <w:sz w:val="24"/>
          <w:szCs w:val="24"/>
        </w:rPr>
        <w:t>бходимые для проведения публичных слушаний,</w:t>
      </w:r>
    </w:p>
    <w:p w:rsidR="007B5D4B" w:rsidRPr="002C118C" w:rsidRDefault="007B5D4B" w:rsidP="002C118C">
      <w:pPr>
        <w:pStyle w:val="20"/>
        <w:numPr>
          <w:ilvl w:val="0"/>
          <w:numId w:val="11"/>
        </w:numPr>
        <w:shd w:val="clear" w:color="auto" w:fill="auto"/>
        <w:tabs>
          <w:tab w:val="left" w:pos="1412"/>
        </w:tabs>
        <w:spacing w:after="0" w:line="278" w:lineRule="exact"/>
        <w:ind w:firstLine="567"/>
        <w:jc w:val="both"/>
        <w:rPr>
          <w:sz w:val="24"/>
          <w:szCs w:val="24"/>
        </w:rPr>
      </w:pPr>
      <w:r w:rsidRPr="002C118C">
        <w:rPr>
          <w:sz w:val="24"/>
          <w:szCs w:val="24"/>
        </w:rPr>
        <w:t>Секретарь публичных слушаний ведет протокол публичных слушаний, в котором отражаются:</w:t>
      </w:r>
    </w:p>
    <w:p w:rsidR="00F81919" w:rsidRDefault="007B5D4B" w:rsidP="00F81919">
      <w:pPr>
        <w:pStyle w:val="20"/>
        <w:shd w:val="clear" w:color="auto" w:fill="auto"/>
        <w:spacing w:after="0" w:line="278" w:lineRule="exact"/>
        <w:ind w:firstLine="567"/>
        <w:jc w:val="both"/>
        <w:rPr>
          <w:sz w:val="24"/>
          <w:szCs w:val="24"/>
        </w:rPr>
      </w:pPr>
      <w:r w:rsidRPr="002C118C">
        <w:rPr>
          <w:sz w:val="24"/>
          <w:szCs w:val="24"/>
        </w:rPr>
        <w:lastRenderedPageBreak/>
        <w:t>а) дата, время и место проведения публичных слушаний;</w:t>
      </w:r>
    </w:p>
    <w:p w:rsidR="007B5D4B" w:rsidRPr="002C118C" w:rsidRDefault="007B5D4B" w:rsidP="00F81919">
      <w:pPr>
        <w:pStyle w:val="20"/>
        <w:shd w:val="clear" w:color="auto" w:fill="auto"/>
        <w:spacing w:after="0" w:line="278" w:lineRule="exact"/>
        <w:ind w:firstLine="567"/>
        <w:jc w:val="both"/>
        <w:rPr>
          <w:sz w:val="24"/>
          <w:szCs w:val="24"/>
        </w:rPr>
      </w:pPr>
      <w:r w:rsidRPr="002C118C">
        <w:rPr>
          <w:sz w:val="24"/>
          <w:szCs w:val="24"/>
        </w:rPr>
        <w:t>б)</w:t>
      </w:r>
      <w:r w:rsidR="001554FD" w:rsidRPr="002C118C">
        <w:rPr>
          <w:sz w:val="24"/>
          <w:szCs w:val="24"/>
        </w:rPr>
        <w:t xml:space="preserve"> </w:t>
      </w:r>
      <w:r w:rsidRPr="002C118C">
        <w:rPr>
          <w:sz w:val="24"/>
          <w:szCs w:val="24"/>
        </w:rPr>
        <w:t>количество участников публичных слушаний;</w:t>
      </w:r>
    </w:p>
    <w:p w:rsidR="007B5D4B" w:rsidRPr="002C118C" w:rsidRDefault="007B5D4B" w:rsidP="002C118C">
      <w:pPr>
        <w:pStyle w:val="20"/>
        <w:shd w:val="clear" w:color="auto" w:fill="auto"/>
        <w:tabs>
          <w:tab w:val="left" w:pos="1162"/>
        </w:tabs>
        <w:spacing w:after="0"/>
        <w:ind w:firstLine="567"/>
        <w:jc w:val="both"/>
        <w:rPr>
          <w:sz w:val="24"/>
          <w:szCs w:val="24"/>
        </w:rPr>
      </w:pPr>
      <w:r w:rsidRPr="002C118C">
        <w:rPr>
          <w:sz w:val="24"/>
          <w:szCs w:val="24"/>
        </w:rPr>
        <w:t>в)</w:t>
      </w:r>
      <w:r w:rsidR="001554FD" w:rsidRPr="002C118C">
        <w:rPr>
          <w:sz w:val="24"/>
          <w:szCs w:val="24"/>
        </w:rPr>
        <w:t xml:space="preserve"> </w:t>
      </w:r>
      <w:r w:rsidRPr="002C118C">
        <w:rPr>
          <w:sz w:val="24"/>
          <w:szCs w:val="24"/>
        </w:rPr>
        <w:t>повестка дня;</w:t>
      </w:r>
    </w:p>
    <w:p w:rsidR="007B5D4B" w:rsidRPr="002C118C" w:rsidRDefault="002805FA" w:rsidP="002C118C">
      <w:pPr>
        <w:pStyle w:val="40"/>
        <w:shd w:val="clear" w:color="auto" w:fill="auto"/>
        <w:ind w:firstLine="567"/>
        <w:rPr>
          <w:sz w:val="24"/>
          <w:szCs w:val="24"/>
        </w:rPr>
      </w:pPr>
      <w:r>
        <w:rPr>
          <w:sz w:val="24"/>
          <w:szCs w:val="24"/>
        </w:rPr>
        <w:t>г</w:t>
      </w:r>
      <w:r w:rsidR="007B5D4B" w:rsidRPr="002C118C">
        <w:rPr>
          <w:sz w:val="24"/>
          <w:szCs w:val="24"/>
        </w:rPr>
        <w:t>) последовательность проведения публичных слушаний;</w:t>
      </w:r>
    </w:p>
    <w:p w:rsidR="007B5D4B" w:rsidRPr="002C118C" w:rsidRDefault="007B5D4B" w:rsidP="002C118C">
      <w:pPr>
        <w:pStyle w:val="20"/>
        <w:shd w:val="clear" w:color="auto" w:fill="auto"/>
        <w:spacing w:after="0"/>
        <w:ind w:firstLine="567"/>
        <w:jc w:val="both"/>
        <w:rPr>
          <w:sz w:val="24"/>
          <w:szCs w:val="24"/>
        </w:rPr>
      </w:pPr>
      <w:r w:rsidRPr="002C118C">
        <w:rPr>
          <w:sz w:val="24"/>
          <w:szCs w:val="24"/>
        </w:rPr>
        <w:t>д)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7B5D4B" w:rsidRPr="002C118C" w:rsidRDefault="007B5D4B" w:rsidP="002C118C">
      <w:pPr>
        <w:pStyle w:val="20"/>
        <w:numPr>
          <w:ilvl w:val="0"/>
          <w:numId w:val="12"/>
        </w:numPr>
        <w:shd w:val="clear" w:color="auto" w:fill="auto"/>
        <w:tabs>
          <w:tab w:val="left" w:pos="1456"/>
        </w:tabs>
        <w:spacing w:after="0"/>
        <w:ind w:firstLine="567"/>
        <w:jc w:val="both"/>
        <w:rPr>
          <w:sz w:val="24"/>
          <w:szCs w:val="24"/>
        </w:rPr>
      </w:pPr>
      <w:r w:rsidRPr="002C118C">
        <w:rPr>
          <w:sz w:val="24"/>
          <w:szCs w:val="24"/>
        </w:rPr>
        <w:t>К протоколу публичных слушаний прилагается список зарегистрированных участников, а также все замечания и предложения</w:t>
      </w:r>
      <w:r w:rsidRPr="002C118C">
        <w:rPr>
          <w:rStyle w:val="2Tahoma95pt1pt"/>
          <w:rFonts w:ascii="Times New Roman" w:hAnsi="Times New Roman" w:cs="Times New Roman"/>
          <w:color w:val="auto"/>
          <w:sz w:val="24"/>
          <w:szCs w:val="24"/>
        </w:rPr>
        <w:t xml:space="preserve">, </w:t>
      </w:r>
      <w:r w:rsidRPr="002C118C">
        <w:rPr>
          <w:sz w:val="24"/>
          <w:szCs w:val="24"/>
        </w:rPr>
        <w:t>обладающих правом принимать участие в публичных слушаниях.</w:t>
      </w:r>
    </w:p>
    <w:p w:rsidR="007B5D4B" w:rsidRPr="002C118C" w:rsidRDefault="007B5D4B" w:rsidP="002C118C">
      <w:pPr>
        <w:pStyle w:val="20"/>
        <w:numPr>
          <w:ilvl w:val="0"/>
          <w:numId w:val="12"/>
        </w:numPr>
        <w:shd w:val="clear" w:color="auto" w:fill="auto"/>
        <w:tabs>
          <w:tab w:val="left" w:pos="1456"/>
        </w:tabs>
        <w:spacing w:after="0"/>
        <w:ind w:firstLine="567"/>
        <w:jc w:val="both"/>
        <w:rPr>
          <w:sz w:val="24"/>
          <w:szCs w:val="24"/>
        </w:rPr>
      </w:pPr>
      <w:r w:rsidRPr="002C118C">
        <w:rPr>
          <w:sz w:val="24"/>
          <w:szCs w:val="24"/>
        </w:rPr>
        <w:t>Итогом проведения публичных слушаний</w:t>
      </w:r>
      <w:r w:rsidR="001554FD">
        <w:rPr>
          <w:sz w:val="24"/>
          <w:szCs w:val="24"/>
        </w:rPr>
        <w:t xml:space="preserve"> </w:t>
      </w:r>
      <w:r w:rsidRPr="002C118C">
        <w:rPr>
          <w:sz w:val="24"/>
          <w:szCs w:val="24"/>
        </w:rPr>
        <w:t>является составление органом, уполномоченным на организацию и проведение публичных слушаний, заключения о результатах публичных слушаний.</w:t>
      </w:r>
    </w:p>
    <w:p w:rsidR="007B5D4B" w:rsidRPr="002C118C" w:rsidRDefault="007B5D4B" w:rsidP="002C118C">
      <w:pPr>
        <w:pStyle w:val="20"/>
        <w:numPr>
          <w:ilvl w:val="0"/>
          <w:numId w:val="12"/>
        </w:numPr>
        <w:shd w:val="clear" w:color="auto" w:fill="auto"/>
        <w:tabs>
          <w:tab w:val="left" w:pos="1456"/>
        </w:tabs>
        <w:ind w:firstLine="567"/>
        <w:jc w:val="both"/>
        <w:rPr>
          <w:sz w:val="24"/>
          <w:szCs w:val="24"/>
        </w:rPr>
      </w:pPr>
      <w:r w:rsidRPr="002C118C">
        <w:rPr>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городского округа «город Каспийск», иной официальной информации в городских средствах массовой информации, и размещается на официальном сайте муниципального образования городской округ «город Каспийск».</w:t>
      </w:r>
    </w:p>
    <w:p w:rsidR="007B5D4B" w:rsidRPr="002C118C" w:rsidRDefault="007B5D4B" w:rsidP="002C118C">
      <w:pPr>
        <w:pStyle w:val="30"/>
        <w:shd w:val="clear" w:color="auto" w:fill="auto"/>
        <w:spacing w:before="0" w:line="274" w:lineRule="exact"/>
        <w:ind w:firstLine="567"/>
        <w:jc w:val="both"/>
        <w:rPr>
          <w:sz w:val="24"/>
          <w:szCs w:val="24"/>
        </w:rPr>
      </w:pPr>
      <w:r w:rsidRPr="002C118C">
        <w:rPr>
          <w:sz w:val="24"/>
          <w:szCs w:val="24"/>
        </w:rPr>
        <w:t>Раздел 4. Особенности назначении, организации и проведения публичных слушаний по проекту Устава городского округа и проекту муниципального правового акта о внесении изменений и дополнений в Устав городского округа, кроме случаев, когда изменении в устав вносятся исключительно в целях приведении закрепляемых в уставе</w:t>
      </w:r>
    </w:p>
    <w:p w:rsidR="007B5D4B" w:rsidRPr="002C118C" w:rsidRDefault="007B5D4B" w:rsidP="002C118C">
      <w:pPr>
        <w:pStyle w:val="30"/>
        <w:shd w:val="clear" w:color="auto" w:fill="auto"/>
        <w:spacing w:before="0" w:line="274" w:lineRule="exact"/>
        <w:ind w:firstLine="567"/>
        <w:jc w:val="both"/>
        <w:rPr>
          <w:sz w:val="24"/>
          <w:szCs w:val="24"/>
        </w:rPr>
      </w:pPr>
      <w:r w:rsidRPr="002C118C">
        <w:rPr>
          <w:sz w:val="24"/>
          <w:szCs w:val="24"/>
        </w:rPr>
        <w:t xml:space="preserve">вопросов местного значения и полномочий по </w:t>
      </w:r>
      <w:r w:rsidRPr="002C118C">
        <w:rPr>
          <w:rStyle w:val="31"/>
          <w:color w:val="auto"/>
        </w:rPr>
        <w:t xml:space="preserve">их </w:t>
      </w:r>
      <w:r w:rsidRPr="002C118C">
        <w:rPr>
          <w:sz w:val="24"/>
          <w:szCs w:val="24"/>
        </w:rPr>
        <w:t>решению в соответствие с</w:t>
      </w:r>
      <w:r w:rsidRPr="002C118C">
        <w:rPr>
          <w:sz w:val="24"/>
          <w:szCs w:val="24"/>
        </w:rPr>
        <w:br/>
        <w:t>Конституцией Российской Федерации, федеральными законами.</w:t>
      </w:r>
    </w:p>
    <w:p w:rsidR="007B5D4B" w:rsidRPr="002C118C" w:rsidRDefault="007B5D4B" w:rsidP="002C118C">
      <w:pPr>
        <w:pStyle w:val="20"/>
        <w:numPr>
          <w:ilvl w:val="0"/>
          <w:numId w:val="13"/>
        </w:numPr>
        <w:shd w:val="clear" w:color="auto" w:fill="auto"/>
        <w:tabs>
          <w:tab w:val="left" w:pos="1065"/>
        </w:tabs>
        <w:spacing w:after="0"/>
        <w:ind w:firstLine="567"/>
        <w:jc w:val="both"/>
        <w:rPr>
          <w:sz w:val="24"/>
          <w:szCs w:val="24"/>
        </w:rPr>
      </w:pPr>
      <w:r w:rsidRPr="002C118C">
        <w:rPr>
          <w:sz w:val="24"/>
          <w:szCs w:val="24"/>
        </w:rPr>
        <w:t>О проведении публичных слушаний по проекту Устава городского округа, проекту муниципального правового акта о внесении изменений в Устав городского округа Собрание депутатов городского округа «город Каспийск» принимает муниципальный правовой акт - Решение.</w:t>
      </w:r>
    </w:p>
    <w:p w:rsidR="007B5D4B" w:rsidRPr="002C118C" w:rsidRDefault="007B5D4B" w:rsidP="002C118C">
      <w:pPr>
        <w:pStyle w:val="20"/>
        <w:shd w:val="clear" w:color="auto" w:fill="auto"/>
        <w:spacing w:after="0"/>
        <w:ind w:firstLine="567"/>
        <w:jc w:val="both"/>
        <w:rPr>
          <w:sz w:val="24"/>
          <w:szCs w:val="24"/>
        </w:rPr>
      </w:pPr>
      <w:r w:rsidRPr="002C118C">
        <w:rPr>
          <w:sz w:val="24"/>
          <w:szCs w:val="24"/>
        </w:rPr>
        <w:t>4.2: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муниципально</w:t>
      </w:r>
      <w:r w:rsidR="00CA327B" w:rsidRPr="002C118C">
        <w:rPr>
          <w:sz w:val="24"/>
          <w:szCs w:val="24"/>
        </w:rPr>
        <w:t>г</w:t>
      </w:r>
      <w:r w:rsidRPr="002C118C">
        <w:rPr>
          <w:sz w:val="24"/>
          <w:szCs w:val="24"/>
        </w:rPr>
        <w:t>о образования, внесении изменений и дополнений в Устав муниципального образования подлежит официальному опубликованию с одновременным опубликованием установленного Собранием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B5D4B" w:rsidRPr="002C118C" w:rsidRDefault="007B5D4B" w:rsidP="002C118C">
      <w:pPr>
        <w:pStyle w:val="20"/>
        <w:numPr>
          <w:ilvl w:val="0"/>
          <w:numId w:val="14"/>
        </w:numPr>
        <w:shd w:val="clear" w:color="auto" w:fill="auto"/>
        <w:tabs>
          <w:tab w:val="left" w:pos="1065"/>
        </w:tabs>
        <w:spacing w:after="0"/>
        <w:ind w:firstLine="567"/>
        <w:jc w:val="both"/>
        <w:rPr>
          <w:sz w:val="24"/>
          <w:szCs w:val="24"/>
        </w:rPr>
      </w:pPr>
      <w:r w:rsidRPr="002C118C">
        <w:rPr>
          <w:sz w:val="24"/>
          <w:szCs w:val="24"/>
        </w:rPr>
        <w:t>По проект»' Устава городского округа, проекту муниципального правового акта о внесении изменений в Устав городского округа проводятся публичные слушания, объявление о дате времени и месте проведения которых должно быть опубликовано вместе с соответствующим проектом не позднее чем за 15 дней до дня их проведения.</w:t>
      </w:r>
    </w:p>
    <w:p w:rsidR="007B5D4B" w:rsidRPr="002C118C" w:rsidRDefault="007B5D4B" w:rsidP="002C118C">
      <w:pPr>
        <w:pStyle w:val="30"/>
        <w:numPr>
          <w:ilvl w:val="0"/>
          <w:numId w:val="15"/>
        </w:numPr>
        <w:shd w:val="clear" w:color="auto" w:fill="auto"/>
        <w:tabs>
          <w:tab w:val="left" w:pos="1065"/>
        </w:tabs>
        <w:spacing w:before="0" w:line="274" w:lineRule="exact"/>
        <w:ind w:firstLine="567"/>
        <w:jc w:val="both"/>
        <w:rPr>
          <w:sz w:val="24"/>
          <w:szCs w:val="24"/>
        </w:rPr>
      </w:pPr>
      <w:r w:rsidRPr="002C118C">
        <w:rPr>
          <w:sz w:val="24"/>
          <w:szCs w:val="24"/>
        </w:rPr>
        <w:t xml:space="preserve">О порядке участия граждан в обсуждении </w:t>
      </w:r>
      <w:r w:rsidRPr="002C118C">
        <w:rPr>
          <w:rStyle w:val="31"/>
          <w:color w:val="auto"/>
        </w:rPr>
        <w:t xml:space="preserve">и </w:t>
      </w:r>
      <w:r w:rsidRPr="002C118C">
        <w:rPr>
          <w:sz w:val="24"/>
          <w:szCs w:val="24"/>
        </w:rPr>
        <w:t>учете предложений но проекту Устава, проекту муниципального правового акта о внесении изменений дополнений в Устав городского округа «город Каспийск».</w:t>
      </w:r>
    </w:p>
    <w:p w:rsidR="007B5D4B" w:rsidRPr="002C118C" w:rsidRDefault="007B5D4B" w:rsidP="002C118C">
      <w:pPr>
        <w:pStyle w:val="20"/>
        <w:numPr>
          <w:ilvl w:val="0"/>
          <w:numId w:val="16"/>
        </w:numPr>
        <w:shd w:val="clear" w:color="auto" w:fill="auto"/>
        <w:tabs>
          <w:tab w:val="left" w:pos="1162"/>
        </w:tabs>
        <w:spacing w:after="0"/>
        <w:ind w:firstLine="567"/>
        <w:jc w:val="both"/>
        <w:rPr>
          <w:sz w:val="24"/>
          <w:szCs w:val="24"/>
        </w:rPr>
      </w:pPr>
      <w:r w:rsidRPr="002C118C">
        <w:rPr>
          <w:sz w:val="24"/>
          <w:szCs w:val="24"/>
        </w:rPr>
        <w:t>Предложения об изменениях и дополнениях к опубликованному проекту Устава, проекту изменений в Устав могут вноситься:</w:t>
      </w:r>
    </w:p>
    <w:p w:rsidR="007B5D4B" w:rsidRPr="002C118C" w:rsidRDefault="007B5D4B" w:rsidP="002C118C">
      <w:pPr>
        <w:pStyle w:val="20"/>
        <w:shd w:val="clear" w:color="auto" w:fill="auto"/>
        <w:spacing w:after="0"/>
        <w:ind w:firstLine="567"/>
        <w:jc w:val="both"/>
        <w:rPr>
          <w:sz w:val="24"/>
          <w:szCs w:val="24"/>
        </w:rPr>
      </w:pPr>
      <w:r w:rsidRPr="002C118C">
        <w:rPr>
          <w:sz w:val="24"/>
          <w:szCs w:val="24"/>
        </w:rPr>
        <w:t>1) гражданами, проживающими на территории городского округа «город Каспийск», в порядке индивидуальных или коллективных обращений;</w:t>
      </w:r>
    </w:p>
    <w:p w:rsidR="007B5D4B" w:rsidRPr="002C118C" w:rsidRDefault="007B5D4B" w:rsidP="002C118C">
      <w:pPr>
        <w:pStyle w:val="20"/>
        <w:shd w:val="clear" w:color="auto" w:fill="auto"/>
        <w:spacing w:after="0"/>
        <w:ind w:firstLine="567"/>
        <w:jc w:val="both"/>
        <w:rPr>
          <w:sz w:val="24"/>
          <w:szCs w:val="24"/>
        </w:rPr>
      </w:pPr>
      <w:r w:rsidRPr="002C118C">
        <w:rPr>
          <w:sz w:val="24"/>
          <w:szCs w:val="24"/>
        </w:rPr>
        <w:t>’2) общественными объединениями;</w:t>
      </w:r>
    </w:p>
    <w:p w:rsidR="007B5D4B" w:rsidRPr="002C118C" w:rsidRDefault="007B5D4B" w:rsidP="002C118C">
      <w:pPr>
        <w:pStyle w:val="20"/>
        <w:shd w:val="clear" w:color="auto" w:fill="auto"/>
        <w:spacing w:after="0"/>
        <w:ind w:firstLine="567"/>
        <w:jc w:val="both"/>
        <w:rPr>
          <w:sz w:val="24"/>
          <w:szCs w:val="24"/>
        </w:rPr>
      </w:pPr>
      <w:r w:rsidRPr="002C118C">
        <w:rPr>
          <w:sz w:val="24"/>
          <w:szCs w:val="24"/>
        </w:rPr>
        <w:t>3) органами территориального общественного самоуправления.</w:t>
      </w:r>
    </w:p>
    <w:p w:rsidR="007B5D4B" w:rsidRPr="002C118C" w:rsidRDefault="007B5D4B" w:rsidP="002C118C">
      <w:pPr>
        <w:pStyle w:val="20"/>
        <w:numPr>
          <w:ilvl w:val="0"/>
          <w:numId w:val="16"/>
        </w:numPr>
        <w:shd w:val="clear" w:color="auto" w:fill="auto"/>
        <w:tabs>
          <w:tab w:val="left" w:pos="1167"/>
        </w:tabs>
        <w:spacing w:after="0"/>
        <w:ind w:firstLine="567"/>
        <w:jc w:val="both"/>
        <w:rPr>
          <w:sz w:val="24"/>
          <w:szCs w:val="24"/>
        </w:rPr>
      </w:pPr>
      <w:r w:rsidRPr="002C118C">
        <w:rPr>
          <w:sz w:val="24"/>
          <w:szCs w:val="24"/>
        </w:rPr>
        <w:t>Предложения об изменениях и дополнениях к обнародованному проекту Устава, проекту изменений в Устав могут вноситься по результатам публичных слушаний.</w:t>
      </w:r>
    </w:p>
    <w:p w:rsidR="00683D11" w:rsidRPr="002C118C" w:rsidRDefault="00683D11" w:rsidP="002C118C">
      <w:pPr>
        <w:pStyle w:val="20"/>
        <w:shd w:val="clear" w:color="auto" w:fill="auto"/>
        <w:spacing w:after="0"/>
        <w:ind w:firstLine="567"/>
        <w:jc w:val="both"/>
        <w:rPr>
          <w:sz w:val="24"/>
          <w:szCs w:val="24"/>
        </w:rPr>
      </w:pPr>
      <w:r w:rsidRPr="002C118C">
        <w:rPr>
          <w:sz w:val="24"/>
          <w:szCs w:val="24"/>
        </w:rPr>
        <w:lastRenderedPageBreak/>
        <w:t>Население городского округа «город Каспийск» вправе участвовать в обсуждении обнародованного проекта Устава либо проекта-изменений в Устав в иных формах, не противоречащих действующему законодательству.</w:t>
      </w:r>
    </w:p>
    <w:p w:rsidR="00683D11" w:rsidRPr="002C118C" w:rsidRDefault="00683D11" w:rsidP="002C118C">
      <w:pPr>
        <w:pStyle w:val="20"/>
        <w:numPr>
          <w:ilvl w:val="0"/>
          <w:numId w:val="17"/>
        </w:numPr>
        <w:shd w:val="clear" w:color="auto" w:fill="auto"/>
        <w:tabs>
          <w:tab w:val="left" w:pos="1182"/>
        </w:tabs>
        <w:spacing w:after="0"/>
        <w:ind w:firstLine="567"/>
        <w:jc w:val="both"/>
        <w:rPr>
          <w:sz w:val="24"/>
          <w:szCs w:val="24"/>
        </w:rPr>
      </w:pPr>
      <w:r w:rsidRPr="002C118C">
        <w:rPr>
          <w:sz w:val="24"/>
          <w:szCs w:val="24"/>
        </w:rPr>
        <w:t>Предложения об изменениях и дополнениях к проекту Устава, проекту изменений в Устав излагаются в протоколах, решениях, обращениях и т.п. в письменном виде по форме установленной в пунктах 4.7.5. и 4.7.6. настоящего Положения и в 20-дневный срок с момента опубликования (обнародования) данного проекта направляются в Собрание депутатов городского округа «город Каспийск» по адресу: 368300 г. Каспийск, ул. Орджоникидзе, 12.</w:t>
      </w:r>
    </w:p>
    <w:p w:rsidR="00683D11" w:rsidRPr="002C118C" w:rsidRDefault="00683D11" w:rsidP="002C118C">
      <w:pPr>
        <w:pStyle w:val="10"/>
        <w:numPr>
          <w:ilvl w:val="0"/>
          <w:numId w:val="18"/>
        </w:numPr>
        <w:shd w:val="clear" w:color="auto" w:fill="auto"/>
        <w:tabs>
          <w:tab w:val="left" w:pos="994"/>
        </w:tabs>
        <w:ind w:firstLine="567"/>
        <w:jc w:val="both"/>
        <w:rPr>
          <w:sz w:val="24"/>
          <w:szCs w:val="24"/>
        </w:rPr>
      </w:pPr>
      <w:bookmarkStart w:id="0" w:name="bookmark0"/>
      <w:r w:rsidRPr="002C118C">
        <w:rPr>
          <w:sz w:val="24"/>
          <w:szCs w:val="24"/>
        </w:rPr>
        <w:t>Организация обсуждения проекта Устава, проекта муниципального правового акта о внесении изменений и дополнений в Устав городского округа «город Каспийск».</w:t>
      </w:r>
      <w:bookmarkEnd w:id="0"/>
    </w:p>
    <w:p w:rsidR="00683D11" w:rsidRPr="002C118C" w:rsidRDefault="00683D11" w:rsidP="002C118C">
      <w:pPr>
        <w:pStyle w:val="20"/>
        <w:numPr>
          <w:ilvl w:val="0"/>
          <w:numId w:val="19"/>
        </w:numPr>
        <w:shd w:val="clear" w:color="auto" w:fill="auto"/>
        <w:tabs>
          <w:tab w:val="left" w:pos="1172"/>
        </w:tabs>
        <w:spacing w:after="0"/>
        <w:ind w:firstLine="567"/>
        <w:jc w:val="both"/>
        <w:rPr>
          <w:sz w:val="24"/>
          <w:szCs w:val="24"/>
        </w:rPr>
      </w:pPr>
      <w:r w:rsidRPr="002C118C">
        <w:rPr>
          <w:sz w:val="24"/>
          <w:szCs w:val="24"/>
        </w:rPr>
        <w:t>Обсуждение гражданами проекта Устава, проекта изменений в Устав может проводиться в виде мнений, предложений, коллективных и индивидуальных обращений жителей города, заявлений общественных объединений, а также в виде дискуссий, круглых столов, обзор писем читателей, иных формах, не противоречащих законодательству.</w:t>
      </w:r>
    </w:p>
    <w:p w:rsidR="00683D11" w:rsidRPr="002C118C" w:rsidRDefault="00683D11" w:rsidP="002C118C">
      <w:pPr>
        <w:pStyle w:val="20"/>
        <w:numPr>
          <w:ilvl w:val="0"/>
          <w:numId w:val="19"/>
        </w:numPr>
        <w:shd w:val="clear" w:color="auto" w:fill="auto"/>
        <w:tabs>
          <w:tab w:val="left" w:pos="1177"/>
        </w:tabs>
        <w:spacing w:after="0"/>
        <w:ind w:firstLine="567"/>
        <w:jc w:val="both"/>
        <w:rPr>
          <w:sz w:val="24"/>
          <w:szCs w:val="24"/>
        </w:rPr>
      </w:pPr>
      <w:r w:rsidRPr="002C118C">
        <w:rPr>
          <w:sz w:val="24"/>
          <w:szCs w:val="24"/>
        </w:rPr>
        <w:t>Органы местного самоуправления, должностные лица городского округа обязаны обеспечить разъяснение,</w:t>
      </w:r>
      <w:r w:rsidR="000E19A5">
        <w:rPr>
          <w:sz w:val="24"/>
          <w:szCs w:val="24"/>
        </w:rPr>
        <w:t xml:space="preserve"> </w:t>
      </w:r>
      <w:r w:rsidRPr="002C118C">
        <w:rPr>
          <w:sz w:val="24"/>
          <w:szCs w:val="24"/>
        </w:rPr>
        <w:t>о населению общей концепции проекта Устава либо проекта изменений в Устав.</w:t>
      </w:r>
    </w:p>
    <w:p w:rsidR="00683D11" w:rsidRPr="002C118C" w:rsidRDefault="00683D11" w:rsidP="002C118C">
      <w:pPr>
        <w:pStyle w:val="10"/>
        <w:numPr>
          <w:ilvl w:val="0"/>
          <w:numId w:val="18"/>
        </w:numPr>
        <w:shd w:val="clear" w:color="auto" w:fill="auto"/>
        <w:tabs>
          <w:tab w:val="left" w:pos="1163"/>
        </w:tabs>
        <w:ind w:firstLine="567"/>
        <w:jc w:val="both"/>
        <w:rPr>
          <w:sz w:val="24"/>
          <w:szCs w:val="24"/>
        </w:rPr>
      </w:pPr>
      <w:bookmarkStart w:id="1" w:name="bookmark1"/>
      <w:r w:rsidRPr="002C118C">
        <w:rPr>
          <w:sz w:val="24"/>
          <w:szCs w:val="24"/>
        </w:rPr>
        <w:t>Порядок рассмотрении поступивших предложений об изменениях и дополнениях к проекту Устава, проекту изменений в Устав.</w:t>
      </w:r>
      <w:bookmarkEnd w:id="1"/>
    </w:p>
    <w:p w:rsidR="00683D11" w:rsidRPr="002C118C" w:rsidRDefault="00683D11" w:rsidP="002C118C">
      <w:pPr>
        <w:pStyle w:val="20"/>
        <w:numPr>
          <w:ilvl w:val="0"/>
          <w:numId w:val="20"/>
        </w:numPr>
        <w:shd w:val="clear" w:color="auto" w:fill="auto"/>
        <w:tabs>
          <w:tab w:val="left" w:pos="1172"/>
        </w:tabs>
        <w:spacing w:after="0"/>
        <w:ind w:firstLine="567"/>
        <w:jc w:val="both"/>
        <w:rPr>
          <w:sz w:val="24"/>
          <w:szCs w:val="24"/>
        </w:rPr>
      </w:pPr>
      <w:r w:rsidRPr="002C118C">
        <w:rPr>
          <w:sz w:val="24"/>
          <w:szCs w:val="24"/>
        </w:rPr>
        <w:t>Все поступившие предложения об изменениях и дополнениях к проекту Устава, проекту изменений в Устав подлежат регистрации.</w:t>
      </w:r>
    </w:p>
    <w:p w:rsidR="00683D11" w:rsidRPr="002C118C" w:rsidRDefault="00683D11" w:rsidP="002C118C">
      <w:pPr>
        <w:pStyle w:val="20"/>
        <w:numPr>
          <w:ilvl w:val="0"/>
          <w:numId w:val="20"/>
        </w:numPr>
        <w:shd w:val="clear" w:color="auto" w:fill="auto"/>
        <w:tabs>
          <w:tab w:val="left" w:pos="1172"/>
        </w:tabs>
        <w:spacing w:after="0"/>
        <w:ind w:firstLine="567"/>
        <w:jc w:val="both"/>
        <w:rPr>
          <w:sz w:val="24"/>
          <w:szCs w:val="24"/>
        </w:rPr>
      </w:pPr>
      <w:r w:rsidRPr="002C118C">
        <w:rPr>
          <w:sz w:val="24"/>
          <w:szCs w:val="24"/>
        </w:rPr>
        <w:t>Предложения об изменениях и дополнениях к проекту Устава, проекту изменений в Уста!! должны соответствовать законодательству Российской Федерации.</w:t>
      </w:r>
    </w:p>
    <w:p w:rsidR="00683D11" w:rsidRPr="002C118C" w:rsidRDefault="00683D11" w:rsidP="002C118C">
      <w:pPr>
        <w:pStyle w:val="20"/>
        <w:numPr>
          <w:ilvl w:val="0"/>
          <w:numId w:val="20"/>
        </w:numPr>
        <w:shd w:val="clear" w:color="auto" w:fill="auto"/>
        <w:tabs>
          <w:tab w:val="left" w:pos="1172"/>
        </w:tabs>
        <w:spacing w:after="0"/>
        <w:ind w:firstLine="567"/>
        <w:jc w:val="both"/>
        <w:rPr>
          <w:sz w:val="24"/>
          <w:szCs w:val="24"/>
        </w:rPr>
      </w:pPr>
      <w:r w:rsidRPr="002C118C">
        <w:rPr>
          <w:sz w:val="24"/>
          <w:szCs w:val="24"/>
        </w:rPr>
        <w:t>Поступившие предложения об изменениях и дополнениях к проекту Устава, проекту изменений в Устав предварительно изучаются чле</w:t>
      </w:r>
      <w:r w:rsidR="00C83089">
        <w:rPr>
          <w:sz w:val="24"/>
          <w:szCs w:val="24"/>
        </w:rPr>
        <w:t>нами комиссии, уполномоченной п</w:t>
      </w:r>
      <w:r w:rsidRPr="002C118C">
        <w:rPr>
          <w:sz w:val="24"/>
          <w:szCs w:val="24"/>
        </w:rPr>
        <w:t>ринимать предложения граждан но проекту Устава, проекту изменений в Устав (далее - комиссия) и специалистами, привлекаемыми указанной комиссией для работы над подготовкой проекта соответствующего документа.</w:t>
      </w:r>
    </w:p>
    <w:p w:rsidR="00683D11" w:rsidRPr="002C118C" w:rsidRDefault="00683D11" w:rsidP="002C118C">
      <w:pPr>
        <w:pStyle w:val="20"/>
        <w:shd w:val="clear" w:color="auto" w:fill="auto"/>
        <w:spacing w:after="0"/>
        <w:ind w:firstLine="567"/>
        <w:jc w:val="both"/>
        <w:rPr>
          <w:sz w:val="24"/>
          <w:szCs w:val="24"/>
        </w:rPr>
      </w:pPr>
      <w:r w:rsidRPr="002C118C">
        <w:rPr>
          <w:sz w:val="24"/>
          <w:szCs w:val="24"/>
        </w:rPr>
        <w:t>При необходимости привлеченные специалисты представляют свои заключения в письменной форме.</w:t>
      </w:r>
    </w:p>
    <w:p w:rsidR="00683D11" w:rsidRPr="002C118C" w:rsidRDefault="00683D11" w:rsidP="002C118C">
      <w:pPr>
        <w:pStyle w:val="20"/>
        <w:numPr>
          <w:ilvl w:val="0"/>
          <w:numId w:val="20"/>
        </w:numPr>
        <w:shd w:val="clear" w:color="auto" w:fill="auto"/>
        <w:tabs>
          <w:tab w:val="left" w:pos="1172"/>
        </w:tabs>
        <w:spacing w:after="267"/>
        <w:ind w:firstLine="567"/>
        <w:jc w:val="both"/>
        <w:rPr>
          <w:sz w:val="24"/>
          <w:szCs w:val="24"/>
        </w:rPr>
      </w:pPr>
      <w:r w:rsidRPr="002C118C">
        <w:rPr>
          <w:sz w:val="24"/>
          <w:szCs w:val="24"/>
        </w:rPr>
        <w:t>Предложения об изменениях и дополнениях к проекту Устава, проекту изменений в Устав, внесенные с нарушением сроков, предусмотренных настоящим Положением, по решению комиссии могут быть оставлены без рассмотрения.</w:t>
      </w:r>
    </w:p>
    <w:p w:rsidR="00683D11" w:rsidRPr="002C118C" w:rsidRDefault="00683D11" w:rsidP="002C118C">
      <w:pPr>
        <w:pStyle w:val="10"/>
        <w:numPr>
          <w:ilvl w:val="1"/>
          <w:numId w:val="20"/>
        </w:numPr>
        <w:shd w:val="clear" w:color="auto" w:fill="auto"/>
        <w:tabs>
          <w:tab w:val="left" w:pos="1046"/>
        </w:tabs>
        <w:spacing w:after="207" w:line="240" w:lineRule="exact"/>
        <w:ind w:firstLine="567"/>
        <w:jc w:val="both"/>
        <w:rPr>
          <w:sz w:val="24"/>
          <w:szCs w:val="24"/>
        </w:rPr>
      </w:pPr>
      <w:bookmarkStart w:id="2" w:name="bookmark2"/>
      <w:r w:rsidRPr="002C118C">
        <w:rPr>
          <w:sz w:val="24"/>
          <w:szCs w:val="24"/>
        </w:rPr>
        <w:t>Порядок учета предложений по проекту Устава, проекту изменений в Устав.</w:t>
      </w:r>
      <w:bookmarkEnd w:id="2"/>
    </w:p>
    <w:p w:rsidR="00683D11" w:rsidRPr="002C118C" w:rsidRDefault="00683D11" w:rsidP="002C118C">
      <w:pPr>
        <w:pStyle w:val="20"/>
        <w:numPr>
          <w:ilvl w:val="2"/>
          <w:numId w:val="20"/>
        </w:numPr>
        <w:shd w:val="clear" w:color="auto" w:fill="auto"/>
        <w:tabs>
          <w:tab w:val="left" w:pos="1172"/>
        </w:tabs>
        <w:spacing w:after="0" w:line="278" w:lineRule="exact"/>
        <w:ind w:firstLine="567"/>
        <w:jc w:val="both"/>
        <w:rPr>
          <w:sz w:val="24"/>
          <w:szCs w:val="24"/>
        </w:rPr>
      </w:pPr>
      <w:r w:rsidRPr="002C118C">
        <w:rPr>
          <w:sz w:val="24"/>
          <w:szCs w:val="24"/>
        </w:rPr>
        <w:t>По результатам публичных слушаний, анализа и обобщения поступивших предложений об изменениях и дополнениях к проекту Устава, проекту Решения о внесении изменений и дополнений в Устав комиссия в течение 5 дней со дня истечения срока приема указанных предложении составляет заключение.</w:t>
      </w:r>
    </w:p>
    <w:p w:rsidR="00683D11" w:rsidRPr="002C118C" w:rsidRDefault="00683D11" w:rsidP="002C118C">
      <w:pPr>
        <w:pStyle w:val="20"/>
        <w:numPr>
          <w:ilvl w:val="2"/>
          <w:numId w:val="20"/>
        </w:numPr>
        <w:shd w:val="clear" w:color="auto" w:fill="auto"/>
        <w:tabs>
          <w:tab w:val="left" w:pos="1172"/>
        </w:tabs>
        <w:spacing w:after="0" w:line="278" w:lineRule="exact"/>
        <w:ind w:firstLine="567"/>
        <w:jc w:val="both"/>
        <w:rPr>
          <w:sz w:val="24"/>
          <w:szCs w:val="24"/>
        </w:rPr>
      </w:pPr>
      <w:r w:rsidRPr="002C118C">
        <w:rPr>
          <w:sz w:val="24"/>
          <w:szCs w:val="24"/>
        </w:rPr>
        <w:t>Заключение по результатам публичн</w:t>
      </w:r>
      <w:r w:rsidR="00C83089">
        <w:rPr>
          <w:sz w:val="24"/>
          <w:szCs w:val="24"/>
        </w:rPr>
        <w:t xml:space="preserve">ых слушаний по проекту Устава, </w:t>
      </w:r>
      <w:r w:rsidRPr="002C118C">
        <w:rPr>
          <w:sz w:val="24"/>
          <w:szCs w:val="24"/>
        </w:rPr>
        <w:t>проекту Решения о внесении изменений и дополнений в Устав должно содержать следующие положения:</w:t>
      </w:r>
    </w:p>
    <w:p w:rsidR="00683D11" w:rsidRPr="002C118C" w:rsidRDefault="00683D11" w:rsidP="002C118C">
      <w:pPr>
        <w:pStyle w:val="20"/>
        <w:numPr>
          <w:ilvl w:val="0"/>
          <w:numId w:val="21"/>
        </w:numPr>
        <w:shd w:val="clear" w:color="auto" w:fill="auto"/>
        <w:tabs>
          <w:tab w:val="left" w:pos="881"/>
        </w:tabs>
        <w:spacing w:after="0" w:line="278" w:lineRule="exact"/>
        <w:ind w:firstLine="567"/>
        <w:jc w:val="both"/>
        <w:rPr>
          <w:sz w:val="24"/>
          <w:szCs w:val="24"/>
        </w:rPr>
      </w:pPr>
      <w:r w:rsidRPr="002C118C">
        <w:rPr>
          <w:sz w:val="24"/>
          <w:szCs w:val="24"/>
        </w:rPr>
        <w:t>общее количество поступивших предложений к проекту Устава, проекту Решения о внесении изменений и дополнений в Устав;</w:t>
      </w:r>
    </w:p>
    <w:p w:rsidR="00683D11" w:rsidRPr="002C118C" w:rsidRDefault="00683D11" w:rsidP="002C118C">
      <w:pPr>
        <w:pStyle w:val="20"/>
        <w:numPr>
          <w:ilvl w:val="0"/>
          <w:numId w:val="21"/>
        </w:numPr>
        <w:shd w:val="clear" w:color="auto" w:fill="auto"/>
        <w:tabs>
          <w:tab w:val="left" w:pos="881"/>
        </w:tabs>
        <w:spacing w:after="0" w:line="278" w:lineRule="exact"/>
        <w:ind w:firstLine="567"/>
        <w:jc w:val="both"/>
        <w:rPr>
          <w:sz w:val="24"/>
          <w:szCs w:val="24"/>
        </w:rPr>
      </w:pPr>
      <w:r w:rsidRPr="002C118C">
        <w:rPr>
          <w:sz w:val="24"/>
          <w:szCs w:val="24"/>
        </w:rPr>
        <w:t>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683D11" w:rsidRPr="002C118C" w:rsidRDefault="00683D11" w:rsidP="002C118C">
      <w:pPr>
        <w:pStyle w:val="20"/>
        <w:numPr>
          <w:ilvl w:val="0"/>
          <w:numId w:val="21"/>
        </w:numPr>
        <w:shd w:val="clear" w:color="auto" w:fill="auto"/>
        <w:tabs>
          <w:tab w:val="left" w:pos="881"/>
        </w:tabs>
        <w:spacing w:after="0" w:line="278" w:lineRule="exact"/>
        <w:ind w:firstLine="567"/>
        <w:jc w:val="both"/>
        <w:rPr>
          <w:sz w:val="24"/>
          <w:szCs w:val="24"/>
        </w:rPr>
      </w:pPr>
      <w:r w:rsidRPr="002C118C">
        <w:rPr>
          <w:sz w:val="24"/>
          <w:szCs w:val="24"/>
        </w:rPr>
        <w:t>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683D11" w:rsidRPr="002C118C" w:rsidRDefault="00683D11" w:rsidP="002C118C">
      <w:pPr>
        <w:pStyle w:val="20"/>
        <w:numPr>
          <w:ilvl w:val="0"/>
          <w:numId w:val="21"/>
        </w:numPr>
        <w:shd w:val="clear" w:color="auto" w:fill="auto"/>
        <w:tabs>
          <w:tab w:val="left" w:pos="881"/>
        </w:tabs>
        <w:spacing w:after="0" w:line="278" w:lineRule="exact"/>
        <w:ind w:firstLine="567"/>
        <w:jc w:val="both"/>
        <w:rPr>
          <w:sz w:val="24"/>
          <w:szCs w:val="24"/>
        </w:rPr>
      </w:pPr>
      <w:r w:rsidRPr="002C118C">
        <w:rPr>
          <w:sz w:val="24"/>
          <w:szCs w:val="24"/>
        </w:rPr>
        <w:t>предложения об изменениях и дополнениях к проекту Устава, проекту изменений в Устав, рекомендуемые комиссией-.к отклонению;</w:t>
      </w:r>
    </w:p>
    <w:p w:rsidR="00683D11" w:rsidRPr="002C118C" w:rsidRDefault="00683D11" w:rsidP="002C118C">
      <w:pPr>
        <w:pStyle w:val="20"/>
        <w:shd w:val="clear" w:color="auto" w:fill="auto"/>
        <w:spacing w:after="0"/>
        <w:ind w:firstLine="567"/>
        <w:jc w:val="both"/>
        <w:rPr>
          <w:sz w:val="24"/>
          <w:szCs w:val="24"/>
        </w:rPr>
      </w:pPr>
      <w:r w:rsidRPr="002C118C">
        <w:rPr>
          <w:sz w:val="24"/>
          <w:szCs w:val="24"/>
        </w:rPr>
        <w:t xml:space="preserve">5) предложения об изменениях и дополнениях к проекту Устава, проекту изменений в </w:t>
      </w:r>
      <w:r w:rsidRPr="002C118C">
        <w:rPr>
          <w:sz w:val="24"/>
          <w:szCs w:val="24"/>
        </w:rPr>
        <w:lastRenderedPageBreak/>
        <w:t>Устав, рекомендуемые комиссией для внесения в текст проекта соответствующего документа.</w:t>
      </w:r>
    </w:p>
    <w:p w:rsidR="00683D11" w:rsidRPr="002C118C" w:rsidRDefault="00683D11" w:rsidP="002C118C">
      <w:pPr>
        <w:pStyle w:val="20"/>
        <w:numPr>
          <w:ilvl w:val="0"/>
          <w:numId w:val="22"/>
        </w:numPr>
        <w:shd w:val="clear" w:color="auto" w:fill="auto"/>
        <w:tabs>
          <w:tab w:val="left" w:pos="1217"/>
        </w:tabs>
        <w:spacing w:after="0"/>
        <w:ind w:firstLine="567"/>
        <w:jc w:val="both"/>
        <w:rPr>
          <w:sz w:val="24"/>
          <w:szCs w:val="24"/>
        </w:rPr>
      </w:pPr>
      <w:r w:rsidRPr="002C118C">
        <w:rPr>
          <w:sz w:val="24"/>
          <w:szCs w:val="24"/>
        </w:rPr>
        <w:t>Комиссия представляет в Собрание депутатов городского округа «город Каспийск» свое заключение с приложением всех поступивших предложений об изменениях и дополнениях к проект)' Устава, проекту Решения о внесении изменений и дополнений в Устав и заключений, указанных в пункте 4.4.3. настоящего Положения.</w:t>
      </w:r>
    </w:p>
    <w:p w:rsidR="00683D11" w:rsidRPr="002C118C" w:rsidRDefault="00683D11" w:rsidP="002C118C">
      <w:pPr>
        <w:pStyle w:val="20"/>
        <w:shd w:val="clear" w:color="auto" w:fill="auto"/>
        <w:spacing w:after="0"/>
        <w:ind w:firstLine="567"/>
        <w:jc w:val="both"/>
        <w:rPr>
          <w:sz w:val="24"/>
          <w:szCs w:val="24"/>
        </w:rPr>
      </w:pPr>
      <w:r w:rsidRPr="002C118C">
        <w:rPr>
          <w:sz w:val="24"/>
          <w:szCs w:val="24"/>
        </w:rPr>
        <w:t>Заключение публичных слушаний по проекту Устава городского округа «город Каспийск», проекту Решения о внесении изменений и дополнений в Устав подлежат опубликованию в газете «Трудовой Каспийск».</w:t>
      </w:r>
    </w:p>
    <w:p w:rsidR="00683D11" w:rsidRPr="002C118C" w:rsidRDefault="00683D11" w:rsidP="002C118C">
      <w:pPr>
        <w:pStyle w:val="20"/>
        <w:numPr>
          <w:ilvl w:val="0"/>
          <w:numId w:val="22"/>
        </w:numPr>
        <w:shd w:val="clear" w:color="auto" w:fill="auto"/>
        <w:tabs>
          <w:tab w:val="left" w:pos="1217"/>
        </w:tabs>
        <w:spacing w:after="0"/>
        <w:ind w:firstLine="567"/>
        <w:jc w:val="both"/>
        <w:rPr>
          <w:sz w:val="24"/>
          <w:szCs w:val="24"/>
        </w:rPr>
      </w:pPr>
      <w:r w:rsidRPr="002C118C">
        <w:rPr>
          <w:sz w:val="24"/>
          <w:szCs w:val="24"/>
        </w:rPr>
        <w:t>Собрание депутатов городского округа «город Каспийск» рассматривает заключение комиссии в порядке, установленном Регламентом Собрания депутатов городского округа «город Каспийск».</w:t>
      </w:r>
    </w:p>
    <w:p w:rsidR="00683D11" w:rsidRPr="002C118C" w:rsidRDefault="00683D11" w:rsidP="002C118C">
      <w:pPr>
        <w:pStyle w:val="20"/>
        <w:numPr>
          <w:ilvl w:val="0"/>
          <w:numId w:val="22"/>
        </w:numPr>
        <w:shd w:val="clear" w:color="auto" w:fill="auto"/>
        <w:tabs>
          <w:tab w:val="left" w:pos="1194"/>
        </w:tabs>
        <w:spacing w:after="236"/>
        <w:ind w:firstLine="567"/>
        <w:jc w:val="both"/>
        <w:rPr>
          <w:sz w:val="24"/>
          <w:szCs w:val="24"/>
        </w:rPr>
      </w:pPr>
      <w:r w:rsidRPr="002C118C">
        <w:rPr>
          <w:sz w:val="24"/>
          <w:szCs w:val="24"/>
        </w:rPr>
        <w:t>Предложения по проекту Устава городского округа «город Каспийск», проекту Решения о внесении изменений и дополнений в Устав представляются в следующей форме:</w:t>
      </w:r>
    </w:p>
    <w:p w:rsidR="00683D11" w:rsidRPr="002C118C" w:rsidRDefault="00683D11" w:rsidP="001C42AB">
      <w:pPr>
        <w:pStyle w:val="20"/>
        <w:shd w:val="clear" w:color="auto" w:fill="auto"/>
        <w:spacing w:after="0" w:line="278" w:lineRule="exact"/>
        <w:ind w:firstLine="567"/>
        <w:jc w:val="center"/>
        <w:rPr>
          <w:sz w:val="24"/>
          <w:szCs w:val="24"/>
        </w:rPr>
      </w:pPr>
      <w:r w:rsidRPr="002C118C">
        <w:rPr>
          <w:sz w:val="24"/>
          <w:szCs w:val="24"/>
        </w:rPr>
        <w:t>ПРЕДЛОЖЕНИЯ</w:t>
      </w:r>
    </w:p>
    <w:p w:rsidR="00683D11" w:rsidRPr="002C118C" w:rsidRDefault="00683D11" w:rsidP="001C42AB">
      <w:pPr>
        <w:pStyle w:val="20"/>
        <w:shd w:val="clear" w:color="auto" w:fill="auto"/>
        <w:spacing w:after="0" w:line="278" w:lineRule="exact"/>
        <w:ind w:firstLine="567"/>
        <w:jc w:val="center"/>
        <w:rPr>
          <w:sz w:val="24"/>
          <w:szCs w:val="24"/>
        </w:rPr>
      </w:pPr>
      <w:r w:rsidRPr="002C118C">
        <w:rPr>
          <w:sz w:val="24"/>
          <w:szCs w:val="24"/>
        </w:rPr>
        <w:t>ПО ПРОЕКТУ УСТАВА, ПРОЕКТУ О ВНЕСЕНИИ ИЗМЕНЕНИЙ</w:t>
      </w:r>
      <w:r w:rsidRPr="002C118C">
        <w:rPr>
          <w:sz w:val="24"/>
          <w:szCs w:val="24"/>
        </w:rPr>
        <w:br/>
        <w:t>И ДОПОЛНЕНИЙ В УСТАВ ГОРОДА КАСПИЙСК</w:t>
      </w:r>
    </w:p>
    <w:tbl>
      <w:tblPr>
        <w:tblW w:w="10632" w:type="dxa"/>
        <w:tblInd w:w="-274" w:type="dxa"/>
        <w:tblLayout w:type="fixed"/>
        <w:tblCellMar>
          <w:left w:w="10" w:type="dxa"/>
          <w:right w:w="10" w:type="dxa"/>
        </w:tblCellMar>
        <w:tblLook w:val="04A0"/>
      </w:tblPr>
      <w:tblGrid>
        <w:gridCol w:w="1135"/>
        <w:gridCol w:w="1417"/>
        <w:gridCol w:w="1560"/>
        <w:gridCol w:w="1428"/>
        <w:gridCol w:w="1762"/>
        <w:gridCol w:w="1346"/>
        <w:gridCol w:w="1984"/>
      </w:tblGrid>
      <w:tr w:rsidR="00E57A1E" w:rsidRPr="002C118C" w:rsidTr="001C42AB">
        <w:trPr>
          <w:trHeight w:hRule="exact" w:val="1416"/>
        </w:trPr>
        <w:tc>
          <w:tcPr>
            <w:tcW w:w="1135" w:type="dxa"/>
            <w:tcBorders>
              <w:top w:val="single" w:sz="4" w:space="0" w:color="auto"/>
              <w:left w:val="single" w:sz="4" w:space="0" w:color="auto"/>
            </w:tcBorders>
            <w:shd w:val="clear" w:color="auto" w:fill="FFFFFF"/>
          </w:tcPr>
          <w:p w:rsidR="00E57A1E" w:rsidRPr="002C118C" w:rsidRDefault="00E57A1E" w:rsidP="002C118C">
            <w:pPr>
              <w:pStyle w:val="20"/>
              <w:shd w:val="clear" w:color="auto" w:fill="auto"/>
              <w:spacing w:after="60" w:line="240" w:lineRule="exact"/>
              <w:ind w:firstLine="567"/>
              <w:jc w:val="both"/>
            </w:pPr>
            <w:r w:rsidRPr="002C118C">
              <w:rPr>
                <w:lang w:val="en-US" w:bidi="en-US"/>
              </w:rPr>
              <w:t>N</w:t>
            </w:r>
          </w:p>
          <w:p w:rsidR="00E57A1E" w:rsidRPr="002C118C" w:rsidRDefault="00E57A1E" w:rsidP="002C118C">
            <w:pPr>
              <w:pStyle w:val="20"/>
              <w:shd w:val="clear" w:color="auto" w:fill="auto"/>
              <w:spacing w:before="60" w:after="0" w:line="240" w:lineRule="exact"/>
              <w:ind w:firstLine="567"/>
              <w:jc w:val="both"/>
            </w:pPr>
            <w:r w:rsidRPr="002C118C">
              <w:t>п/п</w:t>
            </w:r>
          </w:p>
        </w:tc>
        <w:tc>
          <w:tcPr>
            <w:tcW w:w="1417" w:type="dxa"/>
            <w:tcBorders>
              <w:top w:val="single" w:sz="4" w:space="0" w:color="auto"/>
              <w:left w:val="single" w:sz="4" w:space="0" w:color="auto"/>
            </w:tcBorders>
            <w:shd w:val="clear" w:color="auto" w:fill="FFFFFF"/>
          </w:tcPr>
          <w:p w:rsidR="00E57A1E" w:rsidRPr="002C118C" w:rsidRDefault="00E57A1E" w:rsidP="001C42AB">
            <w:pPr>
              <w:pStyle w:val="20"/>
              <w:shd w:val="clear" w:color="auto" w:fill="auto"/>
              <w:spacing w:after="0" w:line="240" w:lineRule="exact"/>
              <w:ind w:firstLine="0"/>
              <w:jc w:val="both"/>
            </w:pPr>
            <w:r w:rsidRPr="002C118C">
              <w:t>Пункт, подпункт</w:t>
            </w:r>
          </w:p>
        </w:tc>
        <w:tc>
          <w:tcPr>
            <w:tcW w:w="1560" w:type="dxa"/>
            <w:tcBorders>
              <w:top w:val="single" w:sz="4" w:space="0" w:color="auto"/>
              <w:left w:val="single" w:sz="4" w:space="0" w:color="auto"/>
            </w:tcBorders>
            <w:shd w:val="clear" w:color="auto" w:fill="FFFFFF"/>
          </w:tcPr>
          <w:p w:rsidR="00E57A1E" w:rsidRPr="002C118C" w:rsidRDefault="00E57A1E" w:rsidP="001C42AB">
            <w:pPr>
              <w:pStyle w:val="20"/>
              <w:shd w:val="clear" w:color="auto" w:fill="auto"/>
              <w:spacing w:after="0" w:line="278" w:lineRule="exact"/>
              <w:ind w:firstLine="0"/>
            </w:pPr>
            <w:r w:rsidRPr="002C118C">
              <w:t>Текст</w:t>
            </w:r>
            <w:r w:rsidR="001C42AB">
              <w:t xml:space="preserve"> </w:t>
            </w:r>
            <w:r w:rsidRPr="002C118C">
              <w:t>проекта</w:t>
            </w:r>
          </w:p>
          <w:p w:rsidR="00E57A1E" w:rsidRPr="002C118C" w:rsidRDefault="00E57A1E" w:rsidP="001C42AB">
            <w:pPr>
              <w:pStyle w:val="20"/>
              <w:shd w:val="clear" w:color="auto" w:fill="auto"/>
              <w:spacing w:after="0" w:line="278" w:lineRule="exact"/>
              <w:ind w:firstLine="0"/>
            </w:pPr>
            <w:r w:rsidRPr="002C118C">
              <w:t>решения</w:t>
            </w:r>
          </w:p>
        </w:tc>
        <w:tc>
          <w:tcPr>
            <w:tcW w:w="1428" w:type="dxa"/>
            <w:tcBorders>
              <w:top w:val="single" w:sz="4" w:space="0" w:color="auto"/>
              <w:left w:val="single" w:sz="4" w:space="0" w:color="auto"/>
            </w:tcBorders>
            <w:shd w:val="clear" w:color="auto" w:fill="FFFFFF"/>
          </w:tcPr>
          <w:p w:rsidR="00E57A1E" w:rsidRPr="002C118C" w:rsidRDefault="00E57A1E" w:rsidP="001C42AB">
            <w:pPr>
              <w:pStyle w:val="20"/>
              <w:shd w:val="clear" w:color="auto" w:fill="auto"/>
              <w:spacing w:after="120" w:line="240" w:lineRule="exact"/>
              <w:ind w:firstLine="0"/>
              <w:jc w:val="both"/>
            </w:pPr>
            <w:r w:rsidRPr="002C118C">
              <w:t>Текст</w:t>
            </w:r>
            <w:r w:rsidR="001C42AB">
              <w:t xml:space="preserve"> </w:t>
            </w:r>
            <w:r w:rsidRPr="002C118C">
              <w:t>поправки</w:t>
            </w:r>
          </w:p>
        </w:tc>
        <w:tc>
          <w:tcPr>
            <w:tcW w:w="1762" w:type="dxa"/>
            <w:tcBorders>
              <w:top w:val="single" w:sz="4" w:space="0" w:color="auto"/>
              <w:left w:val="single" w:sz="4" w:space="0" w:color="auto"/>
            </w:tcBorders>
            <w:shd w:val="clear" w:color="auto" w:fill="FFFFFF"/>
          </w:tcPr>
          <w:p w:rsidR="00E57A1E" w:rsidRPr="002C118C" w:rsidRDefault="00E57A1E" w:rsidP="001C42AB">
            <w:pPr>
              <w:pStyle w:val="20"/>
              <w:shd w:val="clear" w:color="auto" w:fill="auto"/>
              <w:spacing w:after="0"/>
              <w:ind w:firstLine="0"/>
              <w:jc w:val="both"/>
            </w:pPr>
            <w:r w:rsidRPr="002C118C">
              <w:t>Текст проекта решения с учетом поправки</w:t>
            </w:r>
          </w:p>
        </w:tc>
        <w:tc>
          <w:tcPr>
            <w:tcW w:w="1346" w:type="dxa"/>
            <w:tcBorders>
              <w:top w:val="single" w:sz="4" w:space="0" w:color="auto"/>
              <w:left w:val="single" w:sz="4" w:space="0" w:color="auto"/>
            </w:tcBorders>
            <w:shd w:val="clear" w:color="auto" w:fill="FFFFFF"/>
          </w:tcPr>
          <w:p w:rsidR="00E57A1E" w:rsidRPr="002C118C" w:rsidRDefault="00E57A1E" w:rsidP="001C42AB">
            <w:pPr>
              <w:pStyle w:val="20"/>
              <w:shd w:val="clear" w:color="auto" w:fill="auto"/>
              <w:spacing w:after="0"/>
              <w:ind w:firstLine="0"/>
              <w:jc w:val="both"/>
            </w:pPr>
            <w:r w:rsidRPr="002C118C">
              <w:t>Кем</w:t>
            </w:r>
            <w:r w:rsidR="001C42AB">
              <w:t xml:space="preserve"> </w:t>
            </w:r>
            <w:r w:rsidRPr="002C118C">
              <w:t>внесена</w:t>
            </w:r>
          </w:p>
          <w:p w:rsidR="00E57A1E" w:rsidRPr="002C118C" w:rsidRDefault="00E57A1E" w:rsidP="001C42AB">
            <w:pPr>
              <w:pStyle w:val="20"/>
              <w:shd w:val="clear" w:color="auto" w:fill="auto"/>
              <w:spacing w:after="0"/>
              <w:ind w:firstLine="0"/>
              <w:jc w:val="both"/>
            </w:pPr>
            <w:r w:rsidRPr="002C118C">
              <w:t>поправка</w:t>
            </w:r>
          </w:p>
        </w:tc>
        <w:tc>
          <w:tcPr>
            <w:tcW w:w="1984" w:type="dxa"/>
            <w:tcBorders>
              <w:top w:val="single" w:sz="4" w:space="0" w:color="auto"/>
              <w:left w:val="single" w:sz="4" w:space="0" w:color="auto"/>
              <w:right w:val="single" w:sz="4" w:space="0" w:color="auto"/>
            </w:tcBorders>
            <w:shd w:val="clear" w:color="auto" w:fill="FFFFFF"/>
            <w:vAlign w:val="bottom"/>
          </w:tcPr>
          <w:p w:rsidR="00E57A1E" w:rsidRPr="002C118C" w:rsidRDefault="00E57A1E" w:rsidP="001C42AB">
            <w:pPr>
              <w:pStyle w:val="20"/>
              <w:shd w:val="clear" w:color="auto" w:fill="auto"/>
              <w:spacing w:after="0"/>
              <w:ind w:firstLine="0"/>
              <w:jc w:val="both"/>
            </w:pPr>
            <w:r w:rsidRPr="002C118C">
              <w:t>Основания (комментарии  для принятия поправки</w:t>
            </w:r>
          </w:p>
        </w:tc>
      </w:tr>
      <w:tr w:rsidR="00E57A1E" w:rsidRPr="002C118C" w:rsidTr="001C42AB">
        <w:trPr>
          <w:trHeight w:hRule="exact" w:val="322"/>
        </w:trPr>
        <w:tc>
          <w:tcPr>
            <w:tcW w:w="1135" w:type="dxa"/>
            <w:tcBorders>
              <w:top w:val="single" w:sz="4" w:space="0" w:color="auto"/>
              <w:left w:val="single" w:sz="4" w:space="0" w:color="auto"/>
              <w:bottom w:val="single" w:sz="4" w:space="0" w:color="auto"/>
            </w:tcBorders>
            <w:shd w:val="clear" w:color="auto" w:fill="FFFFFF"/>
            <w:vAlign w:val="bottom"/>
          </w:tcPr>
          <w:p w:rsidR="00E57A1E" w:rsidRPr="002C118C" w:rsidRDefault="00E57A1E" w:rsidP="002C118C">
            <w:pPr>
              <w:pStyle w:val="20"/>
              <w:shd w:val="clear" w:color="auto" w:fill="auto"/>
              <w:spacing w:after="0" w:line="220" w:lineRule="exact"/>
              <w:ind w:firstLine="567"/>
              <w:jc w:val="both"/>
            </w:pPr>
            <w:r w:rsidRPr="002C118C">
              <w:rPr>
                <w:rStyle w:val="2LucidaSansUnicode11pt"/>
                <w:rFonts w:ascii="Times New Roman" w:hAnsi="Times New Roman" w:cs="Times New Roman"/>
                <w:color w:val="auto"/>
              </w:rPr>
              <w:t>1</w:t>
            </w:r>
            <w:r w:rsidRPr="002C118C">
              <w:rPr>
                <w:rStyle w:val="2LucidaSansUnicode8pt"/>
                <w:rFonts w:ascii="Times New Roman" w:hAnsi="Times New Roman" w:cs="Times New Roman"/>
                <w:color w:val="auto"/>
              </w:rPr>
              <w:t>.</w:t>
            </w:r>
          </w:p>
        </w:tc>
        <w:tc>
          <w:tcPr>
            <w:tcW w:w="1417" w:type="dxa"/>
            <w:tcBorders>
              <w:top w:val="single" w:sz="4" w:space="0" w:color="auto"/>
              <w:left w:val="single" w:sz="4" w:space="0" w:color="auto"/>
              <w:bottom w:val="single" w:sz="4" w:space="0" w:color="auto"/>
            </w:tcBorders>
            <w:shd w:val="clear" w:color="auto" w:fill="FFFFFF"/>
          </w:tcPr>
          <w:p w:rsidR="00E57A1E" w:rsidRPr="002C118C" w:rsidRDefault="00E57A1E" w:rsidP="002C118C">
            <w:pPr>
              <w:ind w:firstLine="567"/>
              <w:jc w:val="both"/>
              <w:rPr>
                <w:rFonts w:ascii="Times New Roman" w:hAnsi="Times New Roman" w:cs="Times New Roman"/>
                <w:sz w:val="10"/>
                <w:szCs w:val="10"/>
              </w:rPr>
            </w:pPr>
          </w:p>
        </w:tc>
        <w:tc>
          <w:tcPr>
            <w:tcW w:w="1560" w:type="dxa"/>
            <w:tcBorders>
              <w:top w:val="single" w:sz="4" w:space="0" w:color="auto"/>
              <w:left w:val="single" w:sz="4" w:space="0" w:color="auto"/>
              <w:bottom w:val="single" w:sz="4" w:space="0" w:color="auto"/>
            </w:tcBorders>
            <w:shd w:val="clear" w:color="auto" w:fill="FFFFFF"/>
          </w:tcPr>
          <w:p w:rsidR="00E57A1E" w:rsidRPr="002C118C" w:rsidRDefault="00E57A1E" w:rsidP="002C118C">
            <w:pPr>
              <w:ind w:firstLine="567"/>
              <w:jc w:val="both"/>
              <w:rPr>
                <w:rFonts w:ascii="Times New Roman" w:hAnsi="Times New Roman" w:cs="Times New Roman"/>
                <w:sz w:val="10"/>
                <w:szCs w:val="10"/>
              </w:rPr>
            </w:pPr>
          </w:p>
        </w:tc>
        <w:tc>
          <w:tcPr>
            <w:tcW w:w="1428" w:type="dxa"/>
            <w:tcBorders>
              <w:top w:val="single" w:sz="4" w:space="0" w:color="auto"/>
              <w:left w:val="single" w:sz="4" w:space="0" w:color="auto"/>
              <w:bottom w:val="single" w:sz="4" w:space="0" w:color="auto"/>
            </w:tcBorders>
            <w:shd w:val="clear" w:color="auto" w:fill="FFFFFF"/>
          </w:tcPr>
          <w:p w:rsidR="00E57A1E" w:rsidRPr="002C118C" w:rsidRDefault="00E57A1E" w:rsidP="002C118C">
            <w:pPr>
              <w:ind w:firstLine="567"/>
              <w:jc w:val="both"/>
              <w:rPr>
                <w:rFonts w:ascii="Times New Roman" w:hAnsi="Times New Roman" w:cs="Times New Roman"/>
                <w:sz w:val="10"/>
                <w:szCs w:val="10"/>
              </w:rPr>
            </w:pPr>
          </w:p>
        </w:tc>
        <w:tc>
          <w:tcPr>
            <w:tcW w:w="1762" w:type="dxa"/>
            <w:tcBorders>
              <w:top w:val="single" w:sz="4" w:space="0" w:color="auto"/>
              <w:left w:val="single" w:sz="4" w:space="0" w:color="auto"/>
              <w:bottom w:val="single" w:sz="4" w:space="0" w:color="auto"/>
            </w:tcBorders>
            <w:shd w:val="clear" w:color="auto" w:fill="FFFFFF"/>
          </w:tcPr>
          <w:p w:rsidR="00E57A1E" w:rsidRPr="002C118C" w:rsidRDefault="00E57A1E" w:rsidP="002C118C">
            <w:pPr>
              <w:ind w:firstLine="567"/>
              <w:jc w:val="both"/>
              <w:rPr>
                <w:rFonts w:ascii="Times New Roman" w:hAnsi="Times New Roman" w:cs="Times New Roman"/>
                <w:sz w:val="10"/>
                <w:szCs w:val="10"/>
              </w:rPr>
            </w:pPr>
          </w:p>
        </w:tc>
        <w:tc>
          <w:tcPr>
            <w:tcW w:w="1346" w:type="dxa"/>
            <w:tcBorders>
              <w:top w:val="single" w:sz="4" w:space="0" w:color="auto"/>
              <w:left w:val="single" w:sz="4" w:space="0" w:color="auto"/>
              <w:bottom w:val="single" w:sz="4" w:space="0" w:color="auto"/>
            </w:tcBorders>
            <w:shd w:val="clear" w:color="auto" w:fill="FFFFFF"/>
          </w:tcPr>
          <w:p w:rsidR="00E57A1E" w:rsidRPr="002C118C" w:rsidRDefault="00E57A1E" w:rsidP="002C118C">
            <w:pPr>
              <w:ind w:firstLine="567"/>
              <w:jc w:val="both"/>
              <w:rPr>
                <w:rFonts w:ascii="Times New Roman" w:hAnsi="Times New Roman" w:cs="Times New Roman"/>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57A1E" w:rsidRPr="002C118C" w:rsidRDefault="00E57A1E" w:rsidP="002C118C">
            <w:pPr>
              <w:ind w:firstLine="567"/>
              <w:jc w:val="both"/>
              <w:rPr>
                <w:rFonts w:ascii="Times New Roman" w:hAnsi="Times New Roman" w:cs="Times New Roman"/>
                <w:sz w:val="10"/>
                <w:szCs w:val="10"/>
              </w:rPr>
            </w:pPr>
          </w:p>
        </w:tc>
      </w:tr>
    </w:tbl>
    <w:p w:rsidR="00683D11" w:rsidRPr="002C118C" w:rsidRDefault="00683D11" w:rsidP="002C118C">
      <w:pPr>
        <w:pStyle w:val="20"/>
        <w:shd w:val="clear" w:color="auto" w:fill="auto"/>
        <w:spacing w:after="0" w:line="278" w:lineRule="exact"/>
        <w:ind w:firstLine="567"/>
        <w:jc w:val="both"/>
        <w:rPr>
          <w:sz w:val="24"/>
          <w:szCs w:val="24"/>
        </w:rPr>
      </w:pPr>
    </w:p>
    <w:p w:rsidR="00E57A1E" w:rsidRPr="002C118C" w:rsidRDefault="00E57A1E" w:rsidP="002C118C">
      <w:pPr>
        <w:pStyle w:val="ac"/>
        <w:shd w:val="clear" w:color="auto" w:fill="auto"/>
        <w:spacing w:line="240" w:lineRule="exact"/>
        <w:ind w:firstLine="567"/>
        <w:jc w:val="both"/>
        <w:rPr>
          <w:sz w:val="24"/>
          <w:szCs w:val="24"/>
        </w:rPr>
      </w:pPr>
      <w:r w:rsidRPr="002C118C">
        <w:rPr>
          <w:sz w:val="24"/>
          <w:szCs w:val="24"/>
        </w:rPr>
        <w:t>Подпись гражданина (граждан)</w:t>
      </w:r>
    </w:p>
    <w:p w:rsidR="00E57A1E" w:rsidRPr="002C118C" w:rsidRDefault="00E57A1E" w:rsidP="002C118C">
      <w:pPr>
        <w:pStyle w:val="20"/>
        <w:shd w:val="clear" w:color="auto" w:fill="auto"/>
        <w:spacing w:after="0" w:line="278" w:lineRule="exact"/>
        <w:ind w:firstLine="567"/>
        <w:jc w:val="both"/>
        <w:rPr>
          <w:sz w:val="24"/>
          <w:szCs w:val="24"/>
        </w:rPr>
      </w:pPr>
    </w:p>
    <w:p w:rsidR="00E57A1E" w:rsidRPr="002C118C" w:rsidRDefault="00E57A1E" w:rsidP="002C118C">
      <w:pPr>
        <w:pStyle w:val="20"/>
        <w:numPr>
          <w:ilvl w:val="0"/>
          <w:numId w:val="23"/>
        </w:numPr>
        <w:shd w:val="clear" w:color="auto" w:fill="auto"/>
        <w:tabs>
          <w:tab w:val="left" w:pos="1207"/>
        </w:tabs>
        <w:spacing w:after="0" w:line="278" w:lineRule="exact"/>
        <w:ind w:firstLine="567"/>
        <w:jc w:val="both"/>
        <w:rPr>
          <w:sz w:val="24"/>
          <w:szCs w:val="24"/>
        </w:rPr>
      </w:pPr>
      <w:r w:rsidRPr="002C118C">
        <w:rPr>
          <w:sz w:val="24"/>
          <w:szCs w:val="24"/>
        </w:rPr>
        <w:t>Сведения о гражданине внесшем предложения по проекту Устава городского округа «город Каспийск», проекту Решения о внесении изменений и дополнений в Устав представляются в следующей форме:</w:t>
      </w:r>
    </w:p>
    <w:p w:rsidR="00993757" w:rsidRPr="002C118C" w:rsidRDefault="00993757" w:rsidP="002C118C">
      <w:pPr>
        <w:pStyle w:val="a4"/>
        <w:shd w:val="clear" w:color="auto" w:fill="auto"/>
        <w:ind w:firstLine="567"/>
        <w:rPr>
          <w:sz w:val="24"/>
          <w:szCs w:val="24"/>
        </w:rPr>
      </w:pPr>
    </w:p>
    <w:p w:rsidR="00E57A1E" w:rsidRPr="002C118C" w:rsidRDefault="00E57A1E" w:rsidP="002C118C">
      <w:pPr>
        <w:pStyle w:val="20"/>
        <w:shd w:val="clear" w:color="auto" w:fill="auto"/>
        <w:spacing w:after="0" w:line="278" w:lineRule="exact"/>
        <w:ind w:firstLine="567"/>
        <w:jc w:val="both"/>
        <w:rPr>
          <w:sz w:val="24"/>
          <w:szCs w:val="24"/>
        </w:rPr>
      </w:pPr>
      <w:r w:rsidRPr="002C118C">
        <w:rPr>
          <w:sz w:val="24"/>
          <w:szCs w:val="24"/>
        </w:rPr>
        <w:t>СВЕДЕНИЯ О ГРАЖДАНИНЕ,</w:t>
      </w:r>
    </w:p>
    <w:p w:rsidR="00E57A1E" w:rsidRPr="002C118C" w:rsidRDefault="00E57A1E" w:rsidP="002C118C">
      <w:pPr>
        <w:pStyle w:val="20"/>
        <w:shd w:val="clear" w:color="auto" w:fill="auto"/>
        <w:spacing w:after="0" w:line="278" w:lineRule="exact"/>
        <w:ind w:firstLine="567"/>
        <w:jc w:val="both"/>
        <w:rPr>
          <w:sz w:val="24"/>
          <w:szCs w:val="24"/>
        </w:rPr>
      </w:pPr>
      <w:r w:rsidRPr="002C118C">
        <w:rPr>
          <w:sz w:val="24"/>
          <w:szCs w:val="24"/>
        </w:rPr>
        <w:t>ВНЕСШЕМ ПРЕДЛОЖЕНИЯ ПО ПРОЕКТУ УСТАВА, ПРОЕКТУ</w:t>
      </w:r>
      <w:r w:rsidRPr="002C118C">
        <w:rPr>
          <w:sz w:val="24"/>
          <w:szCs w:val="24"/>
        </w:rPr>
        <w:br/>
        <w:t>О ВНЕСЕНИИ ИЗМЕНЕНИЙ И ДОПОЛНЕНИЙ В УСТАВ ГОРОДА КАСПИЙСК *</w:t>
      </w:r>
    </w:p>
    <w:p w:rsidR="00E57A1E" w:rsidRPr="002C118C" w:rsidRDefault="00E57A1E" w:rsidP="002C118C">
      <w:pPr>
        <w:pStyle w:val="20"/>
        <w:shd w:val="clear" w:color="auto" w:fill="auto"/>
        <w:spacing w:after="0" w:line="278" w:lineRule="exact"/>
        <w:ind w:firstLine="567"/>
        <w:jc w:val="both"/>
        <w:rPr>
          <w:sz w:val="24"/>
          <w:szCs w:val="24"/>
        </w:rPr>
      </w:pPr>
    </w:p>
    <w:tbl>
      <w:tblPr>
        <w:tblW w:w="0" w:type="auto"/>
        <w:tblLayout w:type="fixed"/>
        <w:tblCellMar>
          <w:left w:w="10" w:type="dxa"/>
          <w:right w:w="10" w:type="dxa"/>
        </w:tblCellMar>
        <w:tblLook w:val="04A0"/>
      </w:tblPr>
      <w:tblGrid>
        <w:gridCol w:w="4464"/>
        <w:gridCol w:w="4498"/>
      </w:tblGrid>
      <w:tr w:rsidR="00E57A1E" w:rsidRPr="002C118C" w:rsidTr="00E57A1E">
        <w:trPr>
          <w:trHeight w:hRule="exact" w:val="586"/>
        </w:trPr>
        <w:tc>
          <w:tcPr>
            <w:tcW w:w="4464" w:type="dxa"/>
            <w:tcBorders>
              <w:top w:val="single" w:sz="4" w:space="0" w:color="auto"/>
              <w:left w:val="single" w:sz="4" w:space="0" w:color="auto"/>
            </w:tcBorders>
            <w:shd w:val="clear" w:color="auto" w:fill="FFFFFF"/>
            <w:vAlign w:val="bottom"/>
          </w:tcPr>
          <w:p w:rsidR="00E57A1E" w:rsidRPr="002C118C" w:rsidRDefault="00E57A1E" w:rsidP="002C118C">
            <w:pPr>
              <w:pStyle w:val="20"/>
              <w:shd w:val="clear" w:color="auto" w:fill="auto"/>
              <w:spacing w:after="0" w:line="240" w:lineRule="auto"/>
              <w:ind w:firstLine="567"/>
              <w:jc w:val="both"/>
            </w:pPr>
            <w:r w:rsidRPr="002C118C">
              <w:t>Фамилия, имя, честно гражданина, внесшего  предложения</w:t>
            </w:r>
          </w:p>
        </w:tc>
        <w:tc>
          <w:tcPr>
            <w:tcW w:w="4498" w:type="dxa"/>
            <w:tcBorders>
              <w:top w:val="single" w:sz="4" w:space="0" w:color="auto"/>
              <w:left w:val="single" w:sz="4" w:space="0" w:color="auto"/>
              <w:right w:val="single" w:sz="4" w:space="0" w:color="auto"/>
            </w:tcBorders>
            <w:shd w:val="clear" w:color="auto" w:fill="FFFFFF"/>
          </w:tcPr>
          <w:p w:rsidR="00E57A1E" w:rsidRPr="002C118C" w:rsidRDefault="00E57A1E" w:rsidP="002C118C">
            <w:pPr>
              <w:ind w:firstLine="567"/>
              <w:jc w:val="both"/>
              <w:rPr>
                <w:rFonts w:ascii="Times New Roman" w:hAnsi="Times New Roman" w:cs="Times New Roman"/>
                <w:sz w:val="10"/>
                <w:szCs w:val="10"/>
              </w:rPr>
            </w:pPr>
          </w:p>
        </w:tc>
      </w:tr>
      <w:tr w:rsidR="00E57A1E" w:rsidRPr="002C118C" w:rsidTr="00E57A1E">
        <w:trPr>
          <w:trHeight w:hRule="exact" w:val="302"/>
        </w:trPr>
        <w:tc>
          <w:tcPr>
            <w:tcW w:w="4464" w:type="dxa"/>
            <w:tcBorders>
              <w:top w:val="single" w:sz="4" w:space="0" w:color="auto"/>
              <w:left w:val="single" w:sz="4" w:space="0" w:color="auto"/>
            </w:tcBorders>
            <w:shd w:val="clear" w:color="auto" w:fill="FFFFFF"/>
            <w:vAlign w:val="bottom"/>
          </w:tcPr>
          <w:p w:rsidR="00E57A1E" w:rsidRPr="002C118C" w:rsidRDefault="00E57A1E" w:rsidP="002C118C">
            <w:pPr>
              <w:pStyle w:val="20"/>
              <w:shd w:val="clear" w:color="auto" w:fill="auto"/>
              <w:spacing w:after="0" w:line="240" w:lineRule="exact"/>
              <w:ind w:firstLine="567"/>
              <w:jc w:val="both"/>
            </w:pPr>
            <w:r w:rsidRPr="002C118C">
              <w:t>Домашний адрес, телефон</w:t>
            </w:r>
          </w:p>
        </w:tc>
        <w:tc>
          <w:tcPr>
            <w:tcW w:w="4498" w:type="dxa"/>
            <w:tcBorders>
              <w:top w:val="single" w:sz="4" w:space="0" w:color="auto"/>
              <w:left w:val="single" w:sz="4" w:space="0" w:color="auto"/>
              <w:right w:val="single" w:sz="4" w:space="0" w:color="auto"/>
            </w:tcBorders>
            <w:shd w:val="clear" w:color="auto" w:fill="FFFFFF"/>
          </w:tcPr>
          <w:p w:rsidR="00E57A1E" w:rsidRPr="002C118C" w:rsidRDefault="00E57A1E" w:rsidP="002C118C">
            <w:pPr>
              <w:ind w:firstLine="567"/>
              <w:jc w:val="both"/>
              <w:rPr>
                <w:rFonts w:ascii="Times New Roman" w:hAnsi="Times New Roman" w:cs="Times New Roman"/>
                <w:sz w:val="10"/>
                <w:szCs w:val="10"/>
              </w:rPr>
            </w:pPr>
          </w:p>
        </w:tc>
      </w:tr>
      <w:tr w:rsidR="00E57A1E" w:rsidRPr="002C118C" w:rsidTr="00E57A1E">
        <w:trPr>
          <w:trHeight w:hRule="exact" w:val="576"/>
        </w:trPr>
        <w:tc>
          <w:tcPr>
            <w:tcW w:w="4464" w:type="dxa"/>
            <w:tcBorders>
              <w:top w:val="single" w:sz="4" w:space="0" w:color="auto"/>
              <w:left w:val="single" w:sz="4" w:space="0" w:color="auto"/>
            </w:tcBorders>
            <w:shd w:val="clear" w:color="auto" w:fill="FFFFFF"/>
            <w:vAlign w:val="bottom"/>
          </w:tcPr>
          <w:p w:rsidR="00E57A1E" w:rsidRPr="002C118C" w:rsidRDefault="00E57A1E" w:rsidP="002C118C">
            <w:pPr>
              <w:pStyle w:val="20"/>
              <w:shd w:val="clear" w:color="auto" w:fill="auto"/>
              <w:spacing w:after="0" w:line="283" w:lineRule="exact"/>
              <w:ind w:firstLine="567"/>
              <w:jc w:val="both"/>
            </w:pPr>
            <w:r w:rsidRPr="002C118C">
              <w:t>Данные о документе, удостоверяющем личность</w:t>
            </w:r>
          </w:p>
        </w:tc>
        <w:tc>
          <w:tcPr>
            <w:tcW w:w="4498" w:type="dxa"/>
            <w:tcBorders>
              <w:top w:val="single" w:sz="4" w:space="0" w:color="auto"/>
              <w:left w:val="single" w:sz="4" w:space="0" w:color="auto"/>
              <w:right w:val="single" w:sz="4" w:space="0" w:color="auto"/>
            </w:tcBorders>
            <w:shd w:val="clear" w:color="auto" w:fill="FFFFFF"/>
          </w:tcPr>
          <w:p w:rsidR="00E57A1E" w:rsidRPr="002C118C" w:rsidRDefault="00E57A1E" w:rsidP="002C118C">
            <w:pPr>
              <w:ind w:firstLine="567"/>
              <w:jc w:val="both"/>
              <w:rPr>
                <w:rFonts w:ascii="Times New Roman" w:hAnsi="Times New Roman" w:cs="Times New Roman"/>
                <w:sz w:val="10"/>
                <w:szCs w:val="10"/>
              </w:rPr>
            </w:pPr>
          </w:p>
        </w:tc>
      </w:tr>
      <w:tr w:rsidR="00E57A1E" w:rsidRPr="002C118C" w:rsidTr="00E57A1E">
        <w:trPr>
          <w:trHeight w:hRule="exact" w:val="326"/>
        </w:trPr>
        <w:tc>
          <w:tcPr>
            <w:tcW w:w="4464" w:type="dxa"/>
            <w:tcBorders>
              <w:top w:val="single" w:sz="4" w:space="0" w:color="auto"/>
              <w:left w:val="single" w:sz="4" w:space="0" w:color="auto"/>
              <w:bottom w:val="single" w:sz="4" w:space="0" w:color="auto"/>
            </w:tcBorders>
            <w:shd w:val="clear" w:color="auto" w:fill="FFFFFF"/>
            <w:vAlign w:val="bottom"/>
          </w:tcPr>
          <w:p w:rsidR="00E57A1E" w:rsidRPr="002C118C" w:rsidRDefault="00E57A1E" w:rsidP="002C118C">
            <w:pPr>
              <w:pStyle w:val="20"/>
              <w:shd w:val="clear" w:color="auto" w:fill="auto"/>
              <w:spacing w:after="0" w:line="240" w:lineRule="exact"/>
              <w:ind w:firstLine="567"/>
              <w:jc w:val="both"/>
            </w:pPr>
            <w:r w:rsidRPr="002C118C">
              <w:t>Место работы (учебы)</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E57A1E" w:rsidRPr="002C118C" w:rsidRDefault="00E57A1E" w:rsidP="002C118C">
            <w:pPr>
              <w:ind w:firstLine="567"/>
              <w:jc w:val="both"/>
              <w:rPr>
                <w:rFonts w:ascii="Times New Roman" w:hAnsi="Times New Roman" w:cs="Times New Roman"/>
                <w:sz w:val="10"/>
                <w:szCs w:val="10"/>
              </w:rPr>
            </w:pPr>
          </w:p>
        </w:tc>
      </w:tr>
    </w:tbl>
    <w:p w:rsidR="00E57A1E" w:rsidRPr="002C118C" w:rsidRDefault="00E57A1E" w:rsidP="002C118C">
      <w:pPr>
        <w:pStyle w:val="20"/>
        <w:shd w:val="clear" w:color="auto" w:fill="auto"/>
        <w:spacing w:after="0" w:line="278" w:lineRule="exact"/>
        <w:ind w:firstLine="567"/>
        <w:jc w:val="both"/>
        <w:rPr>
          <w:sz w:val="24"/>
          <w:szCs w:val="24"/>
        </w:rPr>
      </w:pPr>
    </w:p>
    <w:p w:rsidR="00E57A1E" w:rsidRPr="002C118C" w:rsidRDefault="00E57A1E" w:rsidP="002C118C">
      <w:pPr>
        <w:pStyle w:val="20"/>
        <w:shd w:val="clear" w:color="auto" w:fill="auto"/>
        <w:spacing w:after="0" w:line="240" w:lineRule="auto"/>
        <w:ind w:firstLine="567"/>
        <w:jc w:val="both"/>
        <w:rPr>
          <w:sz w:val="24"/>
          <w:szCs w:val="24"/>
        </w:rPr>
      </w:pPr>
      <w:r w:rsidRPr="002C118C">
        <w:rPr>
          <w:sz w:val="24"/>
          <w:szCs w:val="24"/>
        </w:rPr>
        <w:t>1 Подпись гражданина</w:t>
      </w:r>
    </w:p>
    <w:p w:rsidR="00E57A1E" w:rsidRPr="002C118C" w:rsidRDefault="00E57A1E" w:rsidP="002C118C">
      <w:pPr>
        <w:pStyle w:val="20"/>
        <w:shd w:val="clear" w:color="auto" w:fill="auto"/>
        <w:spacing w:after="0" w:line="240" w:lineRule="auto"/>
        <w:ind w:firstLine="567"/>
        <w:jc w:val="both"/>
        <w:rPr>
          <w:sz w:val="24"/>
          <w:szCs w:val="24"/>
        </w:rPr>
      </w:pPr>
      <w:r w:rsidRPr="002C118C">
        <w:rPr>
          <w:sz w:val="24"/>
          <w:szCs w:val="24"/>
        </w:rPr>
        <w:t>__________________________</w:t>
      </w:r>
    </w:p>
    <w:p w:rsidR="00E57A1E" w:rsidRPr="002C118C" w:rsidRDefault="00E57A1E" w:rsidP="002C118C">
      <w:pPr>
        <w:pStyle w:val="20"/>
        <w:shd w:val="clear" w:color="auto" w:fill="auto"/>
        <w:spacing w:after="0" w:line="240" w:lineRule="exact"/>
        <w:ind w:firstLine="567"/>
        <w:jc w:val="both"/>
        <w:rPr>
          <w:sz w:val="24"/>
          <w:szCs w:val="24"/>
        </w:rPr>
      </w:pPr>
    </w:p>
    <w:p w:rsidR="00E57A1E" w:rsidRPr="002C118C" w:rsidRDefault="00E57A1E" w:rsidP="002C118C">
      <w:pPr>
        <w:pStyle w:val="20"/>
        <w:shd w:val="clear" w:color="auto" w:fill="auto"/>
        <w:spacing w:after="0" w:line="240" w:lineRule="exact"/>
        <w:ind w:firstLine="567"/>
        <w:jc w:val="both"/>
        <w:rPr>
          <w:sz w:val="24"/>
          <w:szCs w:val="24"/>
        </w:rPr>
      </w:pPr>
      <w:r w:rsidRPr="002C118C">
        <w:rPr>
          <w:sz w:val="24"/>
          <w:szCs w:val="24"/>
        </w:rPr>
        <w:t>Если предложение вносится группой граждан, сведения указываются на каждого.</w:t>
      </w:r>
    </w:p>
    <w:p w:rsidR="00993757" w:rsidRPr="002C118C" w:rsidRDefault="00993757" w:rsidP="002C118C">
      <w:pPr>
        <w:pStyle w:val="a4"/>
        <w:shd w:val="clear" w:color="auto" w:fill="auto"/>
        <w:ind w:firstLine="567"/>
        <w:rPr>
          <w:sz w:val="24"/>
          <w:szCs w:val="24"/>
        </w:rPr>
      </w:pPr>
    </w:p>
    <w:p w:rsidR="00993757" w:rsidRPr="002C118C" w:rsidRDefault="00993757" w:rsidP="002C118C">
      <w:pPr>
        <w:pStyle w:val="a4"/>
        <w:shd w:val="clear" w:color="auto" w:fill="auto"/>
        <w:ind w:firstLine="567"/>
        <w:rPr>
          <w:sz w:val="24"/>
          <w:szCs w:val="24"/>
        </w:rPr>
      </w:pPr>
    </w:p>
    <w:p w:rsidR="00A02DBB" w:rsidRPr="002C118C" w:rsidRDefault="00A02DBB" w:rsidP="002C118C">
      <w:pPr>
        <w:pStyle w:val="10"/>
        <w:shd w:val="clear" w:color="auto" w:fill="auto"/>
        <w:spacing w:after="244"/>
        <w:ind w:firstLine="567"/>
        <w:jc w:val="both"/>
        <w:rPr>
          <w:sz w:val="24"/>
          <w:szCs w:val="24"/>
        </w:rPr>
      </w:pPr>
      <w:bookmarkStart w:id="3" w:name="bookmark3"/>
    </w:p>
    <w:p w:rsidR="000778C0" w:rsidRPr="002C118C" w:rsidRDefault="000778C0" w:rsidP="002C118C">
      <w:pPr>
        <w:pStyle w:val="10"/>
        <w:shd w:val="clear" w:color="auto" w:fill="auto"/>
        <w:spacing w:after="244"/>
        <w:ind w:firstLine="567"/>
        <w:jc w:val="both"/>
        <w:rPr>
          <w:sz w:val="24"/>
          <w:szCs w:val="24"/>
        </w:rPr>
      </w:pPr>
    </w:p>
    <w:p w:rsidR="000778C0" w:rsidRPr="002C118C" w:rsidRDefault="000778C0" w:rsidP="002C118C">
      <w:pPr>
        <w:pStyle w:val="10"/>
        <w:shd w:val="clear" w:color="auto" w:fill="auto"/>
        <w:spacing w:after="244"/>
        <w:ind w:firstLine="567"/>
        <w:jc w:val="both"/>
        <w:rPr>
          <w:sz w:val="24"/>
          <w:szCs w:val="24"/>
        </w:rPr>
      </w:pPr>
    </w:p>
    <w:p w:rsidR="00D26741" w:rsidRPr="002C118C" w:rsidRDefault="00D26741" w:rsidP="002C118C">
      <w:pPr>
        <w:pStyle w:val="10"/>
        <w:shd w:val="clear" w:color="auto" w:fill="auto"/>
        <w:spacing w:after="244"/>
        <w:ind w:firstLine="567"/>
        <w:jc w:val="both"/>
        <w:rPr>
          <w:sz w:val="24"/>
          <w:szCs w:val="24"/>
        </w:rPr>
      </w:pPr>
      <w:r w:rsidRPr="002C118C">
        <w:rPr>
          <w:sz w:val="24"/>
          <w:szCs w:val="24"/>
        </w:rPr>
        <w:lastRenderedPageBreak/>
        <w:t xml:space="preserve">Раздел 5.Особенности назначения, организации и проведения публичных слушаний по проекту бюджета городского </w:t>
      </w:r>
      <w:r w:rsidRPr="002C118C">
        <w:rPr>
          <w:rStyle w:val="11"/>
          <w:color w:val="auto"/>
        </w:rPr>
        <w:t xml:space="preserve">округа «город </w:t>
      </w:r>
      <w:r w:rsidRPr="002C118C">
        <w:rPr>
          <w:sz w:val="24"/>
          <w:szCs w:val="24"/>
        </w:rPr>
        <w:t>Каспийск» и отчет о его исполнении.</w:t>
      </w:r>
      <w:bookmarkEnd w:id="3"/>
    </w:p>
    <w:p w:rsidR="00D26741" w:rsidRPr="002C118C" w:rsidRDefault="00D26741" w:rsidP="002C118C">
      <w:pPr>
        <w:pStyle w:val="20"/>
        <w:numPr>
          <w:ilvl w:val="0"/>
          <w:numId w:val="24"/>
        </w:numPr>
        <w:shd w:val="clear" w:color="auto" w:fill="auto"/>
        <w:tabs>
          <w:tab w:val="left" w:pos="994"/>
        </w:tabs>
        <w:spacing w:after="0" w:line="269" w:lineRule="exact"/>
        <w:ind w:firstLine="567"/>
        <w:jc w:val="both"/>
        <w:rPr>
          <w:sz w:val="24"/>
          <w:szCs w:val="24"/>
        </w:rPr>
      </w:pPr>
      <w:r w:rsidRPr="002C118C">
        <w:rPr>
          <w:sz w:val="24"/>
          <w:szCs w:val="24"/>
        </w:rPr>
        <w:t>Публичные слушания по проекту бюджета городского округа «город Каспийск» проводятся в целях реализации в городском округе «город Каспийск» принципа гласности бюджетной системы Российской Федерации, обеспечения открытости для общества и средств массовой информации процедур рассмотрения и принятия решений по проекту бюджета городского округа «город Каспийск».</w:t>
      </w:r>
    </w:p>
    <w:p w:rsidR="00D26741" w:rsidRPr="002C118C" w:rsidRDefault="00D26741" w:rsidP="002C118C">
      <w:pPr>
        <w:pStyle w:val="20"/>
        <w:numPr>
          <w:ilvl w:val="0"/>
          <w:numId w:val="24"/>
        </w:numPr>
        <w:shd w:val="clear" w:color="auto" w:fill="auto"/>
        <w:tabs>
          <w:tab w:val="left" w:pos="1052"/>
        </w:tabs>
        <w:spacing w:after="0"/>
        <w:ind w:firstLine="567"/>
        <w:jc w:val="both"/>
        <w:rPr>
          <w:sz w:val="24"/>
          <w:szCs w:val="24"/>
        </w:rPr>
      </w:pPr>
      <w:r w:rsidRPr="002C118C">
        <w:rPr>
          <w:sz w:val="24"/>
          <w:szCs w:val="24"/>
        </w:rPr>
        <w:t>Публичные слушания по проекту отчета об исполнении бюджета городского округа «город Каспийск» проводятся в целях информирования, общественного обсуждения и проверки обстоятельств соответствия исполнения бюджета городского округа «город Каспийск» принятому Решению Собрания депутатов городского округа «город Каспийск» о бюджете городского округа «город Каспийск», Бюджетному кодексу Российской Федерации.</w:t>
      </w:r>
    </w:p>
    <w:p w:rsidR="00D26741" w:rsidRPr="002C118C" w:rsidRDefault="00D26741" w:rsidP="002C118C">
      <w:pPr>
        <w:pStyle w:val="20"/>
        <w:numPr>
          <w:ilvl w:val="0"/>
          <w:numId w:val="24"/>
        </w:numPr>
        <w:shd w:val="clear" w:color="auto" w:fill="auto"/>
        <w:tabs>
          <w:tab w:val="left" w:pos="1014"/>
        </w:tabs>
        <w:spacing w:after="0" w:line="269" w:lineRule="exact"/>
        <w:ind w:firstLine="567"/>
        <w:jc w:val="both"/>
        <w:rPr>
          <w:sz w:val="24"/>
          <w:szCs w:val="24"/>
        </w:rPr>
      </w:pPr>
      <w:r w:rsidRPr="002C118C">
        <w:rPr>
          <w:sz w:val="24"/>
          <w:szCs w:val="24"/>
        </w:rPr>
        <w:t>Публичные слушания по проект)’ бюджета городского округа «город Каспийск» и проекту отчета об исполнении бюджета городского округа «город Каспийск» проводит комиссия, уполномоченная Собранием депутатов городского округа «город Каспийск» на их проведение.</w:t>
      </w:r>
    </w:p>
    <w:p w:rsidR="00D26741" w:rsidRPr="002C118C" w:rsidRDefault="00D26741" w:rsidP="002C118C">
      <w:pPr>
        <w:pStyle w:val="20"/>
        <w:numPr>
          <w:ilvl w:val="0"/>
          <w:numId w:val="24"/>
        </w:numPr>
        <w:shd w:val="clear" w:color="auto" w:fill="auto"/>
        <w:tabs>
          <w:tab w:val="left" w:pos="999"/>
        </w:tabs>
        <w:spacing w:after="0"/>
        <w:ind w:firstLine="567"/>
        <w:jc w:val="both"/>
        <w:rPr>
          <w:sz w:val="24"/>
          <w:szCs w:val="24"/>
        </w:rPr>
      </w:pPr>
      <w:r w:rsidRPr="002C118C">
        <w:rPr>
          <w:sz w:val="24"/>
          <w:szCs w:val="24"/>
        </w:rPr>
        <w:t>Решение о проведении публичных слушаний по проекту бюджета городского округа «город Каспийск» принимается Собранием депутатов городского округа не позднее чем за 30 дней до дня рассмотрения вопроса о принятии решения о бюджете городского округа на очередной финансовый год.</w:t>
      </w:r>
    </w:p>
    <w:p w:rsidR="00D26741" w:rsidRPr="002C118C" w:rsidRDefault="00D26741" w:rsidP="002C118C">
      <w:pPr>
        <w:pStyle w:val="20"/>
        <w:numPr>
          <w:ilvl w:val="0"/>
          <w:numId w:val="24"/>
        </w:numPr>
        <w:shd w:val="clear" w:color="auto" w:fill="auto"/>
        <w:tabs>
          <w:tab w:val="left" w:pos="1004"/>
        </w:tabs>
        <w:spacing w:after="0"/>
        <w:ind w:firstLine="567"/>
        <w:jc w:val="both"/>
        <w:rPr>
          <w:sz w:val="24"/>
          <w:szCs w:val="24"/>
        </w:rPr>
      </w:pPr>
      <w:r w:rsidRPr="002C118C">
        <w:rPr>
          <w:sz w:val="24"/>
          <w:szCs w:val="24"/>
        </w:rPr>
        <w:t>Решение о принятии бюджета городского округа на очередной финансовый год, об отчете исполнения бюджета за истекший год принимается до начало очередного финансового года.</w:t>
      </w:r>
    </w:p>
    <w:p w:rsidR="00D26741" w:rsidRPr="002C118C" w:rsidRDefault="00D26741" w:rsidP="002C118C">
      <w:pPr>
        <w:pStyle w:val="20"/>
        <w:numPr>
          <w:ilvl w:val="0"/>
          <w:numId w:val="24"/>
        </w:numPr>
        <w:shd w:val="clear" w:color="auto" w:fill="auto"/>
        <w:tabs>
          <w:tab w:val="left" w:pos="1009"/>
        </w:tabs>
        <w:spacing w:after="0" w:line="278" w:lineRule="exact"/>
        <w:ind w:firstLine="567"/>
        <w:jc w:val="both"/>
        <w:rPr>
          <w:sz w:val="24"/>
          <w:szCs w:val="24"/>
        </w:rPr>
      </w:pPr>
      <w:r w:rsidRPr="002C118C">
        <w:rPr>
          <w:sz w:val="24"/>
          <w:szCs w:val="24"/>
        </w:rPr>
        <w:t>Решение о проведении публичных слушаний по проекту годового отчета об исполнении бюджета городского округа «город Каспийск» принимается Собранием депутатов городского округа не позднее чем за 30 дней до дня рассмотрения вопроса о принятии решения о годовом отчете исполнения бюджета городского округа «город Каспийск». Протокол и заключение о проведении публичных слушаний по проекту годового отчета об исполнении бюджета городского округа «город Каспийск» комиссия представляет в Собрание депутатов городского округа не позднее 1 мая текущего года.</w:t>
      </w:r>
    </w:p>
    <w:p w:rsidR="00D26741" w:rsidRPr="002C118C" w:rsidRDefault="00D26741" w:rsidP="002C118C">
      <w:pPr>
        <w:pStyle w:val="20"/>
        <w:numPr>
          <w:ilvl w:val="0"/>
          <w:numId w:val="24"/>
        </w:numPr>
        <w:shd w:val="clear" w:color="auto" w:fill="auto"/>
        <w:tabs>
          <w:tab w:val="left" w:pos="994"/>
        </w:tabs>
        <w:spacing w:after="0" w:line="278" w:lineRule="exact"/>
        <w:ind w:firstLine="567"/>
        <w:jc w:val="both"/>
        <w:rPr>
          <w:sz w:val="24"/>
          <w:szCs w:val="24"/>
        </w:rPr>
      </w:pPr>
      <w:r w:rsidRPr="002C118C">
        <w:rPr>
          <w:sz w:val="24"/>
          <w:szCs w:val="24"/>
        </w:rPr>
        <w:t>Объявление о дате времени и месте проведения публичных слушаний по проекту бюджета городского округа «город Каспийск», по проекту отчета об исполнении бюджета городского округа «город Каспийск», должно быть опубликовано в газете «Трудовой Каспийск» вместе с соответствующим проектом не позднее чем за 15 дней до дня их проведения.</w:t>
      </w:r>
    </w:p>
    <w:p w:rsidR="00D26741" w:rsidRPr="002C118C" w:rsidRDefault="00D26741" w:rsidP="002C118C">
      <w:pPr>
        <w:pStyle w:val="20"/>
        <w:numPr>
          <w:ilvl w:val="0"/>
          <w:numId w:val="24"/>
        </w:numPr>
        <w:shd w:val="clear" w:color="auto" w:fill="auto"/>
        <w:tabs>
          <w:tab w:val="left" w:pos="794"/>
        </w:tabs>
        <w:spacing w:after="0"/>
        <w:ind w:firstLine="567"/>
        <w:jc w:val="both"/>
        <w:rPr>
          <w:sz w:val="24"/>
          <w:szCs w:val="24"/>
        </w:rPr>
      </w:pPr>
      <w:r w:rsidRPr="002C118C">
        <w:rPr>
          <w:sz w:val="24"/>
          <w:szCs w:val="24"/>
        </w:rPr>
        <w:t>В публичных слушаниях по проекту бюджета городского округа «город Каспийск» вправе участвовать граждане Российской Федерации, а также иностранные граждане,</w:t>
      </w:r>
    </w:p>
    <w:p w:rsidR="00D26741" w:rsidRPr="002C118C" w:rsidRDefault="00D26741" w:rsidP="002C118C">
      <w:pPr>
        <w:pStyle w:val="20"/>
        <w:numPr>
          <w:ilvl w:val="0"/>
          <w:numId w:val="24"/>
        </w:numPr>
        <w:shd w:val="clear" w:color="auto" w:fill="auto"/>
        <w:tabs>
          <w:tab w:val="left" w:pos="794"/>
        </w:tabs>
        <w:spacing w:after="0" w:line="278" w:lineRule="exact"/>
        <w:ind w:firstLine="567"/>
        <w:jc w:val="both"/>
        <w:rPr>
          <w:sz w:val="24"/>
          <w:szCs w:val="24"/>
        </w:rPr>
      </w:pPr>
      <w:r w:rsidRPr="002C118C">
        <w:rPr>
          <w:sz w:val="24"/>
          <w:szCs w:val="24"/>
        </w:rPr>
        <w:t>Гражданин, желающий выступить на публичных слушаниях по проекту бюджета городского округа «город Каспийск», сообщает об этом при регистрации в качестве участника указанных публичных слушаний.</w:t>
      </w:r>
    </w:p>
    <w:p w:rsidR="00D26741" w:rsidRPr="002C118C" w:rsidRDefault="00D26741" w:rsidP="002C118C">
      <w:pPr>
        <w:pStyle w:val="20"/>
        <w:numPr>
          <w:ilvl w:val="0"/>
          <w:numId w:val="24"/>
        </w:numPr>
        <w:shd w:val="clear" w:color="auto" w:fill="auto"/>
        <w:tabs>
          <w:tab w:val="left" w:pos="979"/>
        </w:tabs>
        <w:spacing w:after="0" w:line="278" w:lineRule="exact"/>
        <w:ind w:firstLine="567"/>
        <w:jc w:val="both"/>
        <w:rPr>
          <w:sz w:val="24"/>
          <w:szCs w:val="24"/>
        </w:rPr>
      </w:pPr>
      <w:r w:rsidRPr="002C118C">
        <w:rPr>
          <w:sz w:val="24"/>
          <w:szCs w:val="24"/>
        </w:rPr>
        <w:t>Регистрация участников публичных слушаний по проекту отчета об исполнении бюджета городского округа «город Каспийск» осуществляется непосредственно перед началом указанных публичных слушаний путем самозаписи.</w:t>
      </w:r>
    </w:p>
    <w:p w:rsidR="00D26741" w:rsidRPr="002C118C" w:rsidRDefault="00D26741" w:rsidP="002C118C">
      <w:pPr>
        <w:pStyle w:val="20"/>
        <w:numPr>
          <w:ilvl w:val="0"/>
          <w:numId w:val="24"/>
        </w:numPr>
        <w:shd w:val="clear" w:color="auto" w:fill="auto"/>
        <w:tabs>
          <w:tab w:val="left" w:pos="979"/>
        </w:tabs>
        <w:spacing w:after="0" w:line="278" w:lineRule="exact"/>
        <w:ind w:firstLine="567"/>
        <w:jc w:val="both"/>
        <w:rPr>
          <w:sz w:val="24"/>
          <w:szCs w:val="24"/>
        </w:rPr>
      </w:pPr>
      <w:r w:rsidRPr="002C118C">
        <w:rPr>
          <w:sz w:val="24"/>
          <w:szCs w:val="24"/>
        </w:rPr>
        <w:t>Обязаны принять участие в публичных слушаниях по проекту бюджета городского округа «город Каспийск» и проекту годового отчета об исполнении бюджета городского округа «город Каспийск», председатель постоянной Комиссии Собрания депутатов городского округа «город Каспийск по бюджету, финансам и налогам, Глава администрации городского округа «город Каспийск», Председатель Комитета по управлению имуществом г.Каспийска, Председатель Комитета по строительству и архитектуре г.Каспийска, Председатель Комитета но земельным ресурсам и землепользованию, начальник экономического отдела, начальник Финансового управления Министерства финансов</w:t>
      </w:r>
    </w:p>
    <w:p w:rsidR="00993757" w:rsidRPr="002C118C" w:rsidRDefault="00993757" w:rsidP="002C118C">
      <w:pPr>
        <w:pStyle w:val="a4"/>
        <w:shd w:val="clear" w:color="auto" w:fill="auto"/>
        <w:ind w:firstLine="567"/>
        <w:rPr>
          <w:sz w:val="24"/>
          <w:szCs w:val="24"/>
        </w:rPr>
      </w:pPr>
    </w:p>
    <w:p w:rsidR="00A02DBB" w:rsidRPr="002C118C" w:rsidRDefault="00A02DBB" w:rsidP="002C118C">
      <w:pPr>
        <w:pStyle w:val="a4"/>
        <w:shd w:val="clear" w:color="auto" w:fill="auto"/>
        <w:ind w:firstLine="567"/>
        <w:rPr>
          <w:sz w:val="24"/>
          <w:szCs w:val="24"/>
        </w:rPr>
      </w:pPr>
    </w:p>
    <w:p w:rsidR="00116AEA" w:rsidRPr="002C118C" w:rsidRDefault="00116AEA" w:rsidP="002C118C">
      <w:pPr>
        <w:pStyle w:val="a4"/>
        <w:shd w:val="clear" w:color="auto" w:fill="auto"/>
        <w:ind w:firstLine="567"/>
        <w:rPr>
          <w:sz w:val="24"/>
          <w:szCs w:val="24"/>
        </w:rPr>
      </w:pPr>
      <w:r w:rsidRPr="002C118C">
        <w:rPr>
          <w:sz w:val="24"/>
          <w:szCs w:val="24"/>
        </w:rPr>
        <w:t>РФ по г.Каспийск, председатель Контрольно-счетной комиссии городского округа «город Каспийск».</w:t>
      </w:r>
    </w:p>
    <w:p w:rsidR="00116AEA" w:rsidRPr="002C118C" w:rsidRDefault="00116AEA"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5.12, Но итогам публичных слушаний по проекту б</w:t>
      </w:r>
      <w:r w:rsidR="002C118C">
        <w:rPr>
          <w:rFonts w:ascii="Times New Roman" w:hAnsi="Times New Roman" w:cs="Times New Roman"/>
          <w:sz w:val="24"/>
          <w:szCs w:val="24"/>
        </w:rPr>
        <w:t xml:space="preserve">юджета городского округа «город </w:t>
      </w:r>
      <w:r w:rsidRPr="002C118C">
        <w:rPr>
          <w:rFonts w:ascii="Times New Roman" w:hAnsi="Times New Roman" w:cs="Times New Roman"/>
          <w:sz w:val="24"/>
          <w:szCs w:val="24"/>
        </w:rPr>
        <w:t>Каспийск» и проекту годового отчета об исполнении б</w:t>
      </w:r>
      <w:r w:rsidR="002C118C">
        <w:rPr>
          <w:rFonts w:ascii="Times New Roman" w:hAnsi="Times New Roman" w:cs="Times New Roman"/>
          <w:sz w:val="24"/>
          <w:szCs w:val="24"/>
        </w:rPr>
        <w:t xml:space="preserve">юджета городского округа «город </w:t>
      </w:r>
      <w:r w:rsidRPr="002C118C">
        <w:rPr>
          <w:rFonts w:ascii="Times New Roman" w:hAnsi="Times New Roman" w:cs="Times New Roman"/>
          <w:sz w:val="24"/>
          <w:szCs w:val="24"/>
        </w:rPr>
        <w:t xml:space="preserve">Каспийск» на основании высказанных мнений, предложений и замечаний оформляется </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 xml:space="preserve">заключение, который подписывается председательствующим на соответствующих публичных </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слушаниях. Заключение подлежит опубликованию в газете «Трудовой Каспийск».</w:t>
      </w:r>
    </w:p>
    <w:p w:rsidR="00116AEA" w:rsidRPr="002C118C" w:rsidRDefault="00116AEA" w:rsidP="002C118C">
      <w:pPr>
        <w:spacing w:after="0" w:line="240" w:lineRule="auto"/>
        <w:ind w:firstLine="567"/>
        <w:jc w:val="both"/>
        <w:rPr>
          <w:rFonts w:ascii="Times New Roman" w:hAnsi="Times New Roman" w:cs="Times New Roman"/>
          <w:b/>
          <w:sz w:val="24"/>
          <w:szCs w:val="24"/>
        </w:rPr>
      </w:pPr>
    </w:p>
    <w:p w:rsidR="0070691F" w:rsidRPr="002C118C" w:rsidRDefault="0070691F" w:rsidP="002C118C">
      <w:pPr>
        <w:spacing w:after="0" w:line="240" w:lineRule="auto"/>
        <w:ind w:firstLine="567"/>
        <w:jc w:val="both"/>
        <w:rPr>
          <w:rFonts w:ascii="Times New Roman" w:hAnsi="Times New Roman" w:cs="Times New Roman"/>
          <w:b/>
          <w:sz w:val="24"/>
          <w:szCs w:val="24"/>
        </w:rPr>
      </w:pPr>
      <w:r w:rsidRPr="002C118C">
        <w:rPr>
          <w:rFonts w:ascii="Times New Roman" w:hAnsi="Times New Roman" w:cs="Times New Roman"/>
          <w:b/>
          <w:sz w:val="24"/>
          <w:szCs w:val="24"/>
        </w:rPr>
        <w:t xml:space="preserve">Раздел 6. Особенности назначения, организация и проведения публичных слушаний </w:t>
      </w:r>
      <w:r w:rsidR="002C118C">
        <w:rPr>
          <w:rFonts w:ascii="Times New Roman" w:hAnsi="Times New Roman" w:cs="Times New Roman"/>
          <w:b/>
          <w:sz w:val="24"/>
          <w:szCs w:val="24"/>
        </w:rPr>
        <w:t xml:space="preserve">по </w:t>
      </w:r>
      <w:r w:rsidR="00F33284" w:rsidRPr="002C118C">
        <w:rPr>
          <w:rFonts w:ascii="Times New Roman" w:hAnsi="Times New Roman" w:cs="Times New Roman"/>
          <w:b/>
          <w:sz w:val="24"/>
          <w:szCs w:val="24"/>
        </w:rPr>
        <w:t>проектам генеральных планов, проектам правил землепо</w:t>
      </w:r>
      <w:r w:rsidR="002C118C">
        <w:rPr>
          <w:rFonts w:ascii="Times New Roman" w:hAnsi="Times New Roman" w:cs="Times New Roman"/>
          <w:b/>
          <w:sz w:val="24"/>
          <w:szCs w:val="24"/>
        </w:rPr>
        <w:t xml:space="preserve">льзования и застройки, проектам </w:t>
      </w:r>
      <w:r w:rsidR="00F33284" w:rsidRPr="002C118C">
        <w:rPr>
          <w:rFonts w:ascii="Times New Roman" w:hAnsi="Times New Roman" w:cs="Times New Roman"/>
          <w:b/>
          <w:sz w:val="24"/>
          <w:szCs w:val="24"/>
        </w:rPr>
        <w:t xml:space="preserve">планировки территории, проектам межевания территории, проектам правил </w:t>
      </w:r>
      <w:r w:rsidR="002C118C">
        <w:rPr>
          <w:rFonts w:ascii="Times New Roman" w:hAnsi="Times New Roman" w:cs="Times New Roman"/>
          <w:b/>
          <w:sz w:val="24"/>
          <w:szCs w:val="24"/>
        </w:rPr>
        <w:t xml:space="preserve"> </w:t>
      </w:r>
      <w:r w:rsidR="00F33284" w:rsidRPr="002C118C">
        <w:rPr>
          <w:rFonts w:ascii="Times New Roman" w:hAnsi="Times New Roman" w:cs="Times New Roman"/>
          <w:b/>
          <w:sz w:val="24"/>
          <w:szCs w:val="24"/>
        </w:rPr>
        <w:t xml:space="preserve">благоустройства территорий, проектам решений о предоставлении разрешения на условно </w:t>
      </w:r>
      <w:r w:rsidR="002C118C">
        <w:rPr>
          <w:rFonts w:ascii="Times New Roman" w:hAnsi="Times New Roman" w:cs="Times New Roman"/>
          <w:b/>
          <w:sz w:val="24"/>
          <w:szCs w:val="24"/>
        </w:rPr>
        <w:t xml:space="preserve"> </w:t>
      </w:r>
      <w:r w:rsidR="00F33284" w:rsidRPr="002C118C">
        <w:rPr>
          <w:rFonts w:ascii="Times New Roman" w:hAnsi="Times New Roman" w:cs="Times New Roman"/>
          <w:b/>
          <w:sz w:val="24"/>
          <w:szCs w:val="24"/>
        </w:rPr>
        <w:t xml:space="preserve">разрешенный вид использования земельного участка или объекта капитального </w:t>
      </w:r>
      <w:r w:rsidR="002C118C">
        <w:rPr>
          <w:rFonts w:ascii="Times New Roman" w:hAnsi="Times New Roman" w:cs="Times New Roman"/>
          <w:b/>
          <w:sz w:val="24"/>
          <w:szCs w:val="24"/>
        </w:rPr>
        <w:t xml:space="preserve"> </w:t>
      </w:r>
      <w:r w:rsidR="00F33284" w:rsidRPr="002C118C">
        <w:rPr>
          <w:rFonts w:ascii="Times New Roman" w:hAnsi="Times New Roman" w:cs="Times New Roman"/>
          <w:b/>
          <w:sz w:val="24"/>
          <w:szCs w:val="24"/>
        </w:rPr>
        <w:t>строительства, проектам</w:t>
      </w:r>
      <w:r w:rsidR="002C118C">
        <w:rPr>
          <w:rFonts w:ascii="Times New Roman" w:hAnsi="Times New Roman" w:cs="Times New Roman"/>
          <w:b/>
          <w:sz w:val="24"/>
          <w:szCs w:val="24"/>
        </w:rPr>
        <w:t xml:space="preserve"> </w:t>
      </w:r>
      <w:r w:rsidR="00F33284" w:rsidRPr="002C118C">
        <w:rPr>
          <w:rFonts w:ascii="Times New Roman" w:hAnsi="Times New Roman" w:cs="Times New Roman"/>
          <w:b/>
          <w:sz w:val="24"/>
          <w:szCs w:val="24"/>
        </w:rPr>
        <w:t xml:space="preserve">решений о предоставлении разрешения на отклонение от </w:t>
      </w:r>
      <w:r w:rsidR="002C118C">
        <w:rPr>
          <w:rFonts w:ascii="Times New Roman" w:hAnsi="Times New Roman" w:cs="Times New Roman"/>
          <w:b/>
          <w:sz w:val="24"/>
          <w:szCs w:val="24"/>
        </w:rPr>
        <w:t xml:space="preserve"> </w:t>
      </w:r>
      <w:r w:rsidR="00CF5F72" w:rsidRPr="002C118C">
        <w:rPr>
          <w:rFonts w:ascii="Times New Roman" w:hAnsi="Times New Roman" w:cs="Times New Roman"/>
          <w:b/>
          <w:sz w:val="24"/>
          <w:szCs w:val="24"/>
        </w:rPr>
        <w:t xml:space="preserve">предельных параметров </w:t>
      </w:r>
      <w:r w:rsidR="00F33284" w:rsidRPr="002C118C">
        <w:rPr>
          <w:rFonts w:ascii="Times New Roman" w:hAnsi="Times New Roman" w:cs="Times New Roman"/>
          <w:b/>
          <w:sz w:val="24"/>
          <w:szCs w:val="24"/>
        </w:rPr>
        <w:t>разрешенного строит</w:t>
      </w:r>
      <w:r w:rsidR="002C118C">
        <w:rPr>
          <w:rFonts w:ascii="Times New Roman" w:hAnsi="Times New Roman" w:cs="Times New Roman"/>
          <w:b/>
          <w:sz w:val="24"/>
          <w:szCs w:val="24"/>
        </w:rPr>
        <w:t xml:space="preserve">ельства, реконструкции объектов </w:t>
      </w:r>
      <w:r w:rsidR="00F33284" w:rsidRPr="002C118C">
        <w:rPr>
          <w:rFonts w:ascii="Times New Roman" w:hAnsi="Times New Roman" w:cs="Times New Roman"/>
          <w:b/>
          <w:sz w:val="24"/>
          <w:szCs w:val="24"/>
        </w:rPr>
        <w:t>капитального строительства</w:t>
      </w:r>
    </w:p>
    <w:p w:rsidR="00E25A8F" w:rsidRPr="002C118C" w:rsidRDefault="00E25A8F" w:rsidP="002C118C">
      <w:pPr>
        <w:pStyle w:val="20"/>
        <w:shd w:val="clear" w:color="auto" w:fill="auto"/>
        <w:tabs>
          <w:tab w:val="left" w:pos="1282"/>
        </w:tabs>
        <w:spacing w:after="0" w:line="240" w:lineRule="auto"/>
        <w:ind w:firstLine="567"/>
        <w:jc w:val="both"/>
        <w:rPr>
          <w:sz w:val="24"/>
          <w:szCs w:val="24"/>
        </w:rPr>
      </w:pPr>
    </w:p>
    <w:p w:rsidR="009B1067" w:rsidRPr="002C118C" w:rsidRDefault="00E25A8F" w:rsidP="002C118C">
      <w:pPr>
        <w:pStyle w:val="20"/>
        <w:shd w:val="clear" w:color="auto" w:fill="auto"/>
        <w:tabs>
          <w:tab w:val="left" w:pos="1282"/>
        </w:tabs>
        <w:spacing w:after="0" w:line="240" w:lineRule="auto"/>
        <w:ind w:firstLine="567"/>
        <w:jc w:val="both"/>
        <w:rPr>
          <w:sz w:val="24"/>
          <w:szCs w:val="24"/>
        </w:rPr>
      </w:pPr>
      <w:r w:rsidRPr="002C118C">
        <w:rPr>
          <w:sz w:val="24"/>
          <w:szCs w:val="24"/>
        </w:rPr>
        <w:t xml:space="preserve">      6.1 </w:t>
      </w:r>
      <w:r w:rsidR="0070691F" w:rsidRPr="002C118C">
        <w:rPr>
          <w:sz w:val="24"/>
          <w:szCs w:val="24"/>
        </w:rPr>
        <w:t>Публичные слушания по</w:t>
      </w:r>
      <w:r w:rsidR="009B1067" w:rsidRPr="002C118C">
        <w:rPr>
          <w:sz w:val="24"/>
          <w:szCs w:val="24"/>
        </w:rPr>
        <w:t xml:space="preserve"> вопросам градостроительной деятельности проводятся по:</w:t>
      </w:r>
    </w:p>
    <w:p w:rsidR="00E25A8F" w:rsidRPr="002C118C" w:rsidRDefault="009B1067" w:rsidP="002C118C">
      <w:pPr>
        <w:pStyle w:val="20"/>
        <w:shd w:val="clear" w:color="auto" w:fill="auto"/>
        <w:spacing w:after="0" w:line="240" w:lineRule="auto"/>
        <w:ind w:firstLine="567"/>
        <w:jc w:val="both"/>
        <w:rPr>
          <w:sz w:val="24"/>
          <w:szCs w:val="24"/>
        </w:rPr>
      </w:pPr>
      <w:r w:rsidRPr="002C118C">
        <w:rPr>
          <w:sz w:val="24"/>
          <w:szCs w:val="24"/>
        </w:rPr>
        <w:t xml:space="preserve">1) </w:t>
      </w:r>
      <w:r w:rsidR="0070691F" w:rsidRPr="002C118C">
        <w:rPr>
          <w:sz w:val="24"/>
          <w:szCs w:val="24"/>
        </w:rPr>
        <w:t>проекту Генерального плана</w:t>
      </w:r>
      <w:r w:rsidRPr="002C118C">
        <w:rPr>
          <w:sz w:val="24"/>
          <w:szCs w:val="24"/>
        </w:rPr>
        <w:t xml:space="preserve"> городского округа «город Каспийск» </w:t>
      </w:r>
    </w:p>
    <w:p w:rsidR="009B1067" w:rsidRPr="002C118C" w:rsidRDefault="004D6BB4" w:rsidP="002C118C">
      <w:pPr>
        <w:pStyle w:val="20"/>
        <w:shd w:val="clear" w:color="auto" w:fill="auto"/>
        <w:spacing w:after="0" w:line="240" w:lineRule="auto"/>
        <w:ind w:firstLine="567"/>
        <w:jc w:val="both"/>
        <w:rPr>
          <w:sz w:val="24"/>
          <w:szCs w:val="24"/>
        </w:rPr>
      </w:pPr>
      <w:r w:rsidRPr="002C118C">
        <w:rPr>
          <w:sz w:val="24"/>
          <w:szCs w:val="24"/>
        </w:rPr>
        <w:t xml:space="preserve">2) </w:t>
      </w:r>
      <w:r w:rsidR="009B1067" w:rsidRPr="002C118C">
        <w:rPr>
          <w:sz w:val="24"/>
          <w:szCs w:val="24"/>
        </w:rPr>
        <w:t>проекту Правил землепользования и застройки городского округа «город Каспийск»</w:t>
      </w:r>
    </w:p>
    <w:p w:rsidR="004D6BB4" w:rsidRPr="002C118C" w:rsidRDefault="004D6BB4" w:rsidP="002C118C">
      <w:pPr>
        <w:pStyle w:val="20"/>
        <w:shd w:val="clear" w:color="auto" w:fill="auto"/>
        <w:spacing w:after="0" w:line="240" w:lineRule="auto"/>
        <w:ind w:firstLine="567"/>
        <w:jc w:val="both"/>
        <w:rPr>
          <w:sz w:val="24"/>
          <w:szCs w:val="24"/>
        </w:rPr>
      </w:pPr>
      <w:r w:rsidRPr="002C118C">
        <w:rPr>
          <w:sz w:val="24"/>
          <w:szCs w:val="24"/>
        </w:rPr>
        <w:t>3)проекту планировки территории городского округа «город Каспийск»</w:t>
      </w:r>
    </w:p>
    <w:p w:rsidR="004D6BB4" w:rsidRPr="002C118C" w:rsidRDefault="004D6BB4" w:rsidP="002C118C">
      <w:pPr>
        <w:pStyle w:val="20"/>
        <w:shd w:val="clear" w:color="auto" w:fill="auto"/>
        <w:spacing w:after="0" w:line="240" w:lineRule="auto"/>
        <w:ind w:firstLine="567"/>
        <w:jc w:val="both"/>
        <w:rPr>
          <w:sz w:val="24"/>
          <w:szCs w:val="24"/>
        </w:rPr>
      </w:pPr>
      <w:r w:rsidRPr="002C118C">
        <w:rPr>
          <w:sz w:val="24"/>
          <w:szCs w:val="24"/>
        </w:rPr>
        <w:t xml:space="preserve">4)проекту межевания территории городского округа «город Каспийск» </w:t>
      </w:r>
    </w:p>
    <w:p w:rsidR="004D6BB4" w:rsidRPr="002C118C" w:rsidRDefault="004D6BB4" w:rsidP="002C118C">
      <w:pPr>
        <w:pStyle w:val="20"/>
        <w:shd w:val="clear" w:color="auto" w:fill="auto"/>
        <w:spacing w:after="0" w:line="240" w:lineRule="auto"/>
        <w:ind w:firstLine="567"/>
        <w:jc w:val="both"/>
        <w:rPr>
          <w:sz w:val="24"/>
          <w:szCs w:val="24"/>
        </w:rPr>
      </w:pPr>
      <w:r w:rsidRPr="002C118C">
        <w:rPr>
          <w:sz w:val="24"/>
          <w:szCs w:val="24"/>
        </w:rPr>
        <w:t>5)проекту правил благоустройства территории городского округа «город Каспийск»</w:t>
      </w:r>
    </w:p>
    <w:p w:rsidR="004D6BB4" w:rsidRPr="002C118C" w:rsidRDefault="004D6BB4" w:rsidP="002C118C">
      <w:pPr>
        <w:pStyle w:val="20"/>
        <w:shd w:val="clear" w:color="auto" w:fill="auto"/>
        <w:spacing w:after="0" w:line="240" w:lineRule="auto"/>
        <w:ind w:firstLine="567"/>
        <w:jc w:val="both"/>
        <w:rPr>
          <w:sz w:val="24"/>
          <w:szCs w:val="24"/>
        </w:rPr>
      </w:pPr>
      <w:r w:rsidRPr="002C118C">
        <w:rPr>
          <w:sz w:val="24"/>
          <w:szCs w:val="24"/>
        </w:rPr>
        <w:t xml:space="preserve">6)проекту решений о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Каспийск» </w:t>
      </w:r>
    </w:p>
    <w:p w:rsidR="004D6BB4" w:rsidRPr="002C118C" w:rsidRDefault="004D6BB4" w:rsidP="002C118C">
      <w:pPr>
        <w:pStyle w:val="20"/>
        <w:shd w:val="clear" w:color="auto" w:fill="auto"/>
        <w:spacing w:after="0" w:line="240" w:lineRule="auto"/>
        <w:ind w:firstLine="567"/>
        <w:jc w:val="both"/>
        <w:rPr>
          <w:sz w:val="24"/>
          <w:szCs w:val="24"/>
        </w:rPr>
      </w:pPr>
      <w:r w:rsidRPr="002C118C">
        <w:rPr>
          <w:sz w:val="24"/>
          <w:szCs w:val="24"/>
        </w:rPr>
        <w:t xml:space="preserve">7)проекту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Каспийск» </w:t>
      </w:r>
    </w:p>
    <w:p w:rsidR="0070691F" w:rsidRPr="002C118C" w:rsidRDefault="00E25A8F" w:rsidP="002C118C">
      <w:pPr>
        <w:pStyle w:val="20"/>
        <w:shd w:val="clear" w:color="auto" w:fill="auto"/>
        <w:tabs>
          <w:tab w:val="left" w:pos="1287"/>
        </w:tabs>
        <w:spacing w:after="0" w:line="240" w:lineRule="auto"/>
        <w:ind w:firstLine="567"/>
        <w:jc w:val="both"/>
        <w:rPr>
          <w:sz w:val="24"/>
          <w:szCs w:val="24"/>
        </w:rPr>
      </w:pPr>
      <w:r w:rsidRPr="002C118C">
        <w:rPr>
          <w:sz w:val="24"/>
          <w:szCs w:val="24"/>
        </w:rPr>
        <w:t xml:space="preserve">6.2 </w:t>
      </w:r>
      <w:r w:rsidR="0070691F" w:rsidRPr="002C118C">
        <w:rPr>
          <w:sz w:val="24"/>
          <w:szCs w:val="24"/>
        </w:rPr>
        <w:t xml:space="preserve">Органом, уполномоченным на организацию и проведение публичных слушаний, является уполномоченное Главой </w:t>
      </w:r>
      <w:r w:rsidR="009628F8" w:rsidRPr="002C118C">
        <w:rPr>
          <w:sz w:val="24"/>
          <w:szCs w:val="24"/>
        </w:rPr>
        <w:t xml:space="preserve">городского округа «город </w:t>
      </w:r>
      <w:r w:rsidR="00A41C81" w:rsidRPr="002C118C">
        <w:rPr>
          <w:sz w:val="24"/>
          <w:szCs w:val="24"/>
        </w:rPr>
        <w:t>К</w:t>
      </w:r>
      <w:r w:rsidR="009628F8" w:rsidRPr="002C118C">
        <w:rPr>
          <w:sz w:val="24"/>
          <w:szCs w:val="24"/>
        </w:rPr>
        <w:t>аспийск»</w:t>
      </w:r>
      <w:r w:rsidR="0070691F" w:rsidRPr="002C118C">
        <w:rPr>
          <w:sz w:val="24"/>
          <w:szCs w:val="24"/>
        </w:rPr>
        <w:t xml:space="preserve"> структурное подразделение администрации городского округа «город Каспийск», в соответствии с его компетенцией в сфере градостроительной деятельности.</w:t>
      </w:r>
    </w:p>
    <w:p w:rsidR="0070691F" w:rsidRPr="002C118C" w:rsidRDefault="00E25A8F" w:rsidP="002C118C">
      <w:pPr>
        <w:pStyle w:val="20"/>
        <w:shd w:val="clear" w:color="auto" w:fill="auto"/>
        <w:tabs>
          <w:tab w:val="left" w:pos="1287"/>
        </w:tabs>
        <w:spacing w:after="0" w:line="240" w:lineRule="auto"/>
        <w:ind w:firstLine="567"/>
        <w:jc w:val="both"/>
        <w:rPr>
          <w:sz w:val="24"/>
          <w:szCs w:val="24"/>
        </w:rPr>
      </w:pPr>
      <w:r w:rsidRPr="002C118C">
        <w:rPr>
          <w:sz w:val="24"/>
          <w:szCs w:val="24"/>
        </w:rPr>
        <w:t xml:space="preserve">6.3 </w:t>
      </w:r>
      <w:r w:rsidR="00A41C81" w:rsidRPr="002C118C">
        <w:rPr>
          <w:sz w:val="24"/>
          <w:szCs w:val="24"/>
        </w:rPr>
        <w:t xml:space="preserve">Участниками публичных слушаний </w:t>
      </w:r>
      <w:r w:rsidR="0070691F" w:rsidRPr="002C118C">
        <w:rPr>
          <w:sz w:val="24"/>
          <w:szCs w:val="24"/>
        </w:rPr>
        <w:t>являются жители городского округа «город Каспийск», проживающие или зарегистрированные по месту жительства на территории города, правообладатели земельных участков и объектов капитального строительства, расположенных на территории городского округа «город Каспийск», а также иные заинтересованные лица.</w:t>
      </w:r>
    </w:p>
    <w:p w:rsidR="0070691F" w:rsidRPr="002C118C" w:rsidRDefault="00E25A8F" w:rsidP="002C118C">
      <w:pPr>
        <w:pStyle w:val="20"/>
        <w:shd w:val="clear" w:color="auto" w:fill="auto"/>
        <w:tabs>
          <w:tab w:val="left" w:pos="1287"/>
        </w:tabs>
        <w:spacing w:after="0" w:line="240" w:lineRule="auto"/>
        <w:ind w:firstLine="567"/>
        <w:jc w:val="both"/>
        <w:rPr>
          <w:sz w:val="24"/>
          <w:szCs w:val="24"/>
        </w:rPr>
      </w:pPr>
      <w:r w:rsidRPr="002C118C">
        <w:rPr>
          <w:sz w:val="24"/>
          <w:szCs w:val="24"/>
        </w:rPr>
        <w:t xml:space="preserve"> 6.4 </w:t>
      </w:r>
      <w:r w:rsidR="0070691F" w:rsidRPr="002C118C">
        <w:rPr>
          <w:sz w:val="24"/>
          <w:szCs w:val="24"/>
        </w:rPr>
        <w:t>Каждый участник публичных слушаний имеет право вносить от своего имени предложения и замечания к обсуждаемому проекту в установленном порядке. Все предложения и замечания участников публичных слушаний к обсуждаемому проекту подлежат внесению в протокол публичных слушаний в установленном порядке</w:t>
      </w:r>
      <w:r w:rsidR="00C61A67" w:rsidRPr="002C118C">
        <w:rPr>
          <w:sz w:val="24"/>
          <w:szCs w:val="24"/>
        </w:rPr>
        <w:t>.</w:t>
      </w:r>
    </w:p>
    <w:p w:rsidR="0070691F" w:rsidRPr="002C118C" w:rsidRDefault="00E25A8F" w:rsidP="002C118C">
      <w:pPr>
        <w:pStyle w:val="20"/>
        <w:shd w:val="clear" w:color="auto" w:fill="auto"/>
        <w:tabs>
          <w:tab w:val="left" w:pos="1287"/>
        </w:tabs>
        <w:spacing w:after="0" w:line="240" w:lineRule="auto"/>
        <w:ind w:firstLine="567"/>
        <w:jc w:val="both"/>
        <w:rPr>
          <w:sz w:val="24"/>
          <w:szCs w:val="24"/>
        </w:rPr>
      </w:pPr>
      <w:r w:rsidRPr="002C118C">
        <w:rPr>
          <w:sz w:val="24"/>
          <w:szCs w:val="24"/>
        </w:rPr>
        <w:t xml:space="preserve">  6.5 </w:t>
      </w:r>
      <w:r w:rsidR="00E11CFF" w:rsidRPr="002C118C">
        <w:rPr>
          <w:sz w:val="24"/>
          <w:szCs w:val="24"/>
        </w:rPr>
        <w:t>Публичные слушания организуют и провод</w:t>
      </w:r>
      <w:r w:rsidR="00CA327B" w:rsidRPr="002C118C">
        <w:rPr>
          <w:sz w:val="24"/>
          <w:szCs w:val="24"/>
        </w:rPr>
        <w:t>и</w:t>
      </w:r>
      <w:r w:rsidR="00E11CFF" w:rsidRPr="002C118C">
        <w:rPr>
          <w:sz w:val="24"/>
          <w:szCs w:val="24"/>
        </w:rPr>
        <w:t xml:space="preserve">т </w:t>
      </w:r>
      <w:r w:rsidR="00CA327B" w:rsidRPr="002C118C">
        <w:rPr>
          <w:sz w:val="24"/>
          <w:szCs w:val="24"/>
        </w:rPr>
        <w:t>К</w:t>
      </w:r>
      <w:r w:rsidR="00E11CFF" w:rsidRPr="002C118C">
        <w:rPr>
          <w:sz w:val="24"/>
          <w:szCs w:val="24"/>
        </w:rPr>
        <w:t xml:space="preserve">омиссия по проведению публичных слушаний </w:t>
      </w:r>
      <w:r w:rsidR="00CA327B" w:rsidRPr="002C118C">
        <w:rPr>
          <w:sz w:val="24"/>
          <w:szCs w:val="24"/>
        </w:rPr>
        <w:t>утвержденная Администрацией городского округа «горо</w:t>
      </w:r>
      <w:r w:rsidR="00B63D1F" w:rsidRPr="002C118C">
        <w:rPr>
          <w:sz w:val="24"/>
          <w:szCs w:val="24"/>
        </w:rPr>
        <w:t>д Каспийск» (далее городская ко</w:t>
      </w:r>
      <w:r w:rsidR="00CA327B" w:rsidRPr="002C118C">
        <w:rPr>
          <w:sz w:val="24"/>
          <w:szCs w:val="24"/>
        </w:rPr>
        <w:t>мис</w:t>
      </w:r>
      <w:r w:rsidR="00B63D1F" w:rsidRPr="002C118C">
        <w:rPr>
          <w:sz w:val="24"/>
          <w:szCs w:val="24"/>
        </w:rPr>
        <w:t>с</w:t>
      </w:r>
      <w:r w:rsidR="00CA327B" w:rsidRPr="002C118C">
        <w:rPr>
          <w:sz w:val="24"/>
          <w:szCs w:val="24"/>
        </w:rPr>
        <w:t>ия)</w:t>
      </w:r>
      <w:r w:rsidR="00E11CFF" w:rsidRPr="002C118C">
        <w:rPr>
          <w:sz w:val="24"/>
          <w:szCs w:val="24"/>
        </w:rPr>
        <w:t>. Публичные слушания завершаются опубликованием</w:t>
      </w:r>
      <w:r w:rsidR="00CA327B" w:rsidRPr="002C118C">
        <w:rPr>
          <w:sz w:val="24"/>
          <w:szCs w:val="24"/>
        </w:rPr>
        <w:t xml:space="preserve"> протокола</w:t>
      </w:r>
      <w:r w:rsidR="00F44E4F" w:rsidRPr="002C118C">
        <w:rPr>
          <w:sz w:val="24"/>
          <w:szCs w:val="24"/>
        </w:rPr>
        <w:t xml:space="preserve"> в соответствии с Приложением 1</w:t>
      </w:r>
      <w:r w:rsidR="00CA327B" w:rsidRPr="002C118C">
        <w:rPr>
          <w:sz w:val="24"/>
          <w:szCs w:val="24"/>
        </w:rPr>
        <w:t xml:space="preserve"> и</w:t>
      </w:r>
      <w:r w:rsidR="00E11CFF" w:rsidRPr="002C118C">
        <w:rPr>
          <w:sz w:val="24"/>
          <w:szCs w:val="24"/>
        </w:rPr>
        <w:t xml:space="preserve"> заключени</w:t>
      </w:r>
      <w:r w:rsidR="0094342E" w:rsidRPr="002C118C">
        <w:rPr>
          <w:sz w:val="24"/>
          <w:szCs w:val="24"/>
        </w:rPr>
        <w:t>я</w:t>
      </w:r>
      <w:r w:rsidR="00F44E4F" w:rsidRPr="002C118C">
        <w:rPr>
          <w:sz w:val="24"/>
          <w:szCs w:val="24"/>
        </w:rPr>
        <w:t xml:space="preserve"> в соответствии с Приложением 2</w:t>
      </w:r>
      <w:r w:rsidR="00E11CFF" w:rsidRPr="002C118C">
        <w:rPr>
          <w:sz w:val="24"/>
          <w:szCs w:val="24"/>
        </w:rPr>
        <w:t xml:space="preserve"> о результатах публичных слушаний. Продолжительность публичных слушаний исчисляется со дня опубликования, распространения оповещения о проведении публичных слушаний до дня опубликования заключения о результатах публичных слушаний</w:t>
      </w:r>
      <w:r w:rsidR="005C76A6" w:rsidRPr="002C118C">
        <w:rPr>
          <w:sz w:val="24"/>
          <w:szCs w:val="24"/>
        </w:rPr>
        <w:t xml:space="preserve">  и составляет:</w:t>
      </w:r>
    </w:p>
    <w:p w:rsidR="00C8084C" w:rsidRPr="002C118C" w:rsidRDefault="005C76A6" w:rsidP="002C118C">
      <w:pPr>
        <w:pStyle w:val="20"/>
        <w:shd w:val="clear" w:color="auto" w:fill="auto"/>
        <w:tabs>
          <w:tab w:val="left" w:pos="1287"/>
        </w:tabs>
        <w:spacing w:after="0" w:line="240" w:lineRule="auto"/>
        <w:ind w:firstLine="567"/>
        <w:jc w:val="both"/>
        <w:rPr>
          <w:sz w:val="24"/>
          <w:szCs w:val="24"/>
        </w:rPr>
      </w:pPr>
      <w:r w:rsidRPr="002C118C">
        <w:rPr>
          <w:sz w:val="24"/>
          <w:szCs w:val="24"/>
        </w:rPr>
        <w:t>1) по проект</w:t>
      </w:r>
      <w:r w:rsidR="00A03677" w:rsidRPr="002C118C">
        <w:rPr>
          <w:sz w:val="24"/>
          <w:szCs w:val="24"/>
        </w:rPr>
        <w:t xml:space="preserve">у </w:t>
      </w:r>
      <w:r w:rsidRPr="002C118C">
        <w:rPr>
          <w:sz w:val="24"/>
          <w:szCs w:val="24"/>
        </w:rPr>
        <w:t>Правил землепользования и застройки муниципального образования городского округа «город Каспийск» - не менее двух и не более четырех месяцев</w:t>
      </w:r>
      <w:r w:rsidR="00C8084C" w:rsidRPr="002C118C">
        <w:rPr>
          <w:sz w:val="24"/>
          <w:szCs w:val="24"/>
        </w:rPr>
        <w:t>.</w:t>
      </w:r>
    </w:p>
    <w:p w:rsidR="005C76A6" w:rsidRPr="002C118C" w:rsidRDefault="005C76A6" w:rsidP="002C118C">
      <w:pPr>
        <w:pStyle w:val="20"/>
        <w:shd w:val="clear" w:color="auto" w:fill="auto"/>
        <w:tabs>
          <w:tab w:val="left" w:pos="1287"/>
        </w:tabs>
        <w:spacing w:after="0" w:line="240" w:lineRule="auto"/>
        <w:ind w:firstLine="567"/>
        <w:jc w:val="both"/>
        <w:rPr>
          <w:sz w:val="24"/>
          <w:szCs w:val="24"/>
        </w:rPr>
      </w:pPr>
      <w:r w:rsidRPr="002C118C">
        <w:rPr>
          <w:sz w:val="24"/>
          <w:szCs w:val="24"/>
        </w:rPr>
        <w:t>2) по проект</w:t>
      </w:r>
      <w:r w:rsidR="00A03677" w:rsidRPr="002C118C">
        <w:rPr>
          <w:sz w:val="24"/>
          <w:szCs w:val="24"/>
        </w:rPr>
        <w:t>у</w:t>
      </w:r>
      <w:r w:rsidRPr="002C118C">
        <w:rPr>
          <w:sz w:val="24"/>
          <w:szCs w:val="24"/>
        </w:rPr>
        <w:t xml:space="preserve"> Генерального</w:t>
      </w:r>
      <w:bookmarkStart w:id="4" w:name="_GoBack"/>
      <w:bookmarkEnd w:id="4"/>
      <w:r w:rsidRPr="002C118C">
        <w:rPr>
          <w:sz w:val="24"/>
          <w:szCs w:val="24"/>
        </w:rPr>
        <w:t xml:space="preserve"> плана муниципального образования городского округа «город </w:t>
      </w:r>
      <w:r w:rsidRPr="002C118C">
        <w:rPr>
          <w:sz w:val="24"/>
          <w:szCs w:val="24"/>
        </w:rPr>
        <w:lastRenderedPageBreak/>
        <w:t>Каспийск»,</w:t>
      </w:r>
      <w:r w:rsidR="0089566D" w:rsidRPr="002C118C">
        <w:rPr>
          <w:sz w:val="24"/>
          <w:szCs w:val="24"/>
        </w:rPr>
        <w:t xml:space="preserve">– не менее одного и не более </w:t>
      </w:r>
      <w:r w:rsidR="00A03677" w:rsidRPr="002C118C">
        <w:rPr>
          <w:sz w:val="24"/>
          <w:szCs w:val="24"/>
        </w:rPr>
        <w:t>трех</w:t>
      </w:r>
      <w:r w:rsidR="0089566D" w:rsidRPr="002C118C">
        <w:rPr>
          <w:sz w:val="24"/>
          <w:szCs w:val="24"/>
        </w:rPr>
        <w:t xml:space="preserve"> месяцев. </w:t>
      </w:r>
    </w:p>
    <w:p w:rsidR="004613D1" w:rsidRPr="002C118C" w:rsidRDefault="004613D1" w:rsidP="002C118C">
      <w:pPr>
        <w:pStyle w:val="20"/>
        <w:shd w:val="clear" w:color="auto" w:fill="auto"/>
        <w:tabs>
          <w:tab w:val="left" w:pos="1287"/>
        </w:tabs>
        <w:spacing w:after="0" w:line="240" w:lineRule="auto"/>
        <w:ind w:firstLine="567"/>
        <w:jc w:val="both"/>
        <w:rPr>
          <w:sz w:val="24"/>
          <w:szCs w:val="24"/>
        </w:rPr>
      </w:pPr>
      <w:r w:rsidRPr="002C118C">
        <w:rPr>
          <w:sz w:val="24"/>
          <w:szCs w:val="24"/>
        </w:rPr>
        <w:t xml:space="preserve">3) по проектам, указанным </w:t>
      </w:r>
      <w:r w:rsidR="00BE3B8F" w:rsidRPr="002C118C">
        <w:rPr>
          <w:sz w:val="24"/>
          <w:szCs w:val="24"/>
        </w:rPr>
        <w:t xml:space="preserve">в </w:t>
      </w:r>
      <w:r w:rsidR="00A41C81" w:rsidRPr="002C118C">
        <w:rPr>
          <w:sz w:val="24"/>
          <w:szCs w:val="24"/>
        </w:rPr>
        <w:t>3</w:t>
      </w:r>
      <w:r w:rsidR="00BE3B8F" w:rsidRPr="002C118C">
        <w:rPr>
          <w:sz w:val="24"/>
          <w:szCs w:val="24"/>
        </w:rPr>
        <w:t xml:space="preserve">-7 части 1 настоящей статьи – не менее одного и не более двух месяцев. </w:t>
      </w:r>
    </w:p>
    <w:p w:rsidR="00E11CFF" w:rsidRPr="002C118C" w:rsidRDefault="00E25A8F" w:rsidP="002C118C">
      <w:pPr>
        <w:pStyle w:val="20"/>
        <w:shd w:val="clear" w:color="auto" w:fill="auto"/>
        <w:tabs>
          <w:tab w:val="left" w:pos="1287"/>
        </w:tabs>
        <w:spacing w:after="0" w:line="240" w:lineRule="auto"/>
        <w:ind w:firstLine="567"/>
        <w:jc w:val="both"/>
        <w:rPr>
          <w:sz w:val="24"/>
          <w:szCs w:val="24"/>
        </w:rPr>
      </w:pPr>
      <w:r w:rsidRPr="002C118C">
        <w:rPr>
          <w:sz w:val="24"/>
          <w:szCs w:val="24"/>
        </w:rPr>
        <w:t xml:space="preserve"> 6.6 </w:t>
      </w:r>
      <w:r w:rsidR="00E11CFF" w:rsidRPr="002C118C">
        <w:rPr>
          <w:sz w:val="24"/>
          <w:szCs w:val="24"/>
        </w:rPr>
        <w:t>Публичные слушания проводятся в следующей последовательности</w:t>
      </w:r>
    </w:p>
    <w:p w:rsidR="00E25A8F" w:rsidRPr="002C118C" w:rsidRDefault="00E11CFF" w:rsidP="002C118C">
      <w:pPr>
        <w:pStyle w:val="20"/>
        <w:shd w:val="clear" w:color="auto" w:fill="auto"/>
        <w:tabs>
          <w:tab w:val="left" w:pos="1287"/>
        </w:tabs>
        <w:spacing w:after="0" w:line="240" w:lineRule="auto"/>
        <w:ind w:firstLine="567"/>
        <w:jc w:val="both"/>
        <w:rPr>
          <w:sz w:val="24"/>
          <w:szCs w:val="24"/>
        </w:rPr>
      </w:pPr>
      <w:r w:rsidRPr="002C118C">
        <w:rPr>
          <w:sz w:val="24"/>
          <w:szCs w:val="24"/>
        </w:rPr>
        <w:t>1) опубликование, распространение оповещения о проведении публичных слушаний;</w:t>
      </w:r>
    </w:p>
    <w:p w:rsidR="00E11CFF" w:rsidRPr="002C118C" w:rsidRDefault="00E11CFF" w:rsidP="002C118C">
      <w:pPr>
        <w:pStyle w:val="20"/>
        <w:shd w:val="clear" w:color="auto" w:fill="auto"/>
        <w:tabs>
          <w:tab w:val="left" w:pos="1287"/>
        </w:tabs>
        <w:spacing w:after="0" w:line="240" w:lineRule="auto"/>
        <w:ind w:firstLine="567"/>
        <w:jc w:val="both"/>
        <w:rPr>
          <w:sz w:val="24"/>
          <w:szCs w:val="24"/>
        </w:rPr>
      </w:pPr>
      <w:r w:rsidRPr="002C118C">
        <w:rPr>
          <w:sz w:val="24"/>
          <w:szCs w:val="24"/>
        </w:rPr>
        <w:t>2) проведение экспозиции (экспозиций) представляемого на публичных слушаниях проекта (далее — экспозиция);</w:t>
      </w:r>
    </w:p>
    <w:p w:rsidR="00E11CFF" w:rsidRPr="002C118C" w:rsidRDefault="00E11CFF" w:rsidP="002C118C">
      <w:pPr>
        <w:pStyle w:val="20"/>
        <w:shd w:val="clear" w:color="auto" w:fill="auto"/>
        <w:tabs>
          <w:tab w:val="left" w:pos="1287"/>
        </w:tabs>
        <w:spacing w:after="0" w:line="240" w:lineRule="auto"/>
        <w:ind w:firstLine="567"/>
        <w:jc w:val="both"/>
        <w:rPr>
          <w:sz w:val="24"/>
          <w:szCs w:val="24"/>
        </w:rPr>
      </w:pPr>
      <w:r w:rsidRPr="002C118C">
        <w:rPr>
          <w:sz w:val="24"/>
          <w:szCs w:val="24"/>
        </w:rPr>
        <w:t>3) проведение собрания участников публичных слушаний;</w:t>
      </w:r>
    </w:p>
    <w:p w:rsidR="00E11CFF" w:rsidRPr="002C118C" w:rsidRDefault="00E11CFF" w:rsidP="002C118C">
      <w:pPr>
        <w:pStyle w:val="20"/>
        <w:shd w:val="clear" w:color="auto" w:fill="auto"/>
        <w:tabs>
          <w:tab w:val="left" w:pos="1287"/>
        </w:tabs>
        <w:spacing w:after="0" w:line="240" w:lineRule="auto"/>
        <w:ind w:firstLine="567"/>
        <w:jc w:val="both"/>
        <w:rPr>
          <w:sz w:val="24"/>
          <w:szCs w:val="24"/>
        </w:rPr>
      </w:pPr>
      <w:r w:rsidRPr="002C118C">
        <w:rPr>
          <w:sz w:val="24"/>
          <w:szCs w:val="24"/>
        </w:rPr>
        <w:t>4) оформление протокола публичных слушаний;</w:t>
      </w:r>
    </w:p>
    <w:p w:rsidR="00E11CFF" w:rsidRPr="002C118C" w:rsidRDefault="00E11CFF" w:rsidP="002C118C">
      <w:pPr>
        <w:pStyle w:val="20"/>
        <w:shd w:val="clear" w:color="auto" w:fill="auto"/>
        <w:tabs>
          <w:tab w:val="left" w:pos="1287"/>
        </w:tabs>
        <w:spacing w:after="0" w:line="240" w:lineRule="auto"/>
        <w:ind w:firstLine="567"/>
        <w:jc w:val="both"/>
        <w:rPr>
          <w:sz w:val="24"/>
          <w:szCs w:val="24"/>
        </w:rPr>
      </w:pPr>
      <w:r w:rsidRPr="002C118C">
        <w:rPr>
          <w:sz w:val="24"/>
          <w:szCs w:val="24"/>
        </w:rPr>
        <w:t>5) подготовка и опубликование заключения о результатах публичных слушаний.</w:t>
      </w:r>
    </w:p>
    <w:p w:rsidR="00936270" w:rsidRPr="002C118C" w:rsidRDefault="00E25A8F" w:rsidP="002C118C">
      <w:pPr>
        <w:pStyle w:val="20"/>
        <w:shd w:val="clear" w:color="auto" w:fill="auto"/>
        <w:tabs>
          <w:tab w:val="left" w:pos="1287"/>
        </w:tabs>
        <w:spacing w:after="0" w:line="240" w:lineRule="auto"/>
        <w:ind w:firstLine="567"/>
        <w:jc w:val="both"/>
        <w:rPr>
          <w:sz w:val="24"/>
          <w:szCs w:val="24"/>
        </w:rPr>
      </w:pPr>
      <w:r w:rsidRPr="002C118C">
        <w:rPr>
          <w:sz w:val="24"/>
          <w:szCs w:val="24"/>
        </w:rPr>
        <w:t>6.7</w:t>
      </w:r>
      <w:r w:rsidR="002C118C">
        <w:rPr>
          <w:sz w:val="24"/>
          <w:szCs w:val="24"/>
        </w:rPr>
        <w:t xml:space="preserve"> </w:t>
      </w:r>
      <w:r w:rsidR="00936270" w:rsidRPr="002C118C">
        <w:rPr>
          <w:sz w:val="24"/>
          <w:szCs w:val="24"/>
        </w:rPr>
        <w:t>Оповещение о начале публичных слушаний распространяется на информационных стендах, оборудованных в ф</w:t>
      </w:r>
      <w:r w:rsidR="004F2492" w:rsidRPr="002C118C">
        <w:rPr>
          <w:sz w:val="24"/>
          <w:szCs w:val="24"/>
        </w:rPr>
        <w:t>ойе</w:t>
      </w:r>
      <w:r w:rsidR="00936270" w:rsidRPr="002C118C">
        <w:rPr>
          <w:sz w:val="24"/>
          <w:szCs w:val="24"/>
        </w:rPr>
        <w:t xml:space="preserve"> здания уполномоченного на проведение публичных слушаний органа местного 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публичные слушания</w:t>
      </w:r>
    </w:p>
    <w:p w:rsidR="00792F8F" w:rsidRPr="002C118C" w:rsidRDefault="00792F8F" w:rsidP="002C118C">
      <w:pPr>
        <w:pStyle w:val="20"/>
        <w:shd w:val="clear" w:color="auto" w:fill="auto"/>
        <w:tabs>
          <w:tab w:val="left" w:pos="1287"/>
        </w:tabs>
        <w:spacing w:after="0" w:line="240" w:lineRule="auto"/>
        <w:ind w:firstLine="567"/>
        <w:jc w:val="both"/>
        <w:rPr>
          <w:sz w:val="24"/>
          <w:szCs w:val="24"/>
        </w:rPr>
      </w:pPr>
      <w:r w:rsidRPr="002C118C">
        <w:rPr>
          <w:sz w:val="24"/>
          <w:szCs w:val="24"/>
        </w:rPr>
        <w:t>6.8</w:t>
      </w:r>
      <w:r w:rsidR="00E11CFF" w:rsidRPr="002C118C">
        <w:rPr>
          <w:sz w:val="24"/>
          <w:szCs w:val="24"/>
        </w:rPr>
        <w:t xml:space="preserve"> В оповещении о проведении публичных слушаний указываются:</w:t>
      </w:r>
    </w:p>
    <w:p w:rsidR="00287CE7" w:rsidRPr="002C118C" w:rsidRDefault="00287CE7" w:rsidP="002C118C">
      <w:pPr>
        <w:pStyle w:val="20"/>
        <w:shd w:val="clear" w:color="auto" w:fill="auto"/>
        <w:tabs>
          <w:tab w:val="left" w:pos="1287"/>
        </w:tabs>
        <w:spacing w:after="0" w:line="240" w:lineRule="auto"/>
        <w:ind w:firstLine="567"/>
        <w:jc w:val="both"/>
        <w:rPr>
          <w:sz w:val="24"/>
          <w:szCs w:val="24"/>
        </w:rPr>
      </w:pPr>
      <w:r w:rsidRPr="002C118C">
        <w:rPr>
          <w:sz w:val="24"/>
          <w:szCs w:val="24"/>
        </w:rPr>
        <w:t>1) проект, представляемый на публичные слушания;</w:t>
      </w:r>
    </w:p>
    <w:p w:rsidR="00287CE7" w:rsidRPr="002C118C" w:rsidRDefault="00287CE7" w:rsidP="002C118C">
      <w:pPr>
        <w:pStyle w:val="20"/>
        <w:tabs>
          <w:tab w:val="left" w:pos="1287"/>
        </w:tabs>
        <w:spacing w:after="0" w:line="240" w:lineRule="auto"/>
        <w:ind w:firstLine="567"/>
        <w:jc w:val="both"/>
        <w:rPr>
          <w:sz w:val="24"/>
          <w:szCs w:val="24"/>
        </w:rPr>
      </w:pPr>
      <w:r w:rsidRPr="002C118C">
        <w:rPr>
          <w:sz w:val="24"/>
          <w:szCs w:val="24"/>
        </w:rPr>
        <w:t>2) место (адрес, помещение) размещения экспозиции, дни открытия и закрытия, дни и часы посещения экспозиции;</w:t>
      </w:r>
    </w:p>
    <w:p w:rsidR="00287CE7" w:rsidRPr="002C118C" w:rsidRDefault="00287CE7" w:rsidP="002C118C">
      <w:pPr>
        <w:pStyle w:val="20"/>
        <w:tabs>
          <w:tab w:val="left" w:pos="1287"/>
        </w:tabs>
        <w:spacing w:after="0" w:line="240" w:lineRule="auto"/>
        <w:ind w:firstLine="567"/>
        <w:jc w:val="both"/>
        <w:rPr>
          <w:sz w:val="24"/>
          <w:szCs w:val="24"/>
        </w:rPr>
      </w:pPr>
      <w:r w:rsidRPr="002C118C">
        <w:rPr>
          <w:sz w:val="24"/>
          <w:szCs w:val="24"/>
        </w:rPr>
        <w:t>3) место (адрес, помещение), день, время начала регистрации, время начала собрания участников публичных слушаний;</w:t>
      </w:r>
    </w:p>
    <w:p w:rsidR="00287CE7" w:rsidRPr="002C118C" w:rsidRDefault="00287CE7" w:rsidP="002C118C">
      <w:pPr>
        <w:pStyle w:val="20"/>
        <w:tabs>
          <w:tab w:val="left" w:pos="1287"/>
        </w:tabs>
        <w:spacing w:after="0" w:line="240" w:lineRule="auto"/>
        <w:ind w:firstLine="567"/>
        <w:jc w:val="both"/>
        <w:rPr>
          <w:sz w:val="24"/>
          <w:szCs w:val="24"/>
        </w:rPr>
      </w:pPr>
      <w:r w:rsidRPr="002C118C">
        <w:rPr>
          <w:sz w:val="24"/>
          <w:szCs w:val="24"/>
        </w:rPr>
        <w:t>4) порядок и формы подачи участниками публичных слушаний предложений и замечаний по обсуждаемому проекту;</w:t>
      </w:r>
    </w:p>
    <w:p w:rsidR="00287CE7" w:rsidRPr="002C118C" w:rsidRDefault="00287CE7" w:rsidP="002C118C">
      <w:pPr>
        <w:pStyle w:val="20"/>
        <w:tabs>
          <w:tab w:val="left" w:pos="1287"/>
        </w:tabs>
        <w:spacing w:after="0" w:line="240" w:lineRule="auto"/>
        <w:ind w:firstLine="567"/>
        <w:jc w:val="both"/>
        <w:rPr>
          <w:sz w:val="24"/>
          <w:szCs w:val="24"/>
        </w:rPr>
      </w:pPr>
      <w:r w:rsidRPr="002C118C">
        <w:rPr>
          <w:sz w:val="24"/>
          <w:szCs w:val="24"/>
        </w:rPr>
        <w:t>5) номера контактных с</w:t>
      </w:r>
      <w:r w:rsidR="004F2492" w:rsidRPr="002C118C">
        <w:rPr>
          <w:sz w:val="24"/>
          <w:szCs w:val="24"/>
        </w:rPr>
        <w:t xml:space="preserve">правочных телефонов городской </w:t>
      </w:r>
      <w:r w:rsidRPr="002C118C">
        <w:rPr>
          <w:sz w:val="24"/>
          <w:szCs w:val="24"/>
        </w:rPr>
        <w:t>комиссий, почтовый и электронный адреса городской комиссий для направления участниками публичных слушаний предложений и замечаний к обсуждаемому проекту;</w:t>
      </w:r>
    </w:p>
    <w:p w:rsidR="00287CE7" w:rsidRPr="002C118C" w:rsidRDefault="00287CE7" w:rsidP="002C118C">
      <w:pPr>
        <w:pStyle w:val="20"/>
        <w:shd w:val="clear" w:color="auto" w:fill="auto"/>
        <w:tabs>
          <w:tab w:val="left" w:pos="1287"/>
        </w:tabs>
        <w:spacing w:after="0" w:line="240" w:lineRule="auto"/>
        <w:ind w:firstLine="567"/>
        <w:jc w:val="both"/>
        <w:rPr>
          <w:sz w:val="24"/>
          <w:szCs w:val="24"/>
        </w:rPr>
      </w:pPr>
      <w:r w:rsidRPr="002C118C">
        <w:rPr>
          <w:sz w:val="24"/>
          <w:szCs w:val="24"/>
        </w:rPr>
        <w:t>6) электронный адрес сайта в сети «Интернет», на котором размещен обсуждаемый проект.</w:t>
      </w:r>
    </w:p>
    <w:p w:rsidR="00287CE7" w:rsidRPr="002C118C" w:rsidRDefault="00287CE7" w:rsidP="002C118C">
      <w:pPr>
        <w:pStyle w:val="20"/>
        <w:shd w:val="clear" w:color="auto" w:fill="auto"/>
        <w:tabs>
          <w:tab w:val="left" w:pos="1287"/>
        </w:tabs>
        <w:spacing w:after="0" w:line="240" w:lineRule="auto"/>
        <w:ind w:firstLine="567"/>
        <w:jc w:val="both"/>
      </w:pPr>
      <w:r w:rsidRPr="002C118C">
        <w:rPr>
          <w:sz w:val="24"/>
          <w:szCs w:val="24"/>
        </w:rPr>
        <w:t xml:space="preserve"> 6.</w:t>
      </w:r>
      <w:r w:rsidR="00792F8F" w:rsidRPr="002C118C">
        <w:rPr>
          <w:sz w:val="24"/>
          <w:szCs w:val="24"/>
        </w:rPr>
        <w:t>9</w:t>
      </w:r>
      <w:r w:rsidRPr="002C118C">
        <w:rPr>
          <w:sz w:val="24"/>
          <w:szCs w:val="24"/>
        </w:rPr>
        <w:t xml:space="preserve"> Оповещение о проведении публичных слушаний не позднее чем за семь дней до</w:t>
      </w:r>
      <w:r w:rsidRPr="002C118C">
        <w:t xml:space="preserve"> открытия экспозиции:</w:t>
      </w:r>
    </w:p>
    <w:p w:rsidR="00287CE7" w:rsidRPr="002C118C" w:rsidRDefault="00287CE7" w:rsidP="002C118C">
      <w:pPr>
        <w:pStyle w:val="20"/>
        <w:shd w:val="clear" w:color="auto" w:fill="auto"/>
        <w:tabs>
          <w:tab w:val="left" w:pos="1287"/>
        </w:tabs>
        <w:spacing w:after="0" w:line="240" w:lineRule="auto"/>
        <w:ind w:firstLine="567"/>
        <w:jc w:val="both"/>
        <w:rPr>
          <w:sz w:val="24"/>
          <w:szCs w:val="24"/>
        </w:rPr>
      </w:pPr>
      <w:r w:rsidRPr="002C118C">
        <w:t xml:space="preserve">1) </w:t>
      </w:r>
      <w:r w:rsidRPr="002C118C">
        <w:rPr>
          <w:sz w:val="24"/>
          <w:szCs w:val="24"/>
        </w:rPr>
        <w:t>подлежит официальному опубликованию в печатных средствах массовой информации, распространяемых на территории муниципального образования городского округа «город Каспийск» которого проводятся публичные слушания;</w:t>
      </w:r>
    </w:p>
    <w:p w:rsidR="00287CE7" w:rsidRPr="002C118C" w:rsidRDefault="00287CE7" w:rsidP="002C118C">
      <w:pPr>
        <w:pStyle w:val="20"/>
        <w:shd w:val="clear" w:color="auto" w:fill="auto"/>
        <w:tabs>
          <w:tab w:val="left" w:pos="1287"/>
        </w:tabs>
        <w:spacing w:after="0" w:line="240" w:lineRule="auto"/>
        <w:ind w:firstLine="567"/>
        <w:jc w:val="both"/>
        <w:rPr>
          <w:sz w:val="24"/>
          <w:szCs w:val="24"/>
        </w:rPr>
      </w:pPr>
      <w:r w:rsidRPr="002C118C">
        <w:rPr>
          <w:sz w:val="24"/>
          <w:szCs w:val="24"/>
        </w:rPr>
        <w:t>2) распространяется в качестве официальной информации:</w:t>
      </w:r>
    </w:p>
    <w:p w:rsidR="00287CE7" w:rsidRPr="002C118C" w:rsidRDefault="00287CE7" w:rsidP="002C118C">
      <w:pPr>
        <w:pStyle w:val="20"/>
        <w:shd w:val="clear" w:color="auto" w:fill="auto"/>
        <w:tabs>
          <w:tab w:val="left" w:pos="1287"/>
        </w:tabs>
        <w:spacing w:after="0" w:line="240" w:lineRule="auto"/>
        <w:ind w:firstLine="567"/>
        <w:jc w:val="both"/>
        <w:rPr>
          <w:sz w:val="24"/>
          <w:szCs w:val="24"/>
        </w:rPr>
      </w:pPr>
      <w:r w:rsidRPr="002C118C">
        <w:rPr>
          <w:sz w:val="24"/>
          <w:szCs w:val="24"/>
        </w:rPr>
        <w:t>а) через электронные средства массовой информации;</w:t>
      </w:r>
    </w:p>
    <w:p w:rsidR="00E11CFF" w:rsidRPr="002C118C" w:rsidRDefault="00287CE7" w:rsidP="002C118C">
      <w:pPr>
        <w:pStyle w:val="20"/>
        <w:shd w:val="clear" w:color="auto" w:fill="auto"/>
        <w:tabs>
          <w:tab w:val="left" w:pos="1287"/>
        </w:tabs>
        <w:spacing w:after="0" w:line="240" w:lineRule="auto"/>
        <w:ind w:firstLine="567"/>
        <w:jc w:val="both"/>
        <w:rPr>
          <w:sz w:val="24"/>
          <w:szCs w:val="24"/>
        </w:rPr>
      </w:pPr>
      <w:r w:rsidRPr="002C118C">
        <w:rPr>
          <w:sz w:val="24"/>
          <w:szCs w:val="24"/>
        </w:rPr>
        <w:t>б) на официальном сайте Администрации городского округа «город Каспийск» в сети «Интернет».</w:t>
      </w:r>
    </w:p>
    <w:p w:rsidR="0070691F" w:rsidRPr="002C118C" w:rsidRDefault="00287CE7" w:rsidP="002C118C">
      <w:pPr>
        <w:pStyle w:val="20"/>
        <w:shd w:val="clear" w:color="auto" w:fill="auto"/>
        <w:tabs>
          <w:tab w:val="left" w:pos="1287"/>
        </w:tabs>
        <w:spacing w:after="0" w:line="240" w:lineRule="auto"/>
        <w:ind w:firstLine="567"/>
        <w:jc w:val="both"/>
        <w:rPr>
          <w:sz w:val="24"/>
          <w:szCs w:val="24"/>
        </w:rPr>
      </w:pPr>
      <w:r w:rsidRPr="002C118C">
        <w:rPr>
          <w:sz w:val="24"/>
          <w:szCs w:val="24"/>
        </w:rPr>
        <w:t xml:space="preserve">в) на информационных стендах, размещаемых в здании Администрации городского округа «город Каспийск» </w:t>
      </w:r>
    </w:p>
    <w:p w:rsidR="00D62D52" w:rsidRPr="002C118C" w:rsidRDefault="00287CE7"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г) иными способами, обеспечивающими получение заинтересованными лицами указанной информации.</w:t>
      </w:r>
    </w:p>
    <w:p w:rsidR="00D62D52" w:rsidRPr="002C118C" w:rsidRDefault="00D62D52"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 6.</w:t>
      </w:r>
      <w:r w:rsidR="00E83D9D" w:rsidRPr="002C118C">
        <w:rPr>
          <w:rFonts w:ascii="Times New Roman" w:hAnsi="Times New Roman" w:cs="Times New Roman"/>
          <w:sz w:val="24"/>
          <w:szCs w:val="24"/>
        </w:rPr>
        <w:t>10</w:t>
      </w:r>
      <w:r w:rsidRPr="002C118C">
        <w:rPr>
          <w:rFonts w:ascii="Times New Roman" w:hAnsi="Times New Roman" w:cs="Times New Roman"/>
          <w:sz w:val="24"/>
          <w:szCs w:val="24"/>
        </w:rPr>
        <w:t xml:space="preserve">Проекты, подлежащие обсуждению на публичных слушаниях, должны быть представлены на публичные слушания в полном объеме, за исключением материалов, содержащих сведения, отнесенные федеральным законодательством к категории ограниченного доступа. </w:t>
      </w:r>
    </w:p>
    <w:p w:rsidR="00052094" w:rsidRPr="002C118C" w:rsidRDefault="00A41C81" w:rsidP="002C118C">
      <w:pPr>
        <w:pStyle w:val="20"/>
        <w:shd w:val="clear" w:color="auto" w:fill="auto"/>
        <w:tabs>
          <w:tab w:val="left" w:pos="1287"/>
        </w:tabs>
        <w:spacing w:after="0" w:line="240" w:lineRule="auto"/>
        <w:ind w:firstLine="567"/>
        <w:jc w:val="both"/>
        <w:rPr>
          <w:sz w:val="24"/>
          <w:szCs w:val="24"/>
        </w:rPr>
      </w:pPr>
      <w:r w:rsidRPr="002C118C">
        <w:rPr>
          <w:sz w:val="24"/>
          <w:szCs w:val="24"/>
        </w:rPr>
        <w:t>6.1</w:t>
      </w:r>
      <w:r w:rsidR="00E83D9D" w:rsidRPr="002C118C">
        <w:rPr>
          <w:sz w:val="24"/>
          <w:szCs w:val="24"/>
        </w:rPr>
        <w:t xml:space="preserve">1 </w:t>
      </w:r>
      <w:r w:rsidR="00052094" w:rsidRPr="002C118C">
        <w:rPr>
          <w:sz w:val="24"/>
          <w:szCs w:val="24"/>
        </w:rPr>
        <w:t>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w:t>
      </w:r>
      <w:r w:rsidR="004F2492" w:rsidRPr="002C118C">
        <w:rPr>
          <w:sz w:val="24"/>
          <w:szCs w:val="24"/>
        </w:rPr>
        <w:t xml:space="preserve"> средствах массовой информации </w:t>
      </w:r>
      <w:r w:rsidR="00052094" w:rsidRPr="002C118C">
        <w:rPr>
          <w:sz w:val="24"/>
          <w:szCs w:val="24"/>
        </w:rPr>
        <w:t>со дня опубликования проекта генерального плана по день проведения публичных слушаний</w:t>
      </w:r>
    </w:p>
    <w:p w:rsidR="00B876CE" w:rsidRPr="002C118C" w:rsidRDefault="00B876CE"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w:t>
      </w:r>
      <w:r w:rsidR="00E83D9D" w:rsidRPr="002C118C">
        <w:rPr>
          <w:rFonts w:ascii="Times New Roman" w:hAnsi="Times New Roman" w:cs="Times New Roman"/>
          <w:sz w:val="24"/>
          <w:szCs w:val="24"/>
        </w:rPr>
        <w:t>12</w:t>
      </w:r>
      <w:r w:rsidRPr="002C118C">
        <w:rPr>
          <w:rFonts w:ascii="Times New Roman" w:hAnsi="Times New Roman" w:cs="Times New Roman"/>
          <w:sz w:val="24"/>
          <w:szCs w:val="24"/>
        </w:rPr>
        <w:t>Экспозиции проводятся:</w:t>
      </w:r>
    </w:p>
    <w:p w:rsidR="00B876CE" w:rsidRPr="002C118C" w:rsidRDefault="00B876CE"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lastRenderedPageBreak/>
        <w:t>1) по проектам Генерального плана города муниципального образования городского округа «город Каспийск», — в срок продолжительностью не менее двух</w:t>
      </w:r>
      <w:r w:rsidR="002C118C">
        <w:rPr>
          <w:rFonts w:ascii="Times New Roman" w:hAnsi="Times New Roman" w:cs="Times New Roman"/>
          <w:sz w:val="24"/>
          <w:szCs w:val="24"/>
        </w:rPr>
        <w:t xml:space="preserve"> недель и не позднее, чем за две </w:t>
      </w:r>
      <w:r w:rsidRPr="002C118C">
        <w:rPr>
          <w:rFonts w:ascii="Times New Roman" w:hAnsi="Times New Roman" w:cs="Times New Roman"/>
          <w:sz w:val="24"/>
          <w:szCs w:val="24"/>
        </w:rPr>
        <w:t xml:space="preserve">недели до дня проведения собраний участников публичных слушаний. </w:t>
      </w:r>
    </w:p>
    <w:p w:rsidR="00287CE7" w:rsidRPr="002C118C" w:rsidRDefault="00B876CE"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2) по проектам изменений Генерального плана муници</w:t>
      </w:r>
      <w:r w:rsidR="002C118C">
        <w:rPr>
          <w:rFonts w:ascii="Times New Roman" w:hAnsi="Times New Roman" w:cs="Times New Roman"/>
          <w:sz w:val="24"/>
          <w:szCs w:val="24"/>
        </w:rPr>
        <w:t xml:space="preserve">пального образования городского </w:t>
      </w:r>
      <w:r w:rsidRPr="002C118C">
        <w:rPr>
          <w:rFonts w:ascii="Times New Roman" w:hAnsi="Times New Roman" w:cs="Times New Roman"/>
          <w:sz w:val="24"/>
          <w:szCs w:val="24"/>
        </w:rPr>
        <w:t>округа «город Каспийск», — в срок продолжительностью не м</w:t>
      </w:r>
      <w:r w:rsidR="002C118C">
        <w:rPr>
          <w:rFonts w:ascii="Times New Roman" w:hAnsi="Times New Roman" w:cs="Times New Roman"/>
          <w:sz w:val="24"/>
          <w:szCs w:val="24"/>
        </w:rPr>
        <w:t xml:space="preserve">енее недели и не позднее, чем за </w:t>
      </w:r>
      <w:r w:rsidRPr="002C118C">
        <w:rPr>
          <w:rFonts w:ascii="Times New Roman" w:hAnsi="Times New Roman" w:cs="Times New Roman"/>
          <w:sz w:val="24"/>
          <w:szCs w:val="24"/>
        </w:rPr>
        <w:t xml:space="preserve">неделю до дня проведения собраний участников публичных слушаний в </w:t>
      </w:r>
      <w:r w:rsidR="002C118C">
        <w:rPr>
          <w:rFonts w:ascii="Times New Roman" w:hAnsi="Times New Roman" w:cs="Times New Roman"/>
          <w:sz w:val="24"/>
          <w:szCs w:val="24"/>
        </w:rPr>
        <w:t xml:space="preserve">муниципальном </w:t>
      </w:r>
      <w:r w:rsidRPr="002C118C">
        <w:rPr>
          <w:rFonts w:ascii="Times New Roman" w:hAnsi="Times New Roman" w:cs="Times New Roman"/>
          <w:sz w:val="24"/>
          <w:szCs w:val="24"/>
        </w:rPr>
        <w:t>образовании городском округе «город Каспийск».</w:t>
      </w:r>
    </w:p>
    <w:p w:rsidR="00780098" w:rsidRPr="002C118C" w:rsidRDefault="00780098"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6.1</w:t>
      </w:r>
      <w:r w:rsidR="00E83D9D" w:rsidRPr="002C118C">
        <w:rPr>
          <w:rFonts w:ascii="Times New Roman" w:hAnsi="Times New Roman" w:cs="Times New Roman"/>
          <w:sz w:val="24"/>
          <w:szCs w:val="24"/>
        </w:rPr>
        <w:t>3</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В период работы экспозиции должны быть организова</w:t>
      </w:r>
      <w:r w:rsidR="002C118C">
        <w:rPr>
          <w:rFonts w:ascii="Times New Roman" w:hAnsi="Times New Roman" w:cs="Times New Roman"/>
          <w:sz w:val="24"/>
          <w:szCs w:val="24"/>
        </w:rPr>
        <w:t xml:space="preserve">ны консультации для </w:t>
      </w:r>
      <w:r w:rsidRPr="002C118C">
        <w:rPr>
          <w:rFonts w:ascii="Times New Roman" w:hAnsi="Times New Roman" w:cs="Times New Roman"/>
          <w:sz w:val="24"/>
          <w:szCs w:val="24"/>
        </w:rPr>
        <w:t>посетителей, распространение печатных информационных м</w:t>
      </w:r>
      <w:r w:rsidR="002C118C">
        <w:rPr>
          <w:rFonts w:ascii="Times New Roman" w:hAnsi="Times New Roman" w:cs="Times New Roman"/>
          <w:sz w:val="24"/>
          <w:szCs w:val="24"/>
        </w:rPr>
        <w:t xml:space="preserve">атериалов о проекте. Посетители </w:t>
      </w:r>
      <w:r w:rsidRPr="002C118C">
        <w:rPr>
          <w:rFonts w:ascii="Times New Roman" w:hAnsi="Times New Roman" w:cs="Times New Roman"/>
          <w:sz w:val="24"/>
          <w:szCs w:val="24"/>
        </w:rPr>
        <w:t>экспозиции имеют право внести</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свои предложения, замечания к обсуждаемому проекту, вопросу</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в письменном виде в соответствующую книгу (журнал) для учет</w:t>
      </w:r>
      <w:r w:rsidR="002C118C">
        <w:rPr>
          <w:rFonts w:ascii="Times New Roman" w:hAnsi="Times New Roman" w:cs="Times New Roman"/>
          <w:sz w:val="24"/>
          <w:szCs w:val="24"/>
        </w:rPr>
        <w:t xml:space="preserve">а посетителей </w:t>
      </w:r>
      <w:r w:rsidRPr="002C118C">
        <w:rPr>
          <w:rFonts w:ascii="Times New Roman" w:hAnsi="Times New Roman" w:cs="Times New Roman"/>
          <w:sz w:val="24"/>
          <w:szCs w:val="24"/>
        </w:rPr>
        <w:t>экспозиции и</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записи предложений, замечаний.</w:t>
      </w:r>
    </w:p>
    <w:p w:rsidR="00590A34" w:rsidRPr="002C118C" w:rsidRDefault="00590A34"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На экспозиции проекта должны быть представлены: </w:t>
      </w:r>
    </w:p>
    <w:p w:rsidR="00590A34" w:rsidRPr="002C118C" w:rsidRDefault="00590A34"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1) решение о проведении публичных слушаний; </w:t>
      </w:r>
    </w:p>
    <w:p w:rsidR="00590A34" w:rsidRPr="002C118C" w:rsidRDefault="00590A34"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2) оповещение о начале публичных слушаний; </w:t>
      </w:r>
    </w:p>
    <w:p w:rsidR="00590A34" w:rsidRPr="002C118C" w:rsidRDefault="00590A34"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3) проект, подлежащий рассмотрению на публичных слушаниях.</w:t>
      </w:r>
    </w:p>
    <w:p w:rsidR="00780098" w:rsidRPr="002C118C" w:rsidRDefault="000F2FEA"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 6.1</w:t>
      </w:r>
      <w:r w:rsidR="00BD005F" w:rsidRPr="002C118C">
        <w:rPr>
          <w:rFonts w:ascii="Times New Roman" w:hAnsi="Times New Roman" w:cs="Times New Roman"/>
          <w:sz w:val="24"/>
          <w:szCs w:val="24"/>
        </w:rPr>
        <w:t>4</w:t>
      </w:r>
      <w:r w:rsidR="002C118C">
        <w:rPr>
          <w:rFonts w:ascii="Times New Roman" w:hAnsi="Times New Roman" w:cs="Times New Roman"/>
          <w:sz w:val="24"/>
          <w:szCs w:val="24"/>
        </w:rPr>
        <w:t xml:space="preserve"> </w:t>
      </w:r>
      <w:r w:rsidR="00780098" w:rsidRPr="002C118C">
        <w:rPr>
          <w:rFonts w:ascii="Times New Roman" w:hAnsi="Times New Roman" w:cs="Times New Roman"/>
          <w:sz w:val="24"/>
          <w:szCs w:val="24"/>
        </w:rPr>
        <w:t>Собрания участников публичных сл</w:t>
      </w:r>
      <w:r w:rsidR="002C118C">
        <w:rPr>
          <w:rFonts w:ascii="Times New Roman" w:hAnsi="Times New Roman" w:cs="Times New Roman"/>
          <w:sz w:val="24"/>
          <w:szCs w:val="24"/>
        </w:rPr>
        <w:t xml:space="preserve">ушаний проводятся в помещениях, </w:t>
      </w:r>
      <w:r w:rsidR="00780098" w:rsidRPr="002C118C">
        <w:rPr>
          <w:rFonts w:ascii="Times New Roman" w:hAnsi="Times New Roman" w:cs="Times New Roman"/>
          <w:sz w:val="24"/>
          <w:szCs w:val="24"/>
        </w:rPr>
        <w:t xml:space="preserve">оборудованных для демонстрации обсуждаемых проектов, </w:t>
      </w:r>
      <w:r w:rsidR="00860B10" w:rsidRPr="002C118C">
        <w:rPr>
          <w:rFonts w:ascii="Times New Roman" w:hAnsi="Times New Roman" w:cs="Times New Roman"/>
          <w:sz w:val="24"/>
          <w:szCs w:val="24"/>
        </w:rPr>
        <w:t>ведения аудиозаписи выступлений</w:t>
      </w:r>
      <w:r w:rsidR="002C118C">
        <w:rPr>
          <w:rFonts w:ascii="Times New Roman" w:hAnsi="Times New Roman" w:cs="Times New Roman"/>
          <w:sz w:val="24"/>
          <w:szCs w:val="24"/>
        </w:rPr>
        <w:t xml:space="preserve"> </w:t>
      </w:r>
      <w:r w:rsidR="00780098" w:rsidRPr="002C118C">
        <w:rPr>
          <w:rFonts w:ascii="Times New Roman" w:hAnsi="Times New Roman" w:cs="Times New Roman"/>
          <w:sz w:val="24"/>
          <w:szCs w:val="24"/>
        </w:rPr>
        <w:t xml:space="preserve">участников публичных слушаний, а также отвечающих требованиям доступности для инвалидов. </w:t>
      </w:r>
    </w:p>
    <w:p w:rsidR="00780098" w:rsidRPr="002C118C" w:rsidRDefault="000F2FEA"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6.1</w:t>
      </w:r>
      <w:r w:rsidR="00BD005F" w:rsidRPr="002C118C">
        <w:rPr>
          <w:rFonts w:ascii="Times New Roman" w:hAnsi="Times New Roman" w:cs="Times New Roman"/>
          <w:sz w:val="24"/>
          <w:szCs w:val="24"/>
        </w:rPr>
        <w:t>5</w:t>
      </w:r>
      <w:r w:rsidRPr="002C118C">
        <w:rPr>
          <w:rFonts w:ascii="Times New Roman" w:hAnsi="Times New Roman" w:cs="Times New Roman"/>
          <w:sz w:val="24"/>
          <w:szCs w:val="24"/>
        </w:rPr>
        <w:t>До начала и в ходе собрания ведется регистрация участников публичных слушаний.</w:t>
      </w:r>
    </w:p>
    <w:p w:rsidR="000F2FEA" w:rsidRPr="002C118C" w:rsidRDefault="000F2FEA"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6.1</w:t>
      </w:r>
      <w:r w:rsidR="00BD005F" w:rsidRPr="002C118C">
        <w:rPr>
          <w:rFonts w:ascii="Times New Roman" w:hAnsi="Times New Roman" w:cs="Times New Roman"/>
          <w:sz w:val="24"/>
          <w:szCs w:val="24"/>
        </w:rPr>
        <w:t>6</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Регламент собрания участников публичных слушаний включает:</w:t>
      </w:r>
    </w:p>
    <w:p w:rsidR="000F2FEA" w:rsidRPr="002C118C" w:rsidRDefault="000F2FEA"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1) выступления уполномоченных представителей Администрации городского округа «город Каспийск» с</w:t>
      </w:r>
      <w:r w:rsidR="003A70C2" w:rsidRPr="002C118C">
        <w:rPr>
          <w:rFonts w:ascii="Times New Roman" w:hAnsi="Times New Roman" w:cs="Times New Roman"/>
          <w:sz w:val="24"/>
          <w:szCs w:val="24"/>
        </w:rPr>
        <w:t xml:space="preserve"> сообщениями по представленному </w:t>
      </w:r>
      <w:r w:rsidRPr="002C118C">
        <w:rPr>
          <w:rFonts w:ascii="Times New Roman" w:hAnsi="Times New Roman" w:cs="Times New Roman"/>
          <w:sz w:val="24"/>
          <w:szCs w:val="24"/>
        </w:rPr>
        <w:t>проекту, с ответами на вопросы участников публичных слушаний;</w:t>
      </w:r>
    </w:p>
    <w:p w:rsidR="000F2FEA" w:rsidRPr="002C118C" w:rsidRDefault="0015316D"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2) выступления участников публичных слушаний с предложениями и замечаниями по </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существу обсуждаемого проекта.</w:t>
      </w:r>
    </w:p>
    <w:p w:rsidR="0015316D" w:rsidRPr="002C118C" w:rsidRDefault="0015316D"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 6.1</w:t>
      </w:r>
      <w:r w:rsidR="00BD005F" w:rsidRPr="002C118C">
        <w:rPr>
          <w:rFonts w:ascii="Times New Roman" w:hAnsi="Times New Roman" w:cs="Times New Roman"/>
          <w:sz w:val="24"/>
          <w:szCs w:val="24"/>
        </w:rPr>
        <w:t>7</w:t>
      </w:r>
      <w:r w:rsidRPr="002C118C">
        <w:rPr>
          <w:rFonts w:ascii="Times New Roman" w:hAnsi="Times New Roman" w:cs="Times New Roman"/>
          <w:sz w:val="24"/>
          <w:szCs w:val="24"/>
        </w:rPr>
        <w:t>На собрания участников публичных слушаний приг</w:t>
      </w:r>
      <w:r w:rsidR="002C118C">
        <w:rPr>
          <w:rFonts w:ascii="Times New Roman" w:hAnsi="Times New Roman" w:cs="Times New Roman"/>
          <w:sz w:val="24"/>
          <w:szCs w:val="24"/>
        </w:rPr>
        <w:t xml:space="preserve">лашаются представители средств </w:t>
      </w:r>
      <w:r w:rsidRPr="002C118C">
        <w:rPr>
          <w:rFonts w:ascii="Times New Roman" w:hAnsi="Times New Roman" w:cs="Times New Roman"/>
          <w:sz w:val="24"/>
          <w:szCs w:val="24"/>
        </w:rPr>
        <w:t>массовой информации.</w:t>
      </w:r>
    </w:p>
    <w:p w:rsidR="0015316D" w:rsidRPr="002C118C" w:rsidRDefault="0015316D"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 6.1</w:t>
      </w:r>
      <w:r w:rsidR="00BD005F" w:rsidRPr="002C118C">
        <w:rPr>
          <w:rFonts w:ascii="Times New Roman" w:hAnsi="Times New Roman" w:cs="Times New Roman"/>
          <w:sz w:val="24"/>
          <w:szCs w:val="24"/>
        </w:rPr>
        <w:t>8</w:t>
      </w:r>
      <w:r w:rsidRPr="002C118C">
        <w:rPr>
          <w:rFonts w:ascii="Times New Roman" w:hAnsi="Times New Roman" w:cs="Times New Roman"/>
          <w:sz w:val="24"/>
          <w:szCs w:val="24"/>
        </w:rPr>
        <w:t>Во время собрания ведется аудиозапись в</w:t>
      </w:r>
      <w:r w:rsidR="002C118C">
        <w:rPr>
          <w:rFonts w:ascii="Times New Roman" w:hAnsi="Times New Roman" w:cs="Times New Roman"/>
          <w:sz w:val="24"/>
          <w:szCs w:val="24"/>
        </w:rPr>
        <w:t xml:space="preserve">ыступлений участников публичных </w:t>
      </w:r>
      <w:r w:rsidRPr="002C118C">
        <w:rPr>
          <w:rFonts w:ascii="Times New Roman" w:hAnsi="Times New Roman" w:cs="Times New Roman"/>
          <w:sz w:val="24"/>
          <w:szCs w:val="24"/>
        </w:rPr>
        <w:t>слушаний.</w:t>
      </w:r>
    </w:p>
    <w:p w:rsidR="0015316D" w:rsidRPr="002C118C" w:rsidRDefault="0015316D"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w:t>
      </w:r>
      <w:r w:rsidR="00BD005F" w:rsidRPr="002C118C">
        <w:rPr>
          <w:rFonts w:ascii="Times New Roman" w:hAnsi="Times New Roman" w:cs="Times New Roman"/>
          <w:sz w:val="24"/>
          <w:szCs w:val="24"/>
        </w:rPr>
        <w:t>19</w:t>
      </w:r>
      <w:r w:rsidR="000F3C7D" w:rsidRPr="002C118C">
        <w:rPr>
          <w:rFonts w:ascii="Times New Roman" w:hAnsi="Times New Roman" w:cs="Times New Roman"/>
          <w:sz w:val="24"/>
          <w:szCs w:val="24"/>
        </w:rPr>
        <w:t>В период проведения публичных слушаний каж</w:t>
      </w:r>
      <w:r w:rsidR="002C118C">
        <w:rPr>
          <w:rFonts w:ascii="Times New Roman" w:hAnsi="Times New Roman" w:cs="Times New Roman"/>
          <w:sz w:val="24"/>
          <w:szCs w:val="24"/>
        </w:rPr>
        <w:t xml:space="preserve">дый участник публичных слушаний </w:t>
      </w:r>
      <w:r w:rsidR="000F3C7D" w:rsidRPr="002C118C">
        <w:rPr>
          <w:rFonts w:ascii="Times New Roman" w:hAnsi="Times New Roman" w:cs="Times New Roman"/>
          <w:sz w:val="24"/>
          <w:szCs w:val="24"/>
        </w:rPr>
        <w:t>имеет право представить свои предложения и за</w:t>
      </w:r>
      <w:r w:rsidR="002C118C">
        <w:rPr>
          <w:rFonts w:ascii="Times New Roman" w:hAnsi="Times New Roman" w:cs="Times New Roman"/>
          <w:sz w:val="24"/>
          <w:szCs w:val="24"/>
        </w:rPr>
        <w:t xml:space="preserve">мечания по обсуждаемому проекту </w:t>
      </w:r>
      <w:r w:rsidR="000F3C7D" w:rsidRPr="002C118C">
        <w:rPr>
          <w:rFonts w:ascii="Times New Roman" w:hAnsi="Times New Roman" w:cs="Times New Roman"/>
          <w:sz w:val="24"/>
          <w:szCs w:val="24"/>
        </w:rPr>
        <w:t>посредством:</w:t>
      </w:r>
    </w:p>
    <w:p w:rsidR="000F3C7D" w:rsidRPr="002C118C" w:rsidRDefault="000F3C7D"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1) записи в книге (журнале) учета посетителей и </w:t>
      </w:r>
      <w:r w:rsidR="002C118C">
        <w:rPr>
          <w:rFonts w:ascii="Times New Roman" w:hAnsi="Times New Roman" w:cs="Times New Roman"/>
          <w:sz w:val="24"/>
          <w:szCs w:val="24"/>
        </w:rPr>
        <w:t xml:space="preserve">записи предложений и замечаний, которая </w:t>
      </w:r>
      <w:r w:rsidRPr="002C118C">
        <w:rPr>
          <w:rFonts w:ascii="Times New Roman" w:hAnsi="Times New Roman" w:cs="Times New Roman"/>
          <w:sz w:val="24"/>
          <w:szCs w:val="24"/>
        </w:rPr>
        <w:t>ведется в период работы соответствующей экспозиции;</w:t>
      </w:r>
    </w:p>
    <w:p w:rsidR="000F3C7D" w:rsidRPr="002C118C" w:rsidRDefault="000F3C7D"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2) выступления на собрании участников публичных слушаний;</w:t>
      </w:r>
    </w:p>
    <w:p w:rsidR="000F3C7D" w:rsidRPr="002C118C" w:rsidRDefault="000F3C7D"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3) записи в книге (журнале) учета (регистрации) уч</w:t>
      </w:r>
      <w:r w:rsidR="002C118C">
        <w:rPr>
          <w:rFonts w:ascii="Times New Roman" w:hAnsi="Times New Roman" w:cs="Times New Roman"/>
          <w:sz w:val="24"/>
          <w:szCs w:val="24"/>
        </w:rPr>
        <w:t xml:space="preserve">аствующих в собрании участников </w:t>
      </w:r>
      <w:r w:rsidRPr="002C118C">
        <w:rPr>
          <w:rFonts w:ascii="Times New Roman" w:hAnsi="Times New Roman" w:cs="Times New Roman"/>
          <w:sz w:val="24"/>
          <w:szCs w:val="24"/>
        </w:rPr>
        <w:t>публичных слушаний;</w:t>
      </w:r>
    </w:p>
    <w:p w:rsidR="000F3C7D" w:rsidRPr="002C118C" w:rsidRDefault="000F3C7D"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4) подачи в ходе собрания участников публичных с</w:t>
      </w:r>
      <w:r w:rsidR="002C118C">
        <w:rPr>
          <w:rFonts w:ascii="Times New Roman" w:hAnsi="Times New Roman" w:cs="Times New Roman"/>
          <w:sz w:val="24"/>
          <w:szCs w:val="24"/>
        </w:rPr>
        <w:t xml:space="preserve">лушаний письменных предложений, </w:t>
      </w:r>
      <w:r w:rsidRPr="002C118C">
        <w:rPr>
          <w:rFonts w:ascii="Times New Roman" w:hAnsi="Times New Roman" w:cs="Times New Roman"/>
          <w:sz w:val="24"/>
          <w:szCs w:val="24"/>
        </w:rPr>
        <w:t>замечаний представителю соответствующей городской комиссии;</w:t>
      </w:r>
    </w:p>
    <w:p w:rsidR="000F3C7D" w:rsidRPr="002C118C" w:rsidRDefault="000F3C7D"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5) направления в течение недели со дня проведения собрани</w:t>
      </w:r>
      <w:r w:rsidR="002C118C">
        <w:rPr>
          <w:rFonts w:ascii="Times New Roman" w:hAnsi="Times New Roman" w:cs="Times New Roman"/>
          <w:sz w:val="24"/>
          <w:szCs w:val="24"/>
        </w:rPr>
        <w:t xml:space="preserve">я участников публичных слушаний </w:t>
      </w:r>
      <w:r w:rsidRPr="002C118C">
        <w:rPr>
          <w:rFonts w:ascii="Times New Roman" w:hAnsi="Times New Roman" w:cs="Times New Roman"/>
          <w:sz w:val="24"/>
          <w:szCs w:val="24"/>
        </w:rPr>
        <w:t>письменных предложений, замечаний в соответствующую городскую комиссию.</w:t>
      </w:r>
    </w:p>
    <w:p w:rsidR="00B876CE" w:rsidRPr="002C118C" w:rsidRDefault="000F3C7D"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w:t>
      </w:r>
      <w:r w:rsidR="00BD005F" w:rsidRPr="002C118C">
        <w:rPr>
          <w:rFonts w:ascii="Times New Roman" w:hAnsi="Times New Roman" w:cs="Times New Roman"/>
          <w:sz w:val="24"/>
          <w:szCs w:val="24"/>
        </w:rPr>
        <w:t>20</w:t>
      </w:r>
      <w:r w:rsidRPr="002C118C">
        <w:rPr>
          <w:rFonts w:ascii="Times New Roman" w:hAnsi="Times New Roman" w:cs="Times New Roman"/>
          <w:sz w:val="24"/>
          <w:szCs w:val="24"/>
        </w:rPr>
        <w:t>Указанные в части 6.19 настоящей статьи предложения и замечания вно</w:t>
      </w:r>
      <w:r w:rsidR="002C118C">
        <w:rPr>
          <w:rFonts w:ascii="Times New Roman" w:hAnsi="Times New Roman" w:cs="Times New Roman"/>
          <w:sz w:val="24"/>
          <w:szCs w:val="24"/>
        </w:rPr>
        <w:t xml:space="preserve">сятся в </w:t>
      </w:r>
      <w:r w:rsidRPr="002C118C">
        <w:rPr>
          <w:rFonts w:ascii="Times New Roman" w:hAnsi="Times New Roman" w:cs="Times New Roman"/>
          <w:sz w:val="24"/>
          <w:szCs w:val="24"/>
        </w:rPr>
        <w:t>протокол публичных слушаний.</w:t>
      </w:r>
    </w:p>
    <w:p w:rsidR="009E5AE0" w:rsidRPr="002C118C" w:rsidRDefault="009E5AE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6.2</w:t>
      </w:r>
      <w:r w:rsidR="00BD005F" w:rsidRPr="002C118C">
        <w:rPr>
          <w:rFonts w:ascii="Times New Roman" w:hAnsi="Times New Roman" w:cs="Times New Roman"/>
          <w:sz w:val="24"/>
          <w:szCs w:val="24"/>
        </w:rPr>
        <w:t>1</w:t>
      </w:r>
      <w:r w:rsidRPr="002C118C">
        <w:rPr>
          <w:rFonts w:ascii="Times New Roman" w:hAnsi="Times New Roman" w:cs="Times New Roman"/>
          <w:sz w:val="24"/>
          <w:szCs w:val="24"/>
        </w:rPr>
        <w:t xml:space="preserve"> Протокол публичных слушаний оформляет городская комиссия</w:t>
      </w:r>
      <w:r w:rsidR="002C118C">
        <w:rPr>
          <w:rFonts w:ascii="Times New Roman" w:hAnsi="Times New Roman" w:cs="Times New Roman"/>
          <w:sz w:val="24"/>
          <w:szCs w:val="24"/>
        </w:rPr>
        <w:t xml:space="preserve">. В протоколах </w:t>
      </w:r>
      <w:r w:rsidRPr="002C118C">
        <w:rPr>
          <w:rFonts w:ascii="Times New Roman" w:hAnsi="Times New Roman" w:cs="Times New Roman"/>
          <w:sz w:val="24"/>
          <w:szCs w:val="24"/>
        </w:rPr>
        <w:t>публичных слушаний должны быть указаны:</w:t>
      </w:r>
    </w:p>
    <w:p w:rsidR="009E5AE0" w:rsidRPr="002C118C" w:rsidRDefault="009E5AE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1) проект, представленный на публичные слушания;</w:t>
      </w:r>
    </w:p>
    <w:p w:rsidR="009E5AE0" w:rsidRPr="002C118C" w:rsidRDefault="009E5AE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2) общие сведения о сроках, месте проведения и об участниках публичных слушаний;</w:t>
      </w:r>
    </w:p>
    <w:p w:rsidR="009E5AE0" w:rsidRPr="002C118C" w:rsidRDefault="009E5AE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3) все предложения и замечания участников публичных слушаний к обсуждаемому проекту.</w:t>
      </w:r>
    </w:p>
    <w:p w:rsidR="009E5AE0" w:rsidRPr="002C118C" w:rsidRDefault="00F37E6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6.2</w:t>
      </w:r>
      <w:r w:rsidR="00BD005F" w:rsidRPr="002C118C">
        <w:rPr>
          <w:rFonts w:ascii="Times New Roman" w:hAnsi="Times New Roman" w:cs="Times New Roman"/>
          <w:sz w:val="24"/>
          <w:szCs w:val="24"/>
        </w:rPr>
        <w:t>2</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Протокол публичных слушаний утверждает председатель городской комиссии.</w:t>
      </w:r>
    </w:p>
    <w:p w:rsidR="00F37E60" w:rsidRPr="002C118C" w:rsidRDefault="00F37E6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lastRenderedPageBreak/>
        <w:t>6.2</w:t>
      </w:r>
      <w:r w:rsidR="00BD005F" w:rsidRPr="002C118C">
        <w:rPr>
          <w:rFonts w:ascii="Times New Roman" w:hAnsi="Times New Roman" w:cs="Times New Roman"/>
          <w:sz w:val="24"/>
          <w:szCs w:val="24"/>
        </w:rPr>
        <w:t>3</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Участник публичных слушаний, представ</w:t>
      </w:r>
      <w:r w:rsidR="002C118C">
        <w:rPr>
          <w:rFonts w:ascii="Times New Roman" w:hAnsi="Times New Roman" w:cs="Times New Roman"/>
          <w:sz w:val="24"/>
          <w:szCs w:val="24"/>
        </w:rPr>
        <w:t xml:space="preserve">ивший предложения, замечания по </w:t>
      </w:r>
      <w:r w:rsidRPr="002C118C">
        <w:rPr>
          <w:rFonts w:ascii="Times New Roman" w:hAnsi="Times New Roman" w:cs="Times New Roman"/>
          <w:sz w:val="24"/>
          <w:szCs w:val="24"/>
        </w:rPr>
        <w:t xml:space="preserve">проекту, рассмотренному на публичных слушаниях, имеет </w:t>
      </w:r>
      <w:r w:rsidR="002C118C">
        <w:rPr>
          <w:rFonts w:ascii="Times New Roman" w:hAnsi="Times New Roman" w:cs="Times New Roman"/>
          <w:sz w:val="24"/>
          <w:szCs w:val="24"/>
        </w:rPr>
        <w:t xml:space="preserve">право ознакомиться с протоколом </w:t>
      </w:r>
      <w:r w:rsidRPr="002C118C">
        <w:rPr>
          <w:rFonts w:ascii="Times New Roman" w:hAnsi="Times New Roman" w:cs="Times New Roman"/>
          <w:sz w:val="24"/>
          <w:szCs w:val="24"/>
        </w:rPr>
        <w:t xml:space="preserve">публичных слушаний и получить его копию в </w:t>
      </w:r>
      <w:r w:rsidR="004659FB" w:rsidRPr="002C118C">
        <w:rPr>
          <w:rFonts w:ascii="Times New Roman" w:hAnsi="Times New Roman" w:cs="Times New Roman"/>
          <w:sz w:val="24"/>
          <w:szCs w:val="24"/>
        </w:rPr>
        <w:t>Администр</w:t>
      </w:r>
      <w:r w:rsidR="002C118C">
        <w:rPr>
          <w:rFonts w:ascii="Times New Roman" w:hAnsi="Times New Roman" w:cs="Times New Roman"/>
          <w:sz w:val="24"/>
          <w:szCs w:val="24"/>
        </w:rPr>
        <w:t xml:space="preserve">ации городского округа «город </w:t>
      </w:r>
      <w:r w:rsidR="004659FB" w:rsidRPr="002C118C">
        <w:rPr>
          <w:rFonts w:ascii="Times New Roman" w:hAnsi="Times New Roman" w:cs="Times New Roman"/>
          <w:sz w:val="24"/>
          <w:szCs w:val="24"/>
        </w:rPr>
        <w:t>Каспийск»</w:t>
      </w:r>
      <w:r w:rsidRPr="002C118C">
        <w:rPr>
          <w:rFonts w:ascii="Times New Roman" w:hAnsi="Times New Roman" w:cs="Times New Roman"/>
          <w:sz w:val="24"/>
          <w:szCs w:val="24"/>
        </w:rPr>
        <w:t>.</w:t>
      </w:r>
    </w:p>
    <w:p w:rsidR="00F37E60" w:rsidRPr="002C118C" w:rsidRDefault="00F37E6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6.2</w:t>
      </w:r>
      <w:r w:rsidR="00BD005F" w:rsidRPr="002C118C">
        <w:rPr>
          <w:rFonts w:ascii="Times New Roman" w:hAnsi="Times New Roman" w:cs="Times New Roman"/>
          <w:sz w:val="24"/>
          <w:szCs w:val="24"/>
        </w:rPr>
        <w:t>4</w:t>
      </w:r>
      <w:r w:rsidR="002C118C" w:rsidRPr="002C118C">
        <w:rPr>
          <w:rFonts w:ascii="Times New Roman" w:hAnsi="Times New Roman" w:cs="Times New Roman"/>
          <w:sz w:val="24"/>
          <w:szCs w:val="24"/>
        </w:rPr>
        <w:t xml:space="preserve"> </w:t>
      </w:r>
      <w:r w:rsidRPr="002C118C">
        <w:rPr>
          <w:rFonts w:ascii="Times New Roman" w:hAnsi="Times New Roman" w:cs="Times New Roman"/>
          <w:sz w:val="24"/>
          <w:szCs w:val="24"/>
        </w:rPr>
        <w:t xml:space="preserve">На основании протоколов публичных слушаний </w:t>
      </w:r>
      <w:r w:rsidR="002C118C">
        <w:rPr>
          <w:rFonts w:ascii="Times New Roman" w:hAnsi="Times New Roman" w:cs="Times New Roman"/>
          <w:sz w:val="24"/>
          <w:szCs w:val="24"/>
        </w:rPr>
        <w:t xml:space="preserve">городская комиссия осуществляет </w:t>
      </w:r>
      <w:r w:rsidRPr="002C118C">
        <w:rPr>
          <w:rFonts w:ascii="Times New Roman" w:hAnsi="Times New Roman" w:cs="Times New Roman"/>
          <w:sz w:val="24"/>
          <w:szCs w:val="24"/>
        </w:rPr>
        <w:t xml:space="preserve">подготовку заключения о результатах публичных слушаний. </w:t>
      </w:r>
    </w:p>
    <w:p w:rsidR="00F37E60" w:rsidRPr="002C118C" w:rsidRDefault="00F37E6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6.2</w:t>
      </w:r>
      <w:r w:rsidR="00BD005F" w:rsidRPr="002C118C">
        <w:rPr>
          <w:rFonts w:ascii="Times New Roman" w:hAnsi="Times New Roman" w:cs="Times New Roman"/>
          <w:sz w:val="24"/>
          <w:szCs w:val="24"/>
        </w:rPr>
        <w:t>5</w:t>
      </w:r>
      <w:r w:rsidRPr="002C118C">
        <w:rPr>
          <w:rFonts w:ascii="Times New Roman" w:hAnsi="Times New Roman" w:cs="Times New Roman"/>
          <w:sz w:val="24"/>
          <w:szCs w:val="24"/>
        </w:rPr>
        <w:t>В заключении о результатах публичных слушаний должны быть указаны:</w:t>
      </w:r>
    </w:p>
    <w:p w:rsidR="00F37E60" w:rsidRPr="002C118C" w:rsidRDefault="00F37E6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1) общие сведения о проекте, представленном на публ</w:t>
      </w:r>
      <w:r w:rsidR="002C118C">
        <w:rPr>
          <w:rFonts w:ascii="Times New Roman" w:hAnsi="Times New Roman" w:cs="Times New Roman"/>
          <w:sz w:val="24"/>
          <w:szCs w:val="24"/>
        </w:rPr>
        <w:t xml:space="preserve">ичные слушания, о сроках, месте </w:t>
      </w:r>
      <w:r w:rsidRPr="002C118C">
        <w:rPr>
          <w:rFonts w:ascii="Times New Roman" w:hAnsi="Times New Roman" w:cs="Times New Roman"/>
          <w:sz w:val="24"/>
          <w:szCs w:val="24"/>
        </w:rPr>
        <w:t>проведения и об участниках публичных слушаний;</w:t>
      </w:r>
    </w:p>
    <w:p w:rsidR="004E60EE" w:rsidRPr="002C118C" w:rsidRDefault="00F37E6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2) сведения о протоколах публичных слушаний, на</w:t>
      </w:r>
      <w:r w:rsidR="002C118C">
        <w:rPr>
          <w:rFonts w:ascii="Times New Roman" w:hAnsi="Times New Roman" w:cs="Times New Roman"/>
          <w:sz w:val="24"/>
          <w:szCs w:val="24"/>
        </w:rPr>
        <w:t xml:space="preserve"> основании которых подготовлено </w:t>
      </w:r>
      <w:r w:rsidRPr="002C118C">
        <w:rPr>
          <w:rFonts w:ascii="Times New Roman" w:hAnsi="Times New Roman" w:cs="Times New Roman"/>
          <w:sz w:val="24"/>
          <w:szCs w:val="24"/>
        </w:rPr>
        <w:t>заключение о результатах публичных слушаний;</w:t>
      </w:r>
    </w:p>
    <w:p w:rsidR="004E60EE" w:rsidRPr="002C118C" w:rsidRDefault="00F37E60"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3) содержание всех предложений и замечаний участни</w:t>
      </w:r>
      <w:r w:rsidR="002C118C">
        <w:rPr>
          <w:rFonts w:ascii="Times New Roman" w:hAnsi="Times New Roman" w:cs="Times New Roman"/>
          <w:sz w:val="24"/>
          <w:szCs w:val="24"/>
        </w:rPr>
        <w:t xml:space="preserve">ков публичных слушаний по </w:t>
      </w:r>
      <w:r w:rsidRPr="002C118C">
        <w:rPr>
          <w:rFonts w:ascii="Times New Roman" w:hAnsi="Times New Roman" w:cs="Times New Roman"/>
          <w:sz w:val="24"/>
          <w:szCs w:val="24"/>
        </w:rPr>
        <w:t>обсуждаемому проекту;</w:t>
      </w:r>
    </w:p>
    <w:p w:rsidR="00F37E60" w:rsidRPr="002C118C" w:rsidRDefault="00C44DEE"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4)аргументированные выводы и рекомендации соответствующей комиссии о </w:t>
      </w:r>
      <w:r w:rsidR="002C118C">
        <w:rPr>
          <w:rFonts w:ascii="Times New Roman" w:hAnsi="Times New Roman" w:cs="Times New Roman"/>
          <w:sz w:val="24"/>
          <w:szCs w:val="24"/>
        </w:rPr>
        <w:t xml:space="preserve">целесообразности </w:t>
      </w:r>
      <w:r w:rsidRPr="002C118C">
        <w:rPr>
          <w:rFonts w:ascii="Times New Roman" w:hAnsi="Times New Roman" w:cs="Times New Roman"/>
          <w:sz w:val="24"/>
          <w:szCs w:val="24"/>
        </w:rPr>
        <w:t>или нецелесообразности учета предложений и замечаний, указанных в пункте 6.6 настоящей статьи.</w:t>
      </w:r>
    </w:p>
    <w:p w:rsidR="004A4379" w:rsidRPr="002C118C" w:rsidRDefault="004A4379"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6.2</w:t>
      </w:r>
      <w:r w:rsidR="00BD005F" w:rsidRPr="002C118C">
        <w:rPr>
          <w:rFonts w:ascii="Times New Roman" w:hAnsi="Times New Roman" w:cs="Times New Roman"/>
          <w:sz w:val="24"/>
          <w:szCs w:val="24"/>
        </w:rPr>
        <w:t>6</w:t>
      </w:r>
      <w:r w:rsidR="002C118C">
        <w:rPr>
          <w:rFonts w:ascii="Times New Roman" w:hAnsi="Times New Roman" w:cs="Times New Roman"/>
          <w:sz w:val="24"/>
          <w:szCs w:val="24"/>
        </w:rPr>
        <w:t xml:space="preserve"> </w:t>
      </w:r>
      <w:r w:rsidR="0098465C" w:rsidRPr="002C118C">
        <w:rPr>
          <w:rFonts w:ascii="Times New Roman" w:hAnsi="Times New Roman" w:cs="Times New Roman"/>
          <w:sz w:val="24"/>
          <w:szCs w:val="24"/>
        </w:rPr>
        <w:t>Заключение о результатах публичных слушаний утверждает председатель соответствующей комиссии. В течение десяти дней после утверждения заключение о результатах публичных слушаний должно быть опубликовано</w:t>
      </w:r>
      <w:r w:rsidR="001B450C" w:rsidRPr="002C118C">
        <w:rPr>
          <w:rFonts w:ascii="Times New Roman" w:hAnsi="Times New Roman" w:cs="Times New Roman"/>
          <w:sz w:val="24"/>
          <w:szCs w:val="24"/>
        </w:rPr>
        <w:t xml:space="preserve"> в печатных средствах массовой информации и на официальном сайте Администрации городского округа «город Каспийск» в сети «Интернет».</w:t>
      </w:r>
    </w:p>
    <w:p w:rsidR="00B030D7" w:rsidRPr="002C118C" w:rsidRDefault="00B030D7"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6.2</w:t>
      </w:r>
      <w:r w:rsidR="00A41C81" w:rsidRPr="002C118C">
        <w:rPr>
          <w:rFonts w:ascii="Times New Roman" w:hAnsi="Times New Roman" w:cs="Times New Roman"/>
          <w:sz w:val="24"/>
          <w:szCs w:val="24"/>
        </w:rPr>
        <w:t>7</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 xml:space="preserve">Порядок организации и проведения публичных слушаний </w:t>
      </w:r>
      <w:r w:rsidR="002C118C">
        <w:rPr>
          <w:rFonts w:ascii="Times New Roman" w:hAnsi="Times New Roman" w:cs="Times New Roman"/>
          <w:sz w:val="24"/>
          <w:szCs w:val="24"/>
        </w:rPr>
        <w:t xml:space="preserve">Администрации городского </w:t>
      </w:r>
      <w:r w:rsidRPr="002C118C">
        <w:rPr>
          <w:rFonts w:ascii="Times New Roman" w:hAnsi="Times New Roman" w:cs="Times New Roman"/>
          <w:sz w:val="24"/>
          <w:szCs w:val="24"/>
        </w:rPr>
        <w:t xml:space="preserve">округа «город Каспийск», форма протокола публичных слушаний, форма заключения о </w:t>
      </w:r>
      <w:r w:rsidR="002C118C">
        <w:rPr>
          <w:rFonts w:ascii="Times New Roman" w:hAnsi="Times New Roman" w:cs="Times New Roman"/>
          <w:sz w:val="24"/>
          <w:szCs w:val="24"/>
        </w:rPr>
        <w:t xml:space="preserve"> </w:t>
      </w:r>
      <w:r w:rsidRPr="002C118C">
        <w:rPr>
          <w:rFonts w:ascii="Times New Roman" w:hAnsi="Times New Roman" w:cs="Times New Roman"/>
          <w:sz w:val="24"/>
          <w:szCs w:val="24"/>
        </w:rPr>
        <w:t>результатах публичных слушаний, устанавливаются</w:t>
      </w:r>
      <w:r w:rsidR="002C118C" w:rsidRPr="002C118C">
        <w:rPr>
          <w:rFonts w:ascii="Times New Roman" w:hAnsi="Times New Roman" w:cs="Times New Roman"/>
          <w:sz w:val="24"/>
          <w:szCs w:val="24"/>
        </w:rPr>
        <w:t xml:space="preserve"> </w:t>
      </w:r>
      <w:r w:rsidRPr="002C118C">
        <w:rPr>
          <w:rFonts w:ascii="Times New Roman" w:hAnsi="Times New Roman" w:cs="Times New Roman"/>
          <w:sz w:val="24"/>
          <w:szCs w:val="24"/>
        </w:rPr>
        <w:t>в соответствии с настоящей статьей.</w:t>
      </w:r>
    </w:p>
    <w:p w:rsidR="00CA6115" w:rsidRPr="002C118C" w:rsidRDefault="00CA6115" w:rsidP="002C118C">
      <w:pPr>
        <w:spacing w:after="0" w:line="240" w:lineRule="auto"/>
        <w:ind w:firstLine="567"/>
        <w:jc w:val="both"/>
        <w:rPr>
          <w:rFonts w:ascii="Times New Roman" w:hAnsi="Times New Roman" w:cs="Times New Roman"/>
          <w:sz w:val="24"/>
          <w:szCs w:val="24"/>
        </w:rPr>
      </w:pPr>
    </w:p>
    <w:p w:rsidR="00CA6115" w:rsidRPr="002C118C" w:rsidRDefault="00CA6115" w:rsidP="002C118C">
      <w:pPr>
        <w:spacing w:after="0" w:line="240" w:lineRule="auto"/>
        <w:ind w:firstLine="567"/>
        <w:jc w:val="both"/>
        <w:rPr>
          <w:rFonts w:ascii="Times New Roman" w:hAnsi="Times New Roman" w:cs="Times New Roman"/>
          <w:b/>
          <w:sz w:val="24"/>
          <w:szCs w:val="24"/>
        </w:rPr>
      </w:pPr>
      <w:r w:rsidRPr="002C118C">
        <w:rPr>
          <w:rFonts w:ascii="Times New Roman" w:hAnsi="Times New Roman" w:cs="Times New Roman"/>
          <w:b/>
          <w:sz w:val="24"/>
          <w:szCs w:val="24"/>
        </w:rPr>
        <w:t>Раздел 7. Публичные слушания по вопросам о преобразовании муниципального образования городской округ «город Каспийск».</w:t>
      </w:r>
    </w:p>
    <w:p w:rsidR="00CA6115" w:rsidRPr="002C118C" w:rsidRDefault="00CA6115" w:rsidP="002C118C">
      <w:pPr>
        <w:spacing w:after="0" w:line="240" w:lineRule="auto"/>
        <w:ind w:firstLine="567"/>
        <w:jc w:val="both"/>
        <w:rPr>
          <w:rFonts w:ascii="Times New Roman" w:hAnsi="Times New Roman" w:cs="Times New Roman"/>
          <w:b/>
          <w:sz w:val="24"/>
          <w:szCs w:val="24"/>
        </w:rPr>
      </w:pPr>
    </w:p>
    <w:p w:rsidR="00CA6115" w:rsidRPr="002C118C" w:rsidRDefault="00CA6115"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Публичные слушания для обсуждения вопросов о преобразовании муниципального образования городской округ' «город Каспийск» проводятся по общим правилам, установленным разделами 1, 2 и 3 настоящего Положения, с особенностями, установленными Федеральным законом от </w:t>
      </w:r>
      <w:r w:rsidR="001C42AB">
        <w:rPr>
          <w:rFonts w:ascii="Times New Roman" w:hAnsi="Times New Roman" w:cs="Times New Roman"/>
          <w:sz w:val="24"/>
          <w:szCs w:val="24"/>
        </w:rPr>
        <w:t>6</w:t>
      </w:r>
      <w:r w:rsidRPr="002C118C">
        <w:rPr>
          <w:rFonts w:ascii="Times New Roman" w:hAnsi="Times New Roman" w:cs="Times New Roman"/>
          <w:sz w:val="24"/>
          <w:szCs w:val="24"/>
        </w:rPr>
        <w:t xml:space="preserve"> октября 2003 г. № 131-ФЗ "Об общих принципах, организации местного самоуправления в Российской Федерации".</w:t>
      </w:r>
    </w:p>
    <w:p w:rsidR="00CA6115" w:rsidRPr="002C118C" w:rsidRDefault="00CA6115" w:rsidP="002C118C">
      <w:pPr>
        <w:spacing w:after="0" w:line="240" w:lineRule="auto"/>
        <w:ind w:firstLine="567"/>
        <w:jc w:val="both"/>
        <w:rPr>
          <w:rFonts w:ascii="Times New Roman" w:hAnsi="Times New Roman" w:cs="Times New Roman"/>
          <w:sz w:val="24"/>
          <w:szCs w:val="24"/>
        </w:rPr>
      </w:pPr>
    </w:p>
    <w:p w:rsidR="00C428A9" w:rsidRPr="002C118C" w:rsidRDefault="00C428A9" w:rsidP="002C118C">
      <w:pPr>
        <w:spacing w:after="0" w:line="240" w:lineRule="auto"/>
        <w:ind w:firstLine="567"/>
        <w:jc w:val="both"/>
        <w:rPr>
          <w:rFonts w:ascii="Times New Roman" w:hAnsi="Times New Roman" w:cs="Times New Roman"/>
          <w:b/>
          <w:sz w:val="24"/>
          <w:szCs w:val="24"/>
        </w:rPr>
      </w:pPr>
      <w:r w:rsidRPr="002C118C">
        <w:rPr>
          <w:rFonts w:ascii="Times New Roman" w:hAnsi="Times New Roman" w:cs="Times New Roman"/>
          <w:b/>
          <w:sz w:val="24"/>
          <w:szCs w:val="24"/>
        </w:rPr>
        <w:t xml:space="preserve">Раздел </w:t>
      </w:r>
      <w:r w:rsidR="00CA6115" w:rsidRPr="002C118C">
        <w:rPr>
          <w:rFonts w:ascii="Times New Roman" w:hAnsi="Times New Roman" w:cs="Times New Roman"/>
          <w:b/>
          <w:sz w:val="24"/>
          <w:szCs w:val="24"/>
        </w:rPr>
        <w:t>8</w:t>
      </w:r>
      <w:r w:rsidRPr="002C118C">
        <w:rPr>
          <w:rFonts w:ascii="Times New Roman" w:hAnsi="Times New Roman" w:cs="Times New Roman"/>
          <w:b/>
          <w:sz w:val="24"/>
          <w:szCs w:val="24"/>
        </w:rPr>
        <w:t>. Публичные слушания по проектам планов и программ развития муниципального образования городской округ «город Каспийск».</w:t>
      </w:r>
    </w:p>
    <w:p w:rsidR="00CA6115" w:rsidRPr="002C118C" w:rsidRDefault="00CA6115" w:rsidP="002C118C">
      <w:pPr>
        <w:spacing w:after="0" w:line="240" w:lineRule="auto"/>
        <w:ind w:firstLine="567"/>
        <w:jc w:val="both"/>
        <w:rPr>
          <w:rFonts w:ascii="Times New Roman" w:hAnsi="Times New Roman" w:cs="Times New Roman"/>
          <w:sz w:val="24"/>
          <w:szCs w:val="24"/>
        </w:rPr>
      </w:pPr>
    </w:p>
    <w:p w:rsidR="00C428A9" w:rsidRPr="002C118C" w:rsidRDefault="00C428A9"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Публичные слушания для обсуждения проектов планов и программ развития муниципального образования городской округ «город Каспийск» проводятся по общим правилам, установленным разделами 1,2 и 3 настоящего Положения, с особенностями, установленными Федеральным законом от 6 октября 2003 г. № 131-ФЗ "Об общих принципах организац</w:t>
      </w:r>
      <w:r w:rsidR="0033130E" w:rsidRPr="002C118C">
        <w:rPr>
          <w:rFonts w:ascii="Times New Roman" w:hAnsi="Times New Roman" w:cs="Times New Roman"/>
          <w:sz w:val="24"/>
          <w:szCs w:val="24"/>
        </w:rPr>
        <w:t xml:space="preserve">ии </w:t>
      </w:r>
      <w:r w:rsidRPr="002C118C">
        <w:rPr>
          <w:rFonts w:ascii="Times New Roman" w:hAnsi="Times New Roman" w:cs="Times New Roman"/>
          <w:sz w:val="24"/>
          <w:szCs w:val="24"/>
        </w:rPr>
        <w:t>местного самоуправления в Российской Федерации" и нормативными правовыми актами, регулирующими порядок разработки и принятия проектов планов и программ развития муниципального образования.</w:t>
      </w:r>
    </w:p>
    <w:p w:rsidR="00876DB9" w:rsidRPr="002C118C" w:rsidRDefault="00876DB9" w:rsidP="002C118C">
      <w:pPr>
        <w:spacing w:after="0" w:line="240" w:lineRule="auto"/>
        <w:ind w:firstLine="567"/>
        <w:jc w:val="both"/>
        <w:rPr>
          <w:rFonts w:ascii="Times New Roman" w:hAnsi="Times New Roman" w:cs="Times New Roman"/>
          <w:b/>
          <w:sz w:val="24"/>
          <w:szCs w:val="24"/>
        </w:rPr>
      </w:pPr>
    </w:p>
    <w:p w:rsidR="00C428A9" w:rsidRPr="002C118C" w:rsidRDefault="00C428A9" w:rsidP="002C118C">
      <w:pPr>
        <w:spacing w:after="0" w:line="240" w:lineRule="auto"/>
        <w:ind w:firstLine="567"/>
        <w:jc w:val="both"/>
        <w:rPr>
          <w:rFonts w:ascii="Times New Roman" w:hAnsi="Times New Roman" w:cs="Times New Roman"/>
          <w:b/>
          <w:sz w:val="24"/>
          <w:szCs w:val="24"/>
        </w:rPr>
      </w:pPr>
      <w:r w:rsidRPr="002C118C">
        <w:rPr>
          <w:rFonts w:ascii="Times New Roman" w:hAnsi="Times New Roman" w:cs="Times New Roman"/>
          <w:b/>
          <w:sz w:val="24"/>
          <w:szCs w:val="24"/>
        </w:rPr>
        <w:t xml:space="preserve">Раздел </w:t>
      </w:r>
      <w:r w:rsidR="00CA6115" w:rsidRPr="002C118C">
        <w:rPr>
          <w:rFonts w:ascii="Times New Roman" w:hAnsi="Times New Roman" w:cs="Times New Roman"/>
          <w:b/>
          <w:sz w:val="24"/>
          <w:szCs w:val="24"/>
        </w:rPr>
        <w:t>9</w:t>
      </w:r>
      <w:r w:rsidRPr="002C118C">
        <w:rPr>
          <w:rFonts w:ascii="Times New Roman" w:hAnsi="Times New Roman" w:cs="Times New Roman"/>
          <w:b/>
          <w:sz w:val="24"/>
          <w:szCs w:val="24"/>
        </w:rPr>
        <w:t>. Финансирование публичных слушаний.</w:t>
      </w:r>
    </w:p>
    <w:p w:rsidR="00876DB9" w:rsidRPr="002C118C" w:rsidRDefault="00876DB9" w:rsidP="002C118C">
      <w:pPr>
        <w:spacing w:after="0" w:line="240" w:lineRule="auto"/>
        <w:ind w:firstLine="567"/>
        <w:jc w:val="both"/>
        <w:rPr>
          <w:rFonts w:ascii="Times New Roman" w:hAnsi="Times New Roman" w:cs="Times New Roman"/>
          <w:b/>
          <w:sz w:val="24"/>
          <w:szCs w:val="24"/>
        </w:rPr>
      </w:pPr>
    </w:p>
    <w:p w:rsidR="00C428A9" w:rsidRPr="002C118C" w:rsidRDefault="00CA6115"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           9.1</w:t>
      </w:r>
      <w:r w:rsidR="00C428A9" w:rsidRPr="002C118C">
        <w:rPr>
          <w:rFonts w:ascii="Times New Roman" w:hAnsi="Times New Roman" w:cs="Times New Roman"/>
          <w:sz w:val="24"/>
          <w:szCs w:val="24"/>
        </w:rPr>
        <w:t>.</w:t>
      </w:r>
      <w:r w:rsidR="00C428A9" w:rsidRPr="002C118C">
        <w:rPr>
          <w:rFonts w:ascii="Times New Roman" w:hAnsi="Times New Roman" w:cs="Times New Roman"/>
          <w:sz w:val="24"/>
          <w:szCs w:val="24"/>
        </w:rPr>
        <w:tab/>
        <w:t xml:space="preserve">Организация и проведение публичных слушаний по проекту Устава городского округа, проекту муниципального правового акта о внесении изменений и дополнений в Устав городского округа, проекту местного бюджета и отчет о его исполнении, проекту Генерального плана, в том числе внесению в неге изменений, проекту Правил землепользования и застройки, в том числе по внесению в них изменений, проектам планировки территорий и межевания территорий, проектам планов и программ развития городского округа, по вопросам </w:t>
      </w:r>
      <w:r w:rsidR="00C428A9" w:rsidRPr="002C118C">
        <w:rPr>
          <w:rFonts w:ascii="Times New Roman" w:hAnsi="Times New Roman" w:cs="Times New Roman"/>
          <w:sz w:val="24"/>
          <w:szCs w:val="24"/>
        </w:rPr>
        <w:lastRenderedPageBreak/>
        <w:t>преобразования городского округа финансируется за счет средств бюджета городского округа «город Каспийск».</w:t>
      </w:r>
    </w:p>
    <w:p w:rsidR="00C428A9" w:rsidRPr="002C118C" w:rsidRDefault="00CA6115" w:rsidP="002C118C">
      <w:pPr>
        <w:spacing w:after="0" w:line="240" w:lineRule="auto"/>
        <w:ind w:firstLine="567"/>
        <w:jc w:val="both"/>
        <w:rPr>
          <w:rFonts w:ascii="Times New Roman" w:hAnsi="Times New Roman" w:cs="Times New Roman"/>
          <w:sz w:val="24"/>
          <w:szCs w:val="24"/>
        </w:rPr>
      </w:pPr>
      <w:r w:rsidRPr="002C118C">
        <w:rPr>
          <w:rFonts w:ascii="Times New Roman" w:hAnsi="Times New Roman" w:cs="Times New Roman"/>
          <w:sz w:val="24"/>
          <w:szCs w:val="24"/>
        </w:rPr>
        <w:t xml:space="preserve">            9</w:t>
      </w:r>
      <w:r w:rsidR="00C428A9" w:rsidRPr="002C118C">
        <w:rPr>
          <w:rFonts w:ascii="Times New Roman" w:hAnsi="Times New Roman" w:cs="Times New Roman"/>
          <w:sz w:val="24"/>
          <w:szCs w:val="24"/>
        </w:rPr>
        <w:t>.2.</w:t>
      </w:r>
      <w:r w:rsidR="00C428A9" w:rsidRPr="002C118C">
        <w:rPr>
          <w:rFonts w:ascii="Times New Roman" w:hAnsi="Times New Roman" w:cs="Times New Roman"/>
          <w:sz w:val="24"/>
          <w:szCs w:val="24"/>
        </w:rPr>
        <w:tab/>
        <w:t>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и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за счет средств лиц, заинтересованных в предоставлении таких разрешений.</w:t>
      </w:r>
    </w:p>
    <w:p w:rsidR="009F659C" w:rsidRPr="002C118C" w:rsidRDefault="009F659C" w:rsidP="002C118C">
      <w:pPr>
        <w:spacing w:after="0" w:line="240" w:lineRule="auto"/>
        <w:ind w:firstLine="567"/>
        <w:jc w:val="both"/>
        <w:rPr>
          <w:rFonts w:ascii="Times New Roman" w:hAnsi="Times New Roman" w:cs="Times New Roman"/>
          <w:sz w:val="24"/>
          <w:szCs w:val="24"/>
        </w:rPr>
      </w:pPr>
    </w:p>
    <w:p w:rsidR="000E19A5" w:rsidRDefault="000E19A5">
      <w:pPr>
        <w:rPr>
          <w:rFonts w:ascii="Times New Roman" w:hAnsi="Times New Roman" w:cs="Times New Roman"/>
          <w:sz w:val="24"/>
          <w:szCs w:val="24"/>
        </w:rPr>
      </w:pPr>
      <w:r>
        <w:rPr>
          <w:rFonts w:ascii="Times New Roman" w:hAnsi="Times New Roman" w:cs="Times New Roman"/>
          <w:sz w:val="24"/>
          <w:szCs w:val="24"/>
        </w:rPr>
        <w:br w:type="page"/>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right"/>
        <w:textAlignment w:val="baseline"/>
        <w:rPr>
          <w:rFonts w:ascii="Times New Roman" w:eastAsia="Times New Roman" w:hAnsi="Times New Roman" w:cs="Times New Roman"/>
          <w:sz w:val="24"/>
          <w:szCs w:val="24"/>
          <w:lang w:eastAsia="ru-RU"/>
        </w:rPr>
      </w:pPr>
      <w:r w:rsidRPr="002C118C">
        <w:rPr>
          <w:rFonts w:ascii="Times New Roman" w:hAnsi="Times New Roman" w:cs="Times New Roman"/>
          <w:sz w:val="21"/>
          <w:szCs w:val="21"/>
          <w:shd w:val="clear" w:color="auto" w:fill="FFFFFF"/>
        </w:rPr>
        <w:lastRenderedPageBreak/>
        <w:t>Приложение 1 к Положению</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right"/>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УТВЕРЖДАЮ</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right"/>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 xml:space="preserve">                                             Председатель городской комиссии</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right"/>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 xml:space="preserve">                                             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right"/>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 xml:space="preserve">                                                    (подпись)</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center"/>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ПРОТОКОЛ</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center"/>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ПУБЛИЧНЫХ СЛУШАНИЙ N ___ ОТ ______ 20_ Г.</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center"/>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ПО ПРОЕКТУ 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center"/>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(наименование проекта)</w:t>
      </w:r>
    </w:p>
    <w:p w:rsidR="002C118C" w:rsidRDefault="002C118C"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Общие   сведения   о   проекте,  представленном   на  публичные   слушания:</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территория разработки _____________________________________________________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организация-заказчик  (наименование,  юридический   адрес,  телефон,  адрес</w:t>
      </w:r>
      <w:r w:rsidR="002C118C">
        <w:rPr>
          <w:rFonts w:ascii="Times New Roman" w:eastAsia="Times New Roman" w:hAnsi="Times New Roman" w:cs="Times New Roman"/>
          <w:sz w:val="24"/>
          <w:szCs w:val="24"/>
          <w:lang w:eastAsia="ru-RU"/>
        </w:rPr>
        <w:t xml:space="preserve"> </w:t>
      </w:r>
      <w:r w:rsidRPr="002C118C">
        <w:rPr>
          <w:rFonts w:ascii="Times New Roman" w:eastAsia="Times New Roman" w:hAnsi="Times New Roman" w:cs="Times New Roman"/>
          <w:sz w:val="24"/>
          <w:szCs w:val="24"/>
          <w:lang w:eastAsia="ru-RU"/>
        </w:rPr>
        <w:t>электронной почты) ________________________________________________________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организация-разработчик  (наименование, юридический  адрес, телефон,  адрес</w:t>
      </w:r>
      <w:r w:rsidR="002C118C">
        <w:rPr>
          <w:rFonts w:ascii="Times New Roman" w:eastAsia="Times New Roman" w:hAnsi="Times New Roman" w:cs="Times New Roman"/>
          <w:sz w:val="24"/>
          <w:szCs w:val="24"/>
          <w:lang w:eastAsia="ru-RU"/>
        </w:rPr>
        <w:t xml:space="preserve"> </w:t>
      </w:r>
      <w:r w:rsidRPr="002C118C">
        <w:rPr>
          <w:rFonts w:ascii="Times New Roman" w:eastAsia="Times New Roman" w:hAnsi="Times New Roman" w:cs="Times New Roman"/>
          <w:sz w:val="24"/>
          <w:szCs w:val="24"/>
          <w:lang w:eastAsia="ru-RU"/>
        </w:rPr>
        <w:t>электронной почты) ________________________________________________________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Сроки проведения публичных слушаний 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Формы оповещения _________________________________________________________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Место проведения публичных слушаний 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Участники публичных слушаний _____________________________________________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Предложения и  замечания  участников  публичных  слушаний  по  обсуждаемому</w:t>
      </w:r>
      <w:r w:rsidR="002C118C">
        <w:rPr>
          <w:rFonts w:ascii="Times New Roman" w:eastAsia="Times New Roman" w:hAnsi="Times New Roman" w:cs="Times New Roman"/>
          <w:sz w:val="24"/>
          <w:szCs w:val="24"/>
          <w:lang w:eastAsia="ru-RU"/>
        </w:rPr>
        <w:t xml:space="preserve"> </w:t>
      </w:r>
      <w:r w:rsidRPr="002C118C">
        <w:rPr>
          <w:rFonts w:ascii="Times New Roman" w:eastAsia="Times New Roman" w:hAnsi="Times New Roman" w:cs="Times New Roman"/>
          <w:sz w:val="24"/>
          <w:szCs w:val="24"/>
          <w:lang w:eastAsia="ru-RU"/>
        </w:rPr>
        <w:t>проекту, поступившие:</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 в период работы экспозиции  по материалам проекта  планировки  территории</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__________________________________________________________________________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(Ф.И.О., замечание, предложение)</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__________________________________________________________________________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 во время проведения собрания участников публичных слушаний:</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___________________________________________________________________________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(Ф.И.О., замечание, предложение)</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___________________________________________________________________________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 после проведения собрания участников публичных слушаний:</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___________________________________________________________________________</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(Ф.И.О., замечание, предложение)</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4"/>
          <w:szCs w:val="24"/>
          <w:lang w:eastAsia="ru-RU"/>
        </w:rPr>
      </w:pPr>
      <w:r w:rsidRPr="002C118C">
        <w:rPr>
          <w:rFonts w:ascii="Times New Roman" w:eastAsia="Times New Roman" w:hAnsi="Times New Roman" w:cs="Times New Roman"/>
          <w:sz w:val="24"/>
          <w:szCs w:val="24"/>
          <w:lang w:eastAsia="ru-RU"/>
        </w:rPr>
        <w:t>Члены комиссии __________________________________________ (Ф.И.О.,</w:t>
      </w:r>
      <w:r w:rsidR="002C118C">
        <w:rPr>
          <w:rFonts w:ascii="Times New Roman" w:eastAsia="Times New Roman" w:hAnsi="Times New Roman" w:cs="Times New Roman"/>
          <w:sz w:val="24"/>
          <w:szCs w:val="24"/>
          <w:lang w:eastAsia="ru-RU"/>
        </w:rPr>
        <w:t xml:space="preserve"> </w:t>
      </w:r>
      <w:r w:rsidRPr="002C118C">
        <w:rPr>
          <w:rFonts w:ascii="Times New Roman" w:eastAsia="Times New Roman" w:hAnsi="Times New Roman" w:cs="Times New Roman"/>
          <w:sz w:val="24"/>
          <w:szCs w:val="24"/>
          <w:lang w:eastAsia="ru-RU"/>
        </w:rPr>
        <w:t>подпись)</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1"/>
          <w:szCs w:val="21"/>
          <w:lang w:eastAsia="ru-RU"/>
        </w:rPr>
      </w:pPr>
    </w:p>
    <w:p w:rsidR="002C118C" w:rsidRDefault="002C118C" w:rsidP="002C118C">
      <w:pPr>
        <w:ind w:firstLine="567"/>
        <w:rPr>
          <w:rFonts w:ascii="Times New Roman" w:eastAsia="Times New Roman" w:hAnsi="Times New Roman" w:cs="Times New Roman"/>
          <w:sz w:val="21"/>
          <w:szCs w:val="21"/>
          <w:shd w:val="clear" w:color="auto" w:fill="FFFFFF"/>
          <w:lang w:eastAsia="ru-RU"/>
        </w:rPr>
      </w:pPr>
      <w:r>
        <w:rPr>
          <w:rFonts w:ascii="Times New Roman" w:hAnsi="Times New Roman" w:cs="Times New Roman"/>
          <w:sz w:val="21"/>
          <w:szCs w:val="21"/>
          <w:shd w:val="clear" w:color="auto" w:fill="FFFFFF"/>
        </w:rPr>
        <w:br w:type="page"/>
      </w:r>
    </w:p>
    <w:p w:rsidR="00F415AD" w:rsidRPr="002C118C" w:rsidRDefault="00F415AD" w:rsidP="002C118C">
      <w:pPr>
        <w:pStyle w:val="HTML"/>
        <w:shd w:val="clear" w:color="auto" w:fill="FFFFFF"/>
        <w:ind w:firstLine="567"/>
        <w:jc w:val="right"/>
        <w:textAlignment w:val="baseline"/>
        <w:rPr>
          <w:rFonts w:ascii="Times New Roman" w:hAnsi="Times New Roman" w:cs="Times New Roman"/>
          <w:sz w:val="21"/>
          <w:szCs w:val="21"/>
          <w:shd w:val="clear" w:color="auto" w:fill="FFFFFF"/>
        </w:rPr>
      </w:pPr>
      <w:r w:rsidRPr="002C118C">
        <w:rPr>
          <w:rFonts w:ascii="Times New Roman" w:hAnsi="Times New Roman" w:cs="Times New Roman"/>
          <w:sz w:val="21"/>
          <w:szCs w:val="21"/>
          <w:shd w:val="clear" w:color="auto" w:fill="FFFFFF"/>
        </w:rPr>
        <w:lastRenderedPageBreak/>
        <w:t>Приложение 2 к Положению</w:t>
      </w:r>
    </w:p>
    <w:p w:rsidR="00F415AD" w:rsidRPr="002C118C" w:rsidRDefault="00F415AD" w:rsidP="002C118C">
      <w:pPr>
        <w:pStyle w:val="HTML"/>
        <w:shd w:val="clear" w:color="auto" w:fill="FFFFFF"/>
        <w:ind w:firstLine="567"/>
        <w:jc w:val="right"/>
        <w:textAlignment w:val="baseline"/>
        <w:rPr>
          <w:rFonts w:ascii="Times New Roman" w:hAnsi="Times New Roman" w:cs="Times New Roman"/>
          <w:sz w:val="24"/>
          <w:szCs w:val="24"/>
        </w:rPr>
      </w:pPr>
    </w:p>
    <w:p w:rsidR="00F415AD" w:rsidRPr="002C118C" w:rsidRDefault="00F415AD" w:rsidP="002C118C">
      <w:pPr>
        <w:pStyle w:val="HTML"/>
        <w:shd w:val="clear" w:color="auto" w:fill="FFFFFF"/>
        <w:ind w:firstLine="567"/>
        <w:jc w:val="right"/>
        <w:textAlignment w:val="baseline"/>
        <w:rPr>
          <w:rFonts w:ascii="Times New Roman" w:hAnsi="Times New Roman" w:cs="Times New Roman"/>
          <w:sz w:val="24"/>
          <w:szCs w:val="24"/>
        </w:rPr>
      </w:pPr>
      <w:r w:rsidRPr="002C118C">
        <w:rPr>
          <w:rFonts w:ascii="Times New Roman" w:hAnsi="Times New Roman" w:cs="Times New Roman"/>
          <w:sz w:val="24"/>
          <w:szCs w:val="24"/>
        </w:rPr>
        <w:t>УТВЕРЖДАЮ</w:t>
      </w:r>
    </w:p>
    <w:p w:rsidR="00F415AD" w:rsidRPr="002C118C" w:rsidRDefault="00F415AD" w:rsidP="002C118C">
      <w:pPr>
        <w:pStyle w:val="HTML"/>
        <w:shd w:val="clear" w:color="auto" w:fill="FFFFFF"/>
        <w:ind w:firstLine="567"/>
        <w:jc w:val="right"/>
        <w:textAlignment w:val="baseline"/>
        <w:rPr>
          <w:rFonts w:ascii="Times New Roman" w:hAnsi="Times New Roman" w:cs="Times New Roman"/>
          <w:sz w:val="24"/>
          <w:szCs w:val="24"/>
        </w:rPr>
      </w:pPr>
      <w:r w:rsidRPr="002C118C">
        <w:rPr>
          <w:rFonts w:ascii="Times New Roman" w:hAnsi="Times New Roman" w:cs="Times New Roman"/>
          <w:sz w:val="24"/>
          <w:szCs w:val="24"/>
        </w:rPr>
        <w:t xml:space="preserve">                                             Председатель городской комиссии</w:t>
      </w:r>
    </w:p>
    <w:p w:rsidR="00F415AD" w:rsidRPr="002C118C" w:rsidRDefault="00F415AD" w:rsidP="002C118C">
      <w:pPr>
        <w:pStyle w:val="HTML"/>
        <w:shd w:val="clear" w:color="auto" w:fill="FFFFFF"/>
        <w:ind w:firstLine="567"/>
        <w:jc w:val="right"/>
        <w:textAlignment w:val="baseline"/>
        <w:rPr>
          <w:rFonts w:ascii="Times New Roman" w:hAnsi="Times New Roman" w:cs="Times New Roman"/>
          <w:sz w:val="24"/>
          <w:szCs w:val="24"/>
        </w:rPr>
      </w:pPr>
      <w:r w:rsidRPr="002C118C">
        <w:rPr>
          <w:rFonts w:ascii="Times New Roman" w:hAnsi="Times New Roman" w:cs="Times New Roman"/>
          <w:sz w:val="24"/>
          <w:szCs w:val="24"/>
        </w:rPr>
        <w:t xml:space="preserve">                                             ______________________________</w:t>
      </w:r>
    </w:p>
    <w:p w:rsidR="00F415AD" w:rsidRPr="002C118C" w:rsidRDefault="00F415AD" w:rsidP="002C118C">
      <w:pPr>
        <w:pStyle w:val="HTML"/>
        <w:shd w:val="clear" w:color="auto" w:fill="FFFFFF"/>
        <w:ind w:firstLine="567"/>
        <w:jc w:val="right"/>
        <w:textAlignment w:val="baseline"/>
        <w:rPr>
          <w:rFonts w:ascii="Times New Roman" w:hAnsi="Times New Roman" w:cs="Times New Roman"/>
          <w:sz w:val="24"/>
          <w:szCs w:val="24"/>
        </w:rPr>
      </w:pPr>
      <w:r w:rsidRPr="002C118C">
        <w:rPr>
          <w:rFonts w:ascii="Times New Roman" w:hAnsi="Times New Roman" w:cs="Times New Roman"/>
          <w:sz w:val="24"/>
          <w:szCs w:val="24"/>
        </w:rPr>
        <w:t xml:space="preserve">                                                 (Ф.И.О., подпись, дата)</w:t>
      </w:r>
    </w:p>
    <w:p w:rsidR="00F415AD" w:rsidRPr="002C118C" w:rsidRDefault="00F415AD" w:rsidP="002C118C">
      <w:pPr>
        <w:pStyle w:val="HTML"/>
        <w:shd w:val="clear" w:color="auto" w:fill="FFFFFF"/>
        <w:ind w:firstLine="567"/>
        <w:jc w:val="center"/>
        <w:textAlignment w:val="baseline"/>
        <w:rPr>
          <w:rFonts w:ascii="Times New Roman" w:hAnsi="Times New Roman" w:cs="Times New Roman"/>
          <w:sz w:val="24"/>
          <w:szCs w:val="24"/>
        </w:rPr>
      </w:pPr>
      <w:r w:rsidRPr="002C118C">
        <w:rPr>
          <w:rFonts w:ascii="Times New Roman" w:hAnsi="Times New Roman" w:cs="Times New Roman"/>
          <w:sz w:val="24"/>
          <w:szCs w:val="24"/>
        </w:rPr>
        <w:t>ЗАКЛЮЧЕНИЕ</w:t>
      </w:r>
    </w:p>
    <w:p w:rsidR="00F415AD" w:rsidRPr="002C118C" w:rsidRDefault="00F415AD" w:rsidP="002C118C">
      <w:pPr>
        <w:pStyle w:val="HTML"/>
        <w:shd w:val="clear" w:color="auto" w:fill="FFFFFF"/>
        <w:ind w:firstLine="567"/>
        <w:jc w:val="center"/>
        <w:textAlignment w:val="baseline"/>
        <w:rPr>
          <w:rFonts w:ascii="Times New Roman" w:hAnsi="Times New Roman" w:cs="Times New Roman"/>
          <w:sz w:val="24"/>
          <w:szCs w:val="24"/>
        </w:rPr>
      </w:pPr>
      <w:r w:rsidRPr="002C118C">
        <w:rPr>
          <w:rFonts w:ascii="Times New Roman" w:hAnsi="Times New Roman" w:cs="Times New Roman"/>
          <w:sz w:val="24"/>
          <w:szCs w:val="24"/>
        </w:rPr>
        <w:t>ПО РЕЗУЛЬТАТАМ ПУБЛИЧНЫХ СЛУШАНИЙ ПО ПРОЕКТУ</w:t>
      </w:r>
    </w:p>
    <w:p w:rsidR="00F415AD" w:rsidRPr="002C118C" w:rsidRDefault="00F415AD" w:rsidP="002C118C">
      <w:pPr>
        <w:pStyle w:val="HTML"/>
        <w:shd w:val="clear" w:color="auto" w:fill="FFFFFF"/>
        <w:ind w:firstLine="567"/>
        <w:jc w:val="center"/>
        <w:textAlignment w:val="baseline"/>
        <w:rPr>
          <w:rFonts w:ascii="Times New Roman" w:hAnsi="Times New Roman" w:cs="Times New Roman"/>
          <w:sz w:val="24"/>
          <w:szCs w:val="24"/>
        </w:rPr>
      </w:pPr>
      <w:r w:rsidRPr="002C118C">
        <w:rPr>
          <w:rFonts w:ascii="Times New Roman" w:hAnsi="Times New Roman" w:cs="Times New Roman"/>
          <w:sz w:val="24"/>
          <w:szCs w:val="24"/>
        </w:rPr>
        <w:t>_____________________________________________</w:t>
      </w:r>
    </w:p>
    <w:p w:rsidR="00F415AD" w:rsidRDefault="00F415AD" w:rsidP="002C118C">
      <w:pPr>
        <w:pStyle w:val="HTML"/>
        <w:shd w:val="clear" w:color="auto" w:fill="FFFFFF"/>
        <w:ind w:firstLine="567"/>
        <w:jc w:val="center"/>
        <w:textAlignment w:val="baseline"/>
        <w:rPr>
          <w:rFonts w:ascii="Times New Roman" w:hAnsi="Times New Roman" w:cs="Times New Roman"/>
          <w:sz w:val="24"/>
          <w:szCs w:val="24"/>
        </w:rPr>
      </w:pPr>
      <w:r w:rsidRPr="002C118C">
        <w:rPr>
          <w:rFonts w:ascii="Times New Roman" w:hAnsi="Times New Roman" w:cs="Times New Roman"/>
          <w:sz w:val="24"/>
          <w:szCs w:val="24"/>
        </w:rPr>
        <w:t>(наименование проекта)</w:t>
      </w:r>
    </w:p>
    <w:p w:rsidR="002C118C" w:rsidRPr="002C118C" w:rsidRDefault="002C118C" w:rsidP="002C118C">
      <w:pPr>
        <w:pStyle w:val="HTML"/>
        <w:shd w:val="clear" w:color="auto" w:fill="FFFFFF"/>
        <w:ind w:firstLine="567"/>
        <w:jc w:val="center"/>
        <w:textAlignment w:val="baseline"/>
        <w:rPr>
          <w:rFonts w:ascii="Times New Roman" w:hAnsi="Times New Roman" w:cs="Times New Roman"/>
          <w:sz w:val="24"/>
          <w:szCs w:val="24"/>
        </w:rPr>
      </w:pPr>
    </w:p>
    <w:p w:rsidR="00F415AD" w:rsidRPr="002C118C" w:rsidRDefault="00F415AD" w:rsidP="002C118C">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Общие   сведения  о   проекте,  представленном   на   публичные   слушания:</w:t>
      </w:r>
    </w:p>
    <w:p w:rsidR="00F415AD" w:rsidRPr="002C118C" w:rsidRDefault="00F415AD" w:rsidP="00546358">
      <w:pPr>
        <w:pStyle w:val="HTML"/>
        <w:shd w:val="clear" w:color="auto" w:fill="FFFFFF"/>
        <w:jc w:val="both"/>
        <w:textAlignment w:val="baseline"/>
        <w:rPr>
          <w:rFonts w:ascii="Times New Roman" w:hAnsi="Times New Roman" w:cs="Times New Roman"/>
          <w:sz w:val="24"/>
          <w:szCs w:val="24"/>
        </w:rPr>
      </w:pPr>
      <w:r w:rsidRPr="002C118C">
        <w:rPr>
          <w:rFonts w:ascii="Times New Roman" w:hAnsi="Times New Roman" w:cs="Times New Roman"/>
          <w:sz w:val="24"/>
          <w:szCs w:val="24"/>
        </w:rPr>
        <w:t>территория разработки _____________________________________________________</w:t>
      </w:r>
    </w:p>
    <w:p w:rsidR="00F415AD" w:rsidRPr="002C118C" w:rsidRDefault="00F415AD" w:rsidP="00546358">
      <w:pPr>
        <w:pStyle w:val="HTML"/>
        <w:shd w:val="clear" w:color="auto" w:fill="FFFFFF"/>
        <w:jc w:val="both"/>
        <w:textAlignment w:val="baseline"/>
        <w:rPr>
          <w:rFonts w:ascii="Times New Roman" w:hAnsi="Times New Roman" w:cs="Times New Roman"/>
          <w:sz w:val="24"/>
          <w:szCs w:val="24"/>
        </w:rPr>
      </w:pPr>
      <w:r w:rsidRPr="002C118C">
        <w:rPr>
          <w:rFonts w:ascii="Times New Roman" w:hAnsi="Times New Roman" w:cs="Times New Roman"/>
          <w:sz w:val="24"/>
          <w:szCs w:val="24"/>
        </w:rPr>
        <w:t>организация-заказчик  (наименование,  юридический   адрес,  телефон,  адрес</w:t>
      </w:r>
      <w:r w:rsidR="00546358">
        <w:rPr>
          <w:rFonts w:ascii="Times New Roman" w:hAnsi="Times New Roman" w:cs="Times New Roman"/>
          <w:sz w:val="24"/>
          <w:szCs w:val="24"/>
        </w:rPr>
        <w:t xml:space="preserve"> </w:t>
      </w:r>
      <w:r w:rsidRPr="002C118C">
        <w:rPr>
          <w:rFonts w:ascii="Times New Roman" w:hAnsi="Times New Roman" w:cs="Times New Roman"/>
          <w:sz w:val="24"/>
          <w:szCs w:val="24"/>
        </w:rPr>
        <w:t>электронной почты) ________________________________________________________</w:t>
      </w:r>
    </w:p>
    <w:p w:rsidR="00F415AD" w:rsidRPr="002C118C" w:rsidRDefault="00F415AD" w:rsidP="00546358">
      <w:pPr>
        <w:pStyle w:val="HTML"/>
        <w:shd w:val="clear" w:color="auto" w:fill="FFFFFF"/>
        <w:jc w:val="both"/>
        <w:textAlignment w:val="baseline"/>
        <w:rPr>
          <w:rFonts w:ascii="Times New Roman" w:hAnsi="Times New Roman" w:cs="Times New Roman"/>
          <w:sz w:val="24"/>
          <w:szCs w:val="24"/>
        </w:rPr>
      </w:pPr>
      <w:r w:rsidRPr="002C118C">
        <w:rPr>
          <w:rFonts w:ascii="Times New Roman" w:hAnsi="Times New Roman" w:cs="Times New Roman"/>
          <w:sz w:val="24"/>
          <w:szCs w:val="24"/>
        </w:rPr>
        <w:t>организация-разработчик  (наименование,  юридический  адрес, телефон, адрес</w:t>
      </w:r>
      <w:r w:rsidR="00546358">
        <w:rPr>
          <w:rFonts w:ascii="Times New Roman" w:hAnsi="Times New Roman" w:cs="Times New Roman"/>
          <w:sz w:val="24"/>
          <w:szCs w:val="24"/>
        </w:rPr>
        <w:t xml:space="preserve"> </w:t>
      </w:r>
      <w:r w:rsidRPr="002C118C">
        <w:rPr>
          <w:rFonts w:ascii="Times New Roman" w:hAnsi="Times New Roman" w:cs="Times New Roman"/>
          <w:sz w:val="24"/>
          <w:szCs w:val="24"/>
        </w:rPr>
        <w:t>электронной почты) ________________________________________________________</w:t>
      </w:r>
    </w:p>
    <w:p w:rsidR="00F415AD" w:rsidRPr="002C118C" w:rsidRDefault="00F415AD" w:rsidP="002C118C">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Сроки проведения публичных слушаний _______________________________________</w:t>
      </w:r>
    </w:p>
    <w:p w:rsidR="00546358" w:rsidRDefault="00F415AD" w:rsidP="00546358">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Формы оповещения о проведении  публичных  слушаний (название,  номер,  дата</w:t>
      </w:r>
      <w:r w:rsidR="00546358">
        <w:rPr>
          <w:rFonts w:ascii="Times New Roman" w:hAnsi="Times New Roman" w:cs="Times New Roman"/>
          <w:sz w:val="24"/>
          <w:szCs w:val="24"/>
        </w:rPr>
        <w:t xml:space="preserve"> печатных изданий и др. формы)</w:t>
      </w:r>
    </w:p>
    <w:p w:rsidR="00F415AD" w:rsidRPr="002C118C" w:rsidRDefault="00F415AD" w:rsidP="00546358">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__________________________________________________</w:t>
      </w:r>
      <w:r w:rsidR="00546358">
        <w:rPr>
          <w:rFonts w:ascii="Times New Roman" w:hAnsi="Times New Roman" w:cs="Times New Roman"/>
          <w:sz w:val="24"/>
          <w:szCs w:val="24"/>
        </w:rPr>
        <w:t>_____________________________</w:t>
      </w:r>
    </w:p>
    <w:p w:rsidR="00F415AD" w:rsidRPr="002C118C" w:rsidRDefault="00F415AD" w:rsidP="00546358">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Сведения о  проведении  экспозиции по  материалам (где и  когда  проведена,</w:t>
      </w:r>
      <w:r w:rsidR="00546358">
        <w:rPr>
          <w:rFonts w:ascii="Times New Roman" w:hAnsi="Times New Roman" w:cs="Times New Roman"/>
          <w:sz w:val="24"/>
          <w:szCs w:val="24"/>
        </w:rPr>
        <w:t xml:space="preserve"> </w:t>
      </w:r>
      <w:r w:rsidRPr="002C118C">
        <w:rPr>
          <w:rFonts w:ascii="Times New Roman" w:hAnsi="Times New Roman" w:cs="Times New Roman"/>
          <w:sz w:val="24"/>
          <w:szCs w:val="24"/>
        </w:rPr>
        <w:t>количество предложений и замечаний, внесенных в журнал) ___________________</w:t>
      </w:r>
    </w:p>
    <w:p w:rsidR="00F415AD" w:rsidRPr="002C118C" w:rsidRDefault="00F415AD" w:rsidP="00546358">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Сведения о проведении собрания  участников публичных  слушаний (где и когда</w:t>
      </w:r>
      <w:r w:rsidR="00546358">
        <w:rPr>
          <w:rFonts w:ascii="Times New Roman" w:hAnsi="Times New Roman" w:cs="Times New Roman"/>
          <w:sz w:val="24"/>
          <w:szCs w:val="24"/>
        </w:rPr>
        <w:t xml:space="preserve"> </w:t>
      </w:r>
      <w:r w:rsidRPr="002C118C">
        <w:rPr>
          <w:rFonts w:ascii="Times New Roman" w:hAnsi="Times New Roman" w:cs="Times New Roman"/>
          <w:sz w:val="24"/>
          <w:szCs w:val="24"/>
        </w:rPr>
        <w:t>проведено,  состав   и  количество   участников,   количество   предложений</w:t>
      </w:r>
      <w:r w:rsidR="00546358">
        <w:rPr>
          <w:rFonts w:ascii="Times New Roman" w:hAnsi="Times New Roman" w:cs="Times New Roman"/>
          <w:sz w:val="24"/>
          <w:szCs w:val="24"/>
        </w:rPr>
        <w:t xml:space="preserve"> </w:t>
      </w:r>
      <w:r w:rsidRPr="002C118C">
        <w:rPr>
          <w:rFonts w:ascii="Times New Roman" w:hAnsi="Times New Roman" w:cs="Times New Roman"/>
          <w:sz w:val="24"/>
          <w:szCs w:val="24"/>
        </w:rPr>
        <w:t>и замечаний) _________________________________________________________________________________________________________________________________________</w:t>
      </w:r>
    </w:p>
    <w:p w:rsidR="00F415AD" w:rsidRPr="002C118C" w:rsidRDefault="00F415AD" w:rsidP="002C118C">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Сведения о протоколе публичных слушаний (когда утвержден) _________________</w:t>
      </w:r>
    </w:p>
    <w:p w:rsidR="00F415AD" w:rsidRPr="002C118C" w:rsidRDefault="00F415AD" w:rsidP="002C118C">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___________________________________________________________________________</w:t>
      </w:r>
    </w:p>
    <w:p w:rsidR="00F415AD" w:rsidRPr="002C118C" w:rsidRDefault="00F415AD" w:rsidP="002C118C">
      <w:pPr>
        <w:pStyle w:val="HTML"/>
        <w:shd w:val="clear" w:color="auto" w:fill="FFFFFF"/>
        <w:ind w:firstLine="567"/>
        <w:jc w:val="both"/>
        <w:textAlignment w:val="baseline"/>
        <w:rPr>
          <w:rFonts w:ascii="Times New Roman" w:hAnsi="Times New Roman" w:cs="Times New Roman"/>
          <w:sz w:val="24"/>
          <w:szCs w:val="24"/>
        </w:rPr>
      </w:pPr>
    </w:p>
    <w:tbl>
      <w:tblPr>
        <w:tblStyle w:val="ad"/>
        <w:tblW w:w="0" w:type="auto"/>
        <w:tblLook w:val="04A0"/>
      </w:tblPr>
      <w:tblGrid>
        <w:gridCol w:w="4219"/>
        <w:gridCol w:w="2161"/>
        <w:gridCol w:w="3191"/>
      </w:tblGrid>
      <w:tr w:rsidR="00F415AD" w:rsidRPr="002C118C" w:rsidTr="00F07673">
        <w:tc>
          <w:tcPr>
            <w:tcW w:w="4219" w:type="dxa"/>
          </w:tcPr>
          <w:p w:rsidR="00F415AD" w:rsidRPr="002C118C" w:rsidRDefault="00F415AD" w:rsidP="00546358">
            <w:pPr>
              <w:pStyle w:val="HTML"/>
              <w:jc w:val="both"/>
              <w:textAlignment w:val="baseline"/>
              <w:rPr>
                <w:rFonts w:ascii="Times New Roman" w:hAnsi="Times New Roman" w:cs="Times New Roman"/>
                <w:sz w:val="24"/>
                <w:szCs w:val="24"/>
              </w:rPr>
            </w:pPr>
            <w:r w:rsidRPr="002C118C">
              <w:rPr>
                <w:rFonts w:ascii="Times New Roman" w:hAnsi="Times New Roman" w:cs="Times New Roman"/>
                <w:sz w:val="24"/>
                <w:szCs w:val="24"/>
              </w:rPr>
              <w:t>Предложения и замечания участников публичных</w:t>
            </w:r>
            <w:r w:rsidR="001B01F7" w:rsidRPr="002C118C">
              <w:rPr>
                <w:rFonts w:ascii="Times New Roman" w:hAnsi="Times New Roman" w:cs="Times New Roman"/>
                <w:sz w:val="24"/>
                <w:szCs w:val="24"/>
              </w:rPr>
              <w:t xml:space="preserve"> </w:t>
            </w:r>
            <w:r w:rsidRPr="002C118C">
              <w:rPr>
                <w:rFonts w:ascii="Times New Roman" w:hAnsi="Times New Roman" w:cs="Times New Roman"/>
                <w:sz w:val="24"/>
                <w:szCs w:val="24"/>
              </w:rPr>
              <w:t xml:space="preserve">слушаний, содержащиеся в протоколе  </w:t>
            </w:r>
          </w:p>
        </w:tc>
        <w:tc>
          <w:tcPr>
            <w:tcW w:w="2161" w:type="dxa"/>
          </w:tcPr>
          <w:p w:rsidR="00F415AD" w:rsidRPr="002C118C" w:rsidRDefault="00F415AD" w:rsidP="00546358">
            <w:pPr>
              <w:pStyle w:val="HTML"/>
              <w:jc w:val="both"/>
              <w:textAlignment w:val="baseline"/>
              <w:rPr>
                <w:rFonts w:ascii="Times New Roman" w:hAnsi="Times New Roman" w:cs="Times New Roman"/>
                <w:sz w:val="24"/>
                <w:szCs w:val="24"/>
              </w:rPr>
            </w:pPr>
            <w:r w:rsidRPr="002C118C">
              <w:rPr>
                <w:rFonts w:ascii="Times New Roman" w:hAnsi="Times New Roman" w:cs="Times New Roman"/>
                <w:sz w:val="24"/>
                <w:szCs w:val="24"/>
              </w:rPr>
              <w:t>Количество</w:t>
            </w:r>
          </w:p>
        </w:tc>
        <w:tc>
          <w:tcPr>
            <w:tcW w:w="3191" w:type="dxa"/>
          </w:tcPr>
          <w:p w:rsidR="00F415AD" w:rsidRPr="002C118C" w:rsidRDefault="00F415AD" w:rsidP="00546358">
            <w:pPr>
              <w:pStyle w:val="HTML"/>
              <w:jc w:val="both"/>
              <w:textAlignment w:val="baseline"/>
              <w:rPr>
                <w:rFonts w:ascii="Times New Roman" w:hAnsi="Times New Roman" w:cs="Times New Roman"/>
                <w:sz w:val="24"/>
                <w:szCs w:val="24"/>
              </w:rPr>
            </w:pPr>
            <w:r w:rsidRPr="002C118C">
              <w:rPr>
                <w:rFonts w:ascii="Times New Roman" w:hAnsi="Times New Roman" w:cs="Times New Roman"/>
                <w:sz w:val="24"/>
                <w:szCs w:val="24"/>
              </w:rPr>
              <w:t xml:space="preserve">Выводы городской комиссии  </w:t>
            </w:r>
          </w:p>
        </w:tc>
      </w:tr>
      <w:tr w:rsidR="00F415AD" w:rsidRPr="002C118C" w:rsidTr="00F07673">
        <w:trPr>
          <w:trHeight w:val="635"/>
        </w:trPr>
        <w:tc>
          <w:tcPr>
            <w:tcW w:w="4219" w:type="dxa"/>
          </w:tcPr>
          <w:p w:rsidR="00F415AD" w:rsidRPr="002C118C" w:rsidRDefault="00F415AD" w:rsidP="002C118C">
            <w:pPr>
              <w:pStyle w:val="HTML"/>
              <w:ind w:firstLine="567"/>
              <w:jc w:val="both"/>
              <w:textAlignment w:val="baseline"/>
              <w:rPr>
                <w:rFonts w:ascii="Times New Roman" w:hAnsi="Times New Roman" w:cs="Times New Roman"/>
                <w:sz w:val="24"/>
                <w:szCs w:val="24"/>
              </w:rPr>
            </w:pPr>
          </w:p>
        </w:tc>
        <w:tc>
          <w:tcPr>
            <w:tcW w:w="2161" w:type="dxa"/>
          </w:tcPr>
          <w:p w:rsidR="00F415AD" w:rsidRPr="002C118C" w:rsidRDefault="00F415AD" w:rsidP="002C118C">
            <w:pPr>
              <w:pStyle w:val="HTML"/>
              <w:ind w:firstLine="567"/>
              <w:jc w:val="both"/>
              <w:textAlignment w:val="baseline"/>
              <w:rPr>
                <w:rFonts w:ascii="Times New Roman" w:hAnsi="Times New Roman" w:cs="Times New Roman"/>
                <w:sz w:val="24"/>
                <w:szCs w:val="24"/>
              </w:rPr>
            </w:pPr>
          </w:p>
        </w:tc>
        <w:tc>
          <w:tcPr>
            <w:tcW w:w="3191" w:type="dxa"/>
          </w:tcPr>
          <w:p w:rsidR="00F415AD" w:rsidRPr="002C118C" w:rsidRDefault="00F415AD" w:rsidP="002C118C">
            <w:pPr>
              <w:pStyle w:val="HTML"/>
              <w:ind w:firstLine="567"/>
              <w:jc w:val="both"/>
              <w:textAlignment w:val="baseline"/>
              <w:rPr>
                <w:rFonts w:ascii="Times New Roman" w:hAnsi="Times New Roman" w:cs="Times New Roman"/>
                <w:sz w:val="24"/>
                <w:szCs w:val="24"/>
              </w:rPr>
            </w:pPr>
          </w:p>
        </w:tc>
      </w:tr>
    </w:tbl>
    <w:p w:rsidR="00F415AD" w:rsidRPr="002C118C" w:rsidRDefault="00F415AD" w:rsidP="002C118C">
      <w:pPr>
        <w:pStyle w:val="HTML"/>
        <w:shd w:val="clear" w:color="auto" w:fill="FFFFFF"/>
        <w:ind w:firstLine="567"/>
        <w:jc w:val="both"/>
        <w:textAlignment w:val="baseline"/>
        <w:rPr>
          <w:rFonts w:ascii="Times New Roman" w:hAnsi="Times New Roman" w:cs="Times New Roman"/>
          <w:sz w:val="24"/>
          <w:szCs w:val="24"/>
        </w:rPr>
      </w:pPr>
    </w:p>
    <w:p w:rsidR="00F415AD" w:rsidRPr="002C118C" w:rsidRDefault="00F415AD" w:rsidP="002C118C">
      <w:pPr>
        <w:pStyle w:val="HTML"/>
        <w:shd w:val="clear" w:color="auto" w:fill="FFFFFF"/>
        <w:ind w:firstLine="567"/>
        <w:jc w:val="both"/>
        <w:textAlignment w:val="baseline"/>
        <w:rPr>
          <w:rFonts w:ascii="Times New Roman" w:hAnsi="Times New Roman" w:cs="Times New Roman"/>
          <w:sz w:val="24"/>
          <w:szCs w:val="24"/>
        </w:rPr>
      </w:pPr>
    </w:p>
    <w:p w:rsidR="00F415AD" w:rsidRPr="002C118C" w:rsidRDefault="00F415AD" w:rsidP="00546358">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Выводы и рекомендации  городской комиссии по проведению  публичных слушаний</w:t>
      </w:r>
      <w:r w:rsidR="00546358">
        <w:rPr>
          <w:rFonts w:ascii="Times New Roman" w:hAnsi="Times New Roman" w:cs="Times New Roman"/>
          <w:sz w:val="24"/>
          <w:szCs w:val="24"/>
        </w:rPr>
        <w:t xml:space="preserve"> </w:t>
      </w:r>
      <w:r w:rsidRPr="002C118C">
        <w:rPr>
          <w:rFonts w:ascii="Times New Roman" w:hAnsi="Times New Roman" w:cs="Times New Roman"/>
          <w:sz w:val="24"/>
          <w:szCs w:val="24"/>
        </w:rPr>
        <w:t>по проекту: _______________________________________________________________</w:t>
      </w:r>
    </w:p>
    <w:p w:rsidR="00F415AD" w:rsidRPr="002C118C" w:rsidRDefault="00F415AD" w:rsidP="002C118C">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___________________________________________________________________________</w:t>
      </w:r>
    </w:p>
    <w:p w:rsidR="00546358" w:rsidRDefault="00546358" w:rsidP="002C118C">
      <w:pPr>
        <w:pStyle w:val="HTML"/>
        <w:shd w:val="clear" w:color="auto" w:fill="FFFFFF"/>
        <w:ind w:firstLine="567"/>
        <w:jc w:val="both"/>
        <w:textAlignment w:val="baseline"/>
        <w:rPr>
          <w:rFonts w:ascii="Times New Roman" w:hAnsi="Times New Roman" w:cs="Times New Roman"/>
          <w:sz w:val="24"/>
          <w:szCs w:val="24"/>
        </w:rPr>
      </w:pPr>
    </w:p>
    <w:p w:rsidR="00F415AD" w:rsidRPr="002C118C" w:rsidRDefault="00F415AD" w:rsidP="002C118C">
      <w:pPr>
        <w:pStyle w:val="HTML"/>
        <w:shd w:val="clear" w:color="auto" w:fill="FFFFFF"/>
        <w:ind w:firstLine="567"/>
        <w:jc w:val="both"/>
        <w:textAlignment w:val="baseline"/>
        <w:rPr>
          <w:rFonts w:ascii="Times New Roman" w:hAnsi="Times New Roman" w:cs="Times New Roman"/>
          <w:sz w:val="24"/>
          <w:szCs w:val="24"/>
        </w:rPr>
      </w:pPr>
      <w:r w:rsidRPr="002C118C">
        <w:rPr>
          <w:rFonts w:ascii="Times New Roman" w:hAnsi="Times New Roman" w:cs="Times New Roman"/>
          <w:sz w:val="24"/>
          <w:szCs w:val="24"/>
        </w:rPr>
        <w:t>Члены комиссии:                                                    (Ф.И.О.)</w:t>
      </w: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1"/>
          <w:szCs w:val="21"/>
          <w:lang w:eastAsia="ru-RU"/>
        </w:rPr>
      </w:pPr>
    </w:p>
    <w:p w:rsidR="00F415AD" w:rsidRPr="002C118C" w:rsidRDefault="00F415AD" w:rsidP="002C1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eastAsia="Times New Roman" w:hAnsi="Times New Roman" w:cs="Times New Roman"/>
          <w:sz w:val="21"/>
          <w:szCs w:val="21"/>
          <w:lang w:eastAsia="ru-RU"/>
        </w:rPr>
      </w:pPr>
    </w:p>
    <w:p w:rsidR="00F415AD" w:rsidRPr="002C118C" w:rsidRDefault="00F415AD" w:rsidP="002C118C">
      <w:pPr>
        <w:spacing w:after="0" w:line="240" w:lineRule="auto"/>
        <w:ind w:firstLine="567"/>
        <w:jc w:val="both"/>
        <w:rPr>
          <w:rFonts w:ascii="Times New Roman" w:hAnsi="Times New Roman" w:cs="Times New Roman"/>
          <w:sz w:val="24"/>
          <w:szCs w:val="24"/>
        </w:rPr>
      </w:pPr>
    </w:p>
    <w:sectPr w:rsidR="00F415AD" w:rsidRPr="002C118C" w:rsidSect="00552F19">
      <w:headerReference w:type="default" r:id="rId7"/>
      <w:footerReference w:type="default" r:id="rId8"/>
      <w:pgSz w:w="11906" w:h="16838"/>
      <w:pgMar w:top="1134" w:right="850" w:bottom="1134" w:left="993" w:header="708" w:footer="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AF4" w:rsidRDefault="00625AF4" w:rsidP="00552F19">
      <w:pPr>
        <w:spacing w:after="0" w:line="240" w:lineRule="auto"/>
      </w:pPr>
      <w:r>
        <w:separator/>
      </w:r>
    </w:p>
  </w:endnote>
  <w:endnote w:type="continuationSeparator" w:id="1">
    <w:p w:rsidR="00625AF4" w:rsidRDefault="00625AF4" w:rsidP="00552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787583"/>
      <w:docPartObj>
        <w:docPartGallery w:val="Page Numbers (Bottom of Page)"/>
        <w:docPartUnique/>
      </w:docPartObj>
    </w:sdtPr>
    <w:sdtContent>
      <w:p w:rsidR="00030D9C" w:rsidRDefault="00F35EC4">
        <w:pPr>
          <w:pStyle w:val="a9"/>
          <w:jc w:val="center"/>
        </w:pPr>
        <w:r>
          <w:fldChar w:fldCharType="begin"/>
        </w:r>
        <w:r w:rsidR="00030D9C">
          <w:instrText>PAGE   \* MERGEFORMAT</w:instrText>
        </w:r>
        <w:r>
          <w:fldChar w:fldCharType="separate"/>
        </w:r>
        <w:r w:rsidR="00546358">
          <w:rPr>
            <w:noProof/>
          </w:rPr>
          <w:t>14</w:t>
        </w:r>
        <w:r>
          <w:fldChar w:fldCharType="end"/>
        </w:r>
      </w:p>
    </w:sdtContent>
  </w:sdt>
  <w:p w:rsidR="00580727" w:rsidRDefault="005807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AF4" w:rsidRDefault="00625AF4" w:rsidP="00552F19">
      <w:pPr>
        <w:spacing w:after="0" w:line="240" w:lineRule="auto"/>
      </w:pPr>
      <w:r>
        <w:separator/>
      </w:r>
    </w:p>
  </w:footnote>
  <w:footnote w:type="continuationSeparator" w:id="1">
    <w:p w:rsidR="00625AF4" w:rsidRDefault="00625AF4" w:rsidP="00552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19" w:rsidRDefault="00552F19">
    <w:pPr>
      <w:pStyle w:val="a7"/>
    </w:pPr>
  </w:p>
  <w:p w:rsidR="00552F19" w:rsidRDefault="00552F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DA3"/>
    <w:multiLevelType w:val="multilevel"/>
    <w:tmpl w:val="C876DE0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424A1"/>
    <w:multiLevelType w:val="multilevel"/>
    <w:tmpl w:val="ECC6F2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31098"/>
    <w:multiLevelType w:val="multilevel"/>
    <w:tmpl w:val="9CA8805E"/>
    <w:lvl w:ilvl="0">
      <w:start w:val="3"/>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52B7E"/>
    <w:multiLevelType w:val="multilevel"/>
    <w:tmpl w:val="717072EC"/>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FD214F"/>
    <w:multiLevelType w:val="multilevel"/>
    <w:tmpl w:val="0C487C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71A94"/>
    <w:multiLevelType w:val="multilevel"/>
    <w:tmpl w:val="D0E6AF92"/>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D4B28"/>
    <w:multiLevelType w:val="multilevel"/>
    <w:tmpl w:val="2464851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C19C7"/>
    <w:multiLevelType w:val="multilevel"/>
    <w:tmpl w:val="149861D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EA7A7D"/>
    <w:multiLevelType w:val="multilevel"/>
    <w:tmpl w:val="B9940C08"/>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BF0ADF"/>
    <w:multiLevelType w:val="multilevel"/>
    <w:tmpl w:val="9CA8805E"/>
    <w:lvl w:ilvl="0">
      <w:start w:val="3"/>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14F0F"/>
    <w:multiLevelType w:val="multilevel"/>
    <w:tmpl w:val="96BAC42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F4366"/>
    <w:multiLevelType w:val="multilevel"/>
    <w:tmpl w:val="DD0E146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E51F03"/>
    <w:multiLevelType w:val="multilevel"/>
    <w:tmpl w:val="C8002F0A"/>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7A1543"/>
    <w:multiLevelType w:val="multilevel"/>
    <w:tmpl w:val="DBC253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6661B5"/>
    <w:multiLevelType w:val="multilevel"/>
    <w:tmpl w:val="DD0E146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59678D"/>
    <w:multiLevelType w:val="multilevel"/>
    <w:tmpl w:val="90F0B14A"/>
    <w:lvl w:ilvl="0">
      <w:start w:val="3"/>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875F72"/>
    <w:multiLevelType w:val="multilevel"/>
    <w:tmpl w:val="C3982D78"/>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B83371"/>
    <w:multiLevelType w:val="multilevel"/>
    <w:tmpl w:val="8C620320"/>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F4654F"/>
    <w:multiLevelType w:val="multilevel"/>
    <w:tmpl w:val="DD0E146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8E7237"/>
    <w:multiLevelType w:val="multilevel"/>
    <w:tmpl w:val="F5E4F378"/>
    <w:lvl w:ilvl="0">
      <w:start w:val="9"/>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AA0460"/>
    <w:multiLevelType w:val="multilevel"/>
    <w:tmpl w:val="2E224FB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A47505"/>
    <w:multiLevelType w:val="multilevel"/>
    <w:tmpl w:val="36F857F6"/>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1A237E"/>
    <w:multiLevelType w:val="multilevel"/>
    <w:tmpl w:val="A3E877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C9009A"/>
    <w:multiLevelType w:val="multilevel"/>
    <w:tmpl w:val="870AF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14"/>
  </w:num>
  <w:num w:numId="4">
    <w:abstractNumId w:val="4"/>
  </w:num>
  <w:num w:numId="5">
    <w:abstractNumId w:val="10"/>
  </w:num>
  <w:num w:numId="6">
    <w:abstractNumId w:val="7"/>
  </w:num>
  <w:num w:numId="7">
    <w:abstractNumId w:val="19"/>
  </w:num>
  <w:num w:numId="8">
    <w:abstractNumId w:val="20"/>
  </w:num>
  <w:num w:numId="9">
    <w:abstractNumId w:val="12"/>
  </w:num>
  <w:num w:numId="10">
    <w:abstractNumId w:val="16"/>
  </w:num>
  <w:num w:numId="11">
    <w:abstractNumId w:val="13"/>
  </w:num>
  <w:num w:numId="12">
    <w:abstractNumId w:val="8"/>
  </w:num>
  <w:num w:numId="13">
    <w:abstractNumId w:val="22"/>
  </w:num>
  <w:num w:numId="14">
    <w:abstractNumId w:val="0"/>
  </w:num>
  <w:num w:numId="15">
    <w:abstractNumId w:val="3"/>
  </w:num>
  <w:num w:numId="16">
    <w:abstractNumId w:val="6"/>
  </w:num>
  <w:num w:numId="17">
    <w:abstractNumId w:val="15"/>
  </w:num>
  <w:num w:numId="18">
    <w:abstractNumId w:val="21"/>
  </w:num>
  <w:num w:numId="19">
    <w:abstractNumId w:val="17"/>
  </w:num>
  <w:num w:numId="20">
    <w:abstractNumId w:val="5"/>
  </w:num>
  <w:num w:numId="21">
    <w:abstractNumId w:val="23"/>
  </w:num>
  <w:num w:numId="22">
    <w:abstractNumId w:val="9"/>
  </w:num>
  <w:num w:numId="23">
    <w:abstractNumId w:val="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B47806"/>
    <w:rsid w:val="00030D9C"/>
    <w:rsid w:val="00052094"/>
    <w:rsid w:val="00073AD5"/>
    <w:rsid w:val="000778C0"/>
    <w:rsid w:val="00097C4E"/>
    <w:rsid w:val="000E19A5"/>
    <w:rsid w:val="000E1DEF"/>
    <w:rsid w:val="000F2FEA"/>
    <w:rsid w:val="000F3C7D"/>
    <w:rsid w:val="000F6837"/>
    <w:rsid w:val="00116AEA"/>
    <w:rsid w:val="00130C81"/>
    <w:rsid w:val="0015316D"/>
    <w:rsid w:val="001554FD"/>
    <w:rsid w:val="001B01F7"/>
    <w:rsid w:val="001B450C"/>
    <w:rsid w:val="001C42AB"/>
    <w:rsid w:val="00257996"/>
    <w:rsid w:val="00271711"/>
    <w:rsid w:val="002805FA"/>
    <w:rsid w:val="00286F29"/>
    <w:rsid w:val="00287CE7"/>
    <w:rsid w:val="002C0788"/>
    <w:rsid w:val="002C0DD5"/>
    <w:rsid w:val="002C118C"/>
    <w:rsid w:val="0033130E"/>
    <w:rsid w:val="003A70C2"/>
    <w:rsid w:val="003D5D18"/>
    <w:rsid w:val="003F6387"/>
    <w:rsid w:val="00401146"/>
    <w:rsid w:val="004613D1"/>
    <w:rsid w:val="004659FB"/>
    <w:rsid w:val="004864CE"/>
    <w:rsid w:val="004A4379"/>
    <w:rsid w:val="004D6BB4"/>
    <w:rsid w:val="004E60EE"/>
    <w:rsid w:val="004F2492"/>
    <w:rsid w:val="00517F8C"/>
    <w:rsid w:val="00546358"/>
    <w:rsid w:val="00552F19"/>
    <w:rsid w:val="00580727"/>
    <w:rsid w:val="00590A34"/>
    <w:rsid w:val="005C4B5E"/>
    <w:rsid w:val="005C76A6"/>
    <w:rsid w:val="005F6AB6"/>
    <w:rsid w:val="00616472"/>
    <w:rsid w:val="00625AF4"/>
    <w:rsid w:val="00683D11"/>
    <w:rsid w:val="006A7C34"/>
    <w:rsid w:val="006D4AB4"/>
    <w:rsid w:val="006F13F0"/>
    <w:rsid w:val="0070691F"/>
    <w:rsid w:val="00723C0C"/>
    <w:rsid w:val="00780098"/>
    <w:rsid w:val="00792F8F"/>
    <w:rsid w:val="007B5D4B"/>
    <w:rsid w:val="007C4C31"/>
    <w:rsid w:val="007E5B26"/>
    <w:rsid w:val="007F7596"/>
    <w:rsid w:val="00860B10"/>
    <w:rsid w:val="00872A5A"/>
    <w:rsid w:val="00876DB9"/>
    <w:rsid w:val="0089566D"/>
    <w:rsid w:val="008C0ED1"/>
    <w:rsid w:val="008C4500"/>
    <w:rsid w:val="00922AA2"/>
    <w:rsid w:val="00936270"/>
    <w:rsid w:val="0094342E"/>
    <w:rsid w:val="009628F8"/>
    <w:rsid w:val="0098465C"/>
    <w:rsid w:val="00993757"/>
    <w:rsid w:val="009B1067"/>
    <w:rsid w:val="009D7BAC"/>
    <w:rsid w:val="009E5AE0"/>
    <w:rsid w:val="009F51EA"/>
    <w:rsid w:val="009F659C"/>
    <w:rsid w:val="00A02DBB"/>
    <w:rsid w:val="00A03677"/>
    <w:rsid w:val="00A41C81"/>
    <w:rsid w:val="00B030D7"/>
    <w:rsid w:val="00B248BB"/>
    <w:rsid w:val="00B4396D"/>
    <w:rsid w:val="00B47806"/>
    <w:rsid w:val="00B63D1F"/>
    <w:rsid w:val="00B876CE"/>
    <w:rsid w:val="00BB02BF"/>
    <w:rsid w:val="00BD005F"/>
    <w:rsid w:val="00BE3B8F"/>
    <w:rsid w:val="00C428A9"/>
    <w:rsid w:val="00C44DEE"/>
    <w:rsid w:val="00C61A67"/>
    <w:rsid w:val="00C8084C"/>
    <w:rsid w:val="00C83089"/>
    <w:rsid w:val="00C93920"/>
    <w:rsid w:val="00CA327B"/>
    <w:rsid w:val="00CA4E0B"/>
    <w:rsid w:val="00CA6115"/>
    <w:rsid w:val="00CB1E42"/>
    <w:rsid w:val="00CF3905"/>
    <w:rsid w:val="00CF5F72"/>
    <w:rsid w:val="00D26741"/>
    <w:rsid w:val="00D33A9E"/>
    <w:rsid w:val="00D62D52"/>
    <w:rsid w:val="00DF663C"/>
    <w:rsid w:val="00E11CFF"/>
    <w:rsid w:val="00E146B5"/>
    <w:rsid w:val="00E25A8F"/>
    <w:rsid w:val="00E57A1E"/>
    <w:rsid w:val="00E609CF"/>
    <w:rsid w:val="00E83D9D"/>
    <w:rsid w:val="00EE248D"/>
    <w:rsid w:val="00F33284"/>
    <w:rsid w:val="00F35EC4"/>
    <w:rsid w:val="00F37E60"/>
    <w:rsid w:val="00F415AD"/>
    <w:rsid w:val="00F44E4F"/>
    <w:rsid w:val="00F6406D"/>
    <w:rsid w:val="00F81919"/>
    <w:rsid w:val="00F857DF"/>
    <w:rsid w:val="00FD2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0691F"/>
    <w:rPr>
      <w:rFonts w:ascii="Times New Roman" w:eastAsia="Times New Roman" w:hAnsi="Times New Roman" w:cs="Times New Roman"/>
      <w:shd w:val="clear" w:color="auto" w:fill="FFFFFF"/>
    </w:rPr>
  </w:style>
  <w:style w:type="paragraph" w:customStyle="1" w:styleId="20">
    <w:name w:val="Основной текст (2)"/>
    <w:basedOn w:val="a"/>
    <w:link w:val="2"/>
    <w:rsid w:val="0070691F"/>
    <w:pPr>
      <w:widowControl w:val="0"/>
      <w:shd w:val="clear" w:color="auto" w:fill="FFFFFF"/>
      <w:spacing w:after="240" w:line="274" w:lineRule="exact"/>
      <w:ind w:firstLine="600"/>
    </w:pPr>
    <w:rPr>
      <w:rFonts w:ascii="Times New Roman" w:eastAsia="Times New Roman" w:hAnsi="Times New Roman" w:cs="Times New Roman"/>
    </w:rPr>
  </w:style>
  <w:style w:type="character" w:customStyle="1" w:styleId="a3">
    <w:name w:val="Подпись к картинке_"/>
    <w:basedOn w:val="a0"/>
    <w:link w:val="a4"/>
    <w:rsid w:val="00116AEA"/>
    <w:rPr>
      <w:rFonts w:ascii="Times New Roman" w:eastAsia="Times New Roman" w:hAnsi="Times New Roman" w:cs="Times New Roman"/>
      <w:shd w:val="clear" w:color="auto" w:fill="FFFFFF"/>
    </w:rPr>
  </w:style>
  <w:style w:type="paragraph" w:customStyle="1" w:styleId="a4">
    <w:name w:val="Подпись к картинке"/>
    <w:basedOn w:val="a"/>
    <w:link w:val="a3"/>
    <w:rsid w:val="00116AEA"/>
    <w:pPr>
      <w:widowControl w:val="0"/>
      <w:shd w:val="clear" w:color="auto" w:fill="FFFFFF"/>
      <w:spacing w:after="0" w:line="250" w:lineRule="exact"/>
      <w:jc w:val="both"/>
    </w:pPr>
    <w:rPr>
      <w:rFonts w:ascii="Times New Roman" w:eastAsia="Times New Roman" w:hAnsi="Times New Roman" w:cs="Times New Roman"/>
    </w:rPr>
  </w:style>
  <w:style w:type="paragraph" w:styleId="a5">
    <w:name w:val="Balloon Text"/>
    <w:basedOn w:val="a"/>
    <w:link w:val="a6"/>
    <w:uiPriority w:val="99"/>
    <w:semiHidden/>
    <w:unhideWhenUsed/>
    <w:rsid w:val="00860B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B10"/>
    <w:rPr>
      <w:rFonts w:ascii="Tahoma" w:hAnsi="Tahoma" w:cs="Tahoma"/>
      <w:sz w:val="16"/>
      <w:szCs w:val="16"/>
    </w:rPr>
  </w:style>
  <w:style w:type="paragraph" w:styleId="a7">
    <w:name w:val="header"/>
    <w:basedOn w:val="a"/>
    <w:link w:val="a8"/>
    <w:uiPriority w:val="99"/>
    <w:unhideWhenUsed/>
    <w:rsid w:val="00552F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2F19"/>
  </w:style>
  <w:style w:type="paragraph" w:styleId="a9">
    <w:name w:val="footer"/>
    <w:basedOn w:val="a"/>
    <w:link w:val="aa"/>
    <w:uiPriority w:val="99"/>
    <w:unhideWhenUsed/>
    <w:rsid w:val="00552F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2F19"/>
  </w:style>
  <w:style w:type="character" w:customStyle="1" w:styleId="3">
    <w:name w:val="Основной текст (3)_"/>
    <w:basedOn w:val="a0"/>
    <w:link w:val="30"/>
    <w:rsid w:val="00030D9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30D9C"/>
    <w:pPr>
      <w:widowControl w:val="0"/>
      <w:shd w:val="clear" w:color="auto" w:fill="FFFFFF"/>
      <w:spacing w:before="240" w:after="0" w:line="269" w:lineRule="exact"/>
    </w:pPr>
    <w:rPr>
      <w:rFonts w:ascii="Times New Roman" w:eastAsia="Times New Roman" w:hAnsi="Times New Roman" w:cs="Times New Roman"/>
      <w:b/>
      <w:bCs/>
    </w:rPr>
  </w:style>
  <w:style w:type="character" w:customStyle="1" w:styleId="4">
    <w:name w:val="Основной текст (4)_"/>
    <w:basedOn w:val="a0"/>
    <w:link w:val="40"/>
    <w:rsid w:val="007B5D4B"/>
    <w:rPr>
      <w:rFonts w:ascii="Times New Roman" w:eastAsia="Times New Roman" w:hAnsi="Times New Roman" w:cs="Times New Roman"/>
      <w:shd w:val="clear" w:color="auto" w:fill="FFFFFF"/>
    </w:rPr>
  </w:style>
  <w:style w:type="character" w:customStyle="1" w:styleId="2Tahoma95pt1pt">
    <w:name w:val="Основной текст (2) + Tahoma;9;5 pt;Интервал 1 pt"/>
    <w:basedOn w:val="2"/>
    <w:rsid w:val="007B5D4B"/>
    <w:rPr>
      <w:rFonts w:ascii="Tahoma" w:eastAsia="Tahoma" w:hAnsi="Tahoma" w:cs="Tahoma"/>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31">
    <w:name w:val="Основной текст (3) + Не полужирный"/>
    <w:basedOn w:val="3"/>
    <w:rsid w:val="007B5D4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0">
    <w:name w:val="Основной текст (4)"/>
    <w:basedOn w:val="a"/>
    <w:link w:val="4"/>
    <w:rsid w:val="007B5D4B"/>
    <w:pPr>
      <w:widowControl w:val="0"/>
      <w:shd w:val="clear" w:color="auto" w:fill="FFFFFF"/>
      <w:spacing w:after="0" w:line="274" w:lineRule="exact"/>
      <w:ind w:firstLine="840"/>
      <w:jc w:val="both"/>
    </w:pPr>
    <w:rPr>
      <w:rFonts w:ascii="Times New Roman" w:eastAsia="Times New Roman" w:hAnsi="Times New Roman" w:cs="Times New Roman"/>
    </w:rPr>
  </w:style>
  <w:style w:type="character" w:customStyle="1" w:styleId="1">
    <w:name w:val="Заголовок №1_"/>
    <w:basedOn w:val="a0"/>
    <w:link w:val="10"/>
    <w:rsid w:val="00683D11"/>
    <w:rPr>
      <w:rFonts w:ascii="Times New Roman" w:eastAsia="Times New Roman" w:hAnsi="Times New Roman" w:cs="Times New Roman"/>
      <w:b/>
      <w:bCs/>
      <w:shd w:val="clear" w:color="auto" w:fill="FFFFFF"/>
    </w:rPr>
  </w:style>
  <w:style w:type="paragraph" w:customStyle="1" w:styleId="10">
    <w:name w:val="Заголовок №1"/>
    <w:basedOn w:val="a"/>
    <w:link w:val="1"/>
    <w:rsid w:val="00683D11"/>
    <w:pPr>
      <w:widowControl w:val="0"/>
      <w:shd w:val="clear" w:color="auto" w:fill="FFFFFF"/>
      <w:spacing w:after="0" w:line="274" w:lineRule="exact"/>
      <w:ind w:firstLine="580"/>
      <w:outlineLvl w:val="0"/>
    </w:pPr>
    <w:rPr>
      <w:rFonts w:ascii="Times New Roman" w:eastAsia="Times New Roman" w:hAnsi="Times New Roman" w:cs="Times New Roman"/>
      <w:b/>
      <w:bCs/>
    </w:rPr>
  </w:style>
  <w:style w:type="character" w:customStyle="1" w:styleId="2LucidaSansUnicode11pt">
    <w:name w:val="Основной текст (2) + Lucida Sans Unicode;11 pt"/>
    <w:basedOn w:val="2"/>
    <w:rsid w:val="00E57A1E"/>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LucidaSansUnicode8pt">
    <w:name w:val="Основной текст (2) + Lucida Sans Unicode;8 pt"/>
    <w:basedOn w:val="2"/>
    <w:rsid w:val="00E57A1E"/>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b">
    <w:name w:val="Подпись к таблице_"/>
    <w:basedOn w:val="a0"/>
    <w:link w:val="ac"/>
    <w:rsid w:val="00E57A1E"/>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E57A1E"/>
    <w:pPr>
      <w:widowControl w:val="0"/>
      <w:shd w:val="clear" w:color="auto" w:fill="FFFFFF"/>
      <w:spacing w:after="0" w:line="0" w:lineRule="atLeast"/>
    </w:pPr>
    <w:rPr>
      <w:rFonts w:ascii="Times New Roman" w:eastAsia="Times New Roman" w:hAnsi="Times New Roman" w:cs="Times New Roman"/>
    </w:rPr>
  </w:style>
  <w:style w:type="character" w:customStyle="1" w:styleId="11">
    <w:name w:val="Заголовок №1 + Не полужирный"/>
    <w:basedOn w:val="1"/>
    <w:rsid w:val="00D267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C93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2DBB"/>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F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15AD"/>
    <w:rPr>
      <w:rFonts w:ascii="Courier New" w:eastAsia="Times New Roman" w:hAnsi="Courier New" w:cs="Courier New"/>
      <w:sz w:val="20"/>
      <w:szCs w:val="20"/>
      <w:lang w:eastAsia="ru-RU"/>
    </w:rPr>
  </w:style>
  <w:style w:type="table" w:styleId="ad">
    <w:name w:val="Table Grid"/>
    <w:basedOn w:val="a1"/>
    <w:uiPriority w:val="59"/>
    <w:rsid w:val="00F41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0691F"/>
    <w:rPr>
      <w:rFonts w:ascii="Times New Roman" w:eastAsia="Times New Roman" w:hAnsi="Times New Roman" w:cs="Times New Roman"/>
      <w:shd w:val="clear" w:color="auto" w:fill="FFFFFF"/>
    </w:rPr>
  </w:style>
  <w:style w:type="paragraph" w:customStyle="1" w:styleId="20">
    <w:name w:val="Основной текст (2)"/>
    <w:basedOn w:val="a"/>
    <w:link w:val="2"/>
    <w:rsid w:val="0070691F"/>
    <w:pPr>
      <w:widowControl w:val="0"/>
      <w:shd w:val="clear" w:color="auto" w:fill="FFFFFF"/>
      <w:spacing w:after="240" w:line="274" w:lineRule="exact"/>
      <w:ind w:firstLine="600"/>
    </w:pPr>
    <w:rPr>
      <w:rFonts w:ascii="Times New Roman" w:eastAsia="Times New Roman" w:hAnsi="Times New Roman" w:cs="Times New Roman"/>
    </w:rPr>
  </w:style>
  <w:style w:type="character" w:customStyle="1" w:styleId="a3">
    <w:name w:val="Подпись к картинке_"/>
    <w:basedOn w:val="a0"/>
    <w:link w:val="a4"/>
    <w:rsid w:val="00116AEA"/>
    <w:rPr>
      <w:rFonts w:ascii="Times New Roman" w:eastAsia="Times New Roman" w:hAnsi="Times New Roman" w:cs="Times New Roman"/>
      <w:shd w:val="clear" w:color="auto" w:fill="FFFFFF"/>
    </w:rPr>
  </w:style>
  <w:style w:type="paragraph" w:customStyle="1" w:styleId="a4">
    <w:name w:val="Подпись к картинке"/>
    <w:basedOn w:val="a"/>
    <w:link w:val="a3"/>
    <w:rsid w:val="00116AEA"/>
    <w:pPr>
      <w:widowControl w:val="0"/>
      <w:shd w:val="clear" w:color="auto" w:fill="FFFFFF"/>
      <w:spacing w:after="0" w:line="250" w:lineRule="exact"/>
      <w:jc w:val="both"/>
    </w:pPr>
    <w:rPr>
      <w:rFonts w:ascii="Times New Roman" w:eastAsia="Times New Roman" w:hAnsi="Times New Roman" w:cs="Times New Roman"/>
    </w:rPr>
  </w:style>
  <w:style w:type="paragraph" w:styleId="a5">
    <w:name w:val="Balloon Text"/>
    <w:basedOn w:val="a"/>
    <w:link w:val="a6"/>
    <w:uiPriority w:val="99"/>
    <w:semiHidden/>
    <w:unhideWhenUsed/>
    <w:rsid w:val="00860B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B10"/>
    <w:rPr>
      <w:rFonts w:ascii="Tahoma" w:hAnsi="Tahoma" w:cs="Tahoma"/>
      <w:sz w:val="16"/>
      <w:szCs w:val="16"/>
    </w:rPr>
  </w:style>
  <w:style w:type="paragraph" w:styleId="a7">
    <w:name w:val="header"/>
    <w:basedOn w:val="a"/>
    <w:link w:val="a8"/>
    <w:uiPriority w:val="99"/>
    <w:unhideWhenUsed/>
    <w:rsid w:val="00552F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2F19"/>
  </w:style>
  <w:style w:type="paragraph" w:styleId="a9">
    <w:name w:val="footer"/>
    <w:basedOn w:val="a"/>
    <w:link w:val="aa"/>
    <w:uiPriority w:val="99"/>
    <w:unhideWhenUsed/>
    <w:rsid w:val="00552F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2F19"/>
  </w:style>
  <w:style w:type="character" w:customStyle="1" w:styleId="3">
    <w:name w:val="Основной текст (3)_"/>
    <w:basedOn w:val="a0"/>
    <w:link w:val="30"/>
    <w:rsid w:val="00030D9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30D9C"/>
    <w:pPr>
      <w:widowControl w:val="0"/>
      <w:shd w:val="clear" w:color="auto" w:fill="FFFFFF"/>
      <w:spacing w:before="240" w:after="0" w:line="269" w:lineRule="exact"/>
    </w:pPr>
    <w:rPr>
      <w:rFonts w:ascii="Times New Roman" w:eastAsia="Times New Roman" w:hAnsi="Times New Roman" w:cs="Times New Roman"/>
      <w:b/>
      <w:bCs/>
    </w:rPr>
  </w:style>
  <w:style w:type="character" w:customStyle="1" w:styleId="4">
    <w:name w:val="Основной текст (4)_"/>
    <w:basedOn w:val="a0"/>
    <w:link w:val="40"/>
    <w:rsid w:val="007B5D4B"/>
    <w:rPr>
      <w:rFonts w:ascii="Times New Roman" w:eastAsia="Times New Roman" w:hAnsi="Times New Roman" w:cs="Times New Roman"/>
      <w:shd w:val="clear" w:color="auto" w:fill="FFFFFF"/>
    </w:rPr>
  </w:style>
  <w:style w:type="character" w:customStyle="1" w:styleId="2Tahoma95pt1pt">
    <w:name w:val="Основной текст (2) + Tahoma;9;5 pt;Интервал 1 pt"/>
    <w:basedOn w:val="2"/>
    <w:rsid w:val="007B5D4B"/>
    <w:rPr>
      <w:rFonts w:ascii="Tahoma" w:eastAsia="Tahoma" w:hAnsi="Tahoma" w:cs="Tahoma"/>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31">
    <w:name w:val="Основной текст (3) + Не полужирный"/>
    <w:basedOn w:val="3"/>
    <w:rsid w:val="007B5D4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0">
    <w:name w:val="Основной текст (4)"/>
    <w:basedOn w:val="a"/>
    <w:link w:val="4"/>
    <w:rsid w:val="007B5D4B"/>
    <w:pPr>
      <w:widowControl w:val="0"/>
      <w:shd w:val="clear" w:color="auto" w:fill="FFFFFF"/>
      <w:spacing w:after="0" w:line="274" w:lineRule="exact"/>
      <w:ind w:firstLine="840"/>
      <w:jc w:val="both"/>
    </w:pPr>
    <w:rPr>
      <w:rFonts w:ascii="Times New Roman" w:eastAsia="Times New Roman" w:hAnsi="Times New Roman" w:cs="Times New Roman"/>
    </w:rPr>
  </w:style>
  <w:style w:type="character" w:customStyle="1" w:styleId="1">
    <w:name w:val="Заголовок №1_"/>
    <w:basedOn w:val="a0"/>
    <w:link w:val="10"/>
    <w:rsid w:val="00683D11"/>
    <w:rPr>
      <w:rFonts w:ascii="Times New Roman" w:eastAsia="Times New Roman" w:hAnsi="Times New Roman" w:cs="Times New Roman"/>
      <w:b/>
      <w:bCs/>
      <w:shd w:val="clear" w:color="auto" w:fill="FFFFFF"/>
    </w:rPr>
  </w:style>
  <w:style w:type="paragraph" w:customStyle="1" w:styleId="10">
    <w:name w:val="Заголовок №1"/>
    <w:basedOn w:val="a"/>
    <w:link w:val="1"/>
    <w:rsid w:val="00683D11"/>
    <w:pPr>
      <w:widowControl w:val="0"/>
      <w:shd w:val="clear" w:color="auto" w:fill="FFFFFF"/>
      <w:spacing w:after="0" w:line="274" w:lineRule="exact"/>
      <w:ind w:firstLine="580"/>
      <w:outlineLvl w:val="0"/>
    </w:pPr>
    <w:rPr>
      <w:rFonts w:ascii="Times New Roman" w:eastAsia="Times New Roman" w:hAnsi="Times New Roman" w:cs="Times New Roman"/>
      <w:b/>
      <w:bCs/>
    </w:rPr>
  </w:style>
  <w:style w:type="character" w:customStyle="1" w:styleId="2LucidaSansUnicode11pt">
    <w:name w:val="Основной текст (2) + Lucida Sans Unicode;11 pt"/>
    <w:basedOn w:val="2"/>
    <w:rsid w:val="00E57A1E"/>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LucidaSansUnicode8pt">
    <w:name w:val="Основной текст (2) + Lucida Sans Unicode;8 pt"/>
    <w:basedOn w:val="2"/>
    <w:rsid w:val="00E57A1E"/>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b">
    <w:name w:val="Подпись к таблице_"/>
    <w:basedOn w:val="a0"/>
    <w:link w:val="ac"/>
    <w:rsid w:val="00E57A1E"/>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E57A1E"/>
    <w:pPr>
      <w:widowControl w:val="0"/>
      <w:shd w:val="clear" w:color="auto" w:fill="FFFFFF"/>
      <w:spacing w:after="0" w:line="0" w:lineRule="atLeast"/>
    </w:pPr>
    <w:rPr>
      <w:rFonts w:ascii="Times New Roman" w:eastAsia="Times New Roman" w:hAnsi="Times New Roman" w:cs="Times New Roman"/>
    </w:rPr>
  </w:style>
  <w:style w:type="character" w:customStyle="1" w:styleId="11">
    <w:name w:val="Заголовок №1 + Не полужирный"/>
    <w:basedOn w:val="1"/>
    <w:rsid w:val="00D267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C93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2DBB"/>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F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15AD"/>
    <w:rPr>
      <w:rFonts w:ascii="Courier New" w:eastAsia="Times New Roman" w:hAnsi="Courier New" w:cs="Courier New"/>
      <w:sz w:val="20"/>
      <w:szCs w:val="20"/>
      <w:lang w:eastAsia="ru-RU"/>
    </w:rPr>
  </w:style>
  <w:style w:type="table" w:styleId="ad">
    <w:name w:val="Table Grid"/>
    <w:basedOn w:val="a1"/>
    <w:uiPriority w:val="59"/>
    <w:rsid w:val="00F41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83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6076</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9</cp:revision>
  <cp:lastPrinted>2018-08-10T07:49:00Z</cp:lastPrinted>
  <dcterms:created xsi:type="dcterms:W3CDTF">2018-08-22T14:40:00Z</dcterms:created>
  <dcterms:modified xsi:type="dcterms:W3CDTF">2018-08-22T14:50:00Z</dcterms:modified>
</cp:coreProperties>
</file>