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90" w:rsidRDefault="00741FEF" w:rsidP="004231A9">
      <w:pPr>
        <w:pStyle w:val="Style3"/>
        <w:widowControl/>
        <w:tabs>
          <w:tab w:val="left" w:pos="13579"/>
          <w:tab w:val="left" w:leader="underscore" w:pos="14693"/>
        </w:tabs>
        <w:spacing w:before="5" w:line="274" w:lineRule="exact"/>
        <w:ind w:left="10368"/>
        <w:jc w:val="both"/>
        <w:rPr>
          <w:rStyle w:val="FontStyle14"/>
        </w:rPr>
      </w:pPr>
      <w:r>
        <w:rPr>
          <w:rStyle w:val="FontStyle14"/>
        </w:rPr>
        <w:t xml:space="preserve">                                                </w:t>
      </w:r>
      <w:bookmarkStart w:id="0" w:name="_GoBack"/>
      <w:bookmarkEnd w:id="0"/>
      <w:r>
        <w:rPr>
          <w:rStyle w:val="FontStyle14"/>
        </w:rPr>
        <w:t>Приложение</w:t>
      </w:r>
    </w:p>
    <w:p w:rsidR="004231A9" w:rsidRDefault="004231A9" w:rsidP="004231A9">
      <w:pPr>
        <w:widowControl/>
        <w:spacing w:after="173" w:line="1" w:lineRule="exact"/>
        <w:rPr>
          <w:sz w:val="2"/>
          <w:szCs w:val="2"/>
        </w:rPr>
      </w:pPr>
    </w:p>
    <w:tbl>
      <w:tblPr>
        <w:tblW w:w="1542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2578"/>
        <w:gridCol w:w="2736"/>
        <w:gridCol w:w="1670"/>
        <w:gridCol w:w="148"/>
        <w:gridCol w:w="1138"/>
        <w:gridCol w:w="1699"/>
        <w:gridCol w:w="1426"/>
        <w:gridCol w:w="1704"/>
        <w:gridCol w:w="1805"/>
      </w:tblGrid>
      <w:tr w:rsidR="004231A9" w:rsidTr="00D3239C">
        <w:tc>
          <w:tcPr>
            <w:tcW w:w="154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A9" w:rsidRDefault="004231A9">
            <w:pPr>
              <w:pStyle w:val="Style4"/>
              <w:widowControl/>
              <w:spacing w:line="276" w:lineRule="auto"/>
              <w:ind w:left="5438"/>
              <w:rPr>
                <w:rStyle w:val="FontStyle11"/>
              </w:rPr>
            </w:pPr>
            <w:r>
              <w:rPr>
                <w:rStyle w:val="FontStyle11"/>
              </w:rPr>
              <w:t>Реестр инвестиционных проектов</w:t>
            </w:r>
          </w:p>
        </w:tc>
      </w:tr>
      <w:tr w:rsidR="004231A9" w:rsidTr="00D3239C"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A9" w:rsidRDefault="004231A9">
            <w:pPr>
              <w:pStyle w:val="Style5"/>
              <w:widowControl/>
              <w:spacing w:line="276" w:lineRule="auto"/>
              <w:rPr>
                <w:rStyle w:val="FontStyle15"/>
              </w:rPr>
            </w:pPr>
            <w:r>
              <w:rPr>
                <w:rStyle w:val="FontStyle15"/>
              </w:rPr>
              <w:t>№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A9" w:rsidRDefault="004231A9">
            <w:pPr>
              <w:pStyle w:val="Style6"/>
              <w:widowControl/>
              <w:ind w:left="379"/>
              <w:rPr>
                <w:rStyle w:val="FontStyle12"/>
              </w:rPr>
            </w:pPr>
            <w:r>
              <w:rPr>
                <w:rStyle w:val="FontStyle12"/>
              </w:rPr>
              <w:t>Наименование проекта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A9" w:rsidRDefault="004231A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Описание проекта (в том числе текущая стадия)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A9" w:rsidRDefault="004231A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Инициатор проекта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A9" w:rsidRDefault="004231A9">
            <w:pPr>
              <w:pStyle w:val="Style6"/>
              <w:widowControl/>
              <w:spacing w:line="240" w:lineRule="auto"/>
              <w:ind w:left="504"/>
              <w:rPr>
                <w:rStyle w:val="FontStyle12"/>
              </w:rPr>
            </w:pPr>
            <w:r>
              <w:rPr>
                <w:rStyle w:val="FontStyle12"/>
              </w:rPr>
              <w:t>Объем инвестиций, млн. руб.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A9" w:rsidRDefault="004231A9">
            <w:pPr>
              <w:pStyle w:val="Style6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Место реализации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A9" w:rsidRDefault="004231A9">
            <w:pPr>
              <w:pStyle w:val="Style6"/>
              <w:widowControl/>
              <w:ind w:left="211"/>
              <w:rPr>
                <w:rStyle w:val="FontStyle12"/>
              </w:rPr>
            </w:pPr>
            <w:r>
              <w:rPr>
                <w:rStyle w:val="FontStyle12"/>
              </w:rPr>
              <w:t>Контакты (эл. почта, моб. тел)</w:t>
            </w:r>
          </w:p>
        </w:tc>
      </w:tr>
      <w:tr w:rsidR="004231A9" w:rsidTr="00D3239C"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1A9" w:rsidRDefault="004231A9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1A9" w:rsidRDefault="004231A9">
            <w:pPr>
              <w:widowControl/>
              <w:autoSpaceDE/>
              <w:autoSpaceDN/>
              <w:adjustRightInd/>
              <w:rPr>
                <w:rStyle w:val="FontStyle12"/>
              </w:rPr>
            </w:pPr>
          </w:p>
        </w:tc>
        <w:tc>
          <w:tcPr>
            <w:tcW w:w="2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1A9" w:rsidRDefault="004231A9">
            <w:pPr>
              <w:widowControl/>
              <w:autoSpaceDE/>
              <w:autoSpaceDN/>
              <w:adjustRightInd/>
              <w:rPr>
                <w:rStyle w:val="FontStyle12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1A9" w:rsidRDefault="004231A9">
            <w:pPr>
              <w:widowControl/>
              <w:autoSpaceDE/>
              <w:autoSpaceDN/>
              <w:adjustRightInd/>
              <w:rPr>
                <w:rStyle w:val="FontStyle12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widowControl/>
              <w:spacing w:line="276" w:lineRule="auto"/>
              <w:rPr>
                <w:rStyle w:val="FontStyle12"/>
              </w:rPr>
            </w:pPr>
          </w:p>
          <w:p w:rsidR="004231A9" w:rsidRDefault="004231A9">
            <w:pPr>
              <w:widowControl/>
              <w:spacing w:line="276" w:lineRule="auto"/>
              <w:rPr>
                <w:rStyle w:val="FontStyle12"/>
              </w:rPr>
            </w:pPr>
          </w:p>
          <w:p w:rsidR="004231A9" w:rsidRDefault="004231A9">
            <w:pPr>
              <w:widowControl/>
              <w:spacing w:line="276" w:lineRule="auto"/>
              <w:rPr>
                <w:rStyle w:val="FontStyle12"/>
              </w:rPr>
            </w:pPr>
          </w:p>
          <w:p w:rsidR="004231A9" w:rsidRDefault="004231A9">
            <w:pPr>
              <w:widowControl/>
              <w:spacing w:line="276" w:lineRule="auto"/>
              <w:rPr>
                <w:rStyle w:val="FontStyle12"/>
              </w:rPr>
            </w:pPr>
          </w:p>
          <w:p w:rsidR="004231A9" w:rsidRDefault="004231A9">
            <w:pPr>
              <w:pStyle w:val="Style6"/>
              <w:widowControl/>
              <w:spacing w:line="240" w:lineRule="auto"/>
              <w:ind w:left="240"/>
              <w:rPr>
                <w:rStyle w:val="FontStyle12"/>
              </w:rPr>
            </w:pPr>
            <w:r>
              <w:rPr>
                <w:rStyle w:val="FontStyle12"/>
              </w:rPr>
              <w:t>Всего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A9" w:rsidRDefault="004231A9">
            <w:pPr>
              <w:pStyle w:val="Style6"/>
              <w:widowControl/>
              <w:spacing w:line="283" w:lineRule="exact"/>
              <w:rPr>
                <w:rStyle w:val="FontStyle12"/>
              </w:rPr>
            </w:pPr>
            <w:r>
              <w:rPr>
                <w:rStyle w:val="FontStyle12"/>
              </w:rPr>
              <w:t>Собственные средства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Привлека</w:t>
            </w:r>
            <w:r>
              <w:rPr>
                <w:rStyle w:val="FontStyle12"/>
              </w:rPr>
              <w:softHyphen/>
              <w:t>емые средства</w:t>
            </w:r>
          </w:p>
          <w:p w:rsidR="004231A9" w:rsidRDefault="004231A9">
            <w:pPr>
              <w:pStyle w:val="Style6"/>
              <w:widowControl/>
              <w:rPr>
                <w:rStyle w:val="FontStyle12"/>
              </w:rPr>
            </w:pPr>
          </w:p>
          <w:p w:rsidR="004231A9" w:rsidRDefault="004231A9">
            <w:pPr>
              <w:rPr>
                <w:rStyle w:val="FontStyle12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1A9" w:rsidRDefault="004231A9">
            <w:pPr>
              <w:widowControl/>
              <w:autoSpaceDE/>
              <w:autoSpaceDN/>
              <w:adjustRightInd/>
              <w:rPr>
                <w:rStyle w:val="FontStyle12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1A9" w:rsidRDefault="004231A9">
            <w:pPr>
              <w:widowControl/>
              <w:autoSpaceDE/>
              <w:autoSpaceDN/>
              <w:adjustRightInd/>
              <w:rPr>
                <w:rStyle w:val="FontStyle12"/>
              </w:rPr>
            </w:pPr>
          </w:p>
        </w:tc>
      </w:tr>
      <w:tr w:rsidR="004231A9" w:rsidTr="00D3239C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pStyle w:val="Style2"/>
              <w:widowControl/>
              <w:spacing w:line="276" w:lineRule="auto"/>
            </w:pPr>
          </w:p>
        </w:tc>
        <w:tc>
          <w:tcPr>
            <w:tcW w:w="149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A9" w:rsidRDefault="004231A9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Отрасль 1</w:t>
            </w:r>
          </w:p>
        </w:tc>
      </w:tr>
      <w:tr w:rsidR="004231A9" w:rsidTr="00D3239C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pStyle w:val="Style2"/>
              <w:widowControl/>
              <w:spacing w:line="276" w:lineRule="auto"/>
            </w:pPr>
            <w: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pStyle w:val="Style2"/>
              <w:widowControl/>
              <w:spacing w:line="276" w:lineRule="auto"/>
            </w:pPr>
            <w:r>
              <w:t>Развитие, реконструкция и модернизация системы водоснабжения и водоотведения города Касп</w:t>
            </w:r>
            <w:r w:rsidR="00E66030">
              <w:t>и</w:t>
            </w:r>
            <w:r>
              <w:t>йск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pStyle w:val="Style2"/>
              <w:widowControl/>
              <w:spacing w:line="276" w:lineRule="auto"/>
            </w:pPr>
            <w:r>
              <w:t>Развитие, реконструкция и модернизация системы водоснабжения и водоотведения</w:t>
            </w:r>
          </w:p>
          <w:p w:rsidR="004231A9" w:rsidRDefault="004231A9">
            <w:pPr>
              <w:pStyle w:val="Style2"/>
              <w:widowControl/>
              <w:spacing w:line="276" w:lineRule="auto"/>
            </w:pPr>
            <w:r>
              <w:t>В стадии разработки ПДС.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pStyle w:val="Style2"/>
              <w:widowControl/>
              <w:spacing w:line="276" w:lineRule="auto"/>
            </w:pPr>
            <w:r>
              <w:t>МУП « Водоканал»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pStyle w:val="Style2"/>
              <w:widowControl/>
              <w:spacing w:line="276" w:lineRule="auto"/>
            </w:pPr>
            <w:r>
              <w:t>588,6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F176CA" w:rsidP="00BC7E90">
            <w:pPr>
              <w:pStyle w:val="Style2"/>
              <w:widowControl/>
              <w:spacing w:line="276" w:lineRule="auto"/>
            </w:pPr>
            <w:r>
              <w:t xml:space="preserve">8(87246) </w:t>
            </w:r>
            <w:r w:rsidR="00BC7E90">
              <w:t>5-21-09</w:t>
            </w:r>
          </w:p>
          <w:p w:rsidR="00BC7E90" w:rsidRDefault="00BC7E90" w:rsidP="00BC7E90">
            <w:pPr>
              <w:pStyle w:val="Style2"/>
              <w:widowControl/>
              <w:spacing w:line="276" w:lineRule="auto"/>
            </w:pPr>
            <w:proofErr w:type="spellStart"/>
            <w:r>
              <w:t>Рабаданов</w:t>
            </w:r>
            <w:proofErr w:type="spellEnd"/>
            <w:r>
              <w:t xml:space="preserve"> Б.Б.</w:t>
            </w:r>
          </w:p>
        </w:tc>
      </w:tr>
      <w:tr w:rsidR="004231A9" w:rsidTr="00D3239C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A9" w:rsidRDefault="004231A9">
            <w:pPr>
              <w:pStyle w:val="Style2"/>
              <w:widowControl/>
              <w:spacing w:line="276" w:lineRule="auto"/>
            </w:pPr>
          </w:p>
        </w:tc>
        <w:tc>
          <w:tcPr>
            <w:tcW w:w="149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1A9" w:rsidRDefault="004231A9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2"/>
              </w:rPr>
              <w:t xml:space="preserve">Отрасль </w:t>
            </w:r>
            <w:r>
              <w:rPr>
                <w:rStyle w:val="FontStyle13"/>
              </w:rPr>
              <w:t>2</w:t>
            </w:r>
          </w:p>
        </w:tc>
      </w:tr>
      <w:tr w:rsidR="00D3239C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D3239C" w:rsidP="00893D58">
            <w:pPr>
              <w:pStyle w:val="Style2"/>
              <w:widowControl/>
              <w:spacing w:line="276" w:lineRule="auto"/>
            </w:pPr>
            <w: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D3239C" w:rsidP="00893D58">
            <w:pPr>
              <w:pStyle w:val="Style2"/>
              <w:widowControl/>
              <w:spacing w:line="276" w:lineRule="auto"/>
            </w:pPr>
            <w:r>
              <w:t xml:space="preserve">Строительство </w:t>
            </w:r>
            <w:proofErr w:type="gramStart"/>
            <w:r>
              <w:t>физкультурно-оздоровительного</w:t>
            </w:r>
            <w:proofErr w:type="gramEnd"/>
            <w:r>
              <w:t xml:space="preserve"> комплекса-1»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D3239C" w:rsidP="00893D58">
            <w:pPr>
              <w:pStyle w:val="Style2"/>
              <w:widowControl/>
              <w:spacing w:line="276" w:lineRule="auto"/>
            </w:pPr>
            <w:r>
              <w:t>Строительство двух физкультурно-оздоровительных комплексов.</w:t>
            </w:r>
          </w:p>
          <w:p w:rsidR="00D3239C" w:rsidRDefault="00D3239C" w:rsidP="00893D58">
            <w:pPr>
              <w:pStyle w:val="Style2"/>
              <w:widowControl/>
              <w:spacing w:line="276" w:lineRule="auto"/>
            </w:pPr>
            <w:r>
              <w:t>На стадии разработки ПДС.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D3239C" w:rsidP="00893D58">
            <w:pPr>
              <w:pStyle w:val="Style2"/>
              <w:widowControl/>
              <w:spacing w:line="276" w:lineRule="auto"/>
            </w:pPr>
            <w:r>
              <w:t>Отдел физической культуры и спорту администрации городского округа «город Каспийск»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D3239C" w:rsidP="00893D58">
            <w:pPr>
              <w:pStyle w:val="Style2"/>
              <w:widowControl/>
              <w:spacing w:line="276" w:lineRule="auto"/>
            </w:pPr>
            <w:r>
              <w:t>176,0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D3239C" w:rsidP="00893D58">
            <w:pPr>
              <w:pStyle w:val="Style2"/>
              <w:widowControl/>
              <w:spacing w:line="276" w:lineRule="auto"/>
            </w:pPr>
            <w:r>
              <w:t>8,6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D3239C" w:rsidP="00893D58">
            <w:pPr>
              <w:pStyle w:val="Style2"/>
              <w:widowControl/>
              <w:spacing w:line="276" w:lineRule="auto"/>
            </w:pPr>
            <w:r>
              <w:t>163,4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8C04AB" w:rsidP="00893D58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F176CA" w:rsidP="00893D58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F176CA" w:rsidRDefault="00F176CA" w:rsidP="00893D58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D3239C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D3239C">
            <w:pPr>
              <w:pStyle w:val="Style2"/>
              <w:widowControl/>
              <w:spacing w:line="276" w:lineRule="auto"/>
            </w:pPr>
            <w:r>
              <w:t>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D3239C">
            <w:pPr>
              <w:pStyle w:val="Style2"/>
              <w:widowControl/>
              <w:spacing w:line="276" w:lineRule="auto"/>
            </w:pPr>
            <w:r>
              <w:t>Строительство школы в МКР -6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D3239C">
            <w:pPr>
              <w:pStyle w:val="Style2"/>
              <w:widowControl/>
              <w:spacing w:line="276" w:lineRule="auto"/>
            </w:pPr>
            <w:r>
              <w:t>Строительство школы</w:t>
            </w:r>
            <w:proofErr w:type="gramStart"/>
            <w:r>
              <w:t xml:space="preserve"> ,</w:t>
            </w:r>
            <w:proofErr w:type="gramEnd"/>
            <w:r w:rsidR="003502E0">
              <w:t xml:space="preserve"> </w:t>
            </w:r>
            <w:r>
              <w:t>создание 660 новых</w:t>
            </w:r>
          </w:p>
          <w:p w:rsidR="00D3239C" w:rsidRDefault="00D3239C">
            <w:pPr>
              <w:pStyle w:val="Style2"/>
              <w:widowControl/>
              <w:spacing w:line="276" w:lineRule="auto"/>
            </w:pPr>
            <w:r>
              <w:t xml:space="preserve"> ученических мест</w:t>
            </w:r>
            <w:r w:rsidR="003502E0">
              <w:t>.</w:t>
            </w:r>
          </w:p>
          <w:p w:rsidR="003502E0" w:rsidRDefault="003502E0">
            <w:pPr>
              <w:pStyle w:val="Style2"/>
              <w:widowControl/>
              <w:spacing w:line="276" w:lineRule="auto"/>
            </w:pPr>
            <w:r>
              <w:t>Разработана ПДС.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3502E0">
            <w:pPr>
              <w:pStyle w:val="Style2"/>
              <w:widowControl/>
              <w:spacing w:line="276" w:lineRule="auto"/>
            </w:pPr>
            <w:r>
              <w:t>Управление образования городского округа « город Каспийск»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3502E0">
            <w:pPr>
              <w:pStyle w:val="Style2"/>
              <w:widowControl/>
              <w:spacing w:line="276" w:lineRule="auto"/>
            </w:pPr>
            <w:r>
              <w:t>525,0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D3239C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3502E0">
            <w:pPr>
              <w:pStyle w:val="Style2"/>
              <w:widowControl/>
              <w:spacing w:line="276" w:lineRule="auto"/>
            </w:pPr>
            <w:r>
              <w:t>525,0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39C" w:rsidRDefault="008C04AB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D3239C" w:rsidRDefault="00F176CA" w:rsidP="00F176CA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3502E0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E66030">
            <w:pPr>
              <w:pStyle w:val="Style2"/>
              <w:widowControl/>
              <w:spacing w:line="276" w:lineRule="auto"/>
            </w:pPr>
            <w:r>
              <w:t>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  <w:r>
              <w:t>Строительство школы в МКР -7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  <w:r>
              <w:t>Строительство школы</w:t>
            </w:r>
            <w:proofErr w:type="gramStart"/>
            <w:r>
              <w:t xml:space="preserve"> ,</w:t>
            </w:r>
            <w:proofErr w:type="gramEnd"/>
            <w:r>
              <w:t xml:space="preserve"> создание 660 новых</w:t>
            </w:r>
          </w:p>
          <w:p w:rsidR="003502E0" w:rsidRDefault="003502E0" w:rsidP="00893D58">
            <w:pPr>
              <w:pStyle w:val="Style2"/>
              <w:widowControl/>
              <w:spacing w:line="276" w:lineRule="auto"/>
            </w:pPr>
            <w:r>
              <w:t xml:space="preserve"> ученических мест.</w:t>
            </w:r>
          </w:p>
          <w:p w:rsidR="003502E0" w:rsidRDefault="003502E0" w:rsidP="00893D58">
            <w:pPr>
              <w:pStyle w:val="Style2"/>
              <w:widowControl/>
              <w:spacing w:line="276" w:lineRule="auto"/>
            </w:pPr>
            <w:r>
              <w:lastRenderedPageBreak/>
              <w:t>Разработана ПДС.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  <w:r>
              <w:lastRenderedPageBreak/>
              <w:t xml:space="preserve">Управление образования городского </w:t>
            </w:r>
            <w:r>
              <w:lastRenderedPageBreak/>
              <w:t>округа « город Каспийск»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  <w:r>
              <w:lastRenderedPageBreak/>
              <w:t>500,0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  <w:r>
              <w:t>500,0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8C04AB" w:rsidP="00893D58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3502E0" w:rsidRDefault="00F176CA" w:rsidP="00F176CA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3502E0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E66030">
            <w:pPr>
              <w:pStyle w:val="Style2"/>
              <w:widowControl/>
              <w:spacing w:line="276" w:lineRule="auto"/>
            </w:pPr>
            <w:r>
              <w:lastRenderedPageBreak/>
              <w:t>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  <w:r>
              <w:t>Строительство детского сада в МКР №7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  <w:proofErr w:type="gramStart"/>
            <w:r>
              <w:t>Детский</w:t>
            </w:r>
            <w:proofErr w:type="gramEnd"/>
            <w:r>
              <w:t xml:space="preserve"> сал на 280 мест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  <w:r>
              <w:t>186,6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8C04AB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3502E0" w:rsidRDefault="00F176CA" w:rsidP="00F176CA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3502E0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E66030">
            <w:pPr>
              <w:pStyle w:val="Style2"/>
              <w:widowControl/>
              <w:spacing w:line="276" w:lineRule="auto"/>
            </w:pPr>
            <w:r>
              <w:t>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  <w:r>
              <w:t>Строительство детского сада в МКР №</w:t>
            </w:r>
            <w:r w:rsidR="00C55B37">
              <w:t>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C55B37" w:rsidP="00893D58">
            <w:pPr>
              <w:pStyle w:val="Style2"/>
              <w:widowControl/>
              <w:spacing w:line="276" w:lineRule="auto"/>
            </w:pPr>
            <w:proofErr w:type="gramStart"/>
            <w:r>
              <w:t>Детский</w:t>
            </w:r>
            <w:proofErr w:type="gramEnd"/>
            <w:r>
              <w:t xml:space="preserve"> сал на 300</w:t>
            </w:r>
            <w:r w:rsidR="003502E0">
              <w:t xml:space="preserve"> мест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C55B37" w:rsidP="00893D58">
            <w:pPr>
              <w:pStyle w:val="Style2"/>
              <w:widowControl/>
              <w:spacing w:line="276" w:lineRule="auto"/>
            </w:pPr>
            <w:r>
              <w:t>212,0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3502E0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C55B37">
            <w:pPr>
              <w:pStyle w:val="Style2"/>
              <w:widowControl/>
              <w:spacing w:line="276" w:lineRule="auto"/>
            </w:pPr>
            <w:r>
              <w:t>212,0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2E0" w:rsidRDefault="008C04AB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3502E0" w:rsidRDefault="00F176CA" w:rsidP="00F176CA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8C04AB" w:rsidTr="006E2335">
        <w:trPr>
          <w:trHeight w:val="650"/>
        </w:trPr>
        <w:tc>
          <w:tcPr>
            <w:tcW w:w="1542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4AB" w:rsidRDefault="008C04AB" w:rsidP="008C04AB">
            <w:pPr>
              <w:pStyle w:val="Style2"/>
              <w:widowControl/>
              <w:spacing w:line="276" w:lineRule="auto"/>
              <w:jc w:val="center"/>
            </w:pPr>
            <w:r>
              <w:rPr>
                <w:rStyle w:val="FontStyle12"/>
              </w:rPr>
              <w:t xml:space="preserve">Отрасль </w:t>
            </w:r>
            <w:r>
              <w:rPr>
                <w:rStyle w:val="FontStyle13"/>
              </w:rPr>
              <w:t>3</w:t>
            </w:r>
          </w:p>
        </w:tc>
      </w:tr>
      <w:tr w:rsidR="00C55B37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E66030">
            <w:pPr>
              <w:pStyle w:val="Style2"/>
              <w:widowControl/>
              <w:spacing w:line="276" w:lineRule="auto"/>
            </w:pPr>
            <w: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893D58">
            <w:pPr>
              <w:pStyle w:val="Style2"/>
              <w:widowControl/>
              <w:spacing w:line="276" w:lineRule="auto"/>
            </w:pPr>
            <w:r>
              <w:t xml:space="preserve">Застройка  </w:t>
            </w:r>
            <w:proofErr w:type="gramStart"/>
            <w:r>
              <w:t>жилого</w:t>
            </w:r>
            <w:proofErr w:type="gramEnd"/>
            <w:r>
              <w:t xml:space="preserve"> МКР №7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893D58">
            <w:pPr>
              <w:pStyle w:val="Style2"/>
              <w:widowControl/>
              <w:spacing w:line="276" w:lineRule="auto"/>
            </w:pPr>
            <w:r>
              <w:t>Строительство жилья наиболее полное удовлетворение потребностей населения РД в комплексном жилье,(143948 кв.м. жилья) численность жильцов – 8000 человек.</w:t>
            </w:r>
          </w:p>
          <w:p w:rsidR="001D31C8" w:rsidRDefault="001D31C8" w:rsidP="00893D58">
            <w:pPr>
              <w:pStyle w:val="Style2"/>
              <w:widowControl/>
              <w:spacing w:line="276" w:lineRule="auto"/>
            </w:pPr>
            <w:r>
              <w:t>Полный пакет ПСД, ведется строительство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893D58">
            <w:pPr>
              <w:pStyle w:val="Style2"/>
              <w:widowControl/>
              <w:spacing w:line="276" w:lineRule="auto"/>
            </w:pPr>
            <w:r>
              <w:t>ПС</w:t>
            </w:r>
            <w:proofErr w:type="gramStart"/>
            <w:r>
              <w:t>Ж»</w:t>
            </w:r>
            <w:proofErr w:type="gramEnd"/>
            <w:r>
              <w:t>Победа»</w:t>
            </w:r>
          </w:p>
          <w:p w:rsidR="00C55B37" w:rsidRDefault="00C55B37" w:rsidP="00893D58">
            <w:pPr>
              <w:pStyle w:val="Style2"/>
              <w:widowControl/>
              <w:spacing w:line="276" w:lineRule="auto"/>
            </w:pPr>
            <w:r>
              <w:t>ПСЖ «Восток»</w:t>
            </w:r>
          </w:p>
          <w:p w:rsidR="00C55B37" w:rsidRDefault="00C55B37" w:rsidP="00893D58">
            <w:pPr>
              <w:pStyle w:val="Style2"/>
              <w:widowControl/>
              <w:spacing w:line="276" w:lineRule="auto"/>
            </w:pPr>
            <w:r>
              <w:t>ПСЖ «Гарант»</w:t>
            </w:r>
          </w:p>
          <w:p w:rsidR="00C55B37" w:rsidRDefault="00C55B37" w:rsidP="00893D58">
            <w:pPr>
              <w:pStyle w:val="Style2"/>
              <w:widowControl/>
              <w:spacing w:line="276" w:lineRule="auto"/>
            </w:pPr>
            <w:r>
              <w:t>ПСЖ «Салют»</w:t>
            </w:r>
          </w:p>
          <w:p w:rsidR="00C55B37" w:rsidRDefault="00C55B37" w:rsidP="00893D58">
            <w:pPr>
              <w:pStyle w:val="Style2"/>
              <w:widowControl/>
              <w:spacing w:line="276" w:lineRule="auto"/>
            </w:pPr>
            <w:r>
              <w:t>Полный пакет ПСД, ведется строительство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3570,0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>
            <w:pPr>
              <w:pStyle w:val="Style2"/>
              <w:widowControl/>
              <w:spacing w:line="276" w:lineRule="auto"/>
            </w:pPr>
            <w:r>
              <w:t>3570,0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8C04AB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C55B37" w:rsidRDefault="00F176CA" w:rsidP="00F176CA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C55B37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E66030">
            <w:pPr>
              <w:pStyle w:val="Style2"/>
              <w:widowControl/>
              <w:spacing w:line="276" w:lineRule="auto"/>
            </w:pPr>
            <w:r>
              <w:t>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893D58">
            <w:pPr>
              <w:pStyle w:val="Style2"/>
              <w:widowControl/>
              <w:spacing w:line="276" w:lineRule="auto"/>
            </w:pPr>
            <w:r>
              <w:t xml:space="preserve">Застройка  </w:t>
            </w:r>
            <w:proofErr w:type="gramStart"/>
            <w:r>
              <w:t>жилого</w:t>
            </w:r>
            <w:proofErr w:type="gramEnd"/>
            <w:r>
              <w:t xml:space="preserve"> МКР №</w:t>
            </w:r>
            <w:r w:rsidR="00261B44">
              <w:t>8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261B44">
            <w:pPr>
              <w:pStyle w:val="Style2"/>
              <w:widowControl/>
              <w:spacing w:line="276" w:lineRule="auto"/>
            </w:pPr>
            <w:r>
              <w:t>Строительство жилья наиболее полное удовлетворение потребностей населения РД в комплексном жилье,(</w:t>
            </w:r>
            <w:r w:rsidR="00261B44">
              <w:t>205695</w:t>
            </w:r>
            <w:r>
              <w:t xml:space="preserve"> кв.м. жилья) численность жильцов – </w:t>
            </w:r>
            <w:r w:rsidR="00261B44">
              <w:t>11428</w:t>
            </w:r>
            <w:r>
              <w:t xml:space="preserve"> человек.</w:t>
            </w:r>
          </w:p>
          <w:p w:rsidR="001D31C8" w:rsidRDefault="001D31C8" w:rsidP="00261B44">
            <w:pPr>
              <w:pStyle w:val="Style2"/>
              <w:widowControl/>
              <w:spacing w:line="276" w:lineRule="auto"/>
            </w:pPr>
            <w:r>
              <w:t>Полный пакет ПСД, ведется строительство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261B44" w:rsidP="00893D58">
            <w:pPr>
              <w:pStyle w:val="Style2"/>
              <w:widowControl/>
              <w:spacing w:line="276" w:lineRule="auto"/>
            </w:pPr>
            <w:r>
              <w:t>ООО «АБН Строй»</w:t>
            </w:r>
          </w:p>
          <w:p w:rsidR="00261B44" w:rsidRDefault="00261B44" w:rsidP="00893D58">
            <w:pPr>
              <w:pStyle w:val="Style2"/>
              <w:widowControl/>
              <w:spacing w:line="276" w:lineRule="auto"/>
            </w:pPr>
            <w:r>
              <w:t>Полный пакет ПСД, ведется строительство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261B44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5101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261B44" w:rsidP="00893D58">
            <w:pPr>
              <w:pStyle w:val="Style2"/>
              <w:widowControl/>
              <w:spacing w:line="276" w:lineRule="auto"/>
            </w:pPr>
            <w:r>
              <w:t>5101</w:t>
            </w:r>
            <w:r w:rsidR="00C55B37">
              <w:t>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8C04AB" w:rsidP="00893D58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C55B37" w:rsidRDefault="00F176CA" w:rsidP="00F176CA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C55B37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E66030">
            <w:pPr>
              <w:pStyle w:val="Style2"/>
              <w:widowControl/>
              <w:spacing w:line="276" w:lineRule="auto"/>
            </w:pPr>
            <w:r>
              <w:t>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893D58">
            <w:pPr>
              <w:pStyle w:val="Style2"/>
              <w:widowControl/>
              <w:spacing w:line="276" w:lineRule="auto"/>
            </w:pPr>
            <w:r>
              <w:t xml:space="preserve">Застройка  </w:t>
            </w:r>
            <w:proofErr w:type="gramStart"/>
            <w:r>
              <w:t>жилого</w:t>
            </w:r>
            <w:proofErr w:type="gramEnd"/>
            <w:r>
              <w:t xml:space="preserve"> МКР </w:t>
            </w:r>
            <w:r w:rsidR="00261B44">
              <w:t>№9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261B44">
            <w:pPr>
              <w:pStyle w:val="Style2"/>
              <w:widowControl/>
              <w:spacing w:line="276" w:lineRule="auto"/>
            </w:pPr>
            <w:r>
              <w:t xml:space="preserve">Строительство жилья наиболее полное </w:t>
            </w:r>
            <w:r>
              <w:lastRenderedPageBreak/>
              <w:t>удовлетворение потребностей населени</w:t>
            </w:r>
            <w:r w:rsidR="00261B44">
              <w:t>я РД в комплексном жилье,(188400</w:t>
            </w:r>
            <w:r>
              <w:t xml:space="preserve"> кв.м. жилья) численность жильцов – </w:t>
            </w:r>
            <w:r w:rsidR="00261B44">
              <w:t>10467</w:t>
            </w:r>
            <w:r>
              <w:t xml:space="preserve"> человек.</w:t>
            </w:r>
          </w:p>
          <w:p w:rsidR="001D31C8" w:rsidRDefault="001D31C8" w:rsidP="00261B44">
            <w:pPr>
              <w:pStyle w:val="Style2"/>
              <w:widowControl/>
              <w:spacing w:line="276" w:lineRule="auto"/>
            </w:pPr>
            <w:r>
              <w:t>Полный пакет ПСД, ведется строительство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44" w:rsidRDefault="00261B44" w:rsidP="00E66030">
            <w:pPr>
              <w:pStyle w:val="Style2"/>
              <w:widowControl/>
              <w:spacing w:line="276" w:lineRule="auto"/>
              <w:ind w:right="-40"/>
            </w:pPr>
            <w:r>
              <w:lastRenderedPageBreak/>
              <w:t xml:space="preserve">ЗАО ВКЗ « </w:t>
            </w:r>
            <w:proofErr w:type="spellStart"/>
            <w:r>
              <w:t>Избербашский</w:t>
            </w:r>
            <w:proofErr w:type="spellEnd"/>
            <w:r>
              <w:t xml:space="preserve">», </w:t>
            </w:r>
            <w:r>
              <w:lastRenderedPageBreak/>
              <w:t xml:space="preserve">ООО» </w:t>
            </w:r>
            <w:proofErr w:type="spellStart"/>
            <w:r>
              <w:t>Дагстройинвест</w:t>
            </w:r>
            <w:proofErr w:type="spellEnd"/>
            <w: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261B44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4672,0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261B44" w:rsidP="00893D58">
            <w:pPr>
              <w:pStyle w:val="Style2"/>
              <w:widowControl/>
              <w:spacing w:line="276" w:lineRule="auto"/>
            </w:pPr>
            <w:r>
              <w:t>4672,0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8C04AB" w:rsidP="00893D58">
            <w:pPr>
              <w:pStyle w:val="Style2"/>
              <w:widowControl/>
              <w:spacing w:line="276" w:lineRule="auto"/>
            </w:pPr>
            <w:r>
              <w:t xml:space="preserve">Городской округ «город </w:t>
            </w:r>
            <w:r>
              <w:lastRenderedPageBreak/>
              <w:t>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lastRenderedPageBreak/>
              <w:t>8(87246)5-10-86</w:t>
            </w:r>
          </w:p>
          <w:p w:rsidR="00C55B37" w:rsidRDefault="00F176CA" w:rsidP="00F176CA">
            <w:pPr>
              <w:pStyle w:val="Style2"/>
              <w:widowControl/>
              <w:spacing w:line="276" w:lineRule="auto"/>
            </w:pPr>
            <w:r>
              <w:t xml:space="preserve">Махов Ахмед </w:t>
            </w:r>
            <w:r>
              <w:lastRenderedPageBreak/>
              <w:t>Магомедович</w:t>
            </w:r>
          </w:p>
        </w:tc>
      </w:tr>
      <w:tr w:rsidR="00C55B37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E66030">
            <w:pPr>
              <w:pStyle w:val="Style2"/>
              <w:widowControl/>
              <w:spacing w:line="276" w:lineRule="auto"/>
            </w:pPr>
            <w:r>
              <w:lastRenderedPageBreak/>
              <w:t>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261B44" w:rsidP="00893D58">
            <w:pPr>
              <w:pStyle w:val="Style2"/>
              <w:widowControl/>
              <w:spacing w:line="276" w:lineRule="auto"/>
            </w:pPr>
            <w:r>
              <w:t xml:space="preserve">Застройка  </w:t>
            </w:r>
            <w:proofErr w:type="gramStart"/>
            <w:r>
              <w:t>жилого</w:t>
            </w:r>
            <w:proofErr w:type="gramEnd"/>
            <w:r>
              <w:t xml:space="preserve"> МКР №10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261B44">
            <w:pPr>
              <w:pStyle w:val="Style2"/>
              <w:widowControl/>
              <w:spacing w:line="276" w:lineRule="auto"/>
            </w:pPr>
            <w:r>
              <w:t>Строительство жилья наиболее полное удовлетворение потребностей населения РД в комплексном жилье,(</w:t>
            </w:r>
            <w:r w:rsidR="00261B44">
              <w:t>185885</w:t>
            </w:r>
            <w:r>
              <w:t xml:space="preserve"> кв.м. жилья) численность жильцов – </w:t>
            </w:r>
            <w:r w:rsidR="00261B44">
              <w:t>10327</w:t>
            </w:r>
            <w:r>
              <w:t>человек.</w:t>
            </w:r>
          </w:p>
          <w:p w:rsidR="001D31C8" w:rsidRDefault="001D31C8" w:rsidP="00261B44">
            <w:pPr>
              <w:pStyle w:val="Style2"/>
              <w:widowControl/>
              <w:spacing w:line="276" w:lineRule="auto"/>
            </w:pPr>
            <w:r>
              <w:t>Полный пакет ПСД, ведется строительство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1D31C8" w:rsidP="00893D58">
            <w:pPr>
              <w:pStyle w:val="Style2"/>
              <w:widowControl/>
              <w:spacing w:line="276" w:lineRule="auto"/>
            </w:pPr>
            <w:r>
              <w:t>ИП Омаров А.М.</w:t>
            </w:r>
          </w:p>
          <w:p w:rsidR="001D31C8" w:rsidRDefault="001D31C8" w:rsidP="00893D58">
            <w:pPr>
              <w:pStyle w:val="Style2"/>
              <w:widowControl/>
              <w:spacing w:line="276" w:lineRule="auto"/>
            </w:pPr>
            <w:r>
              <w:t>ИП Исаев З.М.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1D31C8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4610,0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1D31C8" w:rsidP="00893D58">
            <w:pPr>
              <w:pStyle w:val="Style2"/>
              <w:widowControl/>
              <w:spacing w:line="276" w:lineRule="auto"/>
            </w:pPr>
            <w:r>
              <w:t>4610,0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C55B37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B37" w:rsidRDefault="008C04AB" w:rsidP="00893D58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C55B37" w:rsidRDefault="00F176CA" w:rsidP="00F176CA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8C04AB" w:rsidTr="004F1453">
        <w:tc>
          <w:tcPr>
            <w:tcW w:w="154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C04AB">
            <w:pPr>
              <w:pStyle w:val="Style2"/>
              <w:widowControl/>
              <w:spacing w:line="276" w:lineRule="auto"/>
              <w:jc w:val="center"/>
            </w:pPr>
            <w:r>
              <w:rPr>
                <w:rStyle w:val="FontStyle12"/>
              </w:rPr>
              <w:t>Отрасль 4</w:t>
            </w:r>
          </w:p>
        </w:tc>
      </w:tr>
      <w:tr w:rsidR="001D31C8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E66030">
            <w:pPr>
              <w:pStyle w:val="Style2"/>
              <w:widowControl/>
              <w:spacing w:line="276" w:lineRule="auto"/>
            </w:pPr>
            <w: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B63" w:rsidRDefault="00AF0B63" w:rsidP="00893D58">
            <w:pPr>
              <w:pStyle w:val="Style2"/>
              <w:widowControl/>
              <w:spacing w:line="276" w:lineRule="auto"/>
            </w:pPr>
            <w:r>
              <w:t xml:space="preserve">Создание изделия </w:t>
            </w:r>
          </w:p>
          <w:p w:rsidR="001D31C8" w:rsidRDefault="00AF0B63" w:rsidP="00893D58">
            <w:pPr>
              <w:pStyle w:val="Style2"/>
              <w:widowControl/>
              <w:spacing w:line="276" w:lineRule="auto"/>
            </w:pPr>
            <w:r>
              <w:t>« Ихтиозавр»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AF0B63" w:rsidP="00893D58">
            <w:pPr>
              <w:pStyle w:val="Style2"/>
              <w:widowControl/>
              <w:spacing w:line="276" w:lineRule="auto"/>
            </w:pPr>
            <w:r>
              <w:t xml:space="preserve">Внедрение нового изделия обеспечивает независимость от поставок комплектующих не только из Украины, но и из Киргизии и позволит существенно загрузить ОАО « завод </w:t>
            </w:r>
            <w:proofErr w:type="spellStart"/>
            <w:r>
              <w:t>Дагдизель</w:t>
            </w:r>
            <w:proofErr w:type="spellEnd"/>
            <w:r>
              <w:t xml:space="preserve">» и другие машиностроительные предприятия республики. 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AF0B63" w:rsidP="00893D58">
            <w:pPr>
              <w:pStyle w:val="Style2"/>
              <w:widowControl/>
              <w:spacing w:line="276" w:lineRule="auto"/>
            </w:pPr>
            <w:r>
              <w:t>ОАО «зав</w:t>
            </w:r>
            <w:r w:rsidR="00E66030">
              <w:t>о</w:t>
            </w:r>
            <w:r>
              <w:t xml:space="preserve">д </w:t>
            </w:r>
            <w:proofErr w:type="spellStart"/>
            <w:r>
              <w:t>Дагдизель</w:t>
            </w:r>
            <w:proofErr w:type="spellEnd"/>
            <w:r>
              <w:t>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AF0B63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1000,0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31C8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31C8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8C04AB" w:rsidP="00893D58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F176CA" w:rsidP="00F176CA">
            <w:pPr>
              <w:pStyle w:val="Style2"/>
              <w:widowControl/>
              <w:spacing w:line="276" w:lineRule="auto"/>
            </w:pPr>
            <w:proofErr w:type="gramStart"/>
            <w:r>
              <w:t>8(87246)3-20-87)</w:t>
            </w:r>
            <w:proofErr w:type="gramEnd"/>
          </w:p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Ильясов Р.З.</w:t>
            </w:r>
          </w:p>
        </w:tc>
      </w:tr>
      <w:tr w:rsidR="001D31C8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E66030">
            <w:pPr>
              <w:pStyle w:val="Style2"/>
              <w:widowControl/>
              <w:spacing w:line="276" w:lineRule="auto"/>
            </w:pPr>
            <w:r>
              <w:t>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46E6" w:rsidP="00893D58">
            <w:pPr>
              <w:pStyle w:val="Style2"/>
              <w:widowControl/>
              <w:spacing w:line="276" w:lineRule="auto"/>
            </w:pPr>
            <w:r>
              <w:t>«</w:t>
            </w:r>
            <w:r w:rsidR="00AF0B63">
              <w:t xml:space="preserve">Расширение </w:t>
            </w:r>
            <w:r w:rsidR="00AF0B63">
              <w:lastRenderedPageBreak/>
              <w:t>произв</w:t>
            </w:r>
            <w:r>
              <w:t>одства шкафных газорегуляторных устройств»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E66030" w:rsidP="00893D58">
            <w:pPr>
              <w:pStyle w:val="Style2"/>
              <w:widowControl/>
              <w:spacing w:line="276" w:lineRule="auto"/>
            </w:pPr>
            <w:r>
              <w:lastRenderedPageBreak/>
              <w:t>Проект направ</w:t>
            </w:r>
            <w:r w:rsidR="001D46E6">
              <w:t xml:space="preserve">лен на </w:t>
            </w:r>
            <w:r w:rsidR="001D46E6">
              <w:lastRenderedPageBreak/>
              <w:t>увеличение производства продукции, расширение рынка сбыта.</w:t>
            </w:r>
          </w:p>
          <w:p w:rsidR="001D46E6" w:rsidRDefault="001D46E6" w:rsidP="00893D58">
            <w:pPr>
              <w:pStyle w:val="Style2"/>
              <w:widowControl/>
              <w:spacing w:line="276" w:lineRule="auto"/>
            </w:pPr>
            <w:r>
              <w:t>Разработана ПСД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46E6" w:rsidP="00893D58">
            <w:pPr>
              <w:pStyle w:val="Style2"/>
              <w:widowControl/>
              <w:spacing w:line="276" w:lineRule="auto"/>
            </w:pPr>
            <w:r>
              <w:lastRenderedPageBreak/>
              <w:t xml:space="preserve">ОАО </w:t>
            </w:r>
            <w:r>
              <w:lastRenderedPageBreak/>
              <w:t>«Каспийский завод точной механики»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46E6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738,2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31C8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31C8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8C04AB" w:rsidP="00893D58">
            <w:pPr>
              <w:pStyle w:val="Style2"/>
              <w:widowControl/>
              <w:spacing w:line="276" w:lineRule="auto"/>
            </w:pPr>
            <w:r>
              <w:t xml:space="preserve">Городской </w:t>
            </w:r>
            <w:r>
              <w:lastRenderedPageBreak/>
              <w:t>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F176CA" w:rsidP="00F176CA">
            <w:pPr>
              <w:pStyle w:val="Style2"/>
              <w:widowControl/>
              <w:spacing w:line="276" w:lineRule="auto"/>
            </w:pPr>
            <w:r>
              <w:lastRenderedPageBreak/>
              <w:t>8 9094787901</w:t>
            </w:r>
            <w:r w:rsidR="00BC7E90">
              <w:t xml:space="preserve">, </w:t>
            </w:r>
            <w:r w:rsidR="00BC7E90">
              <w:lastRenderedPageBreak/>
              <w:t>8(87546)0514-07</w:t>
            </w:r>
          </w:p>
          <w:p w:rsidR="00F176CA" w:rsidRDefault="00F176CA" w:rsidP="00F176CA">
            <w:pPr>
              <w:pStyle w:val="Style2"/>
              <w:widowControl/>
              <w:spacing w:line="276" w:lineRule="auto"/>
            </w:pPr>
            <w:proofErr w:type="spellStart"/>
            <w:r>
              <w:t>Фатулаев</w:t>
            </w:r>
            <w:proofErr w:type="spellEnd"/>
            <w:r>
              <w:t xml:space="preserve"> И.Б</w:t>
            </w:r>
          </w:p>
        </w:tc>
      </w:tr>
      <w:tr w:rsidR="00E66030" w:rsidTr="00781848">
        <w:tc>
          <w:tcPr>
            <w:tcW w:w="154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030" w:rsidRDefault="00E66030" w:rsidP="00E66030">
            <w:pPr>
              <w:pStyle w:val="Style2"/>
              <w:widowControl/>
              <w:spacing w:line="276" w:lineRule="auto"/>
              <w:jc w:val="center"/>
            </w:pPr>
            <w:r>
              <w:rPr>
                <w:rStyle w:val="FontStyle12"/>
              </w:rPr>
              <w:lastRenderedPageBreak/>
              <w:t>Отрасль 5</w:t>
            </w:r>
          </w:p>
        </w:tc>
      </w:tr>
      <w:tr w:rsidR="00E66030" w:rsidTr="00586E97">
        <w:trPr>
          <w:trHeight w:val="12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30" w:rsidRDefault="00E66030">
            <w:pPr>
              <w:pStyle w:val="Style2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30" w:rsidRDefault="00E66030" w:rsidP="00893D58">
            <w:pPr>
              <w:pStyle w:val="Style2"/>
              <w:widowControl/>
              <w:spacing w:line="276" w:lineRule="auto"/>
            </w:pPr>
            <w:r>
              <w:t>Ст</w:t>
            </w:r>
            <w:r w:rsidR="00681B92">
              <w:t xml:space="preserve">роительство отеля « </w:t>
            </w:r>
            <w:proofErr w:type="gramStart"/>
            <w:r w:rsidR="00681B92">
              <w:t>Каспий-Плаза</w:t>
            </w:r>
            <w:proofErr w:type="gramEnd"/>
            <w:r>
              <w:t>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30" w:rsidRDefault="00E66030" w:rsidP="00893D58">
            <w:pPr>
              <w:pStyle w:val="Style2"/>
              <w:widowControl/>
              <w:spacing w:line="276" w:lineRule="auto"/>
            </w:pPr>
            <w:r>
              <w:t>Проек</w:t>
            </w:r>
            <w:r w:rsidR="00681B92">
              <w:t>т</w:t>
            </w:r>
            <w:r>
              <w:t xml:space="preserve"> направлен на развитие туристического сектора.</w:t>
            </w:r>
          </w:p>
          <w:p w:rsidR="00E66030" w:rsidRDefault="00E66030" w:rsidP="00893D58">
            <w:pPr>
              <w:pStyle w:val="Style2"/>
              <w:widowControl/>
              <w:spacing w:line="276" w:lineRule="auto"/>
            </w:pPr>
            <w:r>
              <w:t>ПДС</w:t>
            </w:r>
            <w:r w:rsidR="00681B92">
              <w:t xml:space="preserve"> на стадии разработки</w:t>
            </w:r>
            <w:r>
              <w:t>.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30" w:rsidRDefault="00E66030" w:rsidP="00893D58">
            <w:pPr>
              <w:pStyle w:val="Style2"/>
              <w:widowControl/>
              <w:spacing w:line="276" w:lineRule="auto"/>
            </w:pPr>
            <w:r>
              <w:t>Частный инвестор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30" w:rsidRDefault="00E66030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3000,0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30" w:rsidRDefault="00E66030" w:rsidP="00893D58">
            <w:pPr>
              <w:pStyle w:val="Style2"/>
              <w:widowControl/>
              <w:spacing w:line="276" w:lineRule="auto"/>
            </w:pPr>
            <w:r>
              <w:t>3000,0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30" w:rsidRDefault="00E66030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030" w:rsidRDefault="00E66030" w:rsidP="00893D58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E66030" w:rsidRDefault="00F176CA" w:rsidP="00F176CA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1D31C8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31C8">
            <w:pPr>
              <w:pStyle w:val="Style2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46E6" w:rsidP="00893D58">
            <w:pPr>
              <w:pStyle w:val="Style2"/>
              <w:widowControl/>
              <w:spacing w:line="276" w:lineRule="auto"/>
            </w:pPr>
            <w:r>
              <w:t>Реконструкция</w:t>
            </w:r>
            <w:r w:rsidR="00D86431">
              <w:t xml:space="preserve"> незавершенных строительством берегозащитных сооружений на набережной Каспийского моря с обустройством набережной в г</w:t>
            </w:r>
            <w:proofErr w:type="gramStart"/>
            <w:r w:rsidR="00D86431">
              <w:t>.К</w:t>
            </w:r>
            <w:proofErr w:type="gramEnd"/>
            <w:r w:rsidR="00D86431">
              <w:t>аспийске.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B92" w:rsidRDefault="00681B92" w:rsidP="00681B92">
            <w:pPr>
              <w:pStyle w:val="Style2"/>
              <w:widowControl/>
              <w:spacing w:line="276" w:lineRule="auto"/>
            </w:pPr>
            <w:r>
              <w:t>Проект направлен на развитие туристического сектора.</w:t>
            </w:r>
          </w:p>
          <w:p w:rsidR="001D31C8" w:rsidRDefault="00BC7E90" w:rsidP="00BC7E90">
            <w:pPr>
              <w:pStyle w:val="Style2"/>
              <w:widowControl/>
              <w:spacing w:line="276" w:lineRule="auto"/>
            </w:pPr>
            <w:r>
              <w:t>На стадии разработки ПДС.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E66030" w:rsidP="00893D58">
            <w:pPr>
              <w:pStyle w:val="Style2"/>
              <w:widowControl/>
              <w:spacing w:line="276" w:lineRule="auto"/>
            </w:pPr>
            <w:r>
              <w:t>Частный инвестор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31C8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31C8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31C8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8C04AB" w:rsidP="00893D58">
            <w:pPr>
              <w:pStyle w:val="Style2"/>
              <w:widowControl/>
              <w:spacing w:line="276" w:lineRule="auto"/>
            </w:pPr>
            <w:r>
              <w:t>Городской округ «город Каспийск»</w:t>
            </w:r>
          </w:p>
          <w:p w:rsidR="008C04AB" w:rsidRDefault="008C04AB" w:rsidP="00893D58">
            <w:pPr>
              <w:pStyle w:val="Style2"/>
              <w:widowControl/>
              <w:spacing w:line="276" w:lineRule="auto"/>
            </w:pPr>
            <w:r>
              <w:t>набережная Каспийского моря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1D31C8" w:rsidRDefault="00F176CA" w:rsidP="00F176CA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1D31C8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31C8">
            <w:pPr>
              <w:pStyle w:val="Style2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D86431" w:rsidP="00893D58">
            <w:pPr>
              <w:pStyle w:val="Style2"/>
              <w:widowControl/>
              <w:spacing w:line="276" w:lineRule="auto"/>
            </w:pPr>
            <w:r>
              <w:t>Ст</w:t>
            </w:r>
            <w:r w:rsidR="00E66030">
              <w:t>р</w:t>
            </w:r>
            <w:r>
              <w:t>оительство частного детского сада на 220 мест в жилом комплексе «Тихий берег»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D86431" w:rsidP="00893D58">
            <w:pPr>
              <w:pStyle w:val="Style2"/>
              <w:widowControl/>
              <w:spacing w:line="276" w:lineRule="auto"/>
            </w:pPr>
            <w:r>
              <w:t>Встроено – пристроенное помещение площадью 446 кв.м.</w:t>
            </w:r>
          </w:p>
          <w:p w:rsidR="00D86431" w:rsidRDefault="00D86431" w:rsidP="00893D58">
            <w:pPr>
              <w:pStyle w:val="Style2"/>
              <w:widowControl/>
              <w:spacing w:line="276" w:lineRule="auto"/>
            </w:pPr>
            <w:r>
              <w:t>На стадии строительства.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E66030" w:rsidP="00893D58">
            <w:pPr>
              <w:pStyle w:val="Style2"/>
              <w:widowControl/>
              <w:spacing w:line="276" w:lineRule="auto"/>
            </w:pPr>
            <w:r>
              <w:t>Частный инвестор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E66030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40,0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31C8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1D31C8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8" w:rsidRDefault="008C04AB" w:rsidP="00893D58">
            <w:pPr>
              <w:pStyle w:val="Style2"/>
              <w:widowControl/>
              <w:spacing w:line="276" w:lineRule="auto"/>
            </w:pPr>
            <w:r>
              <w:t>Городской округ «город Каспийск» переуло</w:t>
            </w:r>
            <w:proofErr w:type="gramStart"/>
            <w:r>
              <w:t>к«</w:t>
            </w:r>
            <w:proofErr w:type="gramEnd"/>
            <w:r>
              <w:t>Больничный»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1D31C8" w:rsidRDefault="00F176CA" w:rsidP="00F176CA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8C04AB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>
            <w:pPr>
              <w:pStyle w:val="Style2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  <w:r>
              <w:t>Строительство частной клиники в переулке «Больничный»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  <w:r>
              <w:t>Встроено – пристроенное помещение</w:t>
            </w:r>
          </w:p>
          <w:p w:rsidR="00BC7E90" w:rsidRDefault="00BC7E90" w:rsidP="00893D58">
            <w:pPr>
              <w:pStyle w:val="Style2"/>
              <w:widowControl/>
              <w:spacing w:line="276" w:lineRule="auto"/>
            </w:pPr>
            <w:r>
              <w:t>Разработана ПДС.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E66030" w:rsidP="00893D58">
            <w:pPr>
              <w:pStyle w:val="Style2"/>
              <w:widowControl/>
              <w:spacing w:line="276" w:lineRule="auto"/>
            </w:pPr>
            <w:r>
              <w:t>Частный инвестор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E66030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20,0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6CA" w:rsidRDefault="00F176CA" w:rsidP="00F176CA">
            <w:pPr>
              <w:pStyle w:val="Style2"/>
              <w:widowControl/>
              <w:spacing w:line="276" w:lineRule="auto"/>
            </w:pPr>
            <w:r>
              <w:t>8(87246)5-10-86</w:t>
            </w:r>
          </w:p>
          <w:p w:rsidR="008C04AB" w:rsidRDefault="00F176CA" w:rsidP="00F176CA">
            <w:pPr>
              <w:pStyle w:val="Style2"/>
              <w:widowControl/>
              <w:spacing w:line="276" w:lineRule="auto"/>
            </w:pPr>
            <w:r>
              <w:t>Махов Ахмед Магомедович</w:t>
            </w:r>
          </w:p>
        </w:tc>
      </w:tr>
      <w:tr w:rsidR="008C04AB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>
            <w:pPr>
              <w:pStyle w:val="Style2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</w:tr>
      <w:tr w:rsidR="008C04AB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>
            <w:pPr>
              <w:pStyle w:val="Style2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</w:tr>
      <w:tr w:rsidR="008C04AB" w:rsidTr="001D31C8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>
            <w:pPr>
              <w:pStyle w:val="Style2"/>
              <w:widowControl/>
              <w:spacing w:line="276" w:lineRule="auto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  <w:rPr>
                <w:rStyle w:val="FontStyle1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4AB" w:rsidRDefault="008C04AB" w:rsidP="00893D58">
            <w:pPr>
              <w:pStyle w:val="Style2"/>
              <w:widowControl/>
              <w:spacing w:line="276" w:lineRule="auto"/>
            </w:pPr>
          </w:p>
        </w:tc>
      </w:tr>
    </w:tbl>
    <w:p w:rsidR="0083367B" w:rsidRDefault="0083367B"/>
    <w:sectPr w:rsidR="0083367B" w:rsidSect="004231A9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A9"/>
    <w:rsid w:val="000A253C"/>
    <w:rsid w:val="001D31C8"/>
    <w:rsid w:val="001D46E6"/>
    <w:rsid w:val="00261B44"/>
    <w:rsid w:val="003502E0"/>
    <w:rsid w:val="004231A9"/>
    <w:rsid w:val="00524920"/>
    <w:rsid w:val="005854A8"/>
    <w:rsid w:val="00652B67"/>
    <w:rsid w:val="00681B92"/>
    <w:rsid w:val="00741FEF"/>
    <w:rsid w:val="0083367B"/>
    <w:rsid w:val="00844AEA"/>
    <w:rsid w:val="008C04AB"/>
    <w:rsid w:val="008D6690"/>
    <w:rsid w:val="00973E18"/>
    <w:rsid w:val="009C5051"/>
    <w:rsid w:val="00AF0B63"/>
    <w:rsid w:val="00BC7E90"/>
    <w:rsid w:val="00C404FD"/>
    <w:rsid w:val="00C55B37"/>
    <w:rsid w:val="00D3239C"/>
    <w:rsid w:val="00D86431"/>
    <w:rsid w:val="00D9742D"/>
    <w:rsid w:val="00E47ADD"/>
    <w:rsid w:val="00E61A8A"/>
    <w:rsid w:val="00E66030"/>
    <w:rsid w:val="00EC50C8"/>
    <w:rsid w:val="00F176CA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31A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4231A9"/>
  </w:style>
  <w:style w:type="paragraph" w:customStyle="1" w:styleId="Style3">
    <w:name w:val="Style3"/>
    <w:basedOn w:val="a"/>
    <w:uiPriority w:val="99"/>
    <w:rsid w:val="004231A9"/>
  </w:style>
  <w:style w:type="paragraph" w:customStyle="1" w:styleId="Style4">
    <w:name w:val="Style4"/>
    <w:basedOn w:val="a"/>
    <w:uiPriority w:val="99"/>
    <w:rsid w:val="004231A9"/>
  </w:style>
  <w:style w:type="paragraph" w:customStyle="1" w:styleId="Style5">
    <w:name w:val="Style5"/>
    <w:basedOn w:val="a"/>
    <w:uiPriority w:val="99"/>
    <w:rsid w:val="004231A9"/>
  </w:style>
  <w:style w:type="paragraph" w:customStyle="1" w:styleId="Style6">
    <w:name w:val="Style6"/>
    <w:basedOn w:val="a"/>
    <w:uiPriority w:val="99"/>
    <w:rsid w:val="004231A9"/>
    <w:pPr>
      <w:spacing w:line="278" w:lineRule="exact"/>
    </w:pPr>
  </w:style>
  <w:style w:type="character" w:customStyle="1" w:styleId="FontStyle11">
    <w:name w:val="Font Style11"/>
    <w:basedOn w:val="a0"/>
    <w:uiPriority w:val="99"/>
    <w:rsid w:val="004231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231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231A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4231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4231A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81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31A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4231A9"/>
  </w:style>
  <w:style w:type="paragraph" w:customStyle="1" w:styleId="Style3">
    <w:name w:val="Style3"/>
    <w:basedOn w:val="a"/>
    <w:uiPriority w:val="99"/>
    <w:rsid w:val="004231A9"/>
  </w:style>
  <w:style w:type="paragraph" w:customStyle="1" w:styleId="Style4">
    <w:name w:val="Style4"/>
    <w:basedOn w:val="a"/>
    <w:uiPriority w:val="99"/>
    <w:rsid w:val="004231A9"/>
  </w:style>
  <w:style w:type="paragraph" w:customStyle="1" w:styleId="Style5">
    <w:name w:val="Style5"/>
    <w:basedOn w:val="a"/>
    <w:uiPriority w:val="99"/>
    <w:rsid w:val="004231A9"/>
  </w:style>
  <w:style w:type="paragraph" w:customStyle="1" w:styleId="Style6">
    <w:name w:val="Style6"/>
    <w:basedOn w:val="a"/>
    <w:uiPriority w:val="99"/>
    <w:rsid w:val="004231A9"/>
    <w:pPr>
      <w:spacing w:line="278" w:lineRule="exact"/>
    </w:pPr>
  </w:style>
  <w:style w:type="character" w:customStyle="1" w:styleId="FontStyle11">
    <w:name w:val="Font Style11"/>
    <w:basedOn w:val="a0"/>
    <w:uiPriority w:val="99"/>
    <w:rsid w:val="004231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231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231A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4231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4231A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81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2015-10-26T19:46:00Z</cp:lastPrinted>
  <dcterms:created xsi:type="dcterms:W3CDTF">2015-11-03T05:05:00Z</dcterms:created>
  <dcterms:modified xsi:type="dcterms:W3CDTF">2015-11-03T13:01:00Z</dcterms:modified>
</cp:coreProperties>
</file>