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D8" w:rsidRPr="00A26C09" w:rsidRDefault="00E02ED8" w:rsidP="00E02ED8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D8" w:rsidRPr="00A26C09" w:rsidRDefault="00E02ED8" w:rsidP="00E02ED8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E02ED8" w:rsidRPr="00A26C09" w:rsidRDefault="00E02ED8" w:rsidP="00E02ED8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E02ED8" w:rsidRPr="00A26C09" w:rsidRDefault="00E02ED8" w:rsidP="00E02ED8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E02ED8" w:rsidRPr="00A26C09" w:rsidRDefault="00E02ED8" w:rsidP="00E02ED8">
      <w:pPr>
        <w:ind w:left="-567"/>
        <w:rPr>
          <w:color w:val="0000FF"/>
          <w:sz w:val="10"/>
          <w:szCs w:val="10"/>
        </w:rPr>
      </w:pPr>
    </w:p>
    <w:p w:rsidR="00E02ED8" w:rsidRPr="00A26C09" w:rsidRDefault="00E02ED8" w:rsidP="00E02ED8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E02ED8" w:rsidRPr="00A26C09" w:rsidRDefault="00E02ED8" w:rsidP="00E02ED8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1 декабря </w:t>
      </w:r>
      <w:r w:rsidRPr="00A26C09">
        <w:rPr>
          <w:b/>
          <w:sz w:val="28"/>
          <w:szCs w:val="28"/>
        </w:rPr>
        <w:t xml:space="preserve"> 2017  года</w:t>
      </w:r>
    </w:p>
    <w:p w:rsidR="00E02ED8" w:rsidRDefault="00E02ED8" w:rsidP="00E02ED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E02ED8" w:rsidRDefault="00E02ED8" w:rsidP="00E02ED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E02ED8" w:rsidRPr="00A26C09" w:rsidRDefault="00E02ED8" w:rsidP="00E02ED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120</w:t>
      </w:r>
    </w:p>
    <w:p w:rsidR="00E02ED8" w:rsidRPr="00A26C09" w:rsidRDefault="00E02ED8" w:rsidP="00E02ED8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E02ED8" w:rsidRPr="00A26C09" w:rsidRDefault="00E02ED8" w:rsidP="00E02ED8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E02ED8" w:rsidRPr="00A26C09" w:rsidRDefault="00E02ED8" w:rsidP="00E02ED8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3903D3" w:rsidRPr="00C95442" w:rsidRDefault="00F52F52" w:rsidP="00E02ED8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3903D3">
        <w:rPr>
          <w:color w:val="3C3C3C"/>
          <w:spacing w:val="2"/>
          <w:sz w:val="41"/>
          <w:szCs w:val="41"/>
        </w:rPr>
        <w:br/>
      </w:r>
      <w:r w:rsidRPr="003903D3">
        <w:rPr>
          <w:color w:val="3C3C3C"/>
          <w:spacing w:val="2"/>
          <w:sz w:val="41"/>
          <w:szCs w:val="41"/>
        </w:rPr>
        <w:br/>
      </w:r>
      <w:r w:rsidR="00E02ED8">
        <w:rPr>
          <w:b/>
          <w:color w:val="3C3C3C"/>
          <w:spacing w:val="2"/>
          <w:sz w:val="28"/>
          <w:szCs w:val="28"/>
        </w:rPr>
        <w:t>«</w:t>
      </w:r>
      <w:r w:rsidRPr="00C95442">
        <w:rPr>
          <w:b/>
          <w:color w:val="3C3C3C"/>
          <w:spacing w:val="2"/>
          <w:sz w:val="28"/>
          <w:szCs w:val="28"/>
        </w:rPr>
        <w:t>О</w:t>
      </w:r>
      <w:r w:rsidR="00283E83" w:rsidRPr="00C95442">
        <w:rPr>
          <w:b/>
          <w:color w:val="3C3C3C"/>
          <w:spacing w:val="2"/>
          <w:sz w:val="28"/>
          <w:szCs w:val="28"/>
        </w:rPr>
        <w:t>б утверждении</w:t>
      </w:r>
      <w:r w:rsidRPr="00C95442">
        <w:rPr>
          <w:b/>
          <w:color w:val="3C3C3C"/>
          <w:spacing w:val="2"/>
          <w:sz w:val="28"/>
          <w:szCs w:val="28"/>
        </w:rPr>
        <w:t xml:space="preserve"> Положени</w:t>
      </w:r>
      <w:r w:rsidR="00283E83" w:rsidRPr="00C95442">
        <w:rPr>
          <w:b/>
          <w:color w:val="3C3C3C"/>
          <w:spacing w:val="2"/>
          <w:sz w:val="28"/>
          <w:szCs w:val="28"/>
        </w:rPr>
        <w:t>я</w:t>
      </w:r>
    </w:p>
    <w:p w:rsidR="00E02ED8" w:rsidRDefault="003979FE" w:rsidP="00E02ED8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C95442">
        <w:rPr>
          <w:b/>
          <w:color w:val="3C3C3C"/>
          <w:spacing w:val="2"/>
          <w:sz w:val="28"/>
          <w:szCs w:val="28"/>
        </w:rPr>
        <w:t>«О</w:t>
      </w:r>
      <w:r w:rsidR="00F52F52" w:rsidRPr="00C95442">
        <w:rPr>
          <w:b/>
          <w:color w:val="3C3C3C"/>
          <w:spacing w:val="2"/>
          <w:sz w:val="28"/>
          <w:szCs w:val="28"/>
        </w:rPr>
        <w:t xml:space="preserve"> структуре и предельной численности </w:t>
      </w:r>
    </w:p>
    <w:p w:rsidR="00E02ED8" w:rsidRDefault="00F52F52" w:rsidP="00E02ED8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C95442">
        <w:rPr>
          <w:b/>
          <w:color w:val="3C3C3C"/>
          <w:spacing w:val="2"/>
          <w:sz w:val="28"/>
          <w:szCs w:val="28"/>
        </w:rPr>
        <w:t xml:space="preserve">в структурных подразделениях Администрации </w:t>
      </w:r>
    </w:p>
    <w:p w:rsidR="00F52F52" w:rsidRPr="00C95442" w:rsidRDefault="00F52F52" w:rsidP="00E02ED8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/>
          <w:color w:val="3C3C3C"/>
          <w:spacing w:val="2"/>
          <w:sz w:val="41"/>
          <w:szCs w:val="41"/>
        </w:rPr>
      </w:pPr>
      <w:r w:rsidRPr="00C95442">
        <w:rPr>
          <w:b/>
          <w:color w:val="3C3C3C"/>
          <w:spacing w:val="2"/>
          <w:sz w:val="28"/>
          <w:szCs w:val="28"/>
        </w:rPr>
        <w:t xml:space="preserve">городского округа </w:t>
      </w:r>
      <w:r w:rsidR="00283E83" w:rsidRPr="00C95442">
        <w:rPr>
          <w:b/>
          <w:color w:val="3C3C3C"/>
          <w:spacing w:val="2"/>
          <w:sz w:val="28"/>
          <w:szCs w:val="28"/>
        </w:rPr>
        <w:t>«город Каспийск»</w:t>
      </w:r>
      <w:r w:rsidRPr="00C95442">
        <w:rPr>
          <w:b/>
          <w:color w:val="3C3C3C"/>
          <w:spacing w:val="2"/>
          <w:sz w:val="41"/>
          <w:szCs w:val="41"/>
        </w:rPr>
        <w:t> </w:t>
      </w:r>
    </w:p>
    <w:p w:rsidR="00283E83" w:rsidRDefault="00283E83" w:rsidP="00F52F5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52F52" w:rsidRPr="002F13E0" w:rsidRDefault="00F52F52" w:rsidP="002F13E0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2F13E0">
        <w:rPr>
          <w:b w:val="0"/>
          <w:sz w:val="28"/>
          <w:szCs w:val="28"/>
        </w:rPr>
        <w:t>В соответствии с </w:t>
      </w:r>
      <w:hyperlink r:id="rId7" w:history="1">
        <w:r w:rsidRPr="002F13E0">
          <w:rPr>
            <w:rStyle w:val="a3"/>
            <w:b w:val="0"/>
            <w:color w:val="auto"/>
            <w:spacing w:val="2"/>
            <w:sz w:val="28"/>
            <w:szCs w:val="28"/>
            <w:u w:val="none"/>
          </w:rPr>
          <w:t>Федеральным законом от 06.10.2003 №131-ФЗ «Об общих принципах организации местного самоуправления в Российской Федерации</w:t>
        </w:r>
      </w:hyperlink>
      <w:r w:rsidRPr="002F13E0">
        <w:rPr>
          <w:b w:val="0"/>
          <w:sz w:val="28"/>
          <w:szCs w:val="28"/>
        </w:rPr>
        <w:t>»,</w:t>
      </w:r>
      <w:r w:rsidR="002F13E0" w:rsidRPr="002F13E0">
        <w:rPr>
          <w:b w:val="0"/>
          <w:sz w:val="28"/>
          <w:szCs w:val="28"/>
        </w:rPr>
        <w:t xml:space="preserve"> Постановлением Правительства Республики Дагестан от 27.06.2014 №295 «Об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Дагестан» (в ред. Постановления от 03.04.2017 №81), в целях оптимизации штатной численности работников аппарат</w:t>
      </w:r>
      <w:r w:rsidR="002F13E0">
        <w:rPr>
          <w:b w:val="0"/>
          <w:sz w:val="28"/>
          <w:szCs w:val="28"/>
        </w:rPr>
        <w:t>а городского округа «город Каспийск»</w:t>
      </w:r>
      <w:r w:rsidR="002F13E0" w:rsidRPr="002F13E0">
        <w:rPr>
          <w:b w:val="0"/>
          <w:sz w:val="28"/>
          <w:szCs w:val="28"/>
        </w:rPr>
        <w:t xml:space="preserve"> и упорядочения расходов на их содержание</w:t>
      </w:r>
      <w:r w:rsidR="002F13E0">
        <w:rPr>
          <w:b w:val="0"/>
          <w:sz w:val="28"/>
          <w:szCs w:val="28"/>
        </w:rPr>
        <w:t>,</w:t>
      </w:r>
      <w:r w:rsidR="002F13E0" w:rsidRPr="002F13E0">
        <w:rPr>
          <w:b w:val="0"/>
          <w:sz w:val="28"/>
          <w:szCs w:val="28"/>
        </w:rPr>
        <w:t xml:space="preserve"> </w:t>
      </w:r>
      <w:r w:rsidRPr="002F13E0">
        <w:rPr>
          <w:b w:val="0"/>
          <w:sz w:val="28"/>
          <w:szCs w:val="28"/>
        </w:rPr>
        <w:t>руководствуясь </w:t>
      </w:r>
      <w:hyperlink r:id="rId8" w:history="1">
        <w:r w:rsidRPr="002F13E0">
          <w:rPr>
            <w:rStyle w:val="a3"/>
            <w:b w:val="0"/>
            <w:color w:val="auto"/>
            <w:spacing w:val="2"/>
            <w:sz w:val="28"/>
            <w:szCs w:val="28"/>
            <w:u w:val="none"/>
          </w:rPr>
          <w:t>Уставом городского округа</w:t>
        </w:r>
      </w:hyperlink>
      <w:r w:rsidRPr="002F13E0">
        <w:rPr>
          <w:b w:val="0"/>
          <w:sz w:val="28"/>
          <w:szCs w:val="28"/>
        </w:rPr>
        <w:t>, </w:t>
      </w:r>
    </w:p>
    <w:p w:rsidR="00283E83" w:rsidRPr="002F13E0" w:rsidRDefault="00283E83" w:rsidP="002F13E0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</w:p>
    <w:p w:rsidR="00C95442" w:rsidRPr="000762EC" w:rsidRDefault="00C95442" w:rsidP="00C95442">
      <w:pPr>
        <w:ind w:firstLine="540"/>
        <w:jc w:val="center"/>
        <w:rPr>
          <w:b/>
          <w:sz w:val="28"/>
          <w:szCs w:val="28"/>
          <w:u w:val="single"/>
        </w:rPr>
      </w:pPr>
      <w:r w:rsidRPr="000762EC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C95442" w:rsidRPr="000762EC" w:rsidRDefault="00C95442" w:rsidP="00C95442">
      <w:pPr>
        <w:ind w:firstLine="540"/>
        <w:jc w:val="both"/>
        <w:rPr>
          <w:b/>
          <w:sz w:val="10"/>
          <w:szCs w:val="10"/>
        </w:rPr>
      </w:pPr>
    </w:p>
    <w:p w:rsidR="00C95442" w:rsidRPr="000762EC" w:rsidRDefault="00C95442" w:rsidP="00C95442">
      <w:pPr>
        <w:ind w:firstLine="540"/>
        <w:jc w:val="center"/>
        <w:rPr>
          <w:b/>
          <w:sz w:val="28"/>
          <w:szCs w:val="28"/>
        </w:rPr>
      </w:pPr>
    </w:p>
    <w:p w:rsidR="00C95442" w:rsidRPr="00E859A8" w:rsidRDefault="00C95442" w:rsidP="00C95442">
      <w:pPr>
        <w:tabs>
          <w:tab w:val="left" w:pos="2451"/>
          <w:tab w:val="center" w:pos="4947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</w:t>
      </w:r>
      <w:r w:rsidRPr="000762EC">
        <w:rPr>
          <w:b/>
          <w:sz w:val="28"/>
          <w:szCs w:val="28"/>
        </w:rPr>
        <w:t>РЕШАЕТ:</w:t>
      </w:r>
    </w:p>
    <w:p w:rsidR="00283E83" w:rsidRDefault="00283E83" w:rsidP="00F52F5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83E83" w:rsidRDefault="00F52F52" w:rsidP="00283E8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E83">
        <w:rPr>
          <w:color w:val="2D2D2D"/>
          <w:spacing w:val="2"/>
          <w:sz w:val="28"/>
          <w:szCs w:val="28"/>
        </w:rPr>
        <w:t xml:space="preserve">1.Утвердить Положение «О структуре и предельной численности в структурных подразделениях Администрации городского округа </w:t>
      </w:r>
      <w:r w:rsidR="00283E83">
        <w:rPr>
          <w:color w:val="2D2D2D"/>
          <w:spacing w:val="2"/>
          <w:sz w:val="28"/>
          <w:szCs w:val="28"/>
        </w:rPr>
        <w:t>«город Каспийск</w:t>
      </w:r>
      <w:r w:rsidRPr="00283E83">
        <w:rPr>
          <w:color w:val="2D2D2D"/>
          <w:spacing w:val="2"/>
          <w:sz w:val="28"/>
          <w:szCs w:val="28"/>
        </w:rPr>
        <w:t>»</w:t>
      </w:r>
      <w:r w:rsidR="00283E83">
        <w:rPr>
          <w:color w:val="2D2D2D"/>
          <w:spacing w:val="2"/>
          <w:sz w:val="28"/>
          <w:szCs w:val="28"/>
        </w:rPr>
        <w:t xml:space="preserve"> </w:t>
      </w:r>
      <w:r w:rsidRPr="00283E83">
        <w:rPr>
          <w:color w:val="2D2D2D"/>
          <w:spacing w:val="2"/>
          <w:sz w:val="28"/>
          <w:szCs w:val="28"/>
        </w:rPr>
        <w:t>(прилагается).</w:t>
      </w:r>
    </w:p>
    <w:p w:rsidR="00283E83" w:rsidRDefault="00F52F52" w:rsidP="00283E8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E83">
        <w:rPr>
          <w:color w:val="2D2D2D"/>
          <w:spacing w:val="2"/>
          <w:sz w:val="28"/>
          <w:szCs w:val="28"/>
        </w:rPr>
        <w:t xml:space="preserve">2.Главе городского округа </w:t>
      </w:r>
      <w:r w:rsidR="004E687D">
        <w:rPr>
          <w:color w:val="2D2D2D"/>
          <w:spacing w:val="2"/>
          <w:sz w:val="28"/>
          <w:szCs w:val="28"/>
        </w:rPr>
        <w:t xml:space="preserve">«город Каспийск» (Абдулаев М.С.) </w:t>
      </w:r>
      <w:r w:rsidRPr="00283E83">
        <w:rPr>
          <w:color w:val="2D2D2D"/>
          <w:spacing w:val="2"/>
          <w:sz w:val="28"/>
          <w:szCs w:val="28"/>
        </w:rPr>
        <w:t xml:space="preserve"> привести правовые акты Администрации городского округа </w:t>
      </w:r>
      <w:r w:rsidR="004E687D">
        <w:rPr>
          <w:color w:val="2D2D2D"/>
          <w:spacing w:val="2"/>
          <w:sz w:val="28"/>
          <w:szCs w:val="28"/>
        </w:rPr>
        <w:t>«город Каспийск»</w:t>
      </w:r>
      <w:r w:rsidRPr="00283E83">
        <w:rPr>
          <w:color w:val="2D2D2D"/>
          <w:spacing w:val="2"/>
          <w:sz w:val="28"/>
          <w:szCs w:val="28"/>
        </w:rPr>
        <w:t xml:space="preserve"> в соответствие с настоящим Решением. </w:t>
      </w:r>
    </w:p>
    <w:p w:rsidR="00283E83" w:rsidRDefault="00F52F52" w:rsidP="00283E8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E83">
        <w:rPr>
          <w:color w:val="2D2D2D"/>
          <w:spacing w:val="2"/>
          <w:sz w:val="28"/>
          <w:szCs w:val="28"/>
        </w:rPr>
        <w:t>3.Настоящее Решение вступает в силу со дня его принятия.</w:t>
      </w:r>
    </w:p>
    <w:p w:rsidR="00283E83" w:rsidRDefault="00283E83" w:rsidP="00283E8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4.</w:t>
      </w:r>
      <w:r w:rsidR="00C95442">
        <w:rPr>
          <w:color w:val="2D2D2D"/>
          <w:spacing w:val="2"/>
          <w:sz w:val="28"/>
          <w:szCs w:val="28"/>
        </w:rPr>
        <w:t>О</w:t>
      </w:r>
      <w:r w:rsidR="00F52F52" w:rsidRPr="00283E83">
        <w:rPr>
          <w:color w:val="2D2D2D"/>
          <w:spacing w:val="2"/>
          <w:sz w:val="28"/>
          <w:szCs w:val="28"/>
        </w:rPr>
        <w:t>публиковать настоящее Решение в средствах массовой информации</w:t>
      </w:r>
      <w:r>
        <w:rPr>
          <w:color w:val="2D2D2D"/>
          <w:spacing w:val="2"/>
          <w:sz w:val="28"/>
          <w:szCs w:val="28"/>
        </w:rPr>
        <w:t xml:space="preserve"> (газета «Трудовой Каспийск», официальный сайт Администрации ГО «город Каспийск»)</w:t>
      </w:r>
      <w:r w:rsidR="00F52F52" w:rsidRPr="00283E83">
        <w:rPr>
          <w:color w:val="2D2D2D"/>
          <w:spacing w:val="2"/>
          <w:sz w:val="28"/>
          <w:szCs w:val="28"/>
        </w:rPr>
        <w:t>.</w:t>
      </w:r>
    </w:p>
    <w:p w:rsidR="00283E83" w:rsidRDefault="00283E83" w:rsidP="00283E8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95442" w:rsidRDefault="00C95442" w:rsidP="00283E8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B0FF2" w:rsidRPr="00E02ED8" w:rsidRDefault="00CB0FF2" w:rsidP="00F8768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8"/>
          <w:szCs w:val="28"/>
        </w:rPr>
      </w:pPr>
      <w:r w:rsidRPr="00E02ED8">
        <w:rPr>
          <w:b/>
          <w:sz w:val="28"/>
          <w:szCs w:val="28"/>
        </w:rPr>
        <w:t>Глава городского округа</w:t>
      </w:r>
    </w:p>
    <w:p w:rsidR="00F8768D" w:rsidRPr="00E02ED8" w:rsidRDefault="00CB0FF2" w:rsidP="00F8768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E02ED8">
        <w:rPr>
          <w:b/>
          <w:sz w:val="28"/>
          <w:szCs w:val="28"/>
        </w:rPr>
        <w:t xml:space="preserve"> «город Каспийск»    </w:t>
      </w:r>
      <w:r w:rsidR="00E02ED8">
        <w:rPr>
          <w:b/>
          <w:sz w:val="28"/>
          <w:szCs w:val="28"/>
        </w:rPr>
        <w:t xml:space="preserve">                        </w:t>
      </w:r>
      <w:r w:rsidRPr="00E02ED8">
        <w:rPr>
          <w:b/>
          <w:sz w:val="28"/>
          <w:szCs w:val="28"/>
        </w:rPr>
        <w:t xml:space="preserve">                                           М. С.Абдулаев</w:t>
      </w:r>
    </w:p>
    <w:p w:rsidR="00CB0FF2" w:rsidRPr="00E02ED8" w:rsidRDefault="00CB0FF2" w:rsidP="00F8768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4E687D" w:rsidRPr="00E02ED8" w:rsidRDefault="00F52F52" w:rsidP="00F8768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E02ED8">
        <w:rPr>
          <w:b/>
          <w:color w:val="2D2D2D"/>
          <w:spacing w:val="2"/>
          <w:sz w:val="28"/>
          <w:szCs w:val="28"/>
        </w:rPr>
        <w:t>Председатель</w:t>
      </w:r>
      <w:r w:rsidR="004E687D" w:rsidRPr="00E02ED8">
        <w:rPr>
          <w:b/>
          <w:color w:val="2D2D2D"/>
          <w:spacing w:val="2"/>
          <w:sz w:val="28"/>
          <w:szCs w:val="28"/>
        </w:rPr>
        <w:t xml:space="preserve"> Собрания депутатов</w:t>
      </w:r>
    </w:p>
    <w:p w:rsidR="004E687D" w:rsidRPr="00E02ED8" w:rsidRDefault="00F52F52" w:rsidP="00F8768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E02ED8">
        <w:rPr>
          <w:b/>
          <w:color w:val="2D2D2D"/>
          <w:spacing w:val="2"/>
          <w:sz w:val="28"/>
          <w:szCs w:val="28"/>
        </w:rPr>
        <w:t>городского округа</w:t>
      </w:r>
      <w:r w:rsidR="004E687D" w:rsidRPr="00E02ED8">
        <w:rPr>
          <w:b/>
          <w:color w:val="2D2D2D"/>
          <w:spacing w:val="2"/>
          <w:sz w:val="28"/>
          <w:szCs w:val="28"/>
        </w:rPr>
        <w:t xml:space="preserve"> «город Каспийск»  </w:t>
      </w:r>
      <w:r w:rsidR="00E02ED8">
        <w:rPr>
          <w:b/>
          <w:color w:val="2D2D2D"/>
          <w:spacing w:val="2"/>
          <w:sz w:val="28"/>
          <w:szCs w:val="28"/>
        </w:rPr>
        <w:t xml:space="preserve">                      </w:t>
      </w:r>
      <w:r w:rsidR="004E687D" w:rsidRPr="00E02ED8">
        <w:rPr>
          <w:b/>
          <w:color w:val="2D2D2D"/>
          <w:spacing w:val="2"/>
          <w:sz w:val="28"/>
          <w:szCs w:val="28"/>
        </w:rPr>
        <w:t xml:space="preserve">              А.Д. Джаватов</w:t>
      </w:r>
    </w:p>
    <w:p w:rsidR="00E02ED8" w:rsidRPr="00E02ED8" w:rsidRDefault="00C95442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E02ED8">
        <w:rPr>
          <w:b/>
          <w:color w:val="2D2D2D"/>
          <w:spacing w:val="2"/>
          <w:sz w:val="28"/>
          <w:szCs w:val="28"/>
        </w:rPr>
        <w:t xml:space="preserve">              </w:t>
      </w: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E02ED8" w:rsidRDefault="00E02ED8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4E687D" w:rsidRPr="003903D3" w:rsidRDefault="00F52F52" w:rsidP="00E02ED8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103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903D3">
        <w:rPr>
          <w:b/>
          <w:color w:val="2D2D2D"/>
          <w:spacing w:val="2"/>
          <w:sz w:val="28"/>
          <w:szCs w:val="28"/>
        </w:rPr>
        <w:lastRenderedPageBreak/>
        <w:t>Приложение</w:t>
      </w:r>
      <w:r w:rsidRPr="003903D3">
        <w:rPr>
          <w:b/>
          <w:color w:val="2D2D2D"/>
          <w:spacing w:val="2"/>
          <w:sz w:val="28"/>
          <w:szCs w:val="28"/>
        </w:rPr>
        <w:br/>
      </w:r>
      <w:r w:rsidRPr="003903D3">
        <w:rPr>
          <w:color w:val="2D2D2D"/>
          <w:spacing w:val="2"/>
          <w:sz w:val="28"/>
          <w:szCs w:val="28"/>
        </w:rPr>
        <w:t xml:space="preserve">к Решению </w:t>
      </w:r>
      <w:r w:rsidR="004E687D" w:rsidRPr="003903D3">
        <w:rPr>
          <w:color w:val="2D2D2D"/>
          <w:spacing w:val="2"/>
          <w:sz w:val="28"/>
          <w:szCs w:val="28"/>
        </w:rPr>
        <w:t>Собрания</w:t>
      </w:r>
      <w:r w:rsidR="00C95442">
        <w:rPr>
          <w:color w:val="2D2D2D"/>
          <w:spacing w:val="2"/>
          <w:sz w:val="28"/>
          <w:szCs w:val="28"/>
        </w:rPr>
        <w:t xml:space="preserve"> депутатов</w:t>
      </w:r>
      <w:r w:rsidRPr="003903D3">
        <w:rPr>
          <w:color w:val="2D2D2D"/>
          <w:spacing w:val="2"/>
          <w:sz w:val="28"/>
          <w:szCs w:val="28"/>
        </w:rPr>
        <w:t xml:space="preserve"> городского округа </w:t>
      </w:r>
      <w:r w:rsidR="004E687D" w:rsidRPr="003903D3">
        <w:rPr>
          <w:color w:val="2D2D2D"/>
          <w:spacing w:val="2"/>
          <w:sz w:val="28"/>
          <w:szCs w:val="28"/>
        </w:rPr>
        <w:t>«город Каспийск»</w:t>
      </w:r>
    </w:p>
    <w:p w:rsidR="00F52F52" w:rsidRPr="003903D3" w:rsidRDefault="00E02ED8" w:rsidP="00E02ED8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103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№ 120  </w:t>
      </w:r>
      <w:r w:rsidR="00F52F52" w:rsidRPr="003903D3">
        <w:rPr>
          <w:color w:val="2D2D2D"/>
          <w:spacing w:val="2"/>
          <w:sz w:val="28"/>
          <w:szCs w:val="28"/>
        </w:rPr>
        <w:t xml:space="preserve">от </w:t>
      </w:r>
      <w:r>
        <w:rPr>
          <w:color w:val="2D2D2D"/>
          <w:spacing w:val="2"/>
          <w:sz w:val="28"/>
          <w:szCs w:val="28"/>
        </w:rPr>
        <w:t xml:space="preserve"> 01</w:t>
      </w:r>
      <w:r w:rsidR="00F52F52" w:rsidRPr="003903D3">
        <w:rPr>
          <w:color w:val="2D2D2D"/>
          <w:spacing w:val="2"/>
          <w:sz w:val="28"/>
          <w:szCs w:val="28"/>
        </w:rPr>
        <w:t>.1</w:t>
      </w:r>
      <w:r w:rsidR="004E687D" w:rsidRPr="003903D3">
        <w:rPr>
          <w:color w:val="2D2D2D"/>
          <w:spacing w:val="2"/>
          <w:sz w:val="28"/>
          <w:szCs w:val="28"/>
        </w:rPr>
        <w:t>2</w:t>
      </w:r>
      <w:r w:rsidR="00F52F52" w:rsidRPr="003903D3">
        <w:rPr>
          <w:color w:val="2D2D2D"/>
          <w:spacing w:val="2"/>
          <w:sz w:val="28"/>
          <w:szCs w:val="28"/>
        </w:rPr>
        <w:t>.20</w:t>
      </w:r>
      <w:r w:rsidR="004E687D" w:rsidRPr="003903D3">
        <w:rPr>
          <w:color w:val="2D2D2D"/>
          <w:spacing w:val="2"/>
          <w:sz w:val="28"/>
          <w:szCs w:val="28"/>
        </w:rPr>
        <w:t>17</w:t>
      </w:r>
      <w:r w:rsidR="00F52F52" w:rsidRPr="003903D3">
        <w:rPr>
          <w:color w:val="2D2D2D"/>
          <w:spacing w:val="2"/>
          <w:sz w:val="28"/>
          <w:szCs w:val="28"/>
        </w:rPr>
        <w:t xml:space="preserve"> </w:t>
      </w:r>
    </w:p>
    <w:p w:rsidR="004E687D" w:rsidRDefault="004E687D" w:rsidP="00F52F5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36"/>
          <w:szCs w:val="36"/>
        </w:rPr>
      </w:pPr>
    </w:p>
    <w:p w:rsidR="003979FE" w:rsidRPr="003903D3" w:rsidRDefault="00F52F52" w:rsidP="00F52F5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3903D3">
        <w:rPr>
          <w:b/>
          <w:color w:val="3C3C3C"/>
          <w:spacing w:val="2"/>
          <w:sz w:val="28"/>
          <w:szCs w:val="28"/>
        </w:rPr>
        <w:t xml:space="preserve">Положение </w:t>
      </w:r>
    </w:p>
    <w:p w:rsidR="00F52F52" w:rsidRPr="003903D3" w:rsidRDefault="00F52F52" w:rsidP="00F52F5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3903D3">
        <w:rPr>
          <w:b/>
          <w:color w:val="3C3C3C"/>
          <w:spacing w:val="2"/>
          <w:sz w:val="28"/>
          <w:szCs w:val="28"/>
        </w:rPr>
        <w:t xml:space="preserve">«О структуре и предельной численности в структурных подразделениях Администрации городского округа </w:t>
      </w:r>
      <w:r w:rsidR="003979FE" w:rsidRPr="003903D3">
        <w:rPr>
          <w:b/>
          <w:color w:val="3C3C3C"/>
          <w:spacing w:val="2"/>
          <w:sz w:val="28"/>
          <w:szCs w:val="28"/>
        </w:rPr>
        <w:t>«город Каспийск</w:t>
      </w:r>
      <w:r w:rsidRPr="003903D3">
        <w:rPr>
          <w:b/>
          <w:color w:val="3C3C3C"/>
          <w:spacing w:val="2"/>
          <w:sz w:val="28"/>
          <w:szCs w:val="28"/>
        </w:rPr>
        <w:t>» </w:t>
      </w:r>
    </w:p>
    <w:p w:rsidR="00F52F52" w:rsidRDefault="00F52F52" w:rsidP="00F52F52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F52F52" w:rsidRPr="003979FE" w:rsidRDefault="00F52F5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3979FE">
        <w:rPr>
          <w:b/>
          <w:color w:val="3C3C3C"/>
          <w:spacing w:val="2"/>
          <w:sz w:val="28"/>
          <w:szCs w:val="28"/>
        </w:rPr>
        <w:t>Статья 1.</w:t>
      </w:r>
    </w:p>
    <w:p w:rsidR="00C95442" w:rsidRDefault="00C95442" w:rsidP="003979F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979FE" w:rsidRDefault="00F52F52" w:rsidP="003979F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 xml:space="preserve">Под структурой Администрации городского округа </w:t>
      </w:r>
      <w:r w:rsidR="004E687D">
        <w:rPr>
          <w:color w:val="2D2D2D"/>
          <w:spacing w:val="2"/>
          <w:sz w:val="28"/>
          <w:szCs w:val="28"/>
        </w:rPr>
        <w:t>«город Каспийск»</w:t>
      </w:r>
      <w:r w:rsidRPr="003979FE">
        <w:rPr>
          <w:color w:val="2D2D2D"/>
          <w:spacing w:val="2"/>
          <w:sz w:val="28"/>
          <w:szCs w:val="28"/>
        </w:rPr>
        <w:t xml:space="preserve"> (далее по тексту - Администрация) в целях настоящего Положения понимается официально установленные состав и наименования структурных подразделений и должностных лиц Администрации, их соподчиненность, взаимосвязи и функции. </w:t>
      </w:r>
    </w:p>
    <w:p w:rsidR="00F52F52" w:rsidRPr="003979FE" w:rsidRDefault="00F52F5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3979FE">
        <w:rPr>
          <w:b/>
          <w:color w:val="3C3C3C"/>
          <w:spacing w:val="2"/>
          <w:sz w:val="28"/>
          <w:szCs w:val="28"/>
        </w:rPr>
        <w:t>Статья 2.</w:t>
      </w:r>
    </w:p>
    <w:p w:rsidR="003979FE" w:rsidRDefault="003979FE" w:rsidP="003979F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52F52" w:rsidRPr="003979FE" w:rsidRDefault="00F52F52" w:rsidP="003979F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Структура Администрации состоит из структурных подразделений, а также из специалистов, не входящих в состав подразделений. </w:t>
      </w:r>
      <w:r w:rsidRPr="003979FE">
        <w:rPr>
          <w:color w:val="2D2D2D"/>
          <w:spacing w:val="2"/>
          <w:sz w:val="28"/>
          <w:szCs w:val="28"/>
        </w:rPr>
        <w:br/>
      </w:r>
    </w:p>
    <w:p w:rsidR="00F52F52" w:rsidRPr="003979FE" w:rsidRDefault="00F52F5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3979FE">
        <w:rPr>
          <w:b/>
          <w:color w:val="3C3C3C"/>
          <w:spacing w:val="2"/>
          <w:sz w:val="28"/>
          <w:szCs w:val="28"/>
        </w:rPr>
        <w:t>Статья 3.</w:t>
      </w:r>
    </w:p>
    <w:p w:rsidR="00F52F52" w:rsidRPr="003979FE" w:rsidRDefault="00F52F52" w:rsidP="003979F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br/>
      </w:r>
      <w:r w:rsidR="003979FE">
        <w:rPr>
          <w:color w:val="2D2D2D"/>
          <w:spacing w:val="2"/>
          <w:sz w:val="28"/>
          <w:szCs w:val="28"/>
        </w:rPr>
        <w:t xml:space="preserve">          </w:t>
      </w:r>
      <w:r w:rsidRPr="003979FE">
        <w:rPr>
          <w:color w:val="2D2D2D"/>
          <w:spacing w:val="2"/>
          <w:sz w:val="28"/>
          <w:szCs w:val="28"/>
        </w:rPr>
        <w:t>Основным принципом формирования Администрации и ее структурных подразделений является принцип единоначалия - подчиненность структурных подразделений Главе Администрации непосредственно и через Заместителей Главы Администрации, которым структурные подразделения подчинены по отраслевому и функциональному признакам. </w:t>
      </w:r>
    </w:p>
    <w:p w:rsidR="004E687D" w:rsidRDefault="004E687D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F52F52" w:rsidRPr="003979FE" w:rsidRDefault="00F52F5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3979FE">
        <w:rPr>
          <w:b/>
          <w:color w:val="3C3C3C"/>
          <w:spacing w:val="2"/>
          <w:sz w:val="28"/>
          <w:szCs w:val="28"/>
        </w:rPr>
        <w:t>Статья 4.</w:t>
      </w:r>
    </w:p>
    <w:p w:rsidR="003979FE" w:rsidRDefault="003979FE" w:rsidP="003979F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52F52" w:rsidRPr="003979FE" w:rsidRDefault="00F52F52" w:rsidP="003979F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В структуре Администрации Заместители Главы Администрации именуются как Первый заместитель Главы Администрации и Заместители Главы Администрации (как с указанием, так и без указания их функций). </w:t>
      </w:r>
      <w:r w:rsidRPr="003979FE">
        <w:rPr>
          <w:color w:val="2D2D2D"/>
          <w:spacing w:val="2"/>
          <w:sz w:val="28"/>
          <w:szCs w:val="28"/>
        </w:rPr>
        <w:br/>
      </w:r>
    </w:p>
    <w:p w:rsidR="00F52F52" w:rsidRPr="003979FE" w:rsidRDefault="00F52F5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3979FE">
        <w:rPr>
          <w:b/>
          <w:color w:val="3C3C3C"/>
          <w:spacing w:val="2"/>
          <w:sz w:val="28"/>
          <w:szCs w:val="28"/>
        </w:rPr>
        <w:t>Статья 5.</w:t>
      </w:r>
    </w:p>
    <w:p w:rsidR="003979FE" w:rsidRPr="003979FE" w:rsidRDefault="003979FE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3979FE" w:rsidRDefault="00F52F52" w:rsidP="003979F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 xml:space="preserve">Структура Администрации утверждается </w:t>
      </w:r>
      <w:r w:rsidR="003979FE">
        <w:rPr>
          <w:color w:val="2D2D2D"/>
          <w:spacing w:val="2"/>
          <w:sz w:val="28"/>
          <w:szCs w:val="28"/>
        </w:rPr>
        <w:t>Собранием депутатов городского округа «город Каспийск»</w:t>
      </w:r>
      <w:r w:rsidRPr="003979FE">
        <w:rPr>
          <w:color w:val="2D2D2D"/>
          <w:spacing w:val="2"/>
          <w:sz w:val="28"/>
          <w:szCs w:val="28"/>
        </w:rPr>
        <w:t xml:space="preserve"> по представлению Главы </w:t>
      </w:r>
      <w:r w:rsidR="003979FE">
        <w:rPr>
          <w:color w:val="2D2D2D"/>
          <w:spacing w:val="2"/>
          <w:sz w:val="28"/>
          <w:szCs w:val="28"/>
        </w:rPr>
        <w:t>городского округа «город Каспийск»</w:t>
      </w:r>
      <w:r w:rsidR="003979FE" w:rsidRPr="003979FE">
        <w:rPr>
          <w:color w:val="2D2D2D"/>
          <w:spacing w:val="2"/>
          <w:sz w:val="28"/>
          <w:szCs w:val="28"/>
        </w:rPr>
        <w:t xml:space="preserve"> </w:t>
      </w:r>
      <w:r w:rsidRPr="003979FE">
        <w:rPr>
          <w:color w:val="2D2D2D"/>
          <w:spacing w:val="2"/>
          <w:sz w:val="28"/>
          <w:szCs w:val="28"/>
        </w:rPr>
        <w:t>в виде графического изображения с указанием взаимосвязей между структурными подразделениями. В структурных подразделениях Администрации указываются все входящие в их состав управления, отделы, секторы.</w:t>
      </w:r>
    </w:p>
    <w:p w:rsidR="00F52F52" w:rsidRPr="003979FE" w:rsidRDefault="00F52F52" w:rsidP="003979F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 </w:t>
      </w:r>
    </w:p>
    <w:p w:rsidR="00F52F52" w:rsidRPr="003979FE" w:rsidRDefault="00F52F5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3979FE">
        <w:rPr>
          <w:b/>
          <w:color w:val="3C3C3C"/>
          <w:spacing w:val="2"/>
          <w:sz w:val="28"/>
          <w:szCs w:val="28"/>
        </w:rPr>
        <w:t>Статья 6.</w:t>
      </w:r>
    </w:p>
    <w:p w:rsidR="003979FE" w:rsidRPr="003979FE" w:rsidRDefault="003979FE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F52F52" w:rsidRPr="003979FE" w:rsidRDefault="00F52F52" w:rsidP="003979FE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В структуре Администрации по предложению Главы городского округа учреждаются главные и (или) ведущие должности муниципальной службы для непосредственного обеспечения полномочий Главы городского округа. </w:t>
      </w:r>
      <w:r w:rsidRPr="003979FE">
        <w:rPr>
          <w:color w:val="2D2D2D"/>
          <w:spacing w:val="2"/>
          <w:sz w:val="28"/>
          <w:szCs w:val="28"/>
        </w:rPr>
        <w:br/>
      </w:r>
    </w:p>
    <w:p w:rsidR="00F52F52" w:rsidRPr="00F8768D" w:rsidRDefault="00F52F5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F8768D">
        <w:rPr>
          <w:b/>
          <w:color w:val="3C3C3C"/>
          <w:spacing w:val="2"/>
          <w:sz w:val="28"/>
          <w:szCs w:val="28"/>
        </w:rPr>
        <w:t>Статья 7.</w:t>
      </w:r>
    </w:p>
    <w:p w:rsidR="00F8768D" w:rsidRDefault="00F8768D" w:rsidP="00F8768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8768D" w:rsidRDefault="00F52F52" w:rsidP="00F8768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 xml:space="preserve">После утверждения структуры Администрации </w:t>
      </w:r>
      <w:r w:rsidR="00F8768D">
        <w:rPr>
          <w:color w:val="2D2D2D"/>
          <w:spacing w:val="2"/>
          <w:sz w:val="28"/>
          <w:szCs w:val="28"/>
        </w:rPr>
        <w:t>Собранием депутатов</w:t>
      </w:r>
      <w:r w:rsidRPr="003979FE">
        <w:rPr>
          <w:color w:val="2D2D2D"/>
          <w:spacing w:val="2"/>
          <w:sz w:val="28"/>
          <w:szCs w:val="28"/>
        </w:rPr>
        <w:t xml:space="preserve"> любая реорганизация в Администрации осуществляется только после принятия </w:t>
      </w:r>
      <w:r w:rsidR="00F8768D">
        <w:rPr>
          <w:color w:val="2D2D2D"/>
          <w:spacing w:val="2"/>
          <w:sz w:val="28"/>
          <w:szCs w:val="28"/>
        </w:rPr>
        <w:t>Собранием депутатов</w:t>
      </w:r>
      <w:r w:rsidRPr="003979FE">
        <w:rPr>
          <w:color w:val="2D2D2D"/>
          <w:spacing w:val="2"/>
          <w:sz w:val="28"/>
          <w:szCs w:val="28"/>
        </w:rPr>
        <w:t xml:space="preserve"> решения о внесении изменений в утвержденную структуру Администрации.</w:t>
      </w:r>
    </w:p>
    <w:p w:rsidR="00F52F52" w:rsidRPr="003979FE" w:rsidRDefault="00F52F52" w:rsidP="00F8768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52F52" w:rsidRPr="00F8768D" w:rsidRDefault="00F52F5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F8768D">
        <w:rPr>
          <w:b/>
          <w:color w:val="3C3C3C"/>
          <w:spacing w:val="2"/>
          <w:sz w:val="28"/>
          <w:szCs w:val="28"/>
        </w:rPr>
        <w:t>Статья 8.</w:t>
      </w:r>
    </w:p>
    <w:p w:rsidR="00F8768D" w:rsidRPr="003979FE" w:rsidRDefault="00F8768D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F52F52" w:rsidRPr="003979FE" w:rsidRDefault="00F52F52" w:rsidP="00F8768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В структуру Администрации входит аппарат Администрации и органы Администрации (комитеты, управления, отделы и секторы). В комитет могут входить управления и отделы, в управление - отделы и секторы, в отдел - секторы. </w:t>
      </w:r>
      <w:r w:rsidRPr="003979FE">
        <w:rPr>
          <w:color w:val="2D2D2D"/>
          <w:spacing w:val="2"/>
          <w:sz w:val="28"/>
          <w:szCs w:val="28"/>
        </w:rPr>
        <w:br/>
      </w:r>
    </w:p>
    <w:p w:rsidR="00F52F52" w:rsidRDefault="00F52F5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F8768D">
        <w:rPr>
          <w:b/>
          <w:color w:val="3C3C3C"/>
          <w:spacing w:val="2"/>
          <w:sz w:val="28"/>
          <w:szCs w:val="28"/>
        </w:rPr>
        <w:t>Статья 9.</w:t>
      </w:r>
    </w:p>
    <w:p w:rsidR="00F8768D" w:rsidRPr="00F8768D" w:rsidRDefault="00F8768D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8178DF" w:rsidRDefault="008178DF" w:rsidP="008178DF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С</w:t>
      </w:r>
      <w:r>
        <w:rPr>
          <w:color w:val="2D2D2D"/>
          <w:spacing w:val="2"/>
          <w:sz w:val="28"/>
          <w:szCs w:val="28"/>
        </w:rPr>
        <w:t>лужба</w:t>
      </w:r>
      <w:r w:rsidRPr="003979FE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(сектор, группа) </w:t>
      </w:r>
      <w:r w:rsidRPr="003979FE">
        <w:rPr>
          <w:color w:val="2D2D2D"/>
          <w:spacing w:val="2"/>
          <w:sz w:val="28"/>
          <w:szCs w:val="28"/>
        </w:rPr>
        <w:t>является структурным подразделением отдела и (или) управления</w:t>
      </w:r>
      <w:r w:rsidR="00BB2F61">
        <w:rPr>
          <w:color w:val="2D2D2D"/>
          <w:spacing w:val="2"/>
          <w:sz w:val="28"/>
          <w:szCs w:val="28"/>
        </w:rPr>
        <w:t>, аппарата Администрации</w:t>
      </w:r>
      <w:r w:rsidRPr="003979FE">
        <w:rPr>
          <w:color w:val="2D2D2D"/>
          <w:spacing w:val="2"/>
          <w:sz w:val="28"/>
          <w:szCs w:val="28"/>
        </w:rPr>
        <w:t xml:space="preserve"> под руководством заведующего сектором</w:t>
      </w:r>
      <w:r w:rsidR="00BB2F61">
        <w:rPr>
          <w:color w:val="2D2D2D"/>
          <w:spacing w:val="2"/>
          <w:sz w:val="28"/>
          <w:szCs w:val="28"/>
        </w:rPr>
        <w:t xml:space="preserve"> (руководителя службы, группы)</w:t>
      </w:r>
      <w:r w:rsidRPr="003979FE">
        <w:rPr>
          <w:color w:val="2D2D2D"/>
          <w:spacing w:val="2"/>
          <w:sz w:val="28"/>
          <w:szCs w:val="28"/>
        </w:rPr>
        <w:t>, в подчинении которого может находиться не менее 1-й единицы.</w:t>
      </w:r>
    </w:p>
    <w:p w:rsidR="008178DF" w:rsidRDefault="008178DF" w:rsidP="008178DF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Отдел - структурное подразделение, не входящее в состав комитета и (или) управления (самостоятельный отдел), либо включенное в их состав, под руководством начальника отдела, в подчинении которого может находиться не менее 3-х единиц.</w:t>
      </w:r>
      <w:r w:rsidR="00BB2F61">
        <w:rPr>
          <w:color w:val="2D2D2D"/>
          <w:spacing w:val="2"/>
          <w:sz w:val="28"/>
          <w:szCs w:val="28"/>
        </w:rPr>
        <w:t xml:space="preserve"> В случае, если отдел не входит в состав комитета или управления, при его штатной численности более 5 человек, включая руководителя, может вводит</w:t>
      </w:r>
      <w:r w:rsidR="002C0616">
        <w:rPr>
          <w:color w:val="2D2D2D"/>
          <w:spacing w:val="2"/>
          <w:sz w:val="28"/>
          <w:szCs w:val="28"/>
        </w:rPr>
        <w:t>ь</w:t>
      </w:r>
      <w:r w:rsidR="00BB2F61">
        <w:rPr>
          <w:color w:val="2D2D2D"/>
          <w:spacing w:val="2"/>
          <w:sz w:val="28"/>
          <w:szCs w:val="28"/>
        </w:rPr>
        <w:t xml:space="preserve">ся должность заместителя начальника отдела. </w:t>
      </w:r>
    </w:p>
    <w:p w:rsidR="008178DF" w:rsidRDefault="008178DF" w:rsidP="008178DF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Управление - структурное подразделение, не входящее в состав комитета (самостоятельное управление), либо включенное в его состав во гл</w:t>
      </w:r>
      <w:r w:rsidR="002C0616">
        <w:rPr>
          <w:color w:val="2D2D2D"/>
          <w:spacing w:val="2"/>
          <w:sz w:val="28"/>
          <w:szCs w:val="28"/>
        </w:rPr>
        <w:t xml:space="preserve">аве с руководителем управления и заместителем руководителя, </w:t>
      </w:r>
      <w:r w:rsidRPr="003979FE">
        <w:rPr>
          <w:color w:val="2D2D2D"/>
          <w:spacing w:val="2"/>
          <w:sz w:val="28"/>
          <w:szCs w:val="28"/>
        </w:rPr>
        <w:t xml:space="preserve">в подчинении которого может находиться не менее </w:t>
      </w:r>
      <w:r w:rsidR="002C0616">
        <w:rPr>
          <w:color w:val="2D2D2D"/>
          <w:spacing w:val="2"/>
          <w:sz w:val="28"/>
          <w:szCs w:val="28"/>
        </w:rPr>
        <w:t>6</w:t>
      </w:r>
      <w:r w:rsidRPr="003979FE">
        <w:rPr>
          <w:color w:val="2D2D2D"/>
          <w:spacing w:val="2"/>
          <w:sz w:val="28"/>
          <w:szCs w:val="28"/>
        </w:rPr>
        <w:t xml:space="preserve"> единиц.</w:t>
      </w:r>
    </w:p>
    <w:p w:rsidR="008178DF" w:rsidRDefault="008178DF" w:rsidP="008178DF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 xml:space="preserve">Комитет - самостоятельное структурное подразделение во главе с руководителем комитета, </w:t>
      </w:r>
      <w:r w:rsidR="002C0616">
        <w:rPr>
          <w:color w:val="2D2D2D"/>
          <w:spacing w:val="2"/>
          <w:sz w:val="28"/>
          <w:szCs w:val="28"/>
        </w:rPr>
        <w:t xml:space="preserve">заместителем руководителя, </w:t>
      </w:r>
      <w:r w:rsidRPr="003979FE">
        <w:rPr>
          <w:color w:val="2D2D2D"/>
          <w:spacing w:val="2"/>
          <w:sz w:val="28"/>
          <w:szCs w:val="28"/>
        </w:rPr>
        <w:t>в подчинении которого может находиться не менее</w:t>
      </w:r>
      <w:r w:rsidR="002C0616">
        <w:rPr>
          <w:color w:val="2D2D2D"/>
          <w:spacing w:val="2"/>
          <w:sz w:val="28"/>
          <w:szCs w:val="28"/>
        </w:rPr>
        <w:t xml:space="preserve"> 10</w:t>
      </w:r>
      <w:r w:rsidRPr="003979FE">
        <w:rPr>
          <w:color w:val="2D2D2D"/>
          <w:spacing w:val="2"/>
          <w:sz w:val="28"/>
          <w:szCs w:val="28"/>
        </w:rPr>
        <w:t xml:space="preserve"> единиц.</w:t>
      </w:r>
    </w:p>
    <w:p w:rsidR="008178DF" w:rsidRDefault="00F52F52" w:rsidP="008178DF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Аппарат Администрации - самостоятельное структурное подразделение во главе с руководителем аппарата</w:t>
      </w:r>
      <w:r w:rsidR="008178DF">
        <w:rPr>
          <w:color w:val="2D2D2D"/>
          <w:spacing w:val="2"/>
          <w:sz w:val="28"/>
          <w:szCs w:val="28"/>
        </w:rPr>
        <w:t>, заместителем руководителя,</w:t>
      </w:r>
      <w:r w:rsidR="008178DF" w:rsidRPr="008178DF">
        <w:rPr>
          <w:color w:val="2D2D2D"/>
          <w:spacing w:val="2"/>
          <w:sz w:val="28"/>
          <w:szCs w:val="28"/>
        </w:rPr>
        <w:t xml:space="preserve"> </w:t>
      </w:r>
      <w:r w:rsidR="008178DF" w:rsidRPr="003979FE">
        <w:rPr>
          <w:color w:val="2D2D2D"/>
          <w:spacing w:val="2"/>
          <w:sz w:val="28"/>
          <w:szCs w:val="28"/>
        </w:rPr>
        <w:t xml:space="preserve">в подчинении которого может находиться не менее </w:t>
      </w:r>
      <w:r w:rsidR="002C0616">
        <w:rPr>
          <w:color w:val="2D2D2D"/>
          <w:spacing w:val="2"/>
          <w:sz w:val="28"/>
          <w:szCs w:val="28"/>
        </w:rPr>
        <w:t>6</w:t>
      </w:r>
      <w:r w:rsidR="008178DF" w:rsidRPr="003979FE">
        <w:rPr>
          <w:color w:val="2D2D2D"/>
          <w:spacing w:val="2"/>
          <w:sz w:val="28"/>
          <w:szCs w:val="28"/>
        </w:rPr>
        <w:t xml:space="preserve"> единиц.</w:t>
      </w:r>
    </w:p>
    <w:p w:rsidR="00C95442" w:rsidRDefault="00C9544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C95442" w:rsidRDefault="00C9544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C95442" w:rsidRDefault="00C9544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C95442" w:rsidRDefault="00C9544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F52F52" w:rsidRPr="00F8768D" w:rsidRDefault="00F52F52" w:rsidP="003979FE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F8768D">
        <w:rPr>
          <w:b/>
          <w:color w:val="3C3C3C"/>
          <w:spacing w:val="2"/>
          <w:sz w:val="28"/>
          <w:szCs w:val="28"/>
        </w:rPr>
        <w:t>Статья 10.</w:t>
      </w:r>
    </w:p>
    <w:p w:rsidR="00587504" w:rsidRDefault="00587504" w:rsidP="00F8768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8768D" w:rsidRDefault="00F52F52" w:rsidP="00F8768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В Администрации устанавливаются следующие нормативы численности (в процентах от общей численности муниципальных служащих городского округа</w:t>
      </w:r>
      <w:r w:rsidR="00F8768D">
        <w:rPr>
          <w:color w:val="2D2D2D"/>
          <w:spacing w:val="2"/>
          <w:sz w:val="28"/>
          <w:szCs w:val="28"/>
        </w:rPr>
        <w:t xml:space="preserve"> «город Каспийск»</w:t>
      </w:r>
      <w:r w:rsidRPr="003979FE">
        <w:rPr>
          <w:color w:val="2D2D2D"/>
          <w:spacing w:val="2"/>
          <w:sz w:val="28"/>
          <w:szCs w:val="28"/>
        </w:rPr>
        <w:t>):</w:t>
      </w:r>
    </w:p>
    <w:p w:rsidR="00F8768D" w:rsidRDefault="00F52F52" w:rsidP="00F8768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-количество должностей руководителей (высшие, главные и ведущие (заведующий сектором) муниципальные должности) должно составлять не более 30%;</w:t>
      </w:r>
    </w:p>
    <w:p w:rsidR="00F8768D" w:rsidRDefault="00F52F52" w:rsidP="00F8768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-количество ведущих муниципальных должностей должно составлять не более 35%;</w:t>
      </w:r>
    </w:p>
    <w:p w:rsidR="00F8768D" w:rsidRDefault="00F52F52" w:rsidP="00F8768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-количество старших муниципальных должностей должно составлять не более 25%;</w:t>
      </w:r>
    </w:p>
    <w:p w:rsidR="00F52F52" w:rsidRPr="003979FE" w:rsidRDefault="00F52F52" w:rsidP="00F8768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979FE">
        <w:rPr>
          <w:color w:val="2D2D2D"/>
          <w:spacing w:val="2"/>
          <w:sz w:val="28"/>
          <w:szCs w:val="28"/>
        </w:rPr>
        <w:t>-количество младших муниципальных должностей должно составлять не менее 10%. </w:t>
      </w:r>
    </w:p>
    <w:p w:rsidR="00F52F52" w:rsidRPr="003979FE" w:rsidRDefault="00F52F52" w:rsidP="003979FE">
      <w:pPr>
        <w:rPr>
          <w:sz w:val="28"/>
          <w:szCs w:val="28"/>
        </w:rPr>
      </w:pPr>
    </w:p>
    <w:p w:rsidR="00C95442" w:rsidRDefault="00C95442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95442" w:rsidRDefault="00C95442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95442" w:rsidRDefault="00C95442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95442" w:rsidRDefault="00C95442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95442" w:rsidRDefault="00C95442" w:rsidP="004E687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8768D" w:rsidRDefault="00F8768D" w:rsidP="003979FE">
      <w:pPr>
        <w:rPr>
          <w:sz w:val="28"/>
          <w:szCs w:val="28"/>
        </w:rPr>
      </w:pPr>
    </w:p>
    <w:sectPr w:rsidR="00F8768D" w:rsidSect="00587504">
      <w:headerReference w:type="even" r:id="rId9"/>
      <w:headerReference w:type="default" r:id="rId10"/>
      <w:pgSz w:w="11906" w:h="16838"/>
      <w:pgMar w:top="1134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E8" w:rsidRDefault="003351E8">
      <w:r>
        <w:separator/>
      </w:r>
    </w:p>
  </w:endnote>
  <w:endnote w:type="continuationSeparator" w:id="1">
    <w:p w:rsidR="003351E8" w:rsidRDefault="0033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E8" w:rsidRDefault="003351E8">
      <w:r>
        <w:separator/>
      </w:r>
    </w:p>
  </w:footnote>
  <w:footnote w:type="continuationSeparator" w:id="1">
    <w:p w:rsidR="003351E8" w:rsidRDefault="00335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9C" w:rsidRDefault="00E6459C" w:rsidP="00B941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59C" w:rsidRDefault="00E645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9C" w:rsidRDefault="00E6459C" w:rsidP="00B941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ED8">
      <w:rPr>
        <w:rStyle w:val="a5"/>
        <w:noProof/>
      </w:rPr>
      <w:t>2</w:t>
    </w:r>
    <w:r>
      <w:rPr>
        <w:rStyle w:val="a5"/>
      </w:rPr>
      <w:fldChar w:fldCharType="end"/>
    </w:r>
  </w:p>
  <w:p w:rsidR="00E6459C" w:rsidRDefault="00E645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52"/>
    <w:rsid w:val="001703B3"/>
    <w:rsid w:val="002656C3"/>
    <w:rsid w:val="00283E83"/>
    <w:rsid w:val="002C0616"/>
    <w:rsid w:val="002F13E0"/>
    <w:rsid w:val="003351E8"/>
    <w:rsid w:val="003903D3"/>
    <w:rsid w:val="003979FE"/>
    <w:rsid w:val="004E687D"/>
    <w:rsid w:val="00587504"/>
    <w:rsid w:val="006B0B4E"/>
    <w:rsid w:val="007D2E8A"/>
    <w:rsid w:val="008178DF"/>
    <w:rsid w:val="00B9415A"/>
    <w:rsid w:val="00BB2F61"/>
    <w:rsid w:val="00C800EB"/>
    <w:rsid w:val="00C95442"/>
    <w:rsid w:val="00CB0FF2"/>
    <w:rsid w:val="00CC5FEC"/>
    <w:rsid w:val="00E02ED8"/>
    <w:rsid w:val="00E15890"/>
    <w:rsid w:val="00E6459C"/>
    <w:rsid w:val="00F52F52"/>
    <w:rsid w:val="00F8768D"/>
    <w:rsid w:val="00FA412E"/>
    <w:rsid w:val="00FC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F52"/>
    <w:rPr>
      <w:sz w:val="24"/>
      <w:szCs w:val="24"/>
    </w:rPr>
  </w:style>
  <w:style w:type="paragraph" w:styleId="1">
    <w:name w:val="heading 1"/>
    <w:basedOn w:val="a"/>
    <w:qFormat/>
    <w:rsid w:val="00F52F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topleveltext">
    <w:name w:val="formattext topleveltext"/>
    <w:basedOn w:val="a"/>
    <w:rsid w:val="00F52F5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F52F52"/>
    <w:pPr>
      <w:spacing w:before="100" w:beforeAutospacing="1" w:after="100" w:afterAutospacing="1"/>
    </w:pPr>
  </w:style>
  <w:style w:type="character" w:styleId="a3">
    <w:name w:val="Hyperlink"/>
    <w:rsid w:val="00F52F52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F52F52"/>
    <w:pPr>
      <w:spacing w:before="100" w:beforeAutospacing="1" w:after="100" w:afterAutospacing="1"/>
    </w:pPr>
  </w:style>
  <w:style w:type="paragraph" w:styleId="a4">
    <w:name w:val="header"/>
    <w:basedOn w:val="a"/>
    <w:rsid w:val="005875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7504"/>
  </w:style>
  <w:style w:type="paragraph" w:customStyle="1" w:styleId="ConsPlusTitle">
    <w:name w:val="ConsPlusTitle"/>
    <w:rsid w:val="002F13E0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BB2F6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115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«О структуре и предельной численности в структурных подразделениях Администрации городского округа Сызрань» (с изменениями на 30 мая 2007 года)</vt:lpstr>
    </vt:vector>
  </TitlesOfParts>
  <Company>RePack by SPecialiST</Company>
  <LinksUpToDate>false</LinksUpToDate>
  <CharactersWithSpaces>6316</CharactersWithSpaces>
  <SharedDoc>false</SharedDoc>
  <HLinks>
    <vt:vector size="12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http://docs.cntd.ru/document/945011592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«О структуре и предельной численности в структурных подразделениях Администрации городского округа Сызрань» (с изменениями на 30 мая 2007 года)</dc:title>
  <dc:subject/>
  <dc:creator>Admin</dc:creator>
  <cp:keywords/>
  <dc:description/>
  <cp:lastModifiedBy>User</cp:lastModifiedBy>
  <cp:revision>2</cp:revision>
  <cp:lastPrinted>2017-11-27T09:40:00Z</cp:lastPrinted>
  <dcterms:created xsi:type="dcterms:W3CDTF">2017-12-05T06:49:00Z</dcterms:created>
  <dcterms:modified xsi:type="dcterms:W3CDTF">2017-12-05T06:49:00Z</dcterms:modified>
</cp:coreProperties>
</file>