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0F" w:rsidRDefault="00075A0F" w:rsidP="00075A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F6E">
        <w:rPr>
          <w:rFonts w:ascii="Times New Roman" w:hAnsi="Times New Roman" w:cs="Times New Roman"/>
          <w:b/>
          <w:sz w:val="40"/>
          <w:szCs w:val="40"/>
        </w:rPr>
        <w:t>Объявлени</w:t>
      </w:r>
      <w:r>
        <w:rPr>
          <w:rFonts w:ascii="Times New Roman" w:hAnsi="Times New Roman" w:cs="Times New Roman"/>
          <w:b/>
          <w:sz w:val="40"/>
          <w:szCs w:val="40"/>
        </w:rPr>
        <w:t>е</w:t>
      </w:r>
    </w:p>
    <w:p w:rsidR="00075A0F" w:rsidRPr="00A828AA" w:rsidRDefault="00075A0F" w:rsidP="00075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AA">
        <w:rPr>
          <w:rFonts w:ascii="Times New Roman" w:hAnsi="Times New Roman" w:cs="Times New Roman"/>
          <w:b/>
          <w:sz w:val="28"/>
          <w:szCs w:val="28"/>
        </w:rPr>
        <w:t xml:space="preserve"> о приеме документов для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главного специалиста Управления делами Администрации городского округа «город Каспийск»</w:t>
      </w:r>
    </w:p>
    <w:p w:rsidR="00075A0F" w:rsidRDefault="00075A0F" w:rsidP="00075A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5A0F" w:rsidRDefault="00075A0F" w:rsidP="00075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28AA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828AA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28A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47C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47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</w:t>
      </w:r>
      <w:r w:rsidRPr="00247CE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от 02.03.2007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38727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275">
        <w:rPr>
          <w:rFonts w:ascii="Times New Roman" w:hAnsi="Times New Roman" w:cs="Times New Roman"/>
          <w:sz w:val="28"/>
          <w:szCs w:val="28"/>
        </w:rPr>
        <w:t xml:space="preserve"> Республики Дагестан от 11 марта 2008 № 9 «О муниципальной службе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на главного специалиста Управления делами Администрации.</w:t>
      </w:r>
    </w:p>
    <w:p w:rsidR="00075A0F" w:rsidRDefault="00075A0F" w:rsidP="00075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претенденту предъявляются следующие требования:</w:t>
      </w:r>
      <w:r w:rsidRPr="009E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0F" w:rsidRDefault="00075A0F" w:rsidP="00075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275">
        <w:rPr>
          <w:rFonts w:ascii="Times New Roman" w:hAnsi="Times New Roman" w:cs="Times New Roman"/>
          <w:sz w:val="28"/>
          <w:szCs w:val="28"/>
        </w:rPr>
        <w:t>а) наличие высшего профессионального образования;</w:t>
      </w:r>
    </w:p>
    <w:p w:rsidR="00075A0F" w:rsidRDefault="00075A0F" w:rsidP="00075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5A0F" w:rsidRPr="0076481E" w:rsidRDefault="00075A0F" w:rsidP="00075A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481E">
        <w:rPr>
          <w:rFonts w:ascii="Times New Roman" w:hAnsi="Times New Roman" w:cs="Times New Roman"/>
          <w:b/>
          <w:sz w:val="28"/>
          <w:szCs w:val="28"/>
        </w:rPr>
        <w:t>Кандидат долж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481E">
        <w:rPr>
          <w:rFonts w:ascii="Times New Roman" w:hAnsi="Times New Roman" w:cs="Times New Roman"/>
          <w:b/>
          <w:sz w:val="28"/>
          <w:szCs w:val="28"/>
        </w:rPr>
        <w:t>н знать:</w:t>
      </w:r>
    </w:p>
    <w:p w:rsidR="00075A0F" w:rsidRDefault="00075A0F" w:rsidP="00075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7275"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Конституцию Республики Дагестан, Федеральный Закон Российской Федерации от 6 октября 2003 года №131- ФЗ «Об общих принципах организации местного самоуправления в Российской Федерации», Федеральный Закон Российской Федерации №25 – ФЗ                     от 2 марта 2007 года «О муниципальной службе в Российской Федерации»,</w:t>
      </w:r>
      <w:r w:rsidRPr="004B13DC">
        <w:rPr>
          <w:rFonts w:ascii="Times New Roman" w:hAnsi="Times New Roman" w:cs="Times New Roman"/>
          <w:sz w:val="28"/>
          <w:szCs w:val="28"/>
        </w:rPr>
        <w:t xml:space="preserve"> </w:t>
      </w:r>
      <w:r w:rsidRPr="00387275">
        <w:rPr>
          <w:rFonts w:ascii="Times New Roman" w:hAnsi="Times New Roman" w:cs="Times New Roman"/>
          <w:sz w:val="28"/>
          <w:szCs w:val="28"/>
        </w:rPr>
        <w:t>Закон Республики Дагестан от 11 марта 2008 № 9 «О муниципальной службе в Республике Дагестан»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72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75A0F" w:rsidRDefault="00075A0F" w:rsidP="00075A0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Претендент, изъявивший желание участвовать в конкурсе, представляет следующие документы:</w:t>
      </w:r>
    </w:p>
    <w:p w:rsidR="00075A0F" w:rsidRDefault="00075A0F" w:rsidP="00075A0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а) личное заявление;</w:t>
      </w:r>
    </w:p>
    <w:p w:rsidR="00075A0F" w:rsidRDefault="00075A0F" w:rsidP="00075A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6B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заполненные и подписанные автобиографию и анкету, форма которой утверждена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C6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26 мая 2005 года № 667-р, с приложением фотографии (3,5×4,5); </w:t>
      </w:r>
    </w:p>
    <w:p w:rsidR="00075A0F" w:rsidRDefault="00075A0F" w:rsidP="00075A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C6B">
        <w:rPr>
          <w:rFonts w:ascii="Times New Roman" w:hAnsi="Times New Roman" w:cs="Times New Roman"/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075A0F" w:rsidRDefault="00075A0F" w:rsidP="00075A0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C6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6B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 - копию трудовой книжки или иные документы, подтверждающие трудовую (служебную) деятельность гражданина;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6B">
        <w:rPr>
          <w:rFonts w:ascii="Times New Roman" w:hAnsi="Times New Roman" w:cs="Times New Roman"/>
          <w:sz w:val="28"/>
          <w:szCs w:val="28"/>
        </w:rPr>
        <w:t xml:space="preserve">- копии документов </w:t>
      </w:r>
      <w:r>
        <w:rPr>
          <w:rFonts w:ascii="Times New Roman" w:hAnsi="Times New Roman" w:cs="Times New Roman"/>
          <w:sz w:val="28"/>
          <w:szCs w:val="28"/>
        </w:rPr>
        <w:t>об образовании и о квалификации;</w:t>
      </w:r>
      <w:r w:rsidRPr="00B47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0F" w:rsidRDefault="00075A0F" w:rsidP="00075A0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7C6B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медицинскую справку.</w:t>
      </w:r>
    </w:p>
    <w:p w:rsidR="00075A0F" w:rsidRDefault="00075A0F" w:rsidP="00075A0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прием документов для участия в конкурсе принимается 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письменном виде комиссией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 формированию и подготовке кадрового резерва Администрации 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30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дневный срок со дня опубликования настоящего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объявления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 адресу г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ород 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Каспийск, ул. Орджоникидзе, 12, здание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дминистрации городского округа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«город Каспийск»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кабинет № 34 с 10.00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7</w:t>
      </w:r>
      <w:r w:rsidRPr="005538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.00 часов в рабочие дни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тел. 5–10–67. </w:t>
      </w:r>
      <w:proofErr w:type="gramEnd"/>
    </w:p>
    <w:p w:rsidR="00075A0F" w:rsidRDefault="00075A0F" w:rsidP="00075A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2EAA">
        <w:rPr>
          <w:rFonts w:ascii="Times New Roman" w:hAnsi="Times New Roman" w:cs="Times New Roman"/>
          <w:sz w:val="28"/>
          <w:szCs w:val="28"/>
        </w:rPr>
        <w:t>Дата, время и место проведения конкурса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2EAA">
        <w:rPr>
          <w:rFonts w:ascii="Times New Roman" w:hAnsi="Times New Roman" w:cs="Times New Roman"/>
          <w:sz w:val="28"/>
          <w:szCs w:val="28"/>
        </w:rPr>
        <w:t>т сообщен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2EAA">
        <w:rPr>
          <w:rFonts w:ascii="Times New Roman" w:hAnsi="Times New Roman" w:cs="Times New Roman"/>
          <w:sz w:val="28"/>
          <w:szCs w:val="28"/>
        </w:rPr>
        <w:t xml:space="preserve"> дополнительно и 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2EA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75A0F" w:rsidRDefault="00075A0F" w:rsidP="00075A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A0F" w:rsidRDefault="00075A0F" w:rsidP="00075A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A0F" w:rsidRPr="00247CEE" w:rsidRDefault="00075A0F" w:rsidP="00075A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5A0F" w:rsidRDefault="00075A0F" w:rsidP="00075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A0F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</w:p>
    <w:p w:rsidR="00075A0F" w:rsidRPr="00075A0F" w:rsidRDefault="00075A0F" w:rsidP="00075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A0F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                </w:t>
      </w:r>
      <w:proofErr w:type="spellStart"/>
      <w:r w:rsidRPr="00075A0F">
        <w:rPr>
          <w:rFonts w:ascii="Times New Roman" w:hAnsi="Times New Roman" w:cs="Times New Roman"/>
          <w:b/>
          <w:sz w:val="28"/>
          <w:szCs w:val="28"/>
        </w:rPr>
        <w:t>Л.Гасанбекова</w:t>
      </w:r>
      <w:proofErr w:type="spellEnd"/>
    </w:p>
    <w:sectPr w:rsidR="00075A0F" w:rsidRPr="0007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0F"/>
    <w:rsid w:val="00075A0F"/>
    <w:rsid w:val="005B7D83"/>
    <w:rsid w:val="00C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2016-10-12T08:57:00Z</dcterms:created>
  <dcterms:modified xsi:type="dcterms:W3CDTF">2016-10-13T09:05:00Z</dcterms:modified>
</cp:coreProperties>
</file>