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01"/>
        <w:tblW w:w="0" w:type="auto"/>
        <w:tblLook w:val="04A0" w:firstRow="1" w:lastRow="0" w:firstColumn="1" w:lastColumn="0" w:noHBand="0" w:noVBand="1"/>
      </w:tblPr>
      <w:tblGrid>
        <w:gridCol w:w="3935"/>
      </w:tblGrid>
      <w:tr w:rsidR="0024677D" w:rsidRPr="00EC368D" w:rsidTr="00EC368D">
        <w:trPr>
          <w:trHeight w:val="3392"/>
        </w:trPr>
        <w:tc>
          <w:tcPr>
            <w:tcW w:w="3935" w:type="dxa"/>
            <w:shd w:val="clear" w:color="auto" w:fill="auto"/>
          </w:tcPr>
          <w:p w:rsidR="0024677D" w:rsidRPr="00EC368D" w:rsidRDefault="0024677D" w:rsidP="00EC368D">
            <w:pPr>
              <w:tabs>
                <w:tab w:val="left" w:pos="810"/>
                <w:tab w:val="right" w:pos="10489"/>
              </w:tabs>
              <w:rPr>
                <w:b/>
                <w:sz w:val="28"/>
                <w:szCs w:val="28"/>
              </w:rPr>
            </w:pPr>
            <w:r w:rsidRPr="00EC368D">
              <w:rPr>
                <w:b/>
                <w:sz w:val="28"/>
                <w:szCs w:val="28"/>
              </w:rPr>
              <w:t xml:space="preserve">Принят Решением </w:t>
            </w:r>
          </w:p>
          <w:p w:rsidR="0024677D" w:rsidRPr="00EC368D" w:rsidRDefault="0024677D" w:rsidP="00EC368D">
            <w:pPr>
              <w:tabs>
                <w:tab w:val="left" w:pos="810"/>
                <w:tab w:val="right" w:pos="10489"/>
              </w:tabs>
              <w:rPr>
                <w:b/>
                <w:sz w:val="28"/>
                <w:szCs w:val="28"/>
              </w:rPr>
            </w:pPr>
            <w:r w:rsidRPr="00EC368D">
              <w:rPr>
                <w:b/>
                <w:sz w:val="28"/>
                <w:szCs w:val="28"/>
              </w:rPr>
              <w:t>Собр</w:t>
            </w:r>
            <w:r w:rsidR="00F537FF">
              <w:rPr>
                <w:b/>
                <w:sz w:val="28"/>
                <w:szCs w:val="28"/>
              </w:rPr>
              <w:t xml:space="preserve">ания депутатов </w:t>
            </w:r>
            <w:r w:rsidRPr="00EC368D">
              <w:rPr>
                <w:b/>
                <w:sz w:val="28"/>
                <w:szCs w:val="28"/>
              </w:rPr>
              <w:t xml:space="preserve">городского округа </w:t>
            </w:r>
          </w:p>
          <w:p w:rsidR="0024677D" w:rsidRPr="00EC368D" w:rsidRDefault="009F1C87" w:rsidP="00EC368D">
            <w:pPr>
              <w:tabs>
                <w:tab w:val="left" w:pos="810"/>
                <w:tab w:val="right" w:pos="10489"/>
              </w:tabs>
              <w:rPr>
                <w:b/>
                <w:sz w:val="28"/>
                <w:szCs w:val="28"/>
              </w:rPr>
            </w:pPr>
            <w:r w:rsidRPr="00EC368D">
              <w:rPr>
                <w:b/>
                <w:sz w:val="28"/>
                <w:szCs w:val="28"/>
              </w:rPr>
              <w:t>«</w:t>
            </w:r>
            <w:proofErr w:type="gramStart"/>
            <w:r w:rsidRPr="00EC368D">
              <w:rPr>
                <w:b/>
                <w:sz w:val="28"/>
                <w:szCs w:val="28"/>
              </w:rPr>
              <w:t>город</w:t>
            </w:r>
            <w:proofErr w:type="gramEnd"/>
            <w:r w:rsidRPr="00EC368D">
              <w:rPr>
                <w:b/>
                <w:sz w:val="28"/>
                <w:szCs w:val="28"/>
              </w:rPr>
              <w:t xml:space="preserve"> </w:t>
            </w:r>
            <w:r w:rsidR="0024677D" w:rsidRPr="00EC368D">
              <w:rPr>
                <w:b/>
                <w:sz w:val="28"/>
                <w:szCs w:val="28"/>
              </w:rPr>
              <w:t>Каспийск» № 232 от 19 мая  2015 года                                            «О принятии Устава муниципального образования городской округ «город Каспийск»</w:t>
            </w:r>
          </w:p>
          <w:p w:rsidR="0024677D" w:rsidRPr="00EC368D" w:rsidRDefault="0024677D" w:rsidP="00EC368D">
            <w:pPr>
              <w:tabs>
                <w:tab w:val="left" w:pos="810"/>
                <w:tab w:val="right" w:pos="10489"/>
              </w:tabs>
              <w:rPr>
                <w:b/>
                <w:sz w:val="28"/>
                <w:szCs w:val="28"/>
              </w:rPr>
            </w:pPr>
            <w:proofErr w:type="gramStart"/>
            <w:r w:rsidRPr="00EC368D">
              <w:rPr>
                <w:b/>
                <w:sz w:val="28"/>
                <w:szCs w:val="28"/>
              </w:rPr>
              <w:t>в</w:t>
            </w:r>
            <w:proofErr w:type="gramEnd"/>
            <w:r w:rsidRPr="00EC368D">
              <w:rPr>
                <w:b/>
                <w:sz w:val="28"/>
                <w:szCs w:val="28"/>
              </w:rPr>
              <w:t xml:space="preserve"> новой редакции»</w:t>
            </w:r>
          </w:p>
        </w:tc>
      </w:tr>
    </w:tbl>
    <w:p w:rsidR="0024677D" w:rsidRDefault="0024677D" w:rsidP="0024677D">
      <w:pPr>
        <w:tabs>
          <w:tab w:val="right" w:pos="10490"/>
        </w:tabs>
        <w:rPr>
          <w:b/>
          <w:sz w:val="28"/>
          <w:szCs w:val="28"/>
        </w:rPr>
      </w:pPr>
      <w:r>
        <w:rPr>
          <w:b/>
          <w:sz w:val="28"/>
          <w:szCs w:val="28"/>
        </w:rPr>
        <w:t>Зарегистрирован</w:t>
      </w:r>
      <w:r>
        <w:rPr>
          <w:b/>
          <w:sz w:val="28"/>
          <w:szCs w:val="28"/>
        </w:rPr>
        <w:tab/>
        <w:t xml:space="preserve"> </w:t>
      </w:r>
    </w:p>
    <w:p w:rsidR="0024677D" w:rsidRDefault="0024677D" w:rsidP="0024677D">
      <w:pPr>
        <w:tabs>
          <w:tab w:val="left" w:pos="810"/>
          <w:tab w:val="right" w:pos="10489"/>
        </w:tabs>
        <w:rPr>
          <w:b/>
          <w:sz w:val="28"/>
          <w:szCs w:val="28"/>
        </w:rPr>
      </w:pPr>
      <w:r>
        <w:rPr>
          <w:b/>
          <w:sz w:val="28"/>
          <w:szCs w:val="28"/>
        </w:rPr>
        <w:t xml:space="preserve">Управлением Министерства юстиции </w:t>
      </w:r>
    </w:p>
    <w:p w:rsidR="0024677D" w:rsidRDefault="0024677D" w:rsidP="0024677D">
      <w:pPr>
        <w:tabs>
          <w:tab w:val="left" w:pos="810"/>
          <w:tab w:val="right" w:pos="10489"/>
        </w:tabs>
        <w:rPr>
          <w:b/>
          <w:sz w:val="28"/>
          <w:szCs w:val="28"/>
        </w:rPr>
      </w:pPr>
      <w:r>
        <w:rPr>
          <w:b/>
          <w:sz w:val="28"/>
          <w:szCs w:val="28"/>
        </w:rPr>
        <w:t xml:space="preserve">Российской Федерации   </w:t>
      </w:r>
    </w:p>
    <w:p w:rsidR="0024677D" w:rsidRDefault="0024677D" w:rsidP="0024677D">
      <w:pPr>
        <w:tabs>
          <w:tab w:val="left" w:pos="810"/>
          <w:tab w:val="right" w:pos="10489"/>
        </w:tabs>
        <w:rPr>
          <w:b/>
          <w:sz w:val="28"/>
          <w:szCs w:val="28"/>
        </w:rPr>
      </w:pPr>
      <w:proofErr w:type="gramStart"/>
      <w:r>
        <w:rPr>
          <w:b/>
          <w:sz w:val="28"/>
          <w:szCs w:val="28"/>
        </w:rPr>
        <w:t>по</w:t>
      </w:r>
      <w:proofErr w:type="gramEnd"/>
      <w:r>
        <w:rPr>
          <w:b/>
          <w:sz w:val="28"/>
          <w:szCs w:val="28"/>
        </w:rPr>
        <w:t xml:space="preserve"> Республике Дагестан                                                                                                                       </w:t>
      </w:r>
    </w:p>
    <w:p w:rsidR="009F1C87" w:rsidRDefault="0024677D" w:rsidP="0024677D">
      <w:pPr>
        <w:tabs>
          <w:tab w:val="left" w:pos="810"/>
          <w:tab w:val="right" w:pos="10489"/>
        </w:tabs>
        <w:rPr>
          <w:b/>
          <w:sz w:val="28"/>
          <w:szCs w:val="28"/>
        </w:rPr>
      </w:pPr>
      <w:r>
        <w:rPr>
          <w:b/>
          <w:sz w:val="28"/>
          <w:szCs w:val="28"/>
        </w:rPr>
        <w:t>22 мая 2015 года</w:t>
      </w:r>
      <w:r w:rsidR="009F1C87">
        <w:rPr>
          <w:b/>
          <w:sz w:val="28"/>
          <w:szCs w:val="28"/>
        </w:rPr>
        <w:t xml:space="preserve"> </w:t>
      </w:r>
    </w:p>
    <w:p w:rsidR="0024677D" w:rsidRPr="003E73A3" w:rsidRDefault="009F1C87" w:rsidP="0024677D">
      <w:pPr>
        <w:tabs>
          <w:tab w:val="left" w:pos="810"/>
          <w:tab w:val="right" w:pos="10489"/>
        </w:tabs>
        <w:rPr>
          <w:b/>
          <w:sz w:val="28"/>
          <w:szCs w:val="28"/>
        </w:rPr>
      </w:pPr>
      <w:r>
        <w:rPr>
          <w:b/>
          <w:sz w:val="28"/>
          <w:szCs w:val="28"/>
        </w:rPr>
        <w:t>№</w:t>
      </w:r>
      <w:r>
        <w:rPr>
          <w:b/>
          <w:sz w:val="28"/>
          <w:szCs w:val="28"/>
          <w:lang w:val="en-US"/>
        </w:rPr>
        <w:t>RU</w:t>
      </w:r>
      <w:r w:rsidRPr="003E73A3">
        <w:rPr>
          <w:b/>
          <w:sz w:val="28"/>
          <w:szCs w:val="28"/>
        </w:rPr>
        <w:t>053050002015002</w:t>
      </w:r>
    </w:p>
    <w:p w:rsidR="00F34B6D" w:rsidRPr="00E66F44" w:rsidRDefault="00F34B6D" w:rsidP="00E43876">
      <w:pPr>
        <w:ind w:firstLine="709"/>
        <w:jc w:val="right"/>
        <w:rPr>
          <w:b/>
          <w:sz w:val="24"/>
          <w:szCs w:val="24"/>
        </w:rPr>
      </w:pPr>
    </w:p>
    <w:p w:rsidR="00F34B6D" w:rsidRDefault="00F34B6D" w:rsidP="00C253A9">
      <w:pPr>
        <w:ind w:firstLine="709"/>
        <w:jc w:val="center"/>
        <w:rPr>
          <w:sz w:val="52"/>
          <w:szCs w:val="52"/>
        </w:rPr>
      </w:pPr>
    </w:p>
    <w:p w:rsidR="00F34B6D" w:rsidRPr="004F6D66" w:rsidRDefault="00F34B6D" w:rsidP="00E43876">
      <w:pPr>
        <w:rPr>
          <w:b/>
          <w:sz w:val="32"/>
        </w:rPr>
      </w:pPr>
    </w:p>
    <w:p w:rsidR="00F34B6D" w:rsidRPr="004F6D66" w:rsidRDefault="00F34B6D" w:rsidP="00C253A9">
      <w:pPr>
        <w:ind w:firstLine="709"/>
        <w:jc w:val="center"/>
        <w:rPr>
          <w:b/>
          <w:sz w:val="32"/>
        </w:rPr>
      </w:pPr>
    </w:p>
    <w:p w:rsidR="0024677D" w:rsidRDefault="0024677D" w:rsidP="00C253A9">
      <w:pPr>
        <w:ind w:firstLine="709"/>
        <w:jc w:val="center"/>
        <w:rPr>
          <w:b/>
          <w:sz w:val="96"/>
          <w:szCs w:val="96"/>
        </w:rPr>
      </w:pPr>
    </w:p>
    <w:p w:rsidR="00F34B6D" w:rsidRPr="004F6D66" w:rsidRDefault="00F34B6D" w:rsidP="00C253A9">
      <w:pPr>
        <w:ind w:firstLine="709"/>
        <w:jc w:val="center"/>
        <w:rPr>
          <w:b/>
          <w:sz w:val="96"/>
          <w:szCs w:val="96"/>
        </w:rPr>
      </w:pPr>
      <w:r w:rsidRPr="004F6D66">
        <w:rPr>
          <w:b/>
          <w:sz w:val="96"/>
          <w:szCs w:val="96"/>
        </w:rPr>
        <w:t>УСТАВ</w:t>
      </w:r>
    </w:p>
    <w:p w:rsidR="009F1C87" w:rsidRDefault="009F1C87" w:rsidP="00253079">
      <w:pPr>
        <w:pStyle w:val="14"/>
        <w:rPr>
          <w:b/>
          <w:sz w:val="48"/>
          <w:szCs w:val="48"/>
        </w:rPr>
      </w:pPr>
    </w:p>
    <w:p w:rsidR="00F34B6D" w:rsidRPr="00E66F44" w:rsidRDefault="00E66F44" w:rsidP="00E66F44">
      <w:pPr>
        <w:pStyle w:val="14"/>
        <w:jc w:val="center"/>
        <w:rPr>
          <w:b/>
          <w:sz w:val="48"/>
          <w:szCs w:val="48"/>
        </w:rPr>
      </w:pPr>
      <w:r w:rsidRPr="00E66F44">
        <w:rPr>
          <w:b/>
          <w:sz w:val="48"/>
          <w:szCs w:val="48"/>
        </w:rPr>
        <w:t xml:space="preserve">МУНИЦИПАЛЬНОГО </w:t>
      </w:r>
      <w:r w:rsidR="00F34B6D" w:rsidRPr="00E66F44">
        <w:rPr>
          <w:b/>
          <w:sz w:val="48"/>
          <w:szCs w:val="48"/>
        </w:rPr>
        <w:t>ОБРАЗОВАНИЯ</w:t>
      </w:r>
    </w:p>
    <w:p w:rsidR="00F34B6D" w:rsidRPr="00E66F44" w:rsidRDefault="00F34B6D" w:rsidP="00E66F44">
      <w:pPr>
        <w:jc w:val="center"/>
        <w:rPr>
          <w:b/>
          <w:sz w:val="48"/>
          <w:szCs w:val="48"/>
        </w:rPr>
      </w:pPr>
      <w:r w:rsidRPr="00E66F44">
        <w:rPr>
          <w:b/>
          <w:sz w:val="48"/>
          <w:szCs w:val="48"/>
        </w:rPr>
        <w:t>ГОРОДСКОЙ ОКРУГ</w:t>
      </w:r>
    </w:p>
    <w:p w:rsidR="00F34B6D" w:rsidRPr="00E66F44" w:rsidRDefault="00E66F44" w:rsidP="00E66F44">
      <w:pPr>
        <w:ind w:firstLine="709"/>
        <w:jc w:val="center"/>
        <w:rPr>
          <w:b/>
          <w:sz w:val="48"/>
          <w:szCs w:val="48"/>
        </w:rPr>
      </w:pPr>
      <w:r>
        <w:rPr>
          <w:b/>
          <w:sz w:val="48"/>
          <w:szCs w:val="48"/>
        </w:rPr>
        <w:t xml:space="preserve">«ГОРОД </w:t>
      </w:r>
      <w:r w:rsidR="00F34B6D" w:rsidRPr="00E66F44">
        <w:rPr>
          <w:b/>
          <w:sz w:val="48"/>
          <w:szCs w:val="48"/>
        </w:rPr>
        <w:t>КАСПИЙСК»</w:t>
      </w:r>
    </w:p>
    <w:p w:rsidR="00E66F44" w:rsidRPr="00E66F44" w:rsidRDefault="00E66F44" w:rsidP="00E66F44">
      <w:pPr>
        <w:pStyle w:val="15"/>
        <w:spacing w:before="0" w:after="0"/>
        <w:ind w:firstLine="0"/>
        <w:rPr>
          <w:rFonts w:ascii="Times New Roman" w:hAnsi="Times New Roman" w:cs="Times New Roman"/>
          <w:sz w:val="48"/>
          <w:szCs w:val="48"/>
        </w:rPr>
      </w:pPr>
      <w:r w:rsidRPr="00E66F44">
        <w:rPr>
          <w:rFonts w:ascii="Times New Roman" w:hAnsi="Times New Roman" w:cs="Times New Roman"/>
          <w:sz w:val="48"/>
          <w:szCs w:val="48"/>
        </w:rPr>
        <w:t>РЕСПУБЛИКИ ДАГЕСТАН</w:t>
      </w:r>
    </w:p>
    <w:p w:rsidR="00F34B6D" w:rsidRPr="00E66F44" w:rsidRDefault="00F34B6D" w:rsidP="00E66F44">
      <w:pPr>
        <w:ind w:firstLine="709"/>
        <w:jc w:val="center"/>
        <w:rPr>
          <w:b/>
          <w:sz w:val="48"/>
          <w:szCs w:val="48"/>
        </w:rPr>
      </w:pPr>
    </w:p>
    <w:p w:rsidR="00F34B6D" w:rsidRPr="004F6D66" w:rsidRDefault="00F34B6D" w:rsidP="00C253A9">
      <w:pPr>
        <w:ind w:firstLine="709"/>
        <w:rPr>
          <w:b/>
        </w:rPr>
      </w:pPr>
    </w:p>
    <w:p w:rsidR="008E5A97" w:rsidRPr="008E5A97" w:rsidRDefault="000E00EE" w:rsidP="008E5A97">
      <w:pPr>
        <w:jc w:val="both"/>
        <w:rPr>
          <w:b/>
          <w:sz w:val="24"/>
          <w:szCs w:val="24"/>
        </w:rPr>
      </w:pPr>
      <w:r w:rsidRPr="00C20911">
        <w:rPr>
          <w:b/>
          <w:sz w:val="24"/>
          <w:szCs w:val="24"/>
        </w:rPr>
        <w:t>С из</w:t>
      </w:r>
      <w:r>
        <w:rPr>
          <w:b/>
          <w:sz w:val="24"/>
          <w:szCs w:val="24"/>
        </w:rPr>
        <w:t>менен</w:t>
      </w:r>
      <w:r w:rsidR="002A3EBF">
        <w:rPr>
          <w:b/>
          <w:sz w:val="24"/>
          <w:szCs w:val="24"/>
        </w:rPr>
        <w:t xml:space="preserve">иями, внесенными </w:t>
      </w:r>
      <w:r w:rsidR="00821827">
        <w:rPr>
          <w:b/>
          <w:sz w:val="24"/>
          <w:szCs w:val="24"/>
        </w:rPr>
        <w:t>Решением № 22 Собрания депутатов на 6-ой сессии 29 декабря 2015 года,</w:t>
      </w:r>
      <w:r w:rsidR="00821827" w:rsidRPr="00C20911">
        <w:rPr>
          <w:b/>
          <w:sz w:val="24"/>
          <w:szCs w:val="24"/>
        </w:rPr>
        <w:t xml:space="preserve"> </w:t>
      </w:r>
      <w:r w:rsidR="00821827">
        <w:rPr>
          <w:b/>
          <w:sz w:val="24"/>
          <w:szCs w:val="24"/>
        </w:rPr>
        <w:t xml:space="preserve">(зарег.25.01. 2016 г.), </w:t>
      </w:r>
      <w:r w:rsidR="002A3EBF">
        <w:rPr>
          <w:b/>
          <w:sz w:val="24"/>
          <w:szCs w:val="24"/>
        </w:rPr>
        <w:t>Решением № 68</w:t>
      </w:r>
      <w:r w:rsidR="006021A2">
        <w:rPr>
          <w:b/>
          <w:sz w:val="24"/>
          <w:szCs w:val="24"/>
        </w:rPr>
        <w:t xml:space="preserve"> </w:t>
      </w:r>
      <w:r w:rsidR="005E3709">
        <w:rPr>
          <w:b/>
          <w:sz w:val="24"/>
          <w:szCs w:val="24"/>
        </w:rPr>
        <w:t xml:space="preserve">Собрания депутатов </w:t>
      </w:r>
      <w:r w:rsidR="002A3EBF">
        <w:rPr>
          <w:b/>
          <w:sz w:val="24"/>
          <w:szCs w:val="24"/>
        </w:rPr>
        <w:t>на 14</w:t>
      </w:r>
      <w:r w:rsidR="000D6DE1">
        <w:rPr>
          <w:b/>
          <w:sz w:val="24"/>
          <w:szCs w:val="24"/>
        </w:rPr>
        <w:t xml:space="preserve">-ой сессии </w:t>
      </w:r>
      <w:r w:rsidR="002A3EBF">
        <w:rPr>
          <w:b/>
          <w:sz w:val="24"/>
          <w:szCs w:val="24"/>
        </w:rPr>
        <w:t>25</w:t>
      </w:r>
      <w:r>
        <w:rPr>
          <w:b/>
          <w:sz w:val="24"/>
          <w:szCs w:val="24"/>
        </w:rPr>
        <w:t xml:space="preserve"> </w:t>
      </w:r>
      <w:r w:rsidR="00465494">
        <w:rPr>
          <w:b/>
          <w:sz w:val="24"/>
          <w:szCs w:val="24"/>
        </w:rPr>
        <w:t>ноября</w:t>
      </w:r>
      <w:r>
        <w:rPr>
          <w:b/>
          <w:sz w:val="24"/>
          <w:szCs w:val="24"/>
        </w:rPr>
        <w:t xml:space="preserve"> </w:t>
      </w:r>
      <w:proofErr w:type="gramStart"/>
      <w:r>
        <w:rPr>
          <w:b/>
          <w:sz w:val="24"/>
          <w:szCs w:val="24"/>
        </w:rPr>
        <w:t>201</w:t>
      </w:r>
      <w:r w:rsidR="002A3EBF">
        <w:rPr>
          <w:b/>
          <w:sz w:val="24"/>
          <w:szCs w:val="24"/>
        </w:rPr>
        <w:t xml:space="preserve">6 </w:t>
      </w:r>
      <w:r>
        <w:rPr>
          <w:b/>
          <w:sz w:val="24"/>
          <w:szCs w:val="24"/>
        </w:rPr>
        <w:t xml:space="preserve"> года</w:t>
      </w:r>
      <w:proofErr w:type="gramEnd"/>
      <w:r>
        <w:rPr>
          <w:b/>
          <w:sz w:val="24"/>
          <w:szCs w:val="24"/>
        </w:rPr>
        <w:t>,</w:t>
      </w:r>
      <w:r w:rsidRPr="00C20911">
        <w:rPr>
          <w:b/>
          <w:sz w:val="24"/>
          <w:szCs w:val="24"/>
        </w:rPr>
        <w:t xml:space="preserve"> </w:t>
      </w:r>
      <w:r w:rsidR="002A3EBF">
        <w:rPr>
          <w:b/>
          <w:sz w:val="24"/>
          <w:szCs w:val="24"/>
        </w:rPr>
        <w:t>(зарег.19.</w:t>
      </w:r>
      <w:r>
        <w:rPr>
          <w:b/>
          <w:sz w:val="24"/>
          <w:szCs w:val="24"/>
        </w:rPr>
        <w:t>1</w:t>
      </w:r>
      <w:r w:rsidR="002A3EBF">
        <w:rPr>
          <w:b/>
          <w:sz w:val="24"/>
          <w:szCs w:val="24"/>
        </w:rPr>
        <w:t>2</w:t>
      </w:r>
      <w:r w:rsidR="000F417F">
        <w:rPr>
          <w:b/>
          <w:sz w:val="24"/>
          <w:szCs w:val="24"/>
        </w:rPr>
        <w:t>. 2016 г.), Решением № 90 Собрания депутатов на 19-ой сессии 22 мая 201</w:t>
      </w:r>
      <w:r w:rsidR="00AA15BB">
        <w:rPr>
          <w:b/>
          <w:sz w:val="24"/>
          <w:szCs w:val="24"/>
        </w:rPr>
        <w:t xml:space="preserve">7 года, ( </w:t>
      </w:r>
      <w:proofErr w:type="spellStart"/>
      <w:r w:rsidR="00AA15BB">
        <w:rPr>
          <w:b/>
          <w:sz w:val="24"/>
          <w:szCs w:val="24"/>
        </w:rPr>
        <w:t>зарег</w:t>
      </w:r>
      <w:proofErr w:type="spellEnd"/>
      <w:r w:rsidR="00AA15BB">
        <w:rPr>
          <w:b/>
          <w:sz w:val="24"/>
          <w:szCs w:val="24"/>
        </w:rPr>
        <w:t xml:space="preserve">. 13.06.2017 г.), Решением № 111 Собрания депутатов на 23-ей сессии 1 декабря </w:t>
      </w:r>
      <w:r w:rsidR="007E5762">
        <w:rPr>
          <w:b/>
          <w:sz w:val="24"/>
          <w:szCs w:val="24"/>
        </w:rPr>
        <w:t>2017 года (</w:t>
      </w:r>
      <w:proofErr w:type="spellStart"/>
      <w:r w:rsidR="007E5762">
        <w:rPr>
          <w:b/>
          <w:sz w:val="24"/>
          <w:szCs w:val="24"/>
        </w:rPr>
        <w:t>зарег</w:t>
      </w:r>
      <w:proofErr w:type="spellEnd"/>
      <w:r w:rsidR="007E5762">
        <w:rPr>
          <w:b/>
          <w:sz w:val="24"/>
          <w:szCs w:val="24"/>
        </w:rPr>
        <w:t>. 19.12.217 г.),</w:t>
      </w:r>
      <w:r w:rsidR="007E5762" w:rsidRPr="007E5762">
        <w:rPr>
          <w:b/>
          <w:sz w:val="24"/>
          <w:szCs w:val="24"/>
        </w:rPr>
        <w:t xml:space="preserve"> </w:t>
      </w:r>
      <w:r w:rsidR="007E5762">
        <w:rPr>
          <w:b/>
          <w:sz w:val="24"/>
          <w:szCs w:val="24"/>
        </w:rPr>
        <w:t>Решением № 138</w:t>
      </w:r>
      <w:r w:rsidR="007E5762" w:rsidRPr="007E5762">
        <w:rPr>
          <w:b/>
          <w:sz w:val="24"/>
          <w:szCs w:val="24"/>
        </w:rPr>
        <w:t xml:space="preserve"> Собрания </w:t>
      </w:r>
      <w:r w:rsidR="007E5762">
        <w:rPr>
          <w:b/>
          <w:sz w:val="24"/>
          <w:szCs w:val="24"/>
        </w:rPr>
        <w:t>депутатов на 27-ей сессии 24</w:t>
      </w:r>
      <w:r w:rsidR="007E5762" w:rsidRPr="007E5762">
        <w:rPr>
          <w:b/>
          <w:sz w:val="24"/>
          <w:szCs w:val="24"/>
        </w:rPr>
        <w:t xml:space="preserve"> </w:t>
      </w:r>
      <w:r w:rsidR="007E5762">
        <w:rPr>
          <w:b/>
          <w:sz w:val="24"/>
          <w:szCs w:val="24"/>
        </w:rPr>
        <w:t>мая 2018 года (</w:t>
      </w:r>
      <w:proofErr w:type="spellStart"/>
      <w:r w:rsidR="007E5762">
        <w:rPr>
          <w:b/>
          <w:sz w:val="24"/>
          <w:szCs w:val="24"/>
        </w:rPr>
        <w:t>зарег</w:t>
      </w:r>
      <w:proofErr w:type="spellEnd"/>
      <w:r w:rsidR="007E5762">
        <w:rPr>
          <w:b/>
          <w:sz w:val="24"/>
          <w:szCs w:val="24"/>
        </w:rPr>
        <w:t>. 18.06</w:t>
      </w:r>
      <w:r w:rsidR="007E5762" w:rsidRPr="007E5762">
        <w:rPr>
          <w:b/>
          <w:sz w:val="24"/>
          <w:szCs w:val="24"/>
        </w:rPr>
        <w:t>.2</w:t>
      </w:r>
      <w:r w:rsidR="007E5762">
        <w:rPr>
          <w:b/>
          <w:sz w:val="24"/>
          <w:szCs w:val="24"/>
        </w:rPr>
        <w:t>018</w:t>
      </w:r>
      <w:r w:rsidR="00465494">
        <w:rPr>
          <w:b/>
          <w:sz w:val="24"/>
          <w:szCs w:val="24"/>
        </w:rPr>
        <w:t xml:space="preserve"> г.),</w:t>
      </w:r>
      <w:r w:rsidR="00465494" w:rsidRPr="00465494">
        <w:rPr>
          <w:b/>
          <w:sz w:val="24"/>
          <w:szCs w:val="24"/>
        </w:rPr>
        <w:t xml:space="preserve"> </w:t>
      </w:r>
      <w:r w:rsidR="00465494">
        <w:rPr>
          <w:b/>
          <w:sz w:val="24"/>
          <w:szCs w:val="24"/>
        </w:rPr>
        <w:t>Решением № 17</w:t>
      </w:r>
      <w:r w:rsidR="00465494" w:rsidRPr="00465494">
        <w:rPr>
          <w:b/>
          <w:sz w:val="24"/>
          <w:szCs w:val="24"/>
        </w:rPr>
        <w:t xml:space="preserve">8 Собрания </w:t>
      </w:r>
      <w:r w:rsidR="00465494">
        <w:rPr>
          <w:b/>
          <w:sz w:val="24"/>
          <w:szCs w:val="24"/>
        </w:rPr>
        <w:t>депутатов на 32-ой сессии 27</w:t>
      </w:r>
      <w:r w:rsidR="00465494" w:rsidRPr="00465494">
        <w:rPr>
          <w:b/>
          <w:sz w:val="24"/>
          <w:szCs w:val="24"/>
        </w:rPr>
        <w:t xml:space="preserve"> </w:t>
      </w:r>
      <w:r w:rsidR="00465494">
        <w:rPr>
          <w:b/>
          <w:sz w:val="24"/>
          <w:szCs w:val="24"/>
        </w:rPr>
        <w:t>декабря</w:t>
      </w:r>
      <w:r w:rsidR="00465494" w:rsidRPr="00465494">
        <w:rPr>
          <w:b/>
          <w:sz w:val="24"/>
          <w:szCs w:val="24"/>
        </w:rPr>
        <w:t xml:space="preserve"> 2018 года</w:t>
      </w:r>
      <w:r w:rsidR="00465494">
        <w:rPr>
          <w:b/>
          <w:sz w:val="24"/>
          <w:szCs w:val="24"/>
        </w:rPr>
        <w:t xml:space="preserve"> (</w:t>
      </w:r>
      <w:proofErr w:type="spellStart"/>
      <w:r w:rsidR="00465494">
        <w:rPr>
          <w:b/>
          <w:sz w:val="24"/>
          <w:szCs w:val="24"/>
        </w:rPr>
        <w:t>зарег</w:t>
      </w:r>
      <w:proofErr w:type="spellEnd"/>
      <w:r w:rsidR="00465494">
        <w:rPr>
          <w:b/>
          <w:sz w:val="24"/>
          <w:szCs w:val="24"/>
        </w:rPr>
        <w:t>. 23</w:t>
      </w:r>
      <w:r w:rsidR="00465494" w:rsidRPr="00465494">
        <w:rPr>
          <w:b/>
          <w:sz w:val="24"/>
          <w:szCs w:val="24"/>
        </w:rPr>
        <w:t>.</w:t>
      </w:r>
      <w:r w:rsidR="00465494">
        <w:rPr>
          <w:b/>
          <w:sz w:val="24"/>
          <w:szCs w:val="24"/>
        </w:rPr>
        <w:t>01</w:t>
      </w:r>
      <w:r w:rsidR="00465494" w:rsidRPr="00465494">
        <w:rPr>
          <w:b/>
          <w:sz w:val="24"/>
          <w:szCs w:val="24"/>
        </w:rPr>
        <w:t>.2</w:t>
      </w:r>
      <w:r w:rsidR="00465494">
        <w:rPr>
          <w:b/>
          <w:sz w:val="24"/>
          <w:szCs w:val="24"/>
        </w:rPr>
        <w:t>019 г.)</w:t>
      </w:r>
      <w:r w:rsidR="00304BB8">
        <w:rPr>
          <w:b/>
          <w:sz w:val="24"/>
          <w:szCs w:val="24"/>
        </w:rPr>
        <w:t>,</w:t>
      </w:r>
      <w:bookmarkStart w:id="0" w:name="_GoBack"/>
      <w:bookmarkEnd w:id="0"/>
      <w:r w:rsidR="008E5A97" w:rsidRPr="008E5A97">
        <w:rPr>
          <w:b/>
          <w:sz w:val="24"/>
          <w:szCs w:val="24"/>
        </w:rPr>
        <w:t xml:space="preserve"> Решением № </w:t>
      </w:r>
      <w:r w:rsidR="008E5A97">
        <w:rPr>
          <w:b/>
          <w:sz w:val="24"/>
          <w:szCs w:val="24"/>
        </w:rPr>
        <w:t>201</w:t>
      </w:r>
      <w:r w:rsidR="008E5A97" w:rsidRPr="008E5A97">
        <w:rPr>
          <w:b/>
          <w:sz w:val="24"/>
          <w:szCs w:val="24"/>
        </w:rPr>
        <w:t xml:space="preserve"> Собрания </w:t>
      </w:r>
      <w:r w:rsidR="008E5A97">
        <w:rPr>
          <w:b/>
          <w:sz w:val="24"/>
          <w:szCs w:val="24"/>
        </w:rPr>
        <w:t>депутатов на 36-ой сессии 28</w:t>
      </w:r>
      <w:r w:rsidR="008E5A97" w:rsidRPr="008E5A97">
        <w:rPr>
          <w:b/>
          <w:sz w:val="24"/>
          <w:szCs w:val="24"/>
        </w:rPr>
        <w:t xml:space="preserve"> </w:t>
      </w:r>
      <w:r w:rsidR="008E5A97">
        <w:rPr>
          <w:b/>
          <w:sz w:val="24"/>
          <w:szCs w:val="24"/>
        </w:rPr>
        <w:t>мая 2019</w:t>
      </w:r>
      <w:r w:rsidR="008E5A97" w:rsidRPr="008E5A97">
        <w:rPr>
          <w:b/>
          <w:sz w:val="24"/>
          <w:szCs w:val="24"/>
        </w:rPr>
        <w:t xml:space="preserve"> года</w:t>
      </w:r>
      <w:r w:rsidR="008E5A97">
        <w:rPr>
          <w:b/>
          <w:sz w:val="24"/>
          <w:szCs w:val="24"/>
        </w:rPr>
        <w:t xml:space="preserve"> (</w:t>
      </w:r>
      <w:proofErr w:type="spellStart"/>
      <w:r w:rsidR="008E5A97">
        <w:rPr>
          <w:b/>
          <w:sz w:val="24"/>
          <w:szCs w:val="24"/>
        </w:rPr>
        <w:t>зарег</w:t>
      </w:r>
      <w:proofErr w:type="spellEnd"/>
      <w:r w:rsidR="008E5A97">
        <w:rPr>
          <w:b/>
          <w:sz w:val="24"/>
          <w:szCs w:val="24"/>
        </w:rPr>
        <w:t>. 05</w:t>
      </w:r>
      <w:r w:rsidR="008E5A97" w:rsidRPr="008E5A97">
        <w:rPr>
          <w:b/>
          <w:sz w:val="24"/>
          <w:szCs w:val="24"/>
        </w:rPr>
        <w:t>.</w:t>
      </w:r>
      <w:r w:rsidR="008E5A97">
        <w:rPr>
          <w:b/>
          <w:sz w:val="24"/>
          <w:szCs w:val="24"/>
        </w:rPr>
        <w:t>07</w:t>
      </w:r>
      <w:r w:rsidR="008E5A97" w:rsidRPr="008E5A97">
        <w:rPr>
          <w:b/>
          <w:sz w:val="24"/>
          <w:szCs w:val="24"/>
        </w:rPr>
        <w:t>.2019 г.)</w:t>
      </w:r>
    </w:p>
    <w:p w:rsidR="007E5762" w:rsidRPr="007E5762" w:rsidRDefault="007E5762" w:rsidP="007E5762">
      <w:pPr>
        <w:jc w:val="both"/>
        <w:rPr>
          <w:b/>
          <w:sz w:val="24"/>
          <w:szCs w:val="24"/>
        </w:rPr>
      </w:pPr>
    </w:p>
    <w:p w:rsidR="00113E4A" w:rsidRPr="00821827" w:rsidRDefault="00113E4A" w:rsidP="00821827">
      <w:pPr>
        <w:jc w:val="both"/>
        <w:rPr>
          <w:b/>
          <w:sz w:val="24"/>
          <w:szCs w:val="24"/>
        </w:rPr>
      </w:pPr>
    </w:p>
    <w:p w:rsidR="00F34B6D" w:rsidRDefault="00F34B6D" w:rsidP="00C253A9">
      <w:pPr>
        <w:ind w:firstLine="709"/>
      </w:pPr>
    </w:p>
    <w:p w:rsidR="0050248A" w:rsidRDefault="0050248A" w:rsidP="00C253A9">
      <w:pPr>
        <w:ind w:firstLine="709"/>
      </w:pPr>
    </w:p>
    <w:p w:rsidR="0050248A" w:rsidRDefault="0050248A" w:rsidP="00C253A9">
      <w:pPr>
        <w:ind w:firstLine="709"/>
      </w:pPr>
    </w:p>
    <w:p w:rsidR="0050248A" w:rsidRDefault="0050248A" w:rsidP="00C253A9">
      <w:pPr>
        <w:ind w:firstLine="709"/>
      </w:pPr>
    </w:p>
    <w:p w:rsidR="0050248A" w:rsidRDefault="0050248A" w:rsidP="00C253A9">
      <w:pPr>
        <w:ind w:firstLine="709"/>
      </w:pPr>
    </w:p>
    <w:p w:rsidR="0050248A" w:rsidRDefault="0050248A" w:rsidP="00C253A9">
      <w:pPr>
        <w:ind w:firstLine="709"/>
      </w:pPr>
    </w:p>
    <w:p w:rsidR="0050248A" w:rsidRDefault="0050248A" w:rsidP="00C253A9">
      <w:pPr>
        <w:ind w:firstLine="709"/>
      </w:pPr>
    </w:p>
    <w:p w:rsidR="00F34B6D" w:rsidRDefault="00F34B6D" w:rsidP="00C253A9">
      <w:pPr>
        <w:ind w:firstLine="709"/>
      </w:pPr>
    </w:p>
    <w:p w:rsidR="00F34B6D" w:rsidRDefault="00F34B6D" w:rsidP="00C253A9">
      <w:pPr>
        <w:ind w:firstLine="709"/>
      </w:pPr>
    </w:p>
    <w:p w:rsidR="00F91C41" w:rsidRDefault="00F91C41" w:rsidP="00C253A9">
      <w:pPr>
        <w:ind w:firstLine="709"/>
        <w:jc w:val="center"/>
        <w:rPr>
          <w:sz w:val="40"/>
          <w:szCs w:val="40"/>
        </w:rPr>
      </w:pPr>
    </w:p>
    <w:p w:rsidR="00F91C41" w:rsidRDefault="00F91C41" w:rsidP="00C253A9">
      <w:pPr>
        <w:ind w:firstLine="709"/>
        <w:jc w:val="center"/>
        <w:rPr>
          <w:sz w:val="40"/>
          <w:szCs w:val="40"/>
        </w:rPr>
      </w:pPr>
    </w:p>
    <w:p w:rsidR="00B850D7" w:rsidRPr="00E66F44" w:rsidRDefault="002117B0" w:rsidP="002117B0">
      <w:pPr>
        <w:rPr>
          <w:b/>
          <w:sz w:val="40"/>
          <w:szCs w:val="40"/>
        </w:rPr>
      </w:pPr>
      <w:r>
        <w:rPr>
          <w:sz w:val="40"/>
          <w:szCs w:val="40"/>
        </w:rPr>
        <w:lastRenderedPageBreak/>
        <w:t xml:space="preserve">                                                </w:t>
      </w:r>
      <w:r w:rsidR="00B724B6">
        <w:rPr>
          <w:b/>
          <w:sz w:val="40"/>
          <w:szCs w:val="40"/>
        </w:rPr>
        <w:t>2015</w:t>
      </w:r>
      <w:r w:rsidR="00B850D7" w:rsidRPr="00E66F44">
        <w:rPr>
          <w:b/>
          <w:sz w:val="40"/>
          <w:szCs w:val="40"/>
        </w:rPr>
        <w:t xml:space="preserve"> г.</w:t>
      </w:r>
    </w:p>
    <w:p w:rsidR="002117B0" w:rsidRDefault="002117B0" w:rsidP="002117B0">
      <w:pPr>
        <w:ind w:firstLine="709"/>
        <w:rPr>
          <w:rFonts w:eastAsia="Calibri"/>
          <w:b/>
          <w:sz w:val="40"/>
          <w:szCs w:val="40"/>
          <w:lang w:eastAsia="en-US"/>
        </w:rPr>
      </w:pPr>
    </w:p>
    <w:p w:rsidR="0063731E" w:rsidRPr="00AE293E" w:rsidRDefault="0063731E" w:rsidP="00AE293E">
      <w:pPr>
        <w:ind w:firstLine="709"/>
        <w:jc w:val="center"/>
        <w:rPr>
          <w:rFonts w:eastAsia="Calibri"/>
          <w:b/>
          <w:sz w:val="40"/>
          <w:szCs w:val="40"/>
          <w:lang w:eastAsia="en-US"/>
        </w:rPr>
      </w:pPr>
      <w:r w:rsidRPr="00AE293E">
        <w:rPr>
          <w:rFonts w:eastAsia="Calibri"/>
          <w:b/>
          <w:sz w:val="40"/>
          <w:szCs w:val="40"/>
          <w:lang w:eastAsia="en-US"/>
        </w:rPr>
        <w:t>ОГЛАВЛЕНИЕ</w:t>
      </w:r>
    </w:p>
    <w:p w:rsidR="0063731E" w:rsidRPr="0063731E" w:rsidRDefault="0063731E" w:rsidP="000E7582">
      <w:pPr>
        <w:ind w:left="284"/>
        <w:jc w:val="both"/>
        <w:rPr>
          <w:rFonts w:eastAsia="Calibri"/>
          <w:b/>
          <w:sz w:val="28"/>
          <w:szCs w:val="28"/>
          <w:lang w:eastAsia="en-US"/>
        </w:rPr>
      </w:pPr>
    </w:p>
    <w:p w:rsidR="0063731E" w:rsidRPr="00AE293E" w:rsidRDefault="0063731E" w:rsidP="000E7582">
      <w:pPr>
        <w:tabs>
          <w:tab w:val="left" w:pos="284"/>
        </w:tabs>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I</w:t>
      </w:r>
      <w:r w:rsidRPr="0063731E">
        <w:rPr>
          <w:rFonts w:eastAsia="Calibri"/>
          <w:b/>
          <w:sz w:val="28"/>
          <w:szCs w:val="28"/>
          <w:lang w:eastAsia="en-US"/>
        </w:rPr>
        <w:t>. ОБЩИЕ ПОЛОЖЕНИЯ</w:t>
      </w:r>
      <w:r w:rsidRPr="0063731E">
        <w:rPr>
          <w:rFonts w:eastAsia="Calibri"/>
          <w:b/>
          <w:sz w:val="28"/>
          <w:szCs w:val="28"/>
          <w:lang w:eastAsia="en-US"/>
        </w:rPr>
        <w:tab/>
      </w:r>
      <w:r w:rsidRPr="0063731E">
        <w:rPr>
          <w:rFonts w:eastAsia="Calibri"/>
          <w:b/>
          <w:sz w:val="28"/>
          <w:szCs w:val="28"/>
          <w:lang w:eastAsia="en-US"/>
        </w:rPr>
        <w:tab/>
      </w:r>
      <w:r w:rsidRPr="0063731E">
        <w:rPr>
          <w:rFonts w:eastAsia="Calibri"/>
          <w:b/>
          <w:sz w:val="28"/>
          <w:szCs w:val="28"/>
          <w:lang w:eastAsia="en-US"/>
        </w:rPr>
        <w:tab/>
      </w:r>
      <w:r w:rsidRPr="0063731E">
        <w:rPr>
          <w:rFonts w:eastAsia="Calibri"/>
          <w:b/>
          <w:sz w:val="28"/>
          <w:szCs w:val="28"/>
          <w:lang w:eastAsia="en-US"/>
        </w:rPr>
        <w:tab/>
      </w:r>
      <w:r w:rsidRPr="0063731E">
        <w:rPr>
          <w:rFonts w:eastAsia="Calibri"/>
          <w:b/>
          <w:sz w:val="28"/>
          <w:szCs w:val="28"/>
          <w:lang w:eastAsia="en-US"/>
        </w:rPr>
        <w:tab/>
      </w:r>
      <w:r w:rsidRPr="0063731E">
        <w:rPr>
          <w:rFonts w:eastAsia="Calibri"/>
          <w:b/>
          <w:sz w:val="28"/>
          <w:szCs w:val="28"/>
          <w:lang w:eastAsia="en-US"/>
        </w:rPr>
        <w:tab/>
      </w:r>
      <w:r w:rsidR="00AB3C43">
        <w:rPr>
          <w:rFonts w:eastAsia="Calibri"/>
          <w:b/>
          <w:sz w:val="28"/>
          <w:szCs w:val="28"/>
          <w:lang w:eastAsia="en-US"/>
        </w:rPr>
        <w:t xml:space="preserve"> </w:t>
      </w:r>
      <w:r w:rsidR="002A3EBF">
        <w:rPr>
          <w:rFonts w:eastAsia="Calibri"/>
          <w:b/>
          <w:sz w:val="28"/>
          <w:szCs w:val="28"/>
          <w:lang w:eastAsia="en-US"/>
        </w:rPr>
        <w:t xml:space="preserve">                 </w:t>
      </w:r>
      <w:r w:rsidR="00AE293E">
        <w:rPr>
          <w:rFonts w:eastAsia="Calibri"/>
          <w:b/>
          <w:sz w:val="28"/>
          <w:szCs w:val="28"/>
          <w:lang w:eastAsia="en-US"/>
        </w:rPr>
        <w:t>3</w:t>
      </w:r>
    </w:p>
    <w:p w:rsidR="009C024D" w:rsidRDefault="009C024D" w:rsidP="000E7582">
      <w:pPr>
        <w:tabs>
          <w:tab w:val="right" w:pos="9355"/>
        </w:tabs>
        <w:ind w:left="284"/>
        <w:jc w:val="both"/>
        <w:rPr>
          <w:rFonts w:eastAsia="Calibri"/>
          <w:b/>
          <w:sz w:val="28"/>
          <w:szCs w:val="28"/>
          <w:lang w:eastAsia="en-US"/>
        </w:rPr>
      </w:pPr>
    </w:p>
    <w:p w:rsidR="0063731E" w:rsidRPr="0063731E" w:rsidRDefault="0063731E" w:rsidP="000E7582">
      <w:pPr>
        <w:tabs>
          <w:tab w:val="right" w:pos="9355"/>
        </w:tabs>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II</w:t>
      </w:r>
      <w:r w:rsidRPr="0063731E">
        <w:rPr>
          <w:rFonts w:eastAsia="Calibri"/>
          <w:b/>
          <w:sz w:val="28"/>
          <w:szCs w:val="28"/>
          <w:lang w:eastAsia="en-US"/>
        </w:rPr>
        <w:t xml:space="preserve">. ПРАВОВЫЕ ОСНОВЫ ОРГАНИЗАЦИИ </w:t>
      </w:r>
      <w:r w:rsidRPr="0063731E">
        <w:rPr>
          <w:rFonts w:eastAsia="Calibri"/>
          <w:b/>
          <w:sz w:val="28"/>
          <w:szCs w:val="28"/>
          <w:lang w:eastAsia="en-US"/>
        </w:rPr>
        <w:tab/>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w:t>
      </w:r>
      <w:r w:rsidR="00AE293E">
        <w:rPr>
          <w:rFonts w:eastAsia="Calibri"/>
          <w:b/>
          <w:sz w:val="28"/>
          <w:szCs w:val="28"/>
          <w:lang w:eastAsia="en-US"/>
        </w:rPr>
        <w:t>4</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МЕСТНОГО САМОУПРАВЛЕНИЯ В ГОРОДСКОМ ОКРУГЕ</w:t>
      </w:r>
    </w:p>
    <w:p w:rsidR="00AE293E" w:rsidRDefault="00AE293E" w:rsidP="000E7582">
      <w:pPr>
        <w:ind w:left="284"/>
        <w:jc w:val="both"/>
        <w:rPr>
          <w:rFonts w:eastAsia="Calibri"/>
          <w:b/>
          <w:sz w:val="28"/>
          <w:szCs w:val="28"/>
          <w:lang w:eastAsia="en-US"/>
        </w:rPr>
      </w:pPr>
    </w:p>
    <w:p w:rsidR="0063731E" w:rsidRPr="0063731E" w:rsidRDefault="0063731E" w:rsidP="000E7582">
      <w:pPr>
        <w:tabs>
          <w:tab w:val="right" w:pos="9372"/>
        </w:tabs>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III</w:t>
      </w:r>
      <w:r w:rsidRPr="0063731E">
        <w:rPr>
          <w:rFonts w:eastAsia="Calibri"/>
          <w:b/>
          <w:sz w:val="28"/>
          <w:szCs w:val="28"/>
          <w:lang w:eastAsia="en-US"/>
        </w:rPr>
        <w:t>. УЧАСТИЕ НАСЕЛЕНИЯ ГОРОДСКОГО ОКРУГА</w:t>
      </w:r>
      <w:r w:rsidR="00AE293E">
        <w:rPr>
          <w:rFonts w:eastAsia="Calibri"/>
          <w:b/>
          <w:sz w:val="28"/>
          <w:szCs w:val="28"/>
          <w:lang w:eastAsia="en-US"/>
        </w:rPr>
        <w:tab/>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w:t>
      </w:r>
      <w:r w:rsidR="00AE293E">
        <w:rPr>
          <w:rFonts w:eastAsia="Calibri"/>
          <w:b/>
          <w:sz w:val="28"/>
          <w:szCs w:val="28"/>
          <w:lang w:eastAsia="en-US"/>
        </w:rPr>
        <w:t>12</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В ОСУЩЕСТВЛЕНИИ МЕСТНОГО САМОУПРАВЛЕНИЯ</w:t>
      </w:r>
    </w:p>
    <w:p w:rsidR="00AE293E" w:rsidRDefault="00AE293E" w:rsidP="000E7582">
      <w:pPr>
        <w:ind w:left="284"/>
        <w:jc w:val="both"/>
        <w:rPr>
          <w:rFonts w:eastAsia="Calibri"/>
          <w:b/>
          <w:sz w:val="28"/>
          <w:szCs w:val="28"/>
          <w:lang w:eastAsia="en-US"/>
        </w:rPr>
      </w:pPr>
    </w:p>
    <w:p w:rsidR="0063731E" w:rsidRDefault="0063731E" w:rsidP="000E7582">
      <w:pPr>
        <w:tabs>
          <w:tab w:val="right" w:pos="9372"/>
        </w:tabs>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IV</w:t>
      </w:r>
      <w:r w:rsidRPr="0063731E">
        <w:rPr>
          <w:rFonts w:eastAsia="Calibri"/>
          <w:b/>
          <w:sz w:val="28"/>
          <w:szCs w:val="28"/>
          <w:lang w:eastAsia="en-US"/>
        </w:rPr>
        <w:t>. ОРГАНЫ МЕСТНОГОСАМОУПРАВЛЕНИЯ</w:t>
      </w:r>
      <w:r w:rsidR="00AE293E">
        <w:rPr>
          <w:rFonts w:eastAsia="Calibri"/>
          <w:b/>
          <w:sz w:val="28"/>
          <w:szCs w:val="28"/>
          <w:lang w:eastAsia="en-US"/>
        </w:rPr>
        <w:tab/>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w:t>
      </w:r>
      <w:r w:rsidR="00E66F44">
        <w:rPr>
          <w:rFonts w:eastAsia="Calibri"/>
          <w:b/>
          <w:sz w:val="28"/>
          <w:szCs w:val="28"/>
          <w:lang w:eastAsia="en-US"/>
        </w:rPr>
        <w:t>2</w:t>
      </w:r>
      <w:r w:rsidR="002A3EBF">
        <w:rPr>
          <w:rFonts w:eastAsia="Calibri"/>
          <w:b/>
          <w:sz w:val="28"/>
          <w:szCs w:val="28"/>
          <w:lang w:eastAsia="en-US"/>
        </w:rPr>
        <w:t>2</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ДОЛЖНОСТНЫЕ ЛИЦА</w:t>
      </w:r>
      <w:r>
        <w:rPr>
          <w:rFonts w:eastAsia="Calibri"/>
          <w:b/>
          <w:sz w:val="28"/>
          <w:szCs w:val="28"/>
          <w:lang w:eastAsia="en-US"/>
        </w:rPr>
        <w:t xml:space="preserve"> </w:t>
      </w:r>
      <w:r w:rsidRPr="0063731E">
        <w:rPr>
          <w:rFonts w:eastAsia="Calibri"/>
          <w:b/>
          <w:sz w:val="28"/>
          <w:szCs w:val="28"/>
          <w:lang w:eastAsia="en-US"/>
        </w:rPr>
        <w:t>МЕСТНОГО САМОУПРАВЛЕНИЯ</w:t>
      </w:r>
    </w:p>
    <w:p w:rsidR="0063731E" w:rsidRDefault="0063731E" w:rsidP="000E7582">
      <w:pPr>
        <w:ind w:left="284"/>
        <w:jc w:val="both"/>
        <w:rPr>
          <w:rFonts w:eastAsia="Calibri"/>
          <w:b/>
          <w:sz w:val="28"/>
          <w:szCs w:val="28"/>
          <w:lang w:eastAsia="en-US"/>
        </w:rPr>
      </w:pP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V</w:t>
      </w:r>
      <w:r w:rsidR="00AE293E">
        <w:rPr>
          <w:rFonts w:eastAsia="Calibri"/>
          <w:b/>
          <w:sz w:val="28"/>
          <w:szCs w:val="28"/>
          <w:lang w:eastAsia="en-US"/>
        </w:rPr>
        <w:t>. МУНИЦИПАЛЬНАЯ СЛУЖБА</w:t>
      </w:r>
      <w:r w:rsidR="00AE293E">
        <w:rPr>
          <w:rFonts w:eastAsia="Calibri"/>
          <w:b/>
          <w:sz w:val="28"/>
          <w:szCs w:val="28"/>
          <w:lang w:eastAsia="en-US"/>
        </w:rPr>
        <w:tab/>
      </w:r>
      <w:r w:rsidR="00AE293E">
        <w:rPr>
          <w:rFonts w:eastAsia="Calibri"/>
          <w:b/>
          <w:sz w:val="28"/>
          <w:szCs w:val="28"/>
          <w:lang w:eastAsia="en-US"/>
        </w:rPr>
        <w:tab/>
      </w:r>
      <w:r w:rsidR="00AE293E">
        <w:rPr>
          <w:rFonts w:eastAsia="Calibri"/>
          <w:b/>
          <w:sz w:val="28"/>
          <w:szCs w:val="28"/>
          <w:lang w:eastAsia="en-US"/>
        </w:rPr>
        <w:tab/>
      </w:r>
      <w:r w:rsidR="00AE293E">
        <w:rPr>
          <w:rFonts w:eastAsia="Calibri"/>
          <w:b/>
          <w:sz w:val="28"/>
          <w:szCs w:val="28"/>
          <w:lang w:eastAsia="en-US"/>
        </w:rPr>
        <w:tab/>
      </w:r>
      <w:r w:rsidR="00F924BC">
        <w:rPr>
          <w:rFonts w:eastAsia="Calibri"/>
          <w:b/>
          <w:sz w:val="28"/>
          <w:szCs w:val="28"/>
          <w:lang w:eastAsia="en-US"/>
        </w:rPr>
        <w:t xml:space="preserve">          </w:t>
      </w:r>
      <w:r w:rsidR="00AB3C43">
        <w:rPr>
          <w:rFonts w:eastAsia="Calibri"/>
          <w:b/>
          <w:sz w:val="28"/>
          <w:szCs w:val="28"/>
          <w:lang w:eastAsia="en-US"/>
        </w:rPr>
        <w:t xml:space="preserve"> </w:t>
      </w:r>
      <w:r w:rsidR="002A3EBF">
        <w:rPr>
          <w:rFonts w:eastAsia="Calibri"/>
          <w:b/>
          <w:sz w:val="28"/>
          <w:szCs w:val="28"/>
          <w:lang w:eastAsia="en-US"/>
        </w:rPr>
        <w:t xml:space="preserve">      35</w:t>
      </w:r>
    </w:p>
    <w:p w:rsidR="0063731E" w:rsidRPr="0063731E" w:rsidRDefault="0063731E" w:rsidP="000E7582">
      <w:pPr>
        <w:ind w:left="284"/>
        <w:jc w:val="both"/>
        <w:rPr>
          <w:rFonts w:eastAsia="Calibri"/>
          <w:b/>
          <w:sz w:val="28"/>
          <w:szCs w:val="28"/>
          <w:lang w:eastAsia="en-US"/>
        </w:rPr>
      </w:pP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VI</w:t>
      </w:r>
      <w:r w:rsidRPr="0063731E">
        <w:rPr>
          <w:rFonts w:eastAsia="Calibri"/>
          <w:b/>
          <w:sz w:val="28"/>
          <w:szCs w:val="28"/>
          <w:lang w:eastAsia="en-US"/>
        </w:rPr>
        <w:t>. МУНИЦИПАЛЬНЫЕ ПР</w:t>
      </w:r>
      <w:r w:rsidR="00AE293E">
        <w:rPr>
          <w:rFonts w:eastAsia="Calibri"/>
          <w:b/>
          <w:sz w:val="28"/>
          <w:szCs w:val="28"/>
          <w:lang w:eastAsia="en-US"/>
        </w:rPr>
        <w:t>АВОВЫЕ АКТЫ</w:t>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35</w:t>
      </w:r>
    </w:p>
    <w:p w:rsidR="0063731E" w:rsidRPr="0063731E" w:rsidRDefault="0063731E" w:rsidP="000E7582">
      <w:pPr>
        <w:ind w:left="284"/>
        <w:jc w:val="both"/>
        <w:rPr>
          <w:rFonts w:eastAsia="Calibri"/>
          <w:sz w:val="28"/>
          <w:szCs w:val="28"/>
          <w:lang w:eastAsia="en-US"/>
        </w:rPr>
      </w:pPr>
    </w:p>
    <w:p w:rsidR="00F924BC" w:rsidRDefault="000E7582" w:rsidP="000E7582">
      <w:pPr>
        <w:tabs>
          <w:tab w:val="left" w:pos="9498"/>
          <w:tab w:val="left" w:pos="9639"/>
        </w:tabs>
        <w:jc w:val="both"/>
        <w:rPr>
          <w:rFonts w:eastAsia="Calibri"/>
          <w:b/>
          <w:sz w:val="28"/>
          <w:szCs w:val="28"/>
          <w:lang w:eastAsia="en-US"/>
        </w:rPr>
      </w:pPr>
      <w:r>
        <w:rPr>
          <w:rFonts w:eastAsia="Calibri"/>
          <w:b/>
          <w:sz w:val="28"/>
          <w:szCs w:val="28"/>
          <w:lang w:eastAsia="en-US"/>
        </w:rPr>
        <w:t xml:space="preserve">    </w:t>
      </w:r>
      <w:r w:rsidR="0063731E" w:rsidRPr="0063731E">
        <w:rPr>
          <w:rFonts w:eastAsia="Calibri"/>
          <w:b/>
          <w:sz w:val="28"/>
          <w:szCs w:val="28"/>
          <w:lang w:eastAsia="en-US"/>
        </w:rPr>
        <w:t>ГЛАВА</w:t>
      </w:r>
      <w:r w:rsidR="009C024D">
        <w:rPr>
          <w:rFonts w:eastAsia="Calibri"/>
          <w:b/>
          <w:sz w:val="28"/>
          <w:szCs w:val="28"/>
          <w:lang w:eastAsia="en-US"/>
        </w:rPr>
        <w:t xml:space="preserve"> </w:t>
      </w:r>
      <w:r w:rsidR="0063731E" w:rsidRPr="0063731E">
        <w:rPr>
          <w:rFonts w:eastAsia="Calibri"/>
          <w:b/>
          <w:sz w:val="28"/>
          <w:szCs w:val="28"/>
          <w:lang w:val="en-US" w:eastAsia="en-US"/>
        </w:rPr>
        <w:t>VII</w:t>
      </w:r>
      <w:r w:rsidR="0063731E" w:rsidRPr="0063731E">
        <w:rPr>
          <w:rFonts w:eastAsia="Calibri"/>
          <w:b/>
          <w:sz w:val="28"/>
          <w:szCs w:val="28"/>
          <w:lang w:eastAsia="en-US"/>
        </w:rPr>
        <w:t>. ЭКОНОМИЧЕСКАЯ ОСНОВА МЕСТНОГО</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САМОУПРАВЛЕ</w:t>
      </w:r>
      <w:r w:rsidR="00AE293E">
        <w:rPr>
          <w:rFonts w:eastAsia="Calibri"/>
          <w:b/>
          <w:sz w:val="28"/>
          <w:szCs w:val="28"/>
          <w:lang w:eastAsia="en-US"/>
        </w:rPr>
        <w:t>НИЯ</w:t>
      </w:r>
      <w:r w:rsidR="00AE293E">
        <w:rPr>
          <w:rFonts w:eastAsia="Calibri"/>
          <w:b/>
          <w:sz w:val="28"/>
          <w:szCs w:val="28"/>
          <w:lang w:eastAsia="en-US"/>
        </w:rPr>
        <w:tab/>
      </w:r>
      <w:r w:rsidR="00AE293E">
        <w:rPr>
          <w:rFonts w:eastAsia="Calibri"/>
          <w:b/>
          <w:sz w:val="28"/>
          <w:szCs w:val="28"/>
          <w:lang w:eastAsia="en-US"/>
        </w:rPr>
        <w:tab/>
      </w:r>
      <w:r w:rsidR="00AB3C43">
        <w:rPr>
          <w:rFonts w:eastAsia="Calibri"/>
          <w:b/>
          <w:sz w:val="28"/>
          <w:szCs w:val="28"/>
          <w:lang w:eastAsia="en-US"/>
        </w:rPr>
        <w:t xml:space="preserve"> </w:t>
      </w:r>
      <w:r w:rsidR="00F924BC">
        <w:rPr>
          <w:rFonts w:eastAsia="Calibri"/>
          <w:b/>
          <w:sz w:val="28"/>
          <w:szCs w:val="28"/>
          <w:lang w:eastAsia="en-US"/>
        </w:rPr>
        <w:t xml:space="preserve">                                       </w:t>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39</w:t>
      </w:r>
    </w:p>
    <w:p w:rsidR="0063731E" w:rsidRPr="0063731E" w:rsidRDefault="0063731E" w:rsidP="000E7582">
      <w:pPr>
        <w:ind w:left="284"/>
        <w:jc w:val="both"/>
        <w:rPr>
          <w:rFonts w:eastAsia="Calibri"/>
          <w:b/>
          <w:sz w:val="28"/>
          <w:szCs w:val="28"/>
          <w:lang w:eastAsia="en-US"/>
        </w:rPr>
      </w:pPr>
    </w:p>
    <w:p w:rsidR="00F924BC" w:rsidRDefault="0063731E" w:rsidP="000E7582">
      <w:pPr>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VIII</w:t>
      </w:r>
      <w:r w:rsidRPr="0063731E">
        <w:rPr>
          <w:rFonts w:eastAsia="Calibri"/>
          <w:b/>
          <w:sz w:val="28"/>
          <w:szCs w:val="28"/>
          <w:lang w:eastAsia="en-US"/>
        </w:rPr>
        <w:t xml:space="preserve">. ГАРАНТИИ ПРАВ ГРАЖДАН </w:t>
      </w:r>
    </w:p>
    <w:p w:rsidR="00F924BC" w:rsidRDefault="0063731E" w:rsidP="000E7582">
      <w:pPr>
        <w:tabs>
          <w:tab w:val="left" w:pos="9480"/>
        </w:tabs>
        <w:ind w:left="284"/>
        <w:jc w:val="both"/>
        <w:rPr>
          <w:rFonts w:eastAsia="Calibri"/>
          <w:b/>
          <w:sz w:val="28"/>
          <w:szCs w:val="28"/>
          <w:lang w:eastAsia="en-US"/>
        </w:rPr>
      </w:pPr>
      <w:r w:rsidRPr="0063731E">
        <w:rPr>
          <w:rFonts w:eastAsia="Calibri"/>
          <w:b/>
          <w:sz w:val="28"/>
          <w:szCs w:val="28"/>
          <w:lang w:eastAsia="en-US"/>
        </w:rPr>
        <w:t>НА МЕСТНОЕ</w:t>
      </w:r>
      <w:r w:rsidR="00AB3C43">
        <w:rPr>
          <w:rFonts w:eastAsia="Calibri"/>
          <w:b/>
          <w:sz w:val="28"/>
          <w:szCs w:val="28"/>
          <w:lang w:eastAsia="en-US"/>
        </w:rPr>
        <w:t xml:space="preserve"> </w:t>
      </w:r>
      <w:r w:rsidRPr="0063731E">
        <w:rPr>
          <w:rFonts w:eastAsia="Calibri"/>
          <w:b/>
          <w:sz w:val="28"/>
          <w:szCs w:val="28"/>
          <w:lang w:eastAsia="en-US"/>
        </w:rPr>
        <w:t xml:space="preserve">САМОУПРАВЛЕНИЕ И ОТВЕТСТВЕННОСТЬ </w:t>
      </w:r>
      <w:r w:rsidR="00F924BC">
        <w:rPr>
          <w:rFonts w:eastAsia="Calibri"/>
          <w:b/>
          <w:sz w:val="28"/>
          <w:szCs w:val="28"/>
          <w:lang w:eastAsia="en-US"/>
        </w:rPr>
        <w:tab/>
      </w:r>
      <w:r w:rsidR="002A3EBF">
        <w:rPr>
          <w:rFonts w:eastAsia="Calibri"/>
          <w:b/>
          <w:sz w:val="28"/>
          <w:szCs w:val="28"/>
          <w:lang w:eastAsia="en-US"/>
        </w:rPr>
        <w:t xml:space="preserve">   </w:t>
      </w:r>
      <w:r w:rsidR="00F924BC">
        <w:rPr>
          <w:rFonts w:eastAsia="Calibri"/>
          <w:b/>
          <w:sz w:val="28"/>
          <w:szCs w:val="28"/>
          <w:lang w:eastAsia="en-US"/>
        </w:rPr>
        <w:t>45</w:t>
      </w:r>
    </w:p>
    <w:p w:rsidR="00F924BC" w:rsidRDefault="0063731E" w:rsidP="000E7582">
      <w:pPr>
        <w:ind w:left="284"/>
        <w:jc w:val="both"/>
        <w:rPr>
          <w:rFonts w:eastAsia="Calibri"/>
          <w:b/>
          <w:sz w:val="28"/>
          <w:szCs w:val="28"/>
          <w:lang w:eastAsia="en-US"/>
        </w:rPr>
      </w:pPr>
      <w:r w:rsidRPr="0063731E">
        <w:rPr>
          <w:rFonts w:eastAsia="Calibri"/>
          <w:b/>
          <w:sz w:val="28"/>
          <w:szCs w:val="28"/>
          <w:lang w:eastAsia="en-US"/>
        </w:rPr>
        <w:t>ОРГАНОВ</w:t>
      </w:r>
      <w:r w:rsidR="00F924BC">
        <w:rPr>
          <w:rFonts w:eastAsia="Calibri"/>
          <w:b/>
          <w:sz w:val="28"/>
          <w:szCs w:val="28"/>
          <w:lang w:eastAsia="en-US"/>
        </w:rPr>
        <w:t xml:space="preserve"> </w:t>
      </w:r>
      <w:r w:rsidRPr="0063731E">
        <w:rPr>
          <w:rFonts w:eastAsia="Calibri"/>
          <w:b/>
          <w:sz w:val="28"/>
          <w:szCs w:val="28"/>
          <w:lang w:eastAsia="en-US"/>
        </w:rPr>
        <w:t xml:space="preserve">МЕСТНОГО САМОУПРАВЛЕНИЯ И </w:t>
      </w:r>
    </w:p>
    <w:p w:rsidR="00F924BC" w:rsidRDefault="0063731E" w:rsidP="000E7582">
      <w:pPr>
        <w:ind w:left="284"/>
        <w:jc w:val="both"/>
        <w:rPr>
          <w:rFonts w:eastAsia="Calibri"/>
          <w:b/>
          <w:sz w:val="28"/>
          <w:szCs w:val="28"/>
          <w:lang w:eastAsia="en-US"/>
        </w:rPr>
      </w:pPr>
      <w:r w:rsidRPr="0063731E">
        <w:rPr>
          <w:rFonts w:eastAsia="Calibri"/>
          <w:b/>
          <w:sz w:val="28"/>
          <w:szCs w:val="28"/>
          <w:lang w:eastAsia="en-US"/>
        </w:rPr>
        <w:t>ДОЛЖНОСТНЫХ ЛИЦ</w:t>
      </w:r>
      <w:r w:rsidR="00AB3C43">
        <w:rPr>
          <w:rFonts w:eastAsia="Calibri"/>
          <w:b/>
          <w:sz w:val="28"/>
          <w:szCs w:val="28"/>
          <w:lang w:eastAsia="en-US"/>
        </w:rPr>
        <w:t xml:space="preserve"> </w:t>
      </w:r>
      <w:r w:rsidRPr="0063731E">
        <w:rPr>
          <w:rFonts w:eastAsia="Calibri"/>
          <w:b/>
          <w:sz w:val="28"/>
          <w:szCs w:val="28"/>
          <w:lang w:eastAsia="en-US"/>
        </w:rPr>
        <w:t xml:space="preserve">МЕСТНОГО САМОУПРАВЛЕНИЯ </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ГОРОДСКОГО ОКРУГА</w:t>
      </w:r>
    </w:p>
    <w:p w:rsidR="0063731E" w:rsidRPr="0063731E" w:rsidRDefault="0063731E" w:rsidP="000E7582">
      <w:pPr>
        <w:ind w:left="284"/>
        <w:jc w:val="both"/>
        <w:rPr>
          <w:rFonts w:eastAsia="Calibri"/>
          <w:b/>
          <w:sz w:val="28"/>
          <w:szCs w:val="28"/>
          <w:lang w:eastAsia="en-US"/>
        </w:rPr>
      </w:pPr>
    </w:p>
    <w:p w:rsidR="0063731E" w:rsidRDefault="0063731E" w:rsidP="000E7582">
      <w:pPr>
        <w:tabs>
          <w:tab w:val="right" w:pos="10206"/>
        </w:tabs>
        <w:ind w:left="284"/>
        <w:jc w:val="both"/>
        <w:rPr>
          <w:rFonts w:eastAsia="Calibri"/>
          <w:b/>
          <w:sz w:val="28"/>
          <w:szCs w:val="28"/>
          <w:lang w:eastAsia="en-US"/>
        </w:rPr>
      </w:pPr>
      <w:r w:rsidRPr="0063731E">
        <w:rPr>
          <w:rFonts w:eastAsia="Calibri"/>
          <w:b/>
          <w:sz w:val="28"/>
          <w:szCs w:val="28"/>
          <w:lang w:eastAsia="en-US"/>
        </w:rPr>
        <w:t xml:space="preserve">ГЛАВА </w:t>
      </w:r>
      <w:r w:rsidRPr="0063731E">
        <w:rPr>
          <w:rFonts w:eastAsia="Calibri"/>
          <w:b/>
          <w:sz w:val="28"/>
          <w:szCs w:val="28"/>
          <w:lang w:val="en-US" w:eastAsia="en-US"/>
        </w:rPr>
        <w:t>IX</w:t>
      </w:r>
      <w:r w:rsidRPr="0063731E">
        <w:rPr>
          <w:rFonts w:eastAsia="Calibri"/>
          <w:b/>
          <w:sz w:val="28"/>
          <w:szCs w:val="28"/>
          <w:lang w:eastAsia="en-US"/>
        </w:rPr>
        <w:t>. ВСТУПЛЕНИЕ УСТАВА В СИЛУ И ПОРЯДОК</w:t>
      </w:r>
      <w:r w:rsidR="00AB3C43">
        <w:rPr>
          <w:rFonts w:eastAsia="Calibri"/>
          <w:b/>
          <w:sz w:val="28"/>
          <w:szCs w:val="28"/>
          <w:lang w:eastAsia="en-US"/>
        </w:rPr>
        <w:t xml:space="preserve"> </w:t>
      </w:r>
      <w:r w:rsidR="00F924BC">
        <w:rPr>
          <w:rFonts w:eastAsia="Calibri"/>
          <w:b/>
          <w:sz w:val="28"/>
          <w:szCs w:val="28"/>
          <w:lang w:eastAsia="en-US"/>
        </w:rPr>
        <w:t xml:space="preserve">              </w:t>
      </w:r>
      <w:r w:rsidR="002A3EBF">
        <w:rPr>
          <w:rFonts w:eastAsia="Calibri"/>
          <w:b/>
          <w:sz w:val="28"/>
          <w:szCs w:val="28"/>
          <w:lang w:eastAsia="en-US"/>
        </w:rPr>
        <w:t xml:space="preserve">        50</w:t>
      </w:r>
    </w:p>
    <w:p w:rsidR="0063731E" w:rsidRPr="0063731E" w:rsidRDefault="0063731E" w:rsidP="000E7582">
      <w:pPr>
        <w:ind w:left="284"/>
        <w:jc w:val="both"/>
        <w:rPr>
          <w:rFonts w:eastAsia="Calibri"/>
          <w:b/>
          <w:sz w:val="28"/>
          <w:szCs w:val="28"/>
          <w:lang w:eastAsia="en-US"/>
        </w:rPr>
      </w:pPr>
      <w:r w:rsidRPr="0063731E">
        <w:rPr>
          <w:rFonts w:eastAsia="Calibri"/>
          <w:b/>
          <w:sz w:val="28"/>
          <w:szCs w:val="28"/>
          <w:lang w:eastAsia="en-US"/>
        </w:rPr>
        <w:t>ВНЕСЕНИЯ В НЕГО ИЗМЕНЕНИЙ И ДОПОЛНЕ</w:t>
      </w:r>
      <w:r w:rsidR="00AE293E">
        <w:rPr>
          <w:rFonts w:eastAsia="Calibri"/>
          <w:b/>
          <w:sz w:val="28"/>
          <w:szCs w:val="28"/>
          <w:lang w:eastAsia="en-US"/>
        </w:rPr>
        <w:t>НИЙ</w:t>
      </w:r>
    </w:p>
    <w:p w:rsidR="0063731E" w:rsidRPr="0063731E" w:rsidRDefault="0063731E" w:rsidP="000E7582">
      <w:pPr>
        <w:ind w:left="284"/>
        <w:jc w:val="both"/>
        <w:rPr>
          <w:sz w:val="40"/>
          <w:szCs w:val="40"/>
        </w:rPr>
      </w:pPr>
    </w:p>
    <w:p w:rsidR="000173CC" w:rsidRDefault="000173CC" w:rsidP="00F924BC">
      <w:pPr>
        <w:ind w:firstLine="709"/>
        <w:jc w:val="both"/>
        <w:rPr>
          <w:sz w:val="40"/>
          <w:szCs w:val="40"/>
        </w:rPr>
      </w:pPr>
    </w:p>
    <w:p w:rsidR="007A1888" w:rsidRDefault="007A1888" w:rsidP="00C253A9">
      <w:pPr>
        <w:ind w:firstLine="709"/>
        <w:rPr>
          <w:sz w:val="40"/>
          <w:szCs w:val="40"/>
        </w:rPr>
      </w:pPr>
    </w:p>
    <w:p w:rsidR="0063731E" w:rsidRDefault="00AB3C43" w:rsidP="00C253A9">
      <w:pPr>
        <w:pStyle w:val="afa"/>
        <w:ind w:firstLine="709"/>
        <w:rPr>
          <w:rFonts w:ascii="Times New Roman" w:hAnsi="Times New Roman"/>
          <w:sz w:val="24"/>
          <w:szCs w:val="24"/>
        </w:rPr>
      </w:pPr>
      <w:r>
        <w:rPr>
          <w:rFonts w:ascii="Times New Roman" w:hAnsi="Times New Roman"/>
          <w:sz w:val="24"/>
          <w:szCs w:val="24"/>
        </w:rPr>
        <w:t xml:space="preserve"> </w:t>
      </w:r>
    </w:p>
    <w:p w:rsidR="0063731E" w:rsidRDefault="0063731E" w:rsidP="00924FFB">
      <w:pPr>
        <w:pStyle w:val="afa"/>
        <w:rPr>
          <w:rFonts w:ascii="Times New Roman" w:hAnsi="Times New Roman"/>
          <w:sz w:val="24"/>
          <w:szCs w:val="24"/>
        </w:rPr>
      </w:pPr>
    </w:p>
    <w:p w:rsidR="0063731E" w:rsidRDefault="0063731E" w:rsidP="00C253A9">
      <w:pPr>
        <w:pStyle w:val="afa"/>
        <w:ind w:firstLine="709"/>
        <w:rPr>
          <w:rFonts w:ascii="Times New Roman" w:hAnsi="Times New Roman"/>
          <w:sz w:val="24"/>
          <w:szCs w:val="24"/>
        </w:rPr>
      </w:pPr>
    </w:p>
    <w:p w:rsidR="0063731E" w:rsidRDefault="0063731E" w:rsidP="00C253A9">
      <w:pPr>
        <w:pStyle w:val="afa"/>
        <w:ind w:firstLine="709"/>
        <w:rPr>
          <w:rFonts w:ascii="Times New Roman" w:hAnsi="Times New Roman"/>
          <w:sz w:val="24"/>
          <w:szCs w:val="24"/>
        </w:rPr>
      </w:pPr>
    </w:p>
    <w:p w:rsidR="0063731E" w:rsidRDefault="0063731E" w:rsidP="00C253A9">
      <w:pPr>
        <w:pStyle w:val="afa"/>
        <w:ind w:firstLine="709"/>
        <w:rPr>
          <w:rFonts w:ascii="Times New Roman" w:hAnsi="Times New Roman"/>
          <w:sz w:val="24"/>
          <w:szCs w:val="24"/>
        </w:rPr>
      </w:pPr>
    </w:p>
    <w:p w:rsidR="0063731E" w:rsidRDefault="0063731E" w:rsidP="00C253A9">
      <w:pPr>
        <w:pStyle w:val="afa"/>
        <w:ind w:firstLine="709"/>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9C024D" w:rsidRDefault="009C024D" w:rsidP="001A6FED">
      <w:pPr>
        <w:pStyle w:val="afa"/>
        <w:rPr>
          <w:rFonts w:ascii="Times New Roman" w:hAnsi="Times New Roman"/>
          <w:sz w:val="24"/>
          <w:szCs w:val="24"/>
        </w:rPr>
      </w:pPr>
    </w:p>
    <w:p w:rsidR="009C024D" w:rsidRDefault="009C024D" w:rsidP="00C253A9">
      <w:pPr>
        <w:pStyle w:val="afa"/>
        <w:ind w:firstLine="709"/>
        <w:rPr>
          <w:rFonts w:ascii="Times New Roman" w:hAnsi="Times New Roman"/>
          <w:sz w:val="24"/>
          <w:szCs w:val="24"/>
        </w:rPr>
      </w:pPr>
    </w:p>
    <w:p w:rsidR="00B724B6" w:rsidRDefault="00B724B6" w:rsidP="00C253A9">
      <w:pPr>
        <w:pStyle w:val="afa"/>
        <w:ind w:firstLine="709"/>
        <w:jc w:val="both"/>
        <w:rPr>
          <w:rFonts w:ascii="Times New Roman" w:hAnsi="Times New Roman"/>
          <w:sz w:val="24"/>
          <w:szCs w:val="24"/>
        </w:rPr>
      </w:pPr>
    </w:p>
    <w:p w:rsidR="00B724B6" w:rsidRDefault="00B724B6" w:rsidP="00C253A9">
      <w:pPr>
        <w:pStyle w:val="afa"/>
        <w:ind w:firstLine="709"/>
        <w:jc w:val="both"/>
        <w:rPr>
          <w:rFonts w:ascii="Times New Roman" w:hAnsi="Times New Roman"/>
          <w:sz w:val="24"/>
          <w:szCs w:val="24"/>
        </w:rPr>
      </w:pPr>
    </w:p>
    <w:p w:rsidR="00B724B6" w:rsidRDefault="00B724B6" w:rsidP="00C253A9">
      <w:pPr>
        <w:pStyle w:val="afa"/>
        <w:ind w:firstLine="709"/>
        <w:jc w:val="both"/>
        <w:rPr>
          <w:rFonts w:ascii="Times New Roman" w:hAnsi="Times New Roman"/>
          <w:sz w:val="24"/>
          <w:szCs w:val="24"/>
        </w:rPr>
      </w:pPr>
    </w:p>
    <w:p w:rsidR="00F34B6D" w:rsidRPr="002A7028" w:rsidRDefault="00F34B6D" w:rsidP="00C253A9">
      <w:pPr>
        <w:pStyle w:val="afa"/>
        <w:ind w:firstLine="709"/>
        <w:jc w:val="both"/>
        <w:rPr>
          <w:rFonts w:ascii="Times New Roman" w:hAnsi="Times New Roman"/>
          <w:sz w:val="24"/>
          <w:szCs w:val="24"/>
        </w:rPr>
      </w:pPr>
      <w:r w:rsidRPr="002A7028">
        <w:rPr>
          <w:rFonts w:ascii="Times New Roman" w:hAnsi="Times New Roman"/>
          <w:sz w:val="24"/>
          <w:szCs w:val="24"/>
        </w:rPr>
        <w:t>Настоящий Устав муниципального образования г</w:t>
      </w:r>
      <w:r w:rsidR="002A7028">
        <w:rPr>
          <w:rFonts w:ascii="Times New Roman" w:hAnsi="Times New Roman"/>
          <w:sz w:val="24"/>
          <w:szCs w:val="24"/>
        </w:rPr>
        <w:t>ородской округ</w:t>
      </w:r>
      <w:r w:rsidR="00AB3C43">
        <w:rPr>
          <w:rFonts w:ascii="Times New Roman" w:hAnsi="Times New Roman"/>
          <w:sz w:val="24"/>
          <w:szCs w:val="24"/>
        </w:rPr>
        <w:t xml:space="preserve"> </w:t>
      </w:r>
      <w:r w:rsidR="002A7028">
        <w:rPr>
          <w:rFonts w:ascii="Times New Roman" w:hAnsi="Times New Roman"/>
          <w:sz w:val="24"/>
          <w:szCs w:val="24"/>
        </w:rPr>
        <w:t xml:space="preserve">«город </w:t>
      </w:r>
      <w:r w:rsidRPr="002A7028">
        <w:rPr>
          <w:rFonts w:ascii="Times New Roman" w:hAnsi="Times New Roman"/>
          <w:sz w:val="24"/>
          <w:szCs w:val="24"/>
        </w:rPr>
        <w:t>Каспийск</w:t>
      </w:r>
      <w:r w:rsidR="002A7028">
        <w:rPr>
          <w:rFonts w:ascii="Times New Roman" w:hAnsi="Times New Roman"/>
          <w:sz w:val="24"/>
          <w:szCs w:val="24"/>
        </w:rPr>
        <w:t xml:space="preserve">» </w:t>
      </w:r>
      <w:r w:rsidRPr="002A7028">
        <w:rPr>
          <w:rFonts w:ascii="Times New Roman" w:hAnsi="Times New Roman"/>
          <w:sz w:val="24"/>
          <w:szCs w:val="24"/>
        </w:rPr>
        <w:t xml:space="preserve">в соответствии с Конституцией Российской Федерации, Конституцией Республики Дагестан и Федеральным </w:t>
      </w:r>
      <w:r w:rsidR="007913A9">
        <w:rPr>
          <w:rFonts w:ascii="Times New Roman" w:hAnsi="Times New Roman"/>
          <w:sz w:val="24"/>
          <w:szCs w:val="24"/>
        </w:rPr>
        <w:t>з</w:t>
      </w:r>
      <w:r w:rsidRPr="002A7028">
        <w:rPr>
          <w:rFonts w:ascii="Times New Roman" w:hAnsi="Times New Roman"/>
          <w:sz w:val="24"/>
          <w:szCs w:val="24"/>
        </w:rPr>
        <w:t xml:space="preserve">аконом </w:t>
      </w:r>
      <w:r w:rsidR="007B521F">
        <w:rPr>
          <w:rFonts w:ascii="Times New Roman" w:hAnsi="Times New Roman"/>
          <w:sz w:val="24"/>
          <w:szCs w:val="24"/>
        </w:rPr>
        <w:t xml:space="preserve">от </w:t>
      </w:r>
      <w:r w:rsidR="007B521F" w:rsidRPr="00F36605">
        <w:rPr>
          <w:rFonts w:ascii="Times New Roman" w:hAnsi="Times New Roman"/>
          <w:sz w:val="24"/>
          <w:szCs w:val="24"/>
        </w:rPr>
        <w:t>06.10.2006 № 131-ФЗ</w:t>
      </w:r>
      <w:r w:rsidR="007B521F">
        <w:rPr>
          <w:rFonts w:ascii="Times New Roman" w:hAnsi="Times New Roman"/>
          <w:color w:val="FF0000"/>
          <w:sz w:val="24"/>
          <w:szCs w:val="24"/>
        </w:rPr>
        <w:t xml:space="preserve"> </w:t>
      </w:r>
      <w:r w:rsidRPr="002A7028">
        <w:rPr>
          <w:rFonts w:ascii="Times New Roman" w:hAnsi="Times New Roman"/>
          <w:sz w:val="24"/>
          <w:szCs w:val="24"/>
        </w:rPr>
        <w:t xml:space="preserve">«Об общих принципах организации местного самоуправления в Российской Федерации» </w:t>
      </w:r>
      <w:r w:rsidR="007913A9">
        <w:rPr>
          <w:rFonts w:ascii="Times New Roman" w:hAnsi="Times New Roman"/>
          <w:sz w:val="24"/>
          <w:szCs w:val="24"/>
        </w:rPr>
        <w:t xml:space="preserve">(далее - </w:t>
      </w:r>
      <w:r w:rsidR="007913A9" w:rsidRPr="002A7028">
        <w:rPr>
          <w:rFonts w:ascii="Times New Roman" w:hAnsi="Times New Roman"/>
          <w:sz w:val="24"/>
          <w:szCs w:val="24"/>
        </w:rPr>
        <w:t>Федеральны</w:t>
      </w:r>
      <w:r w:rsidR="007913A9">
        <w:rPr>
          <w:rFonts w:ascii="Times New Roman" w:hAnsi="Times New Roman"/>
          <w:sz w:val="24"/>
          <w:szCs w:val="24"/>
        </w:rPr>
        <w:t>й</w:t>
      </w:r>
      <w:r w:rsidR="007913A9" w:rsidRPr="002A7028">
        <w:rPr>
          <w:rFonts w:ascii="Times New Roman" w:hAnsi="Times New Roman"/>
          <w:sz w:val="24"/>
          <w:szCs w:val="24"/>
        </w:rPr>
        <w:t xml:space="preserve"> </w:t>
      </w:r>
      <w:r w:rsidR="007913A9">
        <w:rPr>
          <w:rFonts w:ascii="Times New Roman" w:hAnsi="Times New Roman"/>
          <w:sz w:val="24"/>
          <w:szCs w:val="24"/>
        </w:rPr>
        <w:t>з</w:t>
      </w:r>
      <w:r w:rsidR="007913A9" w:rsidRPr="002A7028">
        <w:rPr>
          <w:rFonts w:ascii="Times New Roman" w:hAnsi="Times New Roman"/>
          <w:sz w:val="24"/>
          <w:szCs w:val="24"/>
        </w:rPr>
        <w:t xml:space="preserve">акон </w:t>
      </w:r>
      <w:r w:rsidR="007913A9">
        <w:rPr>
          <w:rFonts w:ascii="Times New Roman" w:hAnsi="Times New Roman"/>
          <w:sz w:val="24"/>
          <w:szCs w:val="24"/>
        </w:rPr>
        <w:t xml:space="preserve">от </w:t>
      </w:r>
      <w:r w:rsidR="007913A9" w:rsidRPr="00F36605">
        <w:rPr>
          <w:rFonts w:ascii="Times New Roman" w:hAnsi="Times New Roman"/>
          <w:sz w:val="24"/>
          <w:szCs w:val="24"/>
        </w:rPr>
        <w:t xml:space="preserve">06.10.2006 № 131-ФЗ) </w:t>
      </w:r>
      <w:r w:rsidRPr="00F36605">
        <w:rPr>
          <w:rFonts w:ascii="Times New Roman" w:hAnsi="Times New Roman"/>
          <w:sz w:val="24"/>
          <w:szCs w:val="24"/>
        </w:rPr>
        <w:t xml:space="preserve">устанавливает правовые, территориальные, организационные и экономические принципы организации местного самоуправления в муниципальном образовании </w:t>
      </w:r>
      <w:r w:rsidR="002A7028" w:rsidRPr="00F36605">
        <w:rPr>
          <w:rFonts w:ascii="Times New Roman" w:hAnsi="Times New Roman"/>
          <w:sz w:val="24"/>
          <w:szCs w:val="24"/>
        </w:rPr>
        <w:t>городской округ</w:t>
      </w:r>
      <w:r w:rsidR="00AB3C43">
        <w:rPr>
          <w:rFonts w:ascii="Times New Roman" w:hAnsi="Times New Roman"/>
          <w:sz w:val="24"/>
          <w:szCs w:val="24"/>
        </w:rPr>
        <w:t xml:space="preserve"> </w:t>
      </w:r>
      <w:r w:rsidR="002A7028">
        <w:rPr>
          <w:rFonts w:ascii="Times New Roman" w:hAnsi="Times New Roman"/>
          <w:sz w:val="24"/>
          <w:szCs w:val="24"/>
        </w:rPr>
        <w:t xml:space="preserve">«город </w:t>
      </w:r>
      <w:r w:rsidR="002A7028" w:rsidRPr="002A7028">
        <w:rPr>
          <w:rFonts w:ascii="Times New Roman" w:hAnsi="Times New Roman"/>
          <w:sz w:val="24"/>
          <w:szCs w:val="24"/>
        </w:rPr>
        <w:t>Каспийск</w:t>
      </w:r>
      <w:r w:rsidR="002A7028">
        <w:rPr>
          <w:rFonts w:ascii="Times New Roman" w:hAnsi="Times New Roman"/>
          <w:sz w:val="24"/>
          <w:szCs w:val="24"/>
        </w:rPr>
        <w:t>»</w:t>
      </w:r>
      <w:r w:rsidRPr="002A7028">
        <w:rPr>
          <w:rFonts w:ascii="Times New Roman" w:hAnsi="Times New Roman"/>
          <w:sz w:val="24"/>
          <w:szCs w:val="24"/>
        </w:rPr>
        <w:t>, определяет правовой статус и государственные гарантии его осуществления.</w:t>
      </w:r>
    </w:p>
    <w:p w:rsidR="002A7028" w:rsidRPr="002A7028" w:rsidRDefault="00AB3C43" w:rsidP="00C253A9">
      <w:pPr>
        <w:pStyle w:val="afa"/>
        <w:ind w:firstLine="709"/>
        <w:jc w:val="both"/>
        <w:rPr>
          <w:rFonts w:ascii="Times New Roman" w:hAnsi="Times New Roman"/>
          <w:sz w:val="24"/>
          <w:szCs w:val="24"/>
        </w:rPr>
      </w:pPr>
      <w:bookmarkStart w:id="1" w:name="_Toc88382169"/>
      <w:r>
        <w:rPr>
          <w:rFonts w:ascii="Times New Roman" w:hAnsi="Times New Roman"/>
          <w:sz w:val="24"/>
          <w:szCs w:val="24"/>
        </w:rPr>
        <w:t xml:space="preserve"> </w:t>
      </w:r>
      <w:r w:rsidR="002A7028" w:rsidRPr="002A7028">
        <w:rPr>
          <w:rFonts w:ascii="Times New Roman" w:hAnsi="Times New Roman"/>
          <w:sz w:val="24"/>
          <w:szCs w:val="24"/>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2A7028" w:rsidRDefault="002A7028" w:rsidP="00C253A9">
      <w:pPr>
        <w:ind w:firstLine="709"/>
        <w:jc w:val="center"/>
        <w:rPr>
          <w:b/>
          <w:sz w:val="24"/>
          <w:szCs w:val="24"/>
        </w:rPr>
      </w:pPr>
    </w:p>
    <w:p w:rsidR="00F34B6D" w:rsidRDefault="00F34B6D" w:rsidP="00C253A9">
      <w:pPr>
        <w:ind w:firstLine="709"/>
        <w:jc w:val="center"/>
        <w:rPr>
          <w:b/>
          <w:sz w:val="24"/>
          <w:szCs w:val="24"/>
        </w:rPr>
      </w:pPr>
      <w:r w:rsidRPr="00172E94">
        <w:rPr>
          <w:b/>
          <w:sz w:val="24"/>
          <w:szCs w:val="24"/>
        </w:rPr>
        <w:t xml:space="preserve">ГЛАВА </w:t>
      </w:r>
      <w:r w:rsidRPr="00172E94">
        <w:rPr>
          <w:b/>
          <w:sz w:val="24"/>
          <w:szCs w:val="24"/>
          <w:lang w:val="en-US"/>
        </w:rPr>
        <w:t>I</w:t>
      </w:r>
      <w:r w:rsidRPr="00172E94">
        <w:rPr>
          <w:b/>
          <w:sz w:val="24"/>
          <w:szCs w:val="24"/>
        </w:rPr>
        <w:t>. ОБЩИЕ ПОЛОЖЕНИЯ</w:t>
      </w:r>
      <w:bookmarkEnd w:id="1"/>
      <w:r w:rsidR="007A24B2">
        <w:rPr>
          <w:b/>
          <w:sz w:val="24"/>
          <w:szCs w:val="24"/>
        </w:rPr>
        <w:t>.</w:t>
      </w:r>
    </w:p>
    <w:p w:rsidR="007F1060" w:rsidRPr="00172E94" w:rsidRDefault="007F1060" w:rsidP="00C253A9">
      <w:pPr>
        <w:ind w:firstLine="709"/>
        <w:jc w:val="center"/>
        <w:rPr>
          <w:b/>
          <w:sz w:val="24"/>
          <w:szCs w:val="24"/>
        </w:rPr>
      </w:pPr>
    </w:p>
    <w:p w:rsidR="0088348A" w:rsidRDefault="0088348A" w:rsidP="0088348A">
      <w:pPr>
        <w:ind w:firstLine="709"/>
        <w:rPr>
          <w:b/>
          <w:sz w:val="24"/>
          <w:szCs w:val="24"/>
        </w:rPr>
      </w:pPr>
      <w:bookmarkStart w:id="2" w:name="_Toc88382170"/>
      <w:r w:rsidRPr="00172E94">
        <w:rPr>
          <w:b/>
          <w:sz w:val="24"/>
          <w:szCs w:val="24"/>
        </w:rPr>
        <w:t>Статья 1. Городской округ и его статус</w:t>
      </w:r>
      <w:bookmarkEnd w:id="2"/>
    </w:p>
    <w:p w:rsidR="0088348A" w:rsidRDefault="0088348A" w:rsidP="0088348A">
      <w:pPr>
        <w:ind w:firstLine="709"/>
        <w:jc w:val="both"/>
        <w:rPr>
          <w:iCs/>
          <w:sz w:val="24"/>
          <w:szCs w:val="24"/>
        </w:rPr>
      </w:pPr>
    </w:p>
    <w:p w:rsidR="00CA78E0" w:rsidRPr="00B70268" w:rsidRDefault="00CA78E0" w:rsidP="00CA78E0">
      <w:pPr>
        <w:ind w:firstLine="709"/>
        <w:jc w:val="both"/>
        <w:rPr>
          <w:iCs/>
          <w:sz w:val="24"/>
          <w:szCs w:val="24"/>
        </w:rPr>
      </w:pPr>
      <w:r w:rsidRPr="00B70268">
        <w:rPr>
          <w:iCs/>
          <w:sz w:val="24"/>
          <w:szCs w:val="24"/>
        </w:rPr>
        <w:t>Город Каспийск основан 1934 году и входит в состав Республики Дагестан.</w:t>
      </w:r>
    </w:p>
    <w:p w:rsidR="00CA78E0" w:rsidRPr="00CA78E0" w:rsidRDefault="00CA78E0" w:rsidP="00CA78E0">
      <w:pPr>
        <w:tabs>
          <w:tab w:val="left" w:pos="540"/>
        </w:tabs>
        <w:jc w:val="both"/>
        <w:rPr>
          <w:sz w:val="24"/>
          <w:szCs w:val="24"/>
        </w:rPr>
      </w:pPr>
      <w:r w:rsidRPr="00CA78E0">
        <w:rPr>
          <w:rFonts w:eastAsia="Calibri"/>
          <w:iCs/>
          <w:sz w:val="24"/>
          <w:szCs w:val="24"/>
          <w:lang w:eastAsia="en-US"/>
        </w:rPr>
        <w:t xml:space="preserve">           </w:t>
      </w:r>
      <w:r w:rsidRPr="00CA78E0">
        <w:rPr>
          <w:sz w:val="24"/>
          <w:szCs w:val="24"/>
        </w:rPr>
        <w:t>Муниципальное образование «город Каспийск»</w:t>
      </w:r>
      <w:r w:rsidRPr="00CA78E0">
        <w:t xml:space="preserve"> </w:t>
      </w:r>
      <w:r w:rsidRPr="00CA78E0">
        <w:rPr>
          <w:sz w:val="24"/>
          <w:szCs w:val="24"/>
        </w:rPr>
        <w:t>Республики Дагестан</w:t>
      </w:r>
      <w:r w:rsidRPr="00CA78E0">
        <w:rPr>
          <w:rFonts w:eastAsia="Calibri"/>
          <w:iCs/>
          <w:sz w:val="24"/>
          <w:szCs w:val="24"/>
          <w:lang w:eastAsia="en-US"/>
        </w:rPr>
        <w:t xml:space="preserve">   </w:t>
      </w:r>
      <w:r w:rsidRPr="00CA78E0">
        <w:rPr>
          <w:sz w:val="24"/>
          <w:szCs w:val="24"/>
        </w:rPr>
        <w:t xml:space="preserve">наделено статусом городского округа (далее – городской округ) Законом Республики Дагестан от 13.01.2005г. №6 «О статусе муниципальных образований Республики Дагестан».        </w:t>
      </w:r>
    </w:p>
    <w:p w:rsidR="00CA78E0" w:rsidRPr="0088348A" w:rsidRDefault="00CA78E0" w:rsidP="00CA78E0">
      <w:pPr>
        <w:tabs>
          <w:tab w:val="left" w:pos="540"/>
        </w:tabs>
        <w:jc w:val="both"/>
        <w:rPr>
          <w:sz w:val="24"/>
          <w:szCs w:val="24"/>
        </w:rPr>
      </w:pPr>
      <w:r>
        <w:rPr>
          <w:sz w:val="24"/>
          <w:szCs w:val="24"/>
        </w:rPr>
        <w:t xml:space="preserve">           </w:t>
      </w:r>
      <w:r w:rsidRPr="0088348A">
        <w:rPr>
          <w:sz w:val="24"/>
          <w:szCs w:val="24"/>
        </w:rPr>
        <w:t>День городского округа «город Каспийск» отмечается ежегодно – 17 сентября. В случае если день города приходится на рабочий день, празднование дня города проводится в первый выходной день.</w:t>
      </w:r>
    </w:p>
    <w:p w:rsidR="00F34B6D" w:rsidRPr="00B70268" w:rsidRDefault="00F34B6D" w:rsidP="00C253A9">
      <w:pPr>
        <w:ind w:firstLine="709"/>
        <w:rPr>
          <w:iCs/>
          <w:sz w:val="24"/>
          <w:szCs w:val="24"/>
        </w:rPr>
      </w:pPr>
    </w:p>
    <w:p w:rsidR="00F34B6D" w:rsidRDefault="00F34B6D" w:rsidP="00B15AAD">
      <w:pPr>
        <w:ind w:firstLine="709"/>
        <w:rPr>
          <w:b/>
          <w:sz w:val="24"/>
          <w:szCs w:val="24"/>
        </w:rPr>
      </w:pPr>
      <w:bookmarkStart w:id="3" w:name="_Toc88382171"/>
      <w:r w:rsidRPr="000349A8">
        <w:rPr>
          <w:b/>
          <w:sz w:val="24"/>
          <w:szCs w:val="24"/>
        </w:rPr>
        <w:t>Статья 2. Границы городского округа</w:t>
      </w:r>
    </w:p>
    <w:p w:rsidR="00C253A9" w:rsidRPr="000349A8" w:rsidRDefault="00C253A9" w:rsidP="00C253A9">
      <w:pPr>
        <w:ind w:firstLine="709"/>
        <w:jc w:val="center"/>
        <w:rPr>
          <w:b/>
          <w:sz w:val="24"/>
          <w:szCs w:val="24"/>
        </w:rPr>
      </w:pPr>
    </w:p>
    <w:p w:rsidR="002F0C54" w:rsidRPr="00B70268" w:rsidRDefault="00AB3C43" w:rsidP="00C253A9">
      <w:pPr>
        <w:pStyle w:val="text"/>
        <w:ind w:firstLine="709"/>
        <w:rPr>
          <w:rFonts w:ascii="Times New Roman" w:hAnsi="Times New Roman" w:cs="Times New Roman"/>
        </w:rPr>
      </w:pPr>
      <w:r>
        <w:rPr>
          <w:rFonts w:ascii="Times New Roman" w:hAnsi="Times New Roman"/>
        </w:rPr>
        <w:t xml:space="preserve"> </w:t>
      </w:r>
      <w:r w:rsidR="000D7354" w:rsidRPr="00B70268">
        <w:rPr>
          <w:rFonts w:ascii="Times New Roman" w:hAnsi="Times New Roman"/>
        </w:rPr>
        <w:t xml:space="preserve">1. </w:t>
      </w:r>
      <w:r w:rsidR="00F34B6D" w:rsidRPr="00B70268">
        <w:rPr>
          <w:rFonts w:ascii="Times New Roman" w:hAnsi="Times New Roman"/>
        </w:rPr>
        <w:t>Границы территории</w:t>
      </w:r>
      <w:r w:rsidR="007B521F" w:rsidRPr="00B70268">
        <w:rPr>
          <w:rFonts w:ascii="Times New Roman" w:hAnsi="Times New Roman"/>
        </w:rPr>
        <w:t xml:space="preserve"> городского округа установлены </w:t>
      </w:r>
      <w:r w:rsidR="002F0C54" w:rsidRPr="00B70268">
        <w:rPr>
          <w:rFonts w:ascii="Times New Roman" w:hAnsi="Times New Roman"/>
        </w:rPr>
        <w:t>З</w:t>
      </w:r>
      <w:r w:rsidR="00F34B6D" w:rsidRPr="00B70268">
        <w:rPr>
          <w:rFonts w:ascii="Times New Roman" w:hAnsi="Times New Roman"/>
        </w:rPr>
        <w:t xml:space="preserve">аконом </w:t>
      </w:r>
      <w:r w:rsidR="00F34B6D" w:rsidRPr="00B70268">
        <w:rPr>
          <w:rFonts w:ascii="Times New Roman" w:hAnsi="Times New Roman"/>
          <w:iCs/>
        </w:rPr>
        <w:t>Республики Дагестан</w:t>
      </w:r>
      <w:r w:rsidR="002F0C54" w:rsidRPr="00B70268">
        <w:rPr>
          <w:sz w:val="28"/>
          <w:szCs w:val="28"/>
        </w:rPr>
        <w:t xml:space="preserve"> </w:t>
      </w:r>
      <w:r w:rsidR="002F0C54" w:rsidRPr="00B70268">
        <w:rPr>
          <w:rFonts w:ascii="Times New Roman" w:hAnsi="Times New Roman" w:cs="Times New Roman"/>
        </w:rPr>
        <w:t>от 12.03.2012 года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7F1060" w:rsidRPr="000D7354"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0D7354" w:rsidRPr="000D7354">
        <w:rPr>
          <w:rFonts w:ascii="Times New Roman" w:hAnsi="Times New Roman"/>
          <w:sz w:val="24"/>
          <w:szCs w:val="24"/>
        </w:rPr>
        <w:t xml:space="preserve">2. </w:t>
      </w:r>
      <w:r w:rsidR="00F34B6D" w:rsidRPr="000D7354">
        <w:rPr>
          <w:rFonts w:ascii="Times New Roman" w:hAnsi="Times New Roman"/>
          <w:sz w:val="24"/>
          <w:szCs w:val="24"/>
        </w:rPr>
        <w:t xml:space="preserve">Изменение границ городского округа осуществляется законом </w:t>
      </w:r>
      <w:r w:rsidR="00F34B6D" w:rsidRPr="000D7354">
        <w:rPr>
          <w:rFonts w:ascii="Times New Roman" w:hAnsi="Times New Roman"/>
          <w:iCs/>
          <w:sz w:val="24"/>
          <w:szCs w:val="24"/>
        </w:rPr>
        <w:t>Республики Дагестан</w:t>
      </w:r>
      <w:r w:rsidR="002A7028" w:rsidRPr="000D7354">
        <w:rPr>
          <w:rFonts w:ascii="Times New Roman" w:hAnsi="Times New Roman"/>
          <w:sz w:val="24"/>
          <w:szCs w:val="24"/>
        </w:rPr>
        <w:t xml:space="preserve"> по инициативе </w:t>
      </w:r>
      <w:r w:rsidR="00F34B6D" w:rsidRPr="000D7354">
        <w:rPr>
          <w:rFonts w:ascii="Times New Roman" w:hAnsi="Times New Roman"/>
          <w:sz w:val="24"/>
          <w:szCs w:val="24"/>
        </w:rPr>
        <w:t>населения, органов местного самоуправления городского округа, органов государственной власти Республики Дагестан, федеральных органов государственной власт</w:t>
      </w:r>
      <w:r w:rsidR="00B4199C" w:rsidRPr="000D7354">
        <w:rPr>
          <w:rFonts w:ascii="Times New Roman" w:hAnsi="Times New Roman"/>
          <w:sz w:val="24"/>
          <w:szCs w:val="24"/>
        </w:rPr>
        <w:t xml:space="preserve">и в соответствии с федеральным </w:t>
      </w:r>
      <w:r w:rsidR="00F34B6D" w:rsidRPr="000D7354">
        <w:rPr>
          <w:rFonts w:ascii="Times New Roman" w:hAnsi="Times New Roman"/>
          <w:sz w:val="24"/>
          <w:szCs w:val="24"/>
        </w:rPr>
        <w:t>законодательством.</w:t>
      </w:r>
    </w:p>
    <w:p w:rsidR="007F1060" w:rsidRPr="000D7354"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0D7354" w:rsidRPr="000D7354">
        <w:rPr>
          <w:rFonts w:ascii="Times New Roman" w:hAnsi="Times New Roman"/>
          <w:sz w:val="24"/>
          <w:szCs w:val="24"/>
        </w:rPr>
        <w:t>3.</w:t>
      </w:r>
      <w:r w:rsidR="00B70268">
        <w:rPr>
          <w:rFonts w:ascii="Times New Roman" w:hAnsi="Times New Roman"/>
          <w:sz w:val="24"/>
          <w:szCs w:val="24"/>
        </w:rPr>
        <w:t xml:space="preserve"> </w:t>
      </w:r>
      <w:r w:rsidR="00F34B6D" w:rsidRPr="000D7354">
        <w:rPr>
          <w:rFonts w:ascii="Times New Roman" w:hAnsi="Times New Roman"/>
          <w:sz w:val="24"/>
          <w:szCs w:val="24"/>
        </w:rPr>
        <w:t xml:space="preserve">Границы городского округа подлежат описанию и утверждению в соответствии с требованиями действующего законодательства. Схема территории городского округа и описание границ городской черты являются приложением к настоящему Уставу. </w:t>
      </w:r>
      <w:bookmarkEnd w:id="3"/>
    </w:p>
    <w:p w:rsidR="00F36605" w:rsidRDefault="00F36605" w:rsidP="00F36605">
      <w:pPr>
        <w:pStyle w:val="afa"/>
        <w:ind w:firstLine="709"/>
        <w:rPr>
          <w:rFonts w:ascii="Times New Roman" w:hAnsi="Times New Roman"/>
          <w:b/>
          <w:sz w:val="24"/>
          <w:szCs w:val="24"/>
        </w:rPr>
      </w:pPr>
      <w:bookmarkStart w:id="4" w:name="_Toc88382172"/>
    </w:p>
    <w:p w:rsidR="0088348A" w:rsidRDefault="0088348A" w:rsidP="0088348A">
      <w:pPr>
        <w:pStyle w:val="afa"/>
        <w:ind w:firstLine="709"/>
        <w:rPr>
          <w:rFonts w:ascii="Times New Roman" w:hAnsi="Times New Roman"/>
          <w:b/>
          <w:sz w:val="24"/>
          <w:szCs w:val="24"/>
        </w:rPr>
      </w:pPr>
      <w:bookmarkStart w:id="5" w:name="_Toc88382173"/>
      <w:bookmarkEnd w:id="4"/>
      <w:r w:rsidRPr="000D7354">
        <w:rPr>
          <w:rFonts w:ascii="Times New Roman" w:hAnsi="Times New Roman"/>
          <w:b/>
          <w:sz w:val="24"/>
          <w:szCs w:val="24"/>
        </w:rPr>
        <w:t>Статья 3.</w:t>
      </w:r>
      <w:r>
        <w:rPr>
          <w:rFonts w:ascii="Times New Roman" w:hAnsi="Times New Roman"/>
          <w:b/>
          <w:sz w:val="24"/>
          <w:szCs w:val="24"/>
        </w:rPr>
        <w:t xml:space="preserve"> </w:t>
      </w:r>
      <w:r w:rsidRPr="00CE2E3F">
        <w:rPr>
          <w:rFonts w:ascii="Times New Roman" w:hAnsi="Times New Roman"/>
          <w:b/>
          <w:sz w:val="24"/>
          <w:szCs w:val="24"/>
        </w:rPr>
        <w:t>Наименование и состав территории городского округа</w:t>
      </w:r>
    </w:p>
    <w:p w:rsidR="0088348A" w:rsidRPr="00CE2E3F" w:rsidRDefault="0088348A" w:rsidP="0088348A">
      <w:pPr>
        <w:pStyle w:val="afa"/>
        <w:ind w:firstLine="709"/>
        <w:jc w:val="center"/>
        <w:rPr>
          <w:rFonts w:ascii="Times New Roman" w:hAnsi="Times New Roman"/>
          <w:b/>
          <w:sz w:val="24"/>
          <w:szCs w:val="24"/>
        </w:rPr>
      </w:pPr>
    </w:p>
    <w:p w:rsidR="0088348A" w:rsidRPr="00143369" w:rsidRDefault="0088348A" w:rsidP="0088348A">
      <w:pPr>
        <w:ind w:firstLine="709"/>
        <w:jc w:val="both"/>
        <w:rPr>
          <w:sz w:val="24"/>
          <w:szCs w:val="24"/>
        </w:rPr>
      </w:pPr>
      <w:r>
        <w:rPr>
          <w:sz w:val="24"/>
          <w:szCs w:val="24"/>
        </w:rPr>
        <w:t xml:space="preserve"> 1. </w:t>
      </w:r>
      <w:r w:rsidRPr="00143369">
        <w:rPr>
          <w:sz w:val="24"/>
          <w:szCs w:val="24"/>
        </w:rPr>
        <w:t>Официальное наименование – г</w:t>
      </w:r>
      <w:r w:rsidRPr="00143369">
        <w:rPr>
          <w:bCs/>
          <w:sz w:val="24"/>
          <w:szCs w:val="24"/>
        </w:rPr>
        <w:t>ород Каспийск</w:t>
      </w:r>
      <w:r w:rsidRPr="00143369">
        <w:rPr>
          <w:sz w:val="24"/>
          <w:szCs w:val="24"/>
        </w:rPr>
        <w:t>. Историческая справка</w:t>
      </w:r>
      <w:r>
        <w:rPr>
          <w:sz w:val="24"/>
          <w:szCs w:val="24"/>
        </w:rPr>
        <w:t xml:space="preserve"> и полная информация о статусе </w:t>
      </w:r>
      <w:r w:rsidRPr="00143369">
        <w:rPr>
          <w:sz w:val="24"/>
          <w:szCs w:val="24"/>
        </w:rPr>
        <w:t>городског</w:t>
      </w:r>
      <w:r>
        <w:rPr>
          <w:sz w:val="24"/>
          <w:szCs w:val="24"/>
        </w:rPr>
        <w:t xml:space="preserve">о округа приводится в Паспорте </w:t>
      </w:r>
      <w:r w:rsidRPr="00143369">
        <w:rPr>
          <w:sz w:val="24"/>
          <w:szCs w:val="24"/>
        </w:rPr>
        <w:t>городского округа.</w:t>
      </w:r>
    </w:p>
    <w:p w:rsidR="007E5762" w:rsidRPr="007E5762" w:rsidRDefault="0088348A" w:rsidP="007E5762">
      <w:pPr>
        <w:ind w:firstLine="709"/>
        <w:jc w:val="both"/>
        <w:rPr>
          <w:bCs/>
          <w:sz w:val="24"/>
          <w:szCs w:val="24"/>
        </w:rPr>
      </w:pPr>
      <w:r>
        <w:rPr>
          <w:sz w:val="24"/>
          <w:szCs w:val="24"/>
        </w:rPr>
        <w:t xml:space="preserve"> </w:t>
      </w:r>
      <w:r w:rsidR="007E5762" w:rsidRPr="007E5762">
        <w:rPr>
          <w:b/>
          <w:sz w:val="24"/>
          <w:szCs w:val="24"/>
        </w:rPr>
        <w:t>2</w:t>
      </w:r>
      <w:r w:rsidR="007E5762" w:rsidRPr="007E5762">
        <w:rPr>
          <w:sz w:val="24"/>
          <w:szCs w:val="24"/>
        </w:rPr>
        <w:t xml:space="preserve">. </w:t>
      </w:r>
      <w:r w:rsidR="007E5762" w:rsidRPr="007E5762">
        <w:rPr>
          <w:bCs/>
          <w:sz w:val="24"/>
          <w:szCs w:val="24"/>
        </w:rPr>
        <w:t xml:space="preserve">Территорию городского округа составляют земли населенных пунктов, прилегающие к ним земли общего пользования, </w:t>
      </w:r>
      <w:r w:rsidR="007E5762" w:rsidRPr="007E5762">
        <w:rPr>
          <w:b/>
          <w:bCs/>
          <w:sz w:val="24"/>
          <w:szCs w:val="24"/>
        </w:rPr>
        <w:t>земли рекреационного назначения</w:t>
      </w:r>
      <w:r w:rsidR="007E5762" w:rsidRPr="007E5762">
        <w:rPr>
          <w:bCs/>
          <w:sz w:val="24"/>
          <w:szCs w:val="24"/>
        </w:rPr>
        <w:t>, земли для развития городского округа;</w:t>
      </w:r>
    </w:p>
    <w:p w:rsidR="007E5762" w:rsidRDefault="007E5762" w:rsidP="00B15AAD">
      <w:pPr>
        <w:pStyle w:val="afa"/>
        <w:ind w:firstLine="709"/>
        <w:rPr>
          <w:rFonts w:ascii="Times New Roman" w:hAnsi="Times New Roman"/>
          <w:b/>
          <w:sz w:val="24"/>
          <w:szCs w:val="24"/>
        </w:rPr>
      </w:pPr>
    </w:p>
    <w:p w:rsidR="00F34B6D" w:rsidRPr="00B70268" w:rsidRDefault="00F34B6D" w:rsidP="00B15AAD">
      <w:pPr>
        <w:pStyle w:val="afa"/>
        <w:ind w:firstLine="709"/>
        <w:rPr>
          <w:rFonts w:ascii="Times New Roman" w:hAnsi="Times New Roman"/>
          <w:b/>
          <w:sz w:val="24"/>
          <w:szCs w:val="24"/>
        </w:rPr>
      </w:pPr>
      <w:r w:rsidRPr="00CE2E3F">
        <w:rPr>
          <w:rFonts w:ascii="Times New Roman" w:hAnsi="Times New Roman"/>
          <w:b/>
          <w:sz w:val="24"/>
          <w:szCs w:val="24"/>
        </w:rPr>
        <w:t>Статья 4.</w:t>
      </w:r>
      <w:r w:rsidR="00B70268">
        <w:rPr>
          <w:rFonts w:ascii="Times New Roman" w:hAnsi="Times New Roman"/>
          <w:b/>
          <w:sz w:val="24"/>
          <w:szCs w:val="24"/>
        </w:rPr>
        <w:t xml:space="preserve"> </w:t>
      </w:r>
      <w:r w:rsidRPr="00CE2E3F">
        <w:rPr>
          <w:rFonts w:ascii="Times New Roman" w:hAnsi="Times New Roman"/>
          <w:b/>
          <w:sz w:val="24"/>
          <w:szCs w:val="24"/>
        </w:rPr>
        <w:t xml:space="preserve">Официальные символы, награды и почетные звания городского </w:t>
      </w:r>
      <w:r w:rsidR="00EC5F35" w:rsidRPr="00CE2E3F">
        <w:rPr>
          <w:rFonts w:ascii="Times New Roman" w:hAnsi="Times New Roman"/>
          <w:b/>
          <w:sz w:val="24"/>
          <w:szCs w:val="24"/>
        </w:rPr>
        <w:t>округа,</w:t>
      </w:r>
      <w:r w:rsidRPr="00CE2E3F">
        <w:rPr>
          <w:rFonts w:ascii="Times New Roman" w:hAnsi="Times New Roman"/>
          <w:b/>
          <w:sz w:val="24"/>
          <w:szCs w:val="24"/>
        </w:rPr>
        <w:t xml:space="preserve"> и порядок их </w:t>
      </w:r>
      <w:r w:rsidRPr="00CE2E3F">
        <w:rPr>
          <w:rFonts w:ascii="Times New Roman" w:hAnsi="Times New Roman"/>
          <w:b/>
          <w:spacing w:val="-6"/>
          <w:sz w:val="24"/>
          <w:szCs w:val="24"/>
        </w:rPr>
        <w:t>использования</w:t>
      </w:r>
      <w:bookmarkEnd w:id="5"/>
    </w:p>
    <w:p w:rsidR="00C253A9" w:rsidRPr="00CE2E3F" w:rsidRDefault="00C253A9" w:rsidP="00C253A9">
      <w:pPr>
        <w:pStyle w:val="afa"/>
        <w:ind w:firstLine="709"/>
        <w:jc w:val="center"/>
        <w:rPr>
          <w:rFonts w:ascii="Times New Roman" w:hAnsi="Times New Roman"/>
          <w:b/>
          <w:sz w:val="24"/>
          <w:szCs w:val="24"/>
        </w:rPr>
      </w:pPr>
    </w:p>
    <w:p w:rsidR="00F34B6D" w:rsidRPr="007D1CAC" w:rsidRDefault="00F34B6D" w:rsidP="00C253A9">
      <w:pPr>
        <w:numPr>
          <w:ilvl w:val="0"/>
          <w:numId w:val="33"/>
        </w:numPr>
        <w:shd w:val="clear" w:color="auto" w:fill="FFFFFF"/>
        <w:tabs>
          <w:tab w:val="clear" w:pos="1804"/>
          <w:tab w:val="num" w:pos="993"/>
        </w:tabs>
        <w:ind w:left="0" w:firstLine="709"/>
        <w:jc w:val="both"/>
        <w:rPr>
          <w:sz w:val="24"/>
          <w:szCs w:val="24"/>
        </w:rPr>
      </w:pPr>
      <w:r w:rsidRPr="007D1CAC">
        <w:rPr>
          <w:color w:val="000000"/>
          <w:spacing w:val="-4"/>
          <w:sz w:val="24"/>
          <w:szCs w:val="24"/>
        </w:rPr>
        <w:t xml:space="preserve">Городской округ в соответствии с федеральным законодательством и </w:t>
      </w:r>
      <w:r w:rsidRPr="007D1CAC">
        <w:rPr>
          <w:color w:val="000000"/>
          <w:spacing w:val="1"/>
          <w:sz w:val="24"/>
          <w:szCs w:val="24"/>
        </w:rPr>
        <w:t xml:space="preserve">геральдическими правилами имеет официальные символы, отражающие </w:t>
      </w:r>
      <w:r w:rsidRPr="007D1CAC">
        <w:rPr>
          <w:color w:val="000000"/>
          <w:spacing w:val="5"/>
          <w:sz w:val="24"/>
          <w:szCs w:val="24"/>
        </w:rPr>
        <w:t xml:space="preserve">исторические, культурные, национальные и иные местные традиции, </w:t>
      </w:r>
      <w:r w:rsidRPr="007D1CAC">
        <w:rPr>
          <w:color w:val="000000"/>
          <w:spacing w:val="2"/>
          <w:sz w:val="24"/>
          <w:szCs w:val="24"/>
        </w:rPr>
        <w:t xml:space="preserve">утверждаемые представительным органом городского округа – Собранием </w:t>
      </w:r>
      <w:r w:rsidRPr="007D1CAC">
        <w:rPr>
          <w:color w:val="000000"/>
          <w:spacing w:val="2"/>
          <w:sz w:val="24"/>
          <w:szCs w:val="24"/>
        </w:rPr>
        <w:lastRenderedPageBreak/>
        <w:t>депутатов городского округа</w:t>
      </w:r>
      <w:r w:rsidRPr="007D1CAC">
        <w:rPr>
          <w:color w:val="000000"/>
          <w:spacing w:val="7"/>
          <w:sz w:val="24"/>
          <w:szCs w:val="24"/>
        </w:rPr>
        <w:t xml:space="preserve"> и подлежащие государственной регистрации в порядке, </w:t>
      </w:r>
      <w:r w:rsidRPr="007D1CAC">
        <w:rPr>
          <w:color w:val="000000"/>
          <w:spacing w:val="-3"/>
          <w:sz w:val="24"/>
          <w:szCs w:val="24"/>
        </w:rPr>
        <w:t>установленном федеральным законодательством.</w:t>
      </w:r>
    </w:p>
    <w:p w:rsidR="00F34B6D" w:rsidRPr="00B4199C" w:rsidRDefault="00F34B6D" w:rsidP="00C253A9">
      <w:pPr>
        <w:numPr>
          <w:ilvl w:val="0"/>
          <w:numId w:val="33"/>
        </w:numPr>
        <w:shd w:val="clear" w:color="auto" w:fill="FFFFFF"/>
        <w:tabs>
          <w:tab w:val="clear" w:pos="1804"/>
          <w:tab w:val="num" w:pos="993"/>
        </w:tabs>
        <w:ind w:left="0" w:firstLine="709"/>
        <w:jc w:val="both"/>
        <w:rPr>
          <w:sz w:val="24"/>
          <w:szCs w:val="24"/>
        </w:rPr>
      </w:pPr>
      <w:r w:rsidRPr="007D1CAC">
        <w:rPr>
          <w:color w:val="000000"/>
          <w:sz w:val="24"/>
          <w:szCs w:val="24"/>
        </w:rPr>
        <w:t xml:space="preserve">Порядок использования официальных символов устанавливается </w:t>
      </w:r>
      <w:r w:rsidRPr="007D1CAC">
        <w:rPr>
          <w:color w:val="000000"/>
          <w:spacing w:val="-2"/>
          <w:sz w:val="24"/>
          <w:szCs w:val="24"/>
        </w:rPr>
        <w:t>нормативным</w:t>
      </w:r>
      <w:r w:rsidR="00B4199C">
        <w:rPr>
          <w:color w:val="000000"/>
          <w:spacing w:val="-2"/>
          <w:sz w:val="24"/>
          <w:szCs w:val="24"/>
        </w:rPr>
        <w:t>и</w:t>
      </w:r>
      <w:r w:rsidRPr="007D1CAC">
        <w:rPr>
          <w:color w:val="000000"/>
          <w:spacing w:val="-2"/>
          <w:sz w:val="24"/>
          <w:szCs w:val="24"/>
        </w:rPr>
        <w:t xml:space="preserve"> правовым</w:t>
      </w:r>
      <w:r w:rsidR="00B4199C">
        <w:rPr>
          <w:color w:val="000000"/>
          <w:spacing w:val="-2"/>
          <w:sz w:val="24"/>
          <w:szCs w:val="24"/>
        </w:rPr>
        <w:t>и акта</w:t>
      </w:r>
      <w:r w:rsidRPr="007D1CAC">
        <w:rPr>
          <w:color w:val="000000"/>
          <w:spacing w:val="-2"/>
          <w:sz w:val="24"/>
          <w:szCs w:val="24"/>
        </w:rPr>
        <w:t>м</w:t>
      </w:r>
      <w:r w:rsidR="00B4199C">
        <w:rPr>
          <w:color w:val="000000"/>
          <w:spacing w:val="-2"/>
          <w:sz w:val="24"/>
          <w:szCs w:val="24"/>
        </w:rPr>
        <w:t>и</w:t>
      </w:r>
      <w:r w:rsidRPr="007D1CAC">
        <w:rPr>
          <w:color w:val="000000"/>
          <w:spacing w:val="-2"/>
          <w:sz w:val="24"/>
          <w:szCs w:val="24"/>
        </w:rPr>
        <w:t xml:space="preserve"> представительного органа городского округа -</w:t>
      </w:r>
      <w:r w:rsidRPr="007D1CAC">
        <w:rPr>
          <w:color w:val="000000"/>
          <w:spacing w:val="-3"/>
          <w:sz w:val="24"/>
          <w:szCs w:val="24"/>
        </w:rPr>
        <w:t xml:space="preserve"> Собранием</w:t>
      </w:r>
      <w:r w:rsidRPr="007D1CAC">
        <w:rPr>
          <w:color w:val="000000"/>
          <w:spacing w:val="2"/>
          <w:sz w:val="24"/>
          <w:szCs w:val="24"/>
        </w:rPr>
        <w:t xml:space="preserve"> депутатов городского округа</w:t>
      </w:r>
      <w:r w:rsidRPr="007D1CAC">
        <w:rPr>
          <w:color w:val="000000"/>
          <w:spacing w:val="-3"/>
          <w:sz w:val="24"/>
          <w:szCs w:val="24"/>
        </w:rPr>
        <w:t>.</w:t>
      </w:r>
    </w:p>
    <w:p w:rsidR="00B4199C" w:rsidRPr="007D1CAC" w:rsidRDefault="00B4199C" w:rsidP="00C253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7D1CAC">
        <w:rPr>
          <w:rFonts w:ascii="Times New Roman" w:hAnsi="Times New Roman" w:cs="Times New Roman"/>
          <w:sz w:val="24"/>
          <w:szCs w:val="24"/>
        </w:rPr>
        <w:t xml:space="preserve">. Порядок присвоения звания «Почетный гражданин </w:t>
      </w:r>
      <w:r>
        <w:rPr>
          <w:rFonts w:ascii="Times New Roman" w:hAnsi="Times New Roman" w:cs="Times New Roman"/>
          <w:sz w:val="24"/>
          <w:szCs w:val="24"/>
        </w:rPr>
        <w:t xml:space="preserve">города </w:t>
      </w:r>
      <w:r w:rsidRPr="007D1CAC">
        <w:rPr>
          <w:rFonts w:ascii="Times New Roman" w:hAnsi="Times New Roman" w:cs="Times New Roman"/>
          <w:sz w:val="24"/>
          <w:szCs w:val="24"/>
        </w:rPr>
        <w:t xml:space="preserve">Каспийск», награждения </w:t>
      </w:r>
      <w:r>
        <w:rPr>
          <w:rFonts w:ascii="Times New Roman" w:hAnsi="Times New Roman" w:cs="Times New Roman"/>
          <w:sz w:val="24"/>
          <w:szCs w:val="24"/>
        </w:rPr>
        <w:t>«</w:t>
      </w:r>
      <w:r w:rsidRPr="007D1CAC">
        <w:rPr>
          <w:rFonts w:ascii="Times New Roman" w:hAnsi="Times New Roman" w:cs="Times New Roman"/>
          <w:sz w:val="24"/>
          <w:szCs w:val="24"/>
        </w:rPr>
        <w:t xml:space="preserve">Почетной грамотой </w:t>
      </w:r>
      <w:r>
        <w:rPr>
          <w:rFonts w:ascii="Times New Roman" w:hAnsi="Times New Roman" w:cs="Times New Roman"/>
          <w:sz w:val="24"/>
          <w:szCs w:val="24"/>
        </w:rPr>
        <w:t xml:space="preserve">города </w:t>
      </w:r>
      <w:r w:rsidRPr="007D1CAC">
        <w:rPr>
          <w:rFonts w:ascii="Times New Roman" w:hAnsi="Times New Roman" w:cs="Times New Roman"/>
          <w:sz w:val="24"/>
          <w:szCs w:val="24"/>
        </w:rPr>
        <w:t>Каспийск</w:t>
      </w:r>
      <w:r>
        <w:rPr>
          <w:rFonts w:ascii="Times New Roman" w:hAnsi="Times New Roman" w:cs="Times New Roman"/>
          <w:sz w:val="24"/>
          <w:szCs w:val="24"/>
        </w:rPr>
        <w:t>»</w:t>
      </w:r>
      <w:r w:rsidRPr="007D1CAC">
        <w:rPr>
          <w:rFonts w:ascii="Times New Roman" w:hAnsi="Times New Roman" w:cs="Times New Roman"/>
          <w:sz w:val="24"/>
          <w:szCs w:val="24"/>
        </w:rPr>
        <w:t xml:space="preserve">, </w:t>
      </w:r>
      <w:r>
        <w:rPr>
          <w:rFonts w:ascii="Times New Roman" w:hAnsi="Times New Roman" w:cs="Times New Roman"/>
          <w:sz w:val="24"/>
          <w:szCs w:val="24"/>
        </w:rPr>
        <w:t>«</w:t>
      </w:r>
      <w:r w:rsidRPr="007D1CAC">
        <w:rPr>
          <w:rFonts w:ascii="Times New Roman" w:hAnsi="Times New Roman" w:cs="Times New Roman"/>
          <w:sz w:val="24"/>
          <w:szCs w:val="24"/>
        </w:rPr>
        <w:t xml:space="preserve">Памятным адресом </w:t>
      </w:r>
      <w:r>
        <w:rPr>
          <w:rFonts w:ascii="Times New Roman" w:hAnsi="Times New Roman" w:cs="Times New Roman"/>
          <w:sz w:val="24"/>
          <w:szCs w:val="24"/>
        </w:rPr>
        <w:t>города Каспийск»</w:t>
      </w:r>
      <w:r w:rsidRPr="007D1CAC">
        <w:rPr>
          <w:rFonts w:ascii="Times New Roman" w:hAnsi="Times New Roman" w:cs="Times New Roman"/>
          <w:sz w:val="24"/>
          <w:szCs w:val="24"/>
        </w:rPr>
        <w:t xml:space="preserve"> устанавливается </w:t>
      </w:r>
      <w:r>
        <w:rPr>
          <w:rFonts w:ascii="Times New Roman" w:hAnsi="Times New Roman" w:cs="Times New Roman"/>
          <w:sz w:val="24"/>
          <w:szCs w:val="24"/>
        </w:rPr>
        <w:t xml:space="preserve">положениями, </w:t>
      </w:r>
      <w:r w:rsidRPr="007D1CAC">
        <w:rPr>
          <w:rFonts w:ascii="Times New Roman" w:hAnsi="Times New Roman" w:cs="Times New Roman"/>
          <w:sz w:val="24"/>
          <w:szCs w:val="24"/>
        </w:rPr>
        <w:t>утверждаемыми Собранием депутатов городского округа</w:t>
      </w:r>
      <w:r>
        <w:rPr>
          <w:rFonts w:ascii="Times New Roman" w:hAnsi="Times New Roman" w:cs="Times New Roman"/>
          <w:sz w:val="24"/>
          <w:szCs w:val="24"/>
        </w:rPr>
        <w:t>.</w:t>
      </w:r>
      <w:r w:rsidRPr="007D1CAC">
        <w:rPr>
          <w:rFonts w:ascii="Times New Roman" w:hAnsi="Times New Roman" w:cs="Times New Roman"/>
          <w:sz w:val="24"/>
          <w:szCs w:val="24"/>
        </w:rPr>
        <w:t xml:space="preserve"> </w:t>
      </w:r>
    </w:p>
    <w:p w:rsidR="00F34B6D" w:rsidRPr="007D1CAC" w:rsidRDefault="00F34B6D" w:rsidP="00C253A9">
      <w:pPr>
        <w:shd w:val="clear" w:color="auto" w:fill="FFFFFF"/>
        <w:ind w:firstLine="709"/>
        <w:jc w:val="both"/>
        <w:rPr>
          <w:sz w:val="24"/>
          <w:szCs w:val="24"/>
        </w:rPr>
      </w:pPr>
    </w:p>
    <w:p w:rsidR="00F34B6D" w:rsidRPr="007D1CAC" w:rsidRDefault="00F34B6D" w:rsidP="00D87770">
      <w:pPr>
        <w:pStyle w:val="11"/>
      </w:pPr>
      <w:bookmarkStart w:id="6" w:name="_Toc88382174"/>
      <w:r w:rsidRPr="007D1CAC">
        <w:t xml:space="preserve">ГЛАВА </w:t>
      </w:r>
      <w:r w:rsidRPr="007D1CAC">
        <w:rPr>
          <w:lang w:val="en-US"/>
        </w:rPr>
        <w:t>II</w:t>
      </w:r>
      <w:r w:rsidRPr="007D1CAC">
        <w:t>. ПРАВОВЫЕ ОСНОВЫ ОРГАНИЗАЦИИ МЕСТНОГО САМОУПРАВЛЕНИЯ В ГОРОДСКОМ ОКРУГЕ</w:t>
      </w:r>
      <w:bookmarkEnd w:id="6"/>
    </w:p>
    <w:p w:rsidR="00C253A9" w:rsidRDefault="00C253A9" w:rsidP="00C253A9">
      <w:pPr>
        <w:ind w:firstLine="709"/>
        <w:jc w:val="center"/>
        <w:rPr>
          <w:b/>
          <w:sz w:val="24"/>
          <w:szCs w:val="24"/>
        </w:rPr>
      </w:pPr>
      <w:bookmarkStart w:id="7" w:name="_Toc88382175"/>
    </w:p>
    <w:p w:rsidR="00F34B6D" w:rsidRDefault="00F34B6D" w:rsidP="00B15AAD">
      <w:pPr>
        <w:ind w:firstLine="709"/>
        <w:rPr>
          <w:b/>
          <w:sz w:val="24"/>
          <w:szCs w:val="24"/>
        </w:rPr>
      </w:pPr>
      <w:r w:rsidRPr="00846B2B">
        <w:rPr>
          <w:b/>
          <w:sz w:val="24"/>
          <w:szCs w:val="24"/>
        </w:rPr>
        <w:t>Статья 5.</w:t>
      </w:r>
      <w:r w:rsidR="00B70268">
        <w:rPr>
          <w:b/>
          <w:sz w:val="24"/>
          <w:szCs w:val="24"/>
        </w:rPr>
        <w:t xml:space="preserve"> </w:t>
      </w:r>
      <w:r w:rsidRPr="00846B2B">
        <w:rPr>
          <w:b/>
          <w:sz w:val="24"/>
          <w:szCs w:val="24"/>
        </w:rPr>
        <w:t>Местное самоуправление городского округа</w:t>
      </w:r>
      <w:bookmarkEnd w:id="7"/>
    </w:p>
    <w:p w:rsidR="00061F38" w:rsidRDefault="00061F38" w:rsidP="00C253A9">
      <w:pPr>
        <w:ind w:firstLine="709"/>
        <w:jc w:val="both"/>
        <w:rPr>
          <w:sz w:val="24"/>
          <w:szCs w:val="24"/>
        </w:rPr>
      </w:pPr>
    </w:p>
    <w:p w:rsidR="00F34B6D" w:rsidRPr="00846B2B" w:rsidRDefault="00846B2B" w:rsidP="00C253A9">
      <w:pPr>
        <w:ind w:firstLine="709"/>
        <w:jc w:val="both"/>
        <w:rPr>
          <w:sz w:val="24"/>
          <w:szCs w:val="24"/>
        </w:rPr>
      </w:pPr>
      <w:r>
        <w:rPr>
          <w:sz w:val="24"/>
          <w:szCs w:val="24"/>
        </w:rPr>
        <w:t xml:space="preserve">1. </w:t>
      </w:r>
      <w:r w:rsidR="00F34B6D" w:rsidRPr="00846B2B">
        <w:rPr>
          <w:sz w:val="24"/>
          <w:szCs w:val="24"/>
        </w:rPr>
        <w:t>Местное самоуправление составляет одну из основ кон</w:t>
      </w:r>
      <w:r w:rsidR="003F6C59">
        <w:rPr>
          <w:sz w:val="24"/>
          <w:szCs w:val="24"/>
        </w:rPr>
        <w:t xml:space="preserve">ституционного строя </w:t>
      </w:r>
      <w:r w:rsidR="001B4232">
        <w:rPr>
          <w:sz w:val="24"/>
          <w:szCs w:val="24"/>
        </w:rPr>
        <w:t xml:space="preserve">Российской </w:t>
      </w:r>
      <w:r w:rsidR="00F34B6D" w:rsidRPr="00846B2B">
        <w:rPr>
          <w:sz w:val="24"/>
          <w:szCs w:val="24"/>
        </w:rPr>
        <w:t>Федерации, признается, гарантируется и осуществляется на всей территории Российской Федерации.</w:t>
      </w:r>
    </w:p>
    <w:p w:rsidR="00F34B6D" w:rsidRPr="00846B2B" w:rsidRDefault="00EC5F35" w:rsidP="00C253A9">
      <w:pPr>
        <w:ind w:firstLine="709"/>
        <w:jc w:val="both"/>
        <w:rPr>
          <w:sz w:val="24"/>
          <w:szCs w:val="24"/>
        </w:rPr>
      </w:pPr>
      <w:r>
        <w:rPr>
          <w:sz w:val="24"/>
          <w:szCs w:val="24"/>
        </w:rPr>
        <w:t xml:space="preserve">2. </w:t>
      </w:r>
      <w:r w:rsidR="00F34B6D" w:rsidRPr="00846B2B">
        <w:rPr>
          <w:sz w:val="24"/>
          <w:szCs w:val="24"/>
        </w:rPr>
        <w:t>Местное само</w:t>
      </w:r>
      <w:r w:rsidR="00B4199C">
        <w:rPr>
          <w:sz w:val="24"/>
          <w:szCs w:val="24"/>
        </w:rPr>
        <w:t>управление в городском округе «город</w:t>
      </w:r>
      <w:r w:rsidR="00AB3C43">
        <w:rPr>
          <w:sz w:val="24"/>
          <w:szCs w:val="24"/>
        </w:rPr>
        <w:t xml:space="preserve"> </w:t>
      </w:r>
      <w:r w:rsidR="00F34B6D" w:rsidRPr="00846B2B">
        <w:rPr>
          <w:sz w:val="24"/>
          <w:szCs w:val="24"/>
        </w:rPr>
        <w:t>Каспийск</w:t>
      </w:r>
      <w:r w:rsidR="00B4199C">
        <w:rPr>
          <w:sz w:val="24"/>
          <w:szCs w:val="24"/>
        </w:rPr>
        <w:t>»</w:t>
      </w:r>
      <w:r w:rsidR="00F34B6D" w:rsidRPr="00846B2B">
        <w:rPr>
          <w:sz w:val="24"/>
          <w:szCs w:val="24"/>
        </w:rPr>
        <w:t xml:space="preserve">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w:t>
      </w:r>
      <w:r w:rsidR="00AB3C43">
        <w:rPr>
          <w:sz w:val="24"/>
          <w:szCs w:val="24"/>
        </w:rPr>
        <w:t xml:space="preserve"> </w:t>
      </w:r>
      <w:r w:rsidR="00F34B6D" w:rsidRPr="00846B2B">
        <w:rPr>
          <w:sz w:val="24"/>
          <w:szCs w:val="24"/>
        </w:rPr>
        <w:t>Конституцией Республики Дагестан и законами Республики Дагестан самостоятельное и под свою ответственность решение населением непосредственно и через</w:t>
      </w:r>
      <w:r w:rsidR="00AB3C43">
        <w:rPr>
          <w:sz w:val="24"/>
          <w:szCs w:val="24"/>
        </w:rPr>
        <w:t xml:space="preserve"> </w:t>
      </w:r>
      <w:r w:rsidR="00F34B6D" w:rsidRPr="00846B2B">
        <w:rPr>
          <w:sz w:val="24"/>
          <w:szCs w:val="24"/>
        </w:rPr>
        <w:t>органы местного самоуправления вопросов местного значения в соответствии с настоящим Уставом, исходя из интересов населения, с учетом исторических и иных местных традиций.</w:t>
      </w:r>
    </w:p>
    <w:p w:rsidR="00846B2B" w:rsidRDefault="00846B2B" w:rsidP="00C253A9">
      <w:pPr>
        <w:ind w:firstLine="709"/>
        <w:rPr>
          <w:b/>
          <w:sz w:val="24"/>
          <w:szCs w:val="24"/>
        </w:rPr>
      </w:pPr>
      <w:bookmarkStart w:id="8" w:name="_Toc88382176"/>
    </w:p>
    <w:p w:rsidR="00F34B6D" w:rsidRDefault="00F34B6D" w:rsidP="00B15AAD">
      <w:pPr>
        <w:ind w:firstLine="709"/>
        <w:rPr>
          <w:b/>
          <w:sz w:val="24"/>
          <w:szCs w:val="24"/>
        </w:rPr>
      </w:pPr>
      <w:r w:rsidRPr="00846B2B">
        <w:rPr>
          <w:b/>
          <w:sz w:val="24"/>
          <w:szCs w:val="24"/>
        </w:rPr>
        <w:t>Статья 6.</w:t>
      </w:r>
      <w:r w:rsidR="00B70268">
        <w:rPr>
          <w:b/>
          <w:sz w:val="24"/>
          <w:szCs w:val="24"/>
        </w:rPr>
        <w:t xml:space="preserve"> </w:t>
      </w:r>
      <w:r w:rsidRPr="00846B2B">
        <w:rPr>
          <w:b/>
          <w:sz w:val="24"/>
          <w:szCs w:val="24"/>
        </w:rPr>
        <w:t>Правовая основа местного самоуправления</w:t>
      </w:r>
      <w:bookmarkEnd w:id="8"/>
    </w:p>
    <w:p w:rsidR="00061F38" w:rsidRDefault="00061F38" w:rsidP="00B70268">
      <w:pPr>
        <w:ind w:firstLine="709"/>
        <w:jc w:val="center"/>
        <w:rPr>
          <w:sz w:val="24"/>
          <w:szCs w:val="24"/>
        </w:rPr>
      </w:pPr>
    </w:p>
    <w:p w:rsidR="00F34B6D" w:rsidRPr="007D1CAC" w:rsidRDefault="00837D70" w:rsidP="00C253A9">
      <w:pPr>
        <w:ind w:firstLine="709"/>
        <w:jc w:val="both"/>
        <w:rPr>
          <w:sz w:val="24"/>
          <w:szCs w:val="24"/>
        </w:rPr>
      </w:pPr>
      <w:r>
        <w:rPr>
          <w:sz w:val="24"/>
          <w:szCs w:val="24"/>
        </w:rPr>
        <w:t>1.</w:t>
      </w:r>
      <w:r w:rsidR="00EC5F35">
        <w:rPr>
          <w:sz w:val="24"/>
          <w:szCs w:val="24"/>
        </w:rPr>
        <w:t xml:space="preserve"> </w:t>
      </w:r>
      <w:r w:rsidR="00F34B6D" w:rsidRPr="00846B2B">
        <w:rPr>
          <w:sz w:val="24"/>
          <w:szCs w:val="24"/>
        </w:rPr>
        <w:t>Правовую основу местного самоуправления составляют общепризнанные</w:t>
      </w:r>
      <w:r w:rsidR="00F34B6D" w:rsidRPr="007D1CAC">
        <w:rPr>
          <w:sz w:val="24"/>
          <w:szCs w:val="24"/>
        </w:rPr>
        <w:t xml:space="preserve"> принципы и нормы международного права, международные договоры Российской Федерации, </w:t>
      </w:r>
      <w:r w:rsidR="00F34B6D" w:rsidRPr="007D1CAC">
        <w:rPr>
          <w:bCs/>
          <w:sz w:val="24"/>
          <w:szCs w:val="24"/>
        </w:rPr>
        <w:t>Конституция Российской Федерации, Федеральный Закон «Об общих принципах организации местного самоуправления в Российской Федерации», Законы</w:t>
      </w:r>
      <w:r w:rsidR="00AB3C43">
        <w:rPr>
          <w:bCs/>
          <w:sz w:val="24"/>
          <w:szCs w:val="24"/>
        </w:rPr>
        <w:t xml:space="preserve"> </w:t>
      </w:r>
      <w:r w:rsidR="00F34B6D" w:rsidRPr="007D1CAC">
        <w:rPr>
          <w:bCs/>
          <w:sz w:val="24"/>
          <w:szCs w:val="24"/>
        </w:rPr>
        <w:t>Российской Федерации</w:t>
      </w:r>
      <w:r w:rsidR="00AB3C43">
        <w:rPr>
          <w:bCs/>
          <w:sz w:val="24"/>
          <w:szCs w:val="24"/>
        </w:rPr>
        <w:t xml:space="preserve"> </w:t>
      </w:r>
      <w:r w:rsidR="00F34B6D" w:rsidRPr="007D1CAC">
        <w:rPr>
          <w:bCs/>
          <w:sz w:val="24"/>
          <w:szCs w:val="24"/>
        </w:rPr>
        <w:t>и принимаемые в соответствии с ним иные нормативные акты РФ, Конституция Республики Дагестан, Закон Республики Дагестан «О местном самоуправлении в Республике Дагестан» иные законодательные и нормативно-правовые акты Республики Дагестан касающиеся местного самоуправления, настоящий</w:t>
      </w:r>
      <w:r w:rsidR="00F34B6D" w:rsidRPr="007D1CAC">
        <w:rPr>
          <w:sz w:val="24"/>
          <w:szCs w:val="24"/>
        </w:rPr>
        <w:t xml:space="preserve"> Устав, решения принятые на местных референдумах,</w:t>
      </w:r>
      <w:r w:rsidR="00AB3C43">
        <w:rPr>
          <w:sz w:val="24"/>
          <w:szCs w:val="24"/>
        </w:rPr>
        <w:t xml:space="preserve"> </w:t>
      </w:r>
      <w:r w:rsidR="00F34B6D" w:rsidRPr="007D1CAC">
        <w:rPr>
          <w:sz w:val="24"/>
          <w:szCs w:val="24"/>
        </w:rPr>
        <w:t>муниципальные правовые акты.</w:t>
      </w:r>
    </w:p>
    <w:p w:rsidR="00F34B6D" w:rsidRPr="00F7100B" w:rsidRDefault="00837D70" w:rsidP="00C253A9">
      <w:pPr>
        <w:ind w:firstLine="709"/>
        <w:jc w:val="both"/>
        <w:rPr>
          <w:sz w:val="24"/>
          <w:szCs w:val="24"/>
        </w:rPr>
      </w:pPr>
      <w:r>
        <w:rPr>
          <w:sz w:val="24"/>
          <w:szCs w:val="24"/>
        </w:rPr>
        <w:t>2.</w:t>
      </w:r>
      <w:r w:rsidR="00F34B6D" w:rsidRPr="00F7100B">
        <w:rPr>
          <w:sz w:val="24"/>
          <w:szCs w:val="24"/>
        </w:rPr>
        <w:t>Местное самоуправление в городском округе осуществляется на основе принципов:</w:t>
      </w:r>
    </w:p>
    <w:p w:rsidR="00F34B6D" w:rsidRPr="00F7100B" w:rsidRDefault="00F7100B" w:rsidP="00C253A9">
      <w:pPr>
        <w:ind w:firstLine="709"/>
        <w:jc w:val="both"/>
        <w:rPr>
          <w:sz w:val="24"/>
          <w:szCs w:val="24"/>
        </w:rPr>
      </w:pPr>
      <w:r>
        <w:rPr>
          <w:sz w:val="24"/>
          <w:szCs w:val="24"/>
        </w:rPr>
        <w:t xml:space="preserve">1) </w:t>
      </w:r>
      <w:r w:rsidR="003F6C59">
        <w:rPr>
          <w:sz w:val="24"/>
          <w:szCs w:val="24"/>
        </w:rPr>
        <w:t xml:space="preserve">соблюдения прав и </w:t>
      </w:r>
      <w:proofErr w:type="gramStart"/>
      <w:r w:rsidR="003F6C59">
        <w:rPr>
          <w:sz w:val="24"/>
          <w:szCs w:val="24"/>
        </w:rPr>
        <w:t>свобод</w:t>
      </w:r>
      <w:r w:rsidR="00AB3C43">
        <w:rPr>
          <w:sz w:val="24"/>
          <w:szCs w:val="24"/>
        </w:rPr>
        <w:t xml:space="preserve"> </w:t>
      </w:r>
      <w:r w:rsidR="00F34B6D" w:rsidRPr="00F7100B">
        <w:rPr>
          <w:sz w:val="24"/>
          <w:szCs w:val="24"/>
        </w:rPr>
        <w:t>человека</w:t>
      </w:r>
      <w:proofErr w:type="gramEnd"/>
      <w:r w:rsidR="00F34B6D" w:rsidRPr="00F7100B">
        <w:rPr>
          <w:sz w:val="24"/>
          <w:szCs w:val="24"/>
        </w:rPr>
        <w:t xml:space="preserve"> и гражданина;</w:t>
      </w:r>
    </w:p>
    <w:p w:rsidR="00F34B6D" w:rsidRPr="00F7100B" w:rsidRDefault="00F7100B" w:rsidP="00C253A9">
      <w:pPr>
        <w:ind w:firstLine="709"/>
        <w:jc w:val="both"/>
        <w:rPr>
          <w:sz w:val="24"/>
          <w:szCs w:val="24"/>
        </w:rPr>
      </w:pPr>
      <w:r>
        <w:rPr>
          <w:sz w:val="24"/>
          <w:szCs w:val="24"/>
        </w:rPr>
        <w:t xml:space="preserve">2) </w:t>
      </w:r>
      <w:r w:rsidR="00F34B6D" w:rsidRPr="00F7100B">
        <w:rPr>
          <w:sz w:val="24"/>
          <w:szCs w:val="24"/>
        </w:rPr>
        <w:t>государственных гарантий осуществления местного самоуправления;</w:t>
      </w:r>
    </w:p>
    <w:p w:rsidR="00F34B6D" w:rsidRPr="00F7100B" w:rsidRDefault="00F7100B" w:rsidP="00C253A9">
      <w:pPr>
        <w:ind w:firstLine="709"/>
        <w:jc w:val="both"/>
        <w:rPr>
          <w:sz w:val="24"/>
          <w:szCs w:val="24"/>
        </w:rPr>
      </w:pPr>
      <w:r>
        <w:rPr>
          <w:sz w:val="24"/>
          <w:szCs w:val="24"/>
        </w:rPr>
        <w:t xml:space="preserve">3) </w:t>
      </w:r>
      <w:r w:rsidR="00F34B6D" w:rsidRPr="00F7100B">
        <w:rPr>
          <w:sz w:val="24"/>
          <w:szCs w:val="24"/>
        </w:rPr>
        <w:t>законности;</w:t>
      </w:r>
    </w:p>
    <w:p w:rsidR="00F34B6D" w:rsidRPr="00F7100B" w:rsidRDefault="00F7100B" w:rsidP="00C253A9">
      <w:pPr>
        <w:ind w:firstLine="709"/>
        <w:jc w:val="both"/>
        <w:rPr>
          <w:sz w:val="24"/>
          <w:szCs w:val="24"/>
        </w:rPr>
      </w:pPr>
      <w:r>
        <w:rPr>
          <w:sz w:val="24"/>
          <w:szCs w:val="24"/>
        </w:rPr>
        <w:t xml:space="preserve">4) </w:t>
      </w:r>
      <w:r w:rsidR="00F34B6D" w:rsidRPr="00F7100B">
        <w:rPr>
          <w:sz w:val="24"/>
          <w:szCs w:val="24"/>
        </w:rPr>
        <w:t>гласности;</w:t>
      </w:r>
    </w:p>
    <w:p w:rsidR="00F34B6D" w:rsidRPr="00F7100B" w:rsidRDefault="00F7100B" w:rsidP="00C253A9">
      <w:pPr>
        <w:ind w:firstLine="709"/>
        <w:jc w:val="both"/>
        <w:rPr>
          <w:sz w:val="24"/>
          <w:szCs w:val="24"/>
        </w:rPr>
      </w:pPr>
      <w:r>
        <w:rPr>
          <w:sz w:val="24"/>
          <w:szCs w:val="24"/>
        </w:rPr>
        <w:t xml:space="preserve">5) </w:t>
      </w:r>
      <w:r w:rsidR="00F34B6D" w:rsidRPr="00F7100B">
        <w:rPr>
          <w:sz w:val="24"/>
          <w:szCs w:val="24"/>
        </w:rPr>
        <w:t>самостоятельности местного самоуправления в решении вопросов местного значения;</w:t>
      </w:r>
    </w:p>
    <w:p w:rsidR="00F34B6D" w:rsidRPr="00F7100B" w:rsidRDefault="00F7100B" w:rsidP="00C253A9">
      <w:pPr>
        <w:ind w:firstLine="709"/>
        <w:jc w:val="both"/>
        <w:rPr>
          <w:sz w:val="24"/>
          <w:szCs w:val="24"/>
        </w:rPr>
      </w:pPr>
      <w:r>
        <w:rPr>
          <w:sz w:val="24"/>
          <w:szCs w:val="24"/>
        </w:rPr>
        <w:t xml:space="preserve">6) </w:t>
      </w:r>
      <w:r w:rsidR="00F34B6D" w:rsidRPr="00F7100B">
        <w:rPr>
          <w:sz w:val="24"/>
          <w:szCs w:val="24"/>
        </w:rPr>
        <w:t>выборности органов и должностных лиц местного самоуправления;</w:t>
      </w:r>
    </w:p>
    <w:p w:rsidR="00F34B6D" w:rsidRDefault="00B70268" w:rsidP="00C253A9">
      <w:pPr>
        <w:ind w:firstLine="709"/>
        <w:jc w:val="both"/>
        <w:rPr>
          <w:sz w:val="24"/>
          <w:szCs w:val="24"/>
        </w:rPr>
      </w:pPr>
      <w:r>
        <w:rPr>
          <w:sz w:val="24"/>
          <w:szCs w:val="24"/>
        </w:rPr>
        <w:t xml:space="preserve">7) </w:t>
      </w:r>
      <w:r w:rsidR="00F34B6D" w:rsidRPr="00F7100B">
        <w:rPr>
          <w:sz w:val="24"/>
          <w:szCs w:val="24"/>
        </w:rPr>
        <w:t>ответственности органов и должностных лиц местного самоуправления пер</w:t>
      </w:r>
      <w:r w:rsidR="00837D70">
        <w:rPr>
          <w:sz w:val="24"/>
          <w:szCs w:val="24"/>
        </w:rPr>
        <w:t xml:space="preserve">ед населением городского округа и </w:t>
      </w:r>
      <w:r w:rsidR="00F34B6D" w:rsidRPr="00F7100B">
        <w:rPr>
          <w:sz w:val="24"/>
          <w:szCs w:val="24"/>
        </w:rPr>
        <w:t>органами государственной власти в части исполнения переданных органам местного самоуправления отдельных государственных полномочий.</w:t>
      </w:r>
    </w:p>
    <w:p w:rsidR="00837D70" w:rsidRPr="00837D70" w:rsidRDefault="00837D70" w:rsidP="00C253A9">
      <w:pPr>
        <w:ind w:firstLine="709"/>
        <w:jc w:val="both"/>
        <w:rPr>
          <w:sz w:val="24"/>
          <w:szCs w:val="24"/>
        </w:rPr>
      </w:pPr>
      <w:r w:rsidRPr="00837D70">
        <w:rPr>
          <w:sz w:val="24"/>
          <w:szCs w:val="24"/>
        </w:rPr>
        <w:t>3.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37D70" w:rsidRPr="00837D70" w:rsidRDefault="00837D70" w:rsidP="00C253A9">
      <w:pPr>
        <w:ind w:firstLine="709"/>
        <w:jc w:val="both"/>
        <w:rPr>
          <w:sz w:val="24"/>
          <w:szCs w:val="24"/>
        </w:rPr>
      </w:pPr>
      <w:r w:rsidRPr="00837D70">
        <w:rPr>
          <w:sz w:val="24"/>
          <w:szCs w:val="24"/>
        </w:rPr>
        <w:t>4.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2E0D" w:rsidRDefault="00002E0D" w:rsidP="00CA78E0">
      <w:pPr>
        <w:tabs>
          <w:tab w:val="left" w:pos="540"/>
        </w:tabs>
        <w:ind w:firstLine="709"/>
        <w:rPr>
          <w:b/>
          <w:sz w:val="24"/>
          <w:szCs w:val="24"/>
        </w:rPr>
      </w:pPr>
      <w:bookmarkStart w:id="9" w:name="_Toc88382180"/>
    </w:p>
    <w:p w:rsidR="00BC0244" w:rsidRDefault="00BC0244" w:rsidP="00CA78E0">
      <w:pPr>
        <w:tabs>
          <w:tab w:val="left" w:pos="540"/>
        </w:tabs>
        <w:ind w:firstLine="709"/>
        <w:rPr>
          <w:b/>
          <w:sz w:val="24"/>
          <w:szCs w:val="24"/>
        </w:rPr>
      </w:pPr>
    </w:p>
    <w:p w:rsidR="00BC0244" w:rsidRDefault="00BC0244" w:rsidP="00CA78E0">
      <w:pPr>
        <w:tabs>
          <w:tab w:val="left" w:pos="540"/>
        </w:tabs>
        <w:ind w:firstLine="709"/>
        <w:rPr>
          <w:b/>
          <w:sz w:val="24"/>
          <w:szCs w:val="24"/>
        </w:rPr>
      </w:pPr>
    </w:p>
    <w:p w:rsidR="00BC0244" w:rsidRDefault="00BC0244" w:rsidP="00CA78E0">
      <w:pPr>
        <w:tabs>
          <w:tab w:val="left" w:pos="540"/>
        </w:tabs>
        <w:ind w:firstLine="709"/>
        <w:rPr>
          <w:b/>
          <w:sz w:val="24"/>
          <w:szCs w:val="24"/>
        </w:rPr>
      </w:pPr>
    </w:p>
    <w:p w:rsidR="00BC0244" w:rsidRDefault="00BC0244" w:rsidP="00CA78E0">
      <w:pPr>
        <w:tabs>
          <w:tab w:val="left" w:pos="540"/>
        </w:tabs>
        <w:ind w:firstLine="709"/>
        <w:rPr>
          <w:b/>
          <w:sz w:val="24"/>
          <w:szCs w:val="24"/>
        </w:rPr>
      </w:pPr>
    </w:p>
    <w:p w:rsidR="00BC0244" w:rsidRDefault="00BC0244" w:rsidP="00CA78E0">
      <w:pPr>
        <w:tabs>
          <w:tab w:val="left" w:pos="540"/>
        </w:tabs>
        <w:ind w:firstLine="709"/>
        <w:rPr>
          <w:b/>
          <w:sz w:val="24"/>
          <w:szCs w:val="24"/>
        </w:rPr>
      </w:pPr>
    </w:p>
    <w:p w:rsidR="00CA78E0" w:rsidRPr="008841EF" w:rsidRDefault="00CA78E0" w:rsidP="00CA78E0">
      <w:pPr>
        <w:tabs>
          <w:tab w:val="left" w:pos="540"/>
        </w:tabs>
        <w:ind w:firstLine="709"/>
        <w:rPr>
          <w:b/>
          <w:sz w:val="24"/>
          <w:szCs w:val="24"/>
        </w:rPr>
      </w:pPr>
      <w:r w:rsidRPr="00F07625">
        <w:rPr>
          <w:b/>
          <w:sz w:val="24"/>
          <w:szCs w:val="24"/>
        </w:rPr>
        <w:t>Статья 7.</w:t>
      </w:r>
      <w:r>
        <w:rPr>
          <w:b/>
          <w:sz w:val="24"/>
          <w:szCs w:val="24"/>
        </w:rPr>
        <w:t xml:space="preserve"> </w:t>
      </w:r>
      <w:r w:rsidRPr="00F07625">
        <w:rPr>
          <w:b/>
          <w:sz w:val="24"/>
          <w:szCs w:val="24"/>
        </w:rPr>
        <w:t>Вопросы мест</w:t>
      </w:r>
      <w:r>
        <w:rPr>
          <w:b/>
          <w:sz w:val="24"/>
          <w:szCs w:val="24"/>
        </w:rPr>
        <w:t>ного значения городского округа</w:t>
      </w:r>
    </w:p>
    <w:p w:rsidR="00CA78E0" w:rsidRPr="00AF0D21" w:rsidRDefault="00CA78E0" w:rsidP="00CA78E0">
      <w:pPr>
        <w:ind w:firstLine="709"/>
        <w:rPr>
          <w:sz w:val="24"/>
          <w:szCs w:val="24"/>
        </w:rPr>
      </w:pPr>
    </w:p>
    <w:p w:rsidR="00CA78E0" w:rsidRPr="00AF0D21" w:rsidRDefault="00CA78E0" w:rsidP="00CA78E0">
      <w:pPr>
        <w:autoSpaceDE w:val="0"/>
        <w:autoSpaceDN w:val="0"/>
        <w:adjustRightInd w:val="0"/>
        <w:ind w:firstLine="709"/>
        <w:jc w:val="both"/>
        <w:rPr>
          <w:sz w:val="24"/>
          <w:szCs w:val="24"/>
        </w:rPr>
      </w:pPr>
      <w:r w:rsidRPr="00AF0D21">
        <w:rPr>
          <w:sz w:val="24"/>
          <w:szCs w:val="24"/>
        </w:rPr>
        <w:t>1. К вопросам местного значения городского округа относятся:</w:t>
      </w:r>
    </w:p>
    <w:p w:rsidR="00CA78E0" w:rsidRPr="00AF0D21" w:rsidRDefault="00CA78E0" w:rsidP="00CA78E0">
      <w:pPr>
        <w:autoSpaceDE w:val="0"/>
        <w:autoSpaceDN w:val="0"/>
        <w:adjustRightInd w:val="0"/>
        <w:ind w:firstLine="709"/>
        <w:jc w:val="both"/>
        <w:rPr>
          <w:sz w:val="24"/>
          <w:szCs w:val="24"/>
        </w:rPr>
      </w:pPr>
      <w:r w:rsidRPr="00AF0D21">
        <w:rPr>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2) установление, изменение и отмена местных налогов и сборов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3) владение, пользование и распоряжение имуществом, находящимся в муниципальной собственности городского округа;</w:t>
      </w:r>
    </w:p>
    <w:p w:rsidR="00CA78E0" w:rsidRDefault="00CA78E0" w:rsidP="00CA78E0">
      <w:pPr>
        <w:autoSpaceDE w:val="0"/>
        <w:autoSpaceDN w:val="0"/>
        <w:adjustRightInd w:val="0"/>
        <w:ind w:firstLine="709"/>
        <w:jc w:val="both"/>
        <w:rPr>
          <w:sz w:val="24"/>
          <w:szCs w:val="24"/>
        </w:rPr>
      </w:pPr>
      <w:r w:rsidRPr="00AF0D21">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78E0" w:rsidRPr="00CA78E0" w:rsidRDefault="00CA78E0" w:rsidP="00CA78E0">
      <w:pPr>
        <w:autoSpaceDE w:val="0"/>
        <w:autoSpaceDN w:val="0"/>
        <w:adjustRightInd w:val="0"/>
        <w:ind w:firstLine="709"/>
        <w:jc w:val="both"/>
        <w:rPr>
          <w:sz w:val="24"/>
          <w:szCs w:val="24"/>
        </w:rPr>
      </w:pPr>
      <w:r w:rsidRPr="00CA78E0">
        <w:rPr>
          <w:sz w:val="24"/>
          <w:szCs w:val="24"/>
        </w:rPr>
        <w:t>4.1)</w:t>
      </w:r>
      <w:r w:rsidRPr="00CA78E0">
        <w:t xml:space="preserve"> </w:t>
      </w:r>
      <w:r w:rsidRPr="00CA78E0">
        <w:rPr>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№190-ФЗ "О теплоснабжении";</w:t>
      </w:r>
    </w:p>
    <w:p w:rsidR="00CA78E0" w:rsidRPr="00CA78E0" w:rsidRDefault="00CA78E0" w:rsidP="00CA78E0">
      <w:pPr>
        <w:autoSpaceDE w:val="0"/>
        <w:autoSpaceDN w:val="0"/>
        <w:adjustRightInd w:val="0"/>
        <w:ind w:firstLine="709"/>
        <w:jc w:val="both"/>
        <w:rPr>
          <w:sz w:val="24"/>
          <w:szCs w:val="24"/>
        </w:rPr>
      </w:pPr>
      <w:r w:rsidRPr="00CA78E0">
        <w:rPr>
          <w:sz w:val="24"/>
          <w:szCs w:val="24"/>
        </w:rPr>
        <w:t>4.2) полномочия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CA78E0" w:rsidRPr="00AF0D21" w:rsidRDefault="00CA78E0" w:rsidP="00CA78E0">
      <w:pPr>
        <w:autoSpaceDE w:val="0"/>
        <w:autoSpaceDN w:val="0"/>
        <w:adjustRightInd w:val="0"/>
        <w:ind w:firstLine="709"/>
        <w:jc w:val="both"/>
        <w:rPr>
          <w:sz w:val="24"/>
          <w:szCs w:val="24"/>
        </w:rPr>
      </w:pPr>
      <w:r w:rsidRPr="00AF0D21">
        <w:rPr>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00247BF1" w:rsidRPr="00247BF1">
        <w:rPr>
          <w:rFonts w:eastAsiaTheme="minorHAnsi"/>
          <w:sz w:val="28"/>
          <w:szCs w:val="28"/>
          <w:lang w:eastAsia="en-US"/>
        </w:rPr>
        <w:t xml:space="preserve"> </w:t>
      </w:r>
      <w:r w:rsidR="00247BF1" w:rsidRPr="00247BF1">
        <w:rPr>
          <w:b/>
          <w:sz w:val="24"/>
          <w:szCs w:val="24"/>
        </w:rPr>
        <w:t>организация дорожного движения</w:t>
      </w:r>
      <w:r w:rsidR="00247BF1" w:rsidRPr="00247BF1">
        <w:rPr>
          <w:sz w:val="24"/>
          <w:szCs w:val="24"/>
        </w:rPr>
        <w:t>,</w:t>
      </w:r>
      <w:r w:rsidRPr="00AF0D21">
        <w:rPr>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F0D21">
          <w:rPr>
            <w:sz w:val="24"/>
            <w:szCs w:val="24"/>
          </w:rPr>
          <w:t>законодательством</w:t>
        </w:r>
      </w:hyperlink>
      <w:r w:rsidRPr="00AF0D21">
        <w:rPr>
          <w:sz w:val="24"/>
          <w:szCs w:val="24"/>
        </w:rPr>
        <w:t xml:space="preserve"> Российской Федерации;</w:t>
      </w:r>
    </w:p>
    <w:p w:rsidR="00CA78E0" w:rsidRDefault="00CA78E0" w:rsidP="00CA78E0">
      <w:pPr>
        <w:autoSpaceDE w:val="0"/>
        <w:autoSpaceDN w:val="0"/>
        <w:adjustRightInd w:val="0"/>
        <w:ind w:firstLine="709"/>
        <w:jc w:val="both"/>
        <w:rPr>
          <w:sz w:val="24"/>
          <w:szCs w:val="24"/>
        </w:rPr>
      </w:pPr>
      <w:r w:rsidRPr="00AF0D21">
        <w:rPr>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F0D21">
          <w:rPr>
            <w:sz w:val="24"/>
            <w:szCs w:val="24"/>
          </w:rPr>
          <w:t>законодательством</w:t>
        </w:r>
      </w:hyperlink>
      <w:r w:rsidRPr="00AF0D21">
        <w:rPr>
          <w:sz w:val="24"/>
          <w:szCs w:val="24"/>
        </w:rPr>
        <w:t>;</w:t>
      </w:r>
    </w:p>
    <w:p w:rsidR="00CA78E0" w:rsidRPr="00CA78E0" w:rsidRDefault="00CA78E0" w:rsidP="00CA78E0">
      <w:pPr>
        <w:autoSpaceDE w:val="0"/>
        <w:autoSpaceDN w:val="0"/>
        <w:adjustRightInd w:val="0"/>
        <w:ind w:firstLine="709"/>
        <w:jc w:val="both"/>
        <w:rPr>
          <w:sz w:val="24"/>
          <w:szCs w:val="24"/>
        </w:rPr>
      </w:pPr>
      <w:r w:rsidRPr="00CA78E0">
        <w:rPr>
          <w:sz w:val="24"/>
          <w:szCs w:val="24"/>
        </w:rPr>
        <w:t>6.1)</w:t>
      </w:r>
      <w:r w:rsidR="009C647A">
        <w:rPr>
          <w:sz w:val="24"/>
          <w:szCs w:val="24"/>
        </w:rPr>
        <w:t xml:space="preserve"> </w:t>
      </w:r>
      <w:r w:rsidRPr="00CA78E0">
        <w:rPr>
          <w:sz w:val="24"/>
          <w:szCs w:val="24"/>
        </w:rPr>
        <w:t>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A78E0" w:rsidRPr="00AF0D21" w:rsidRDefault="00CA78E0" w:rsidP="00CA78E0">
      <w:pPr>
        <w:autoSpaceDE w:val="0"/>
        <w:autoSpaceDN w:val="0"/>
        <w:adjustRightInd w:val="0"/>
        <w:ind w:firstLine="709"/>
        <w:jc w:val="both"/>
        <w:rPr>
          <w:sz w:val="24"/>
          <w:szCs w:val="24"/>
        </w:rPr>
      </w:pPr>
      <w:r w:rsidRPr="00AF0D21">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40B2" w:rsidRPr="00A740B2" w:rsidRDefault="00A740B2" w:rsidP="00A740B2">
      <w:pPr>
        <w:ind w:firstLine="709"/>
        <w:rPr>
          <w:sz w:val="24"/>
          <w:szCs w:val="24"/>
        </w:rPr>
      </w:pPr>
      <w:r w:rsidRPr="00A740B2">
        <w:rPr>
          <w:sz w:val="24"/>
          <w:szCs w:val="24"/>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A740B2">
        <w:rPr>
          <w:b/>
          <w:sz w:val="24"/>
          <w:szCs w:val="24"/>
        </w:rPr>
        <w:t>коренных малочисленных народов и других</w:t>
      </w:r>
      <w:r w:rsidRPr="00A740B2">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 </w:t>
      </w:r>
    </w:p>
    <w:p w:rsidR="00CA78E0" w:rsidRPr="00AF0D21" w:rsidRDefault="00CA78E0" w:rsidP="00CA78E0">
      <w:pPr>
        <w:autoSpaceDE w:val="0"/>
        <w:autoSpaceDN w:val="0"/>
        <w:adjustRightInd w:val="0"/>
        <w:ind w:firstLine="709"/>
        <w:jc w:val="both"/>
        <w:rPr>
          <w:sz w:val="24"/>
          <w:szCs w:val="24"/>
        </w:rPr>
      </w:pPr>
      <w:r w:rsidRPr="00AF0D21">
        <w:rPr>
          <w:sz w:val="24"/>
          <w:szCs w:val="24"/>
        </w:rPr>
        <w:t>10) участие в предупреждении и ликвидации последствий чрезвычайных ситуаций в границах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11) организация охраны общественного порядка на территории городского округа муниципальной милицией;</w:t>
      </w:r>
    </w:p>
    <w:p w:rsidR="00CA78E0" w:rsidRPr="00AF0D21" w:rsidRDefault="00CA78E0" w:rsidP="00CA78E0">
      <w:pPr>
        <w:autoSpaceDE w:val="0"/>
        <w:autoSpaceDN w:val="0"/>
        <w:adjustRightInd w:val="0"/>
        <w:ind w:firstLine="709"/>
        <w:jc w:val="both"/>
        <w:rPr>
          <w:sz w:val="24"/>
          <w:szCs w:val="24"/>
        </w:rPr>
      </w:pPr>
      <w:r w:rsidRPr="00AF0D21">
        <w:rPr>
          <w:sz w:val="24"/>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A78E0" w:rsidRPr="00AF0D21" w:rsidRDefault="00CA78E0" w:rsidP="00CA78E0">
      <w:pPr>
        <w:autoSpaceDE w:val="0"/>
        <w:autoSpaceDN w:val="0"/>
        <w:adjustRightInd w:val="0"/>
        <w:ind w:firstLine="709"/>
        <w:jc w:val="both"/>
        <w:rPr>
          <w:sz w:val="24"/>
          <w:szCs w:val="24"/>
        </w:rPr>
      </w:pPr>
      <w:r w:rsidRPr="00AF0D21">
        <w:rPr>
          <w:sz w:val="24"/>
          <w:szCs w:val="24"/>
        </w:rPr>
        <w:lastRenderedPageBreak/>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78E0" w:rsidRPr="00AF0D21" w:rsidRDefault="00CA78E0" w:rsidP="00CA78E0">
      <w:pPr>
        <w:autoSpaceDE w:val="0"/>
        <w:autoSpaceDN w:val="0"/>
        <w:adjustRightInd w:val="0"/>
        <w:ind w:firstLine="709"/>
        <w:jc w:val="both"/>
        <w:rPr>
          <w:sz w:val="24"/>
          <w:szCs w:val="24"/>
        </w:rPr>
      </w:pPr>
      <w:r w:rsidRPr="00AF0D21">
        <w:rPr>
          <w:sz w:val="24"/>
          <w:szCs w:val="24"/>
        </w:rPr>
        <w:t>14) обеспечение первичных мер пожарной безопасности в границах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15) организация мероприятий по охране окружающей среды в границах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10587F">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A78E0" w:rsidRPr="00AF0D21" w:rsidRDefault="00CA78E0" w:rsidP="00CA78E0">
      <w:pPr>
        <w:autoSpaceDE w:val="0"/>
        <w:autoSpaceDN w:val="0"/>
        <w:adjustRightInd w:val="0"/>
        <w:ind w:firstLine="709"/>
        <w:jc w:val="both"/>
        <w:rPr>
          <w:sz w:val="24"/>
          <w:szCs w:val="24"/>
        </w:rPr>
      </w:pPr>
      <w:r w:rsidRPr="002B52F0">
        <w:rPr>
          <w:b/>
          <w:sz w:val="24"/>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 w:history="1">
        <w:r w:rsidRPr="002B52F0">
          <w:rPr>
            <w:b/>
            <w:sz w:val="24"/>
            <w:szCs w:val="24"/>
          </w:rPr>
          <w:t>перечень</w:t>
        </w:r>
      </w:hyperlink>
      <w:r w:rsidRPr="002B52F0">
        <w:rPr>
          <w:b/>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2B52F0">
          <w:rPr>
            <w:b/>
            <w:sz w:val="24"/>
            <w:szCs w:val="24"/>
          </w:rPr>
          <w:t>органу</w:t>
        </w:r>
      </w:hyperlink>
      <w:r w:rsidRPr="002B52F0">
        <w:rPr>
          <w:b/>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w:t>
      </w:r>
      <w:r w:rsidRPr="00AF0D21">
        <w:rPr>
          <w:sz w:val="24"/>
          <w:szCs w:val="24"/>
        </w:rPr>
        <w:t xml:space="preserve"> оказания гражданам медицинской помощи;</w:t>
      </w:r>
    </w:p>
    <w:p w:rsidR="00CA78E0" w:rsidRPr="00AF0D21" w:rsidRDefault="00CA78E0" w:rsidP="00CA78E0">
      <w:pPr>
        <w:autoSpaceDE w:val="0"/>
        <w:autoSpaceDN w:val="0"/>
        <w:adjustRightInd w:val="0"/>
        <w:ind w:firstLine="709"/>
        <w:jc w:val="both"/>
        <w:rPr>
          <w:sz w:val="24"/>
          <w:szCs w:val="24"/>
        </w:rPr>
      </w:pPr>
      <w:r w:rsidRPr="00AF0D21">
        <w:rPr>
          <w:sz w:val="24"/>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CA78E0" w:rsidRPr="00AF0D21" w:rsidRDefault="00CA78E0" w:rsidP="00CA78E0">
      <w:pPr>
        <w:autoSpaceDE w:val="0"/>
        <w:autoSpaceDN w:val="0"/>
        <w:adjustRightInd w:val="0"/>
        <w:ind w:firstLine="709"/>
        <w:jc w:val="both"/>
        <w:rPr>
          <w:sz w:val="24"/>
          <w:szCs w:val="24"/>
        </w:rPr>
      </w:pPr>
      <w:r w:rsidRPr="00AF0D21">
        <w:rPr>
          <w:sz w:val="24"/>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20) создание условий для организации досуга и обеспечения жителей городского округа услугами организаций культуры;</w:t>
      </w:r>
    </w:p>
    <w:p w:rsidR="00CA78E0" w:rsidRPr="00AF0D21" w:rsidRDefault="00CA78E0" w:rsidP="00CA78E0">
      <w:pPr>
        <w:autoSpaceDE w:val="0"/>
        <w:autoSpaceDN w:val="0"/>
        <w:adjustRightInd w:val="0"/>
        <w:ind w:firstLine="709"/>
        <w:jc w:val="both"/>
        <w:rPr>
          <w:sz w:val="24"/>
          <w:szCs w:val="24"/>
        </w:rPr>
      </w:pPr>
      <w:r w:rsidRPr="00AF0D21">
        <w:rPr>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A78E0" w:rsidRPr="00AF0D21" w:rsidRDefault="00CA78E0" w:rsidP="00CA78E0">
      <w:pPr>
        <w:autoSpaceDE w:val="0"/>
        <w:autoSpaceDN w:val="0"/>
        <w:adjustRightInd w:val="0"/>
        <w:ind w:firstLine="709"/>
        <w:jc w:val="both"/>
        <w:rPr>
          <w:sz w:val="24"/>
          <w:szCs w:val="24"/>
        </w:rPr>
      </w:pPr>
      <w:r w:rsidRPr="00AF0D21">
        <w:rPr>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A78E0" w:rsidRPr="00EA7609" w:rsidRDefault="00CA78E0" w:rsidP="00CA78E0">
      <w:pPr>
        <w:autoSpaceDE w:val="0"/>
        <w:autoSpaceDN w:val="0"/>
        <w:adjustRightInd w:val="0"/>
        <w:ind w:firstLine="709"/>
        <w:jc w:val="both"/>
        <w:rPr>
          <w:sz w:val="24"/>
          <w:szCs w:val="24"/>
        </w:rPr>
      </w:pPr>
      <w:r w:rsidRPr="00EA7609">
        <w:rPr>
          <w:sz w:val="24"/>
          <w:szCs w:val="24"/>
        </w:rPr>
        <w:t>23)</w:t>
      </w:r>
      <w:r w:rsidRPr="00EA7609">
        <w:rPr>
          <w:sz w:val="28"/>
          <w:szCs w:val="28"/>
        </w:rPr>
        <w:t xml:space="preserve"> </w:t>
      </w:r>
      <w:r w:rsidRPr="00EA7609">
        <w:rPr>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24) создание условий для массового отдыха жителей городского округа и организация обустройства мест массового отдыха населения;</w:t>
      </w:r>
    </w:p>
    <w:p w:rsidR="00CA78E0" w:rsidRPr="00AF0D21" w:rsidRDefault="00CA78E0" w:rsidP="00CA78E0">
      <w:pPr>
        <w:autoSpaceDE w:val="0"/>
        <w:autoSpaceDN w:val="0"/>
        <w:adjustRightInd w:val="0"/>
        <w:ind w:firstLine="709"/>
        <w:jc w:val="both"/>
        <w:rPr>
          <w:sz w:val="24"/>
          <w:szCs w:val="24"/>
        </w:rPr>
      </w:pPr>
      <w:r w:rsidRPr="00AF0D21">
        <w:rPr>
          <w:sz w:val="24"/>
          <w:szCs w:val="24"/>
        </w:rPr>
        <w:t>25) формирование и содержание муниципального архива;</w:t>
      </w:r>
    </w:p>
    <w:p w:rsidR="00CA78E0" w:rsidRPr="00AF0D21" w:rsidRDefault="00CA78E0" w:rsidP="00CA78E0">
      <w:pPr>
        <w:autoSpaceDE w:val="0"/>
        <w:autoSpaceDN w:val="0"/>
        <w:adjustRightInd w:val="0"/>
        <w:ind w:firstLine="709"/>
        <w:jc w:val="both"/>
        <w:rPr>
          <w:sz w:val="24"/>
          <w:szCs w:val="24"/>
        </w:rPr>
      </w:pPr>
      <w:r w:rsidRPr="00AF0D21">
        <w:rPr>
          <w:sz w:val="24"/>
          <w:szCs w:val="24"/>
        </w:rPr>
        <w:t>26) организация ритуальных услуг и содержание мест захоронения;</w:t>
      </w:r>
    </w:p>
    <w:p w:rsidR="00CA78E0" w:rsidRPr="00247BF1" w:rsidRDefault="00CA78E0" w:rsidP="00CA78E0">
      <w:pPr>
        <w:autoSpaceDE w:val="0"/>
        <w:autoSpaceDN w:val="0"/>
        <w:adjustRightInd w:val="0"/>
        <w:ind w:firstLine="709"/>
        <w:jc w:val="both"/>
        <w:rPr>
          <w:b/>
          <w:sz w:val="24"/>
          <w:szCs w:val="24"/>
        </w:rPr>
      </w:pPr>
      <w:r w:rsidRPr="00AF0D21">
        <w:rPr>
          <w:sz w:val="24"/>
          <w:szCs w:val="24"/>
        </w:rPr>
        <w:t>27</w:t>
      </w:r>
      <w:r>
        <w:rPr>
          <w:sz w:val="24"/>
          <w:szCs w:val="24"/>
        </w:rPr>
        <w:t xml:space="preserve">) </w:t>
      </w:r>
      <w:r w:rsidR="00247BF1" w:rsidRPr="00247BF1">
        <w:rPr>
          <w:b/>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47BF1">
        <w:rPr>
          <w:b/>
          <w:sz w:val="24"/>
          <w:szCs w:val="24"/>
        </w:rPr>
        <w:t>;</w:t>
      </w:r>
    </w:p>
    <w:p w:rsidR="007E5762" w:rsidRPr="007E5762" w:rsidRDefault="007E5762" w:rsidP="007E5762">
      <w:pPr>
        <w:autoSpaceDE w:val="0"/>
        <w:autoSpaceDN w:val="0"/>
        <w:adjustRightInd w:val="0"/>
        <w:ind w:firstLine="709"/>
        <w:jc w:val="both"/>
        <w:rPr>
          <w:b/>
          <w:sz w:val="24"/>
          <w:szCs w:val="24"/>
        </w:rPr>
      </w:pPr>
      <w:r w:rsidRPr="007E5762">
        <w:rPr>
          <w:b/>
          <w:sz w:val="24"/>
          <w:szCs w:val="24"/>
        </w:rPr>
        <w:t xml:space="preserve">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CA78E0" w:rsidRPr="00AF0D21" w:rsidRDefault="00CA78E0" w:rsidP="00A8102D">
      <w:pPr>
        <w:autoSpaceDE w:val="0"/>
        <w:autoSpaceDN w:val="0"/>
        <w:adjustRightInd w:val="0"/>
        <w:ind w:firstLine="709"/>
        <w:jc w:val="both"/>
        <w:rPr>
          <w:sz w:val="24"/>
          <w:szCs w:val="24"/>
        </w:rPr>
      </w:pPr>
      <w:r w:rsidRPr="00AF0D21">
        <w:rPr>
          <w:sz w:val="24"/>
          <w:szCs w:val="24"/>
        </w:rPr>
        <w:lastRenderedPageBreak/>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AF0D21">
          <w:rPr>
            <w:sz w:val="24"/>
            <w:szCs w:val="24"/>
          </w:rPr>
          <w:t>кодексом</w:t>
        </w:r>
      </w:hyperlink>
      <w:r w:rsidRPr="00AF0D21">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w:t>
      </w:r>
      <w:r>
        <w:rPr>
          <w:sz w:val="24"/>
          <w:szCs w:val="24"/>
        </w:rPr>
        <w:t xml:space="preserve">езервирование земель и изъятие </w:t>
      </w:r>
      <w:r w:rsidRPr="00AF0D21">
        <w:rPr>
          <w:sz w:val="24"/>
          <w:szCs w:val="24"/>
        </w:rPr>
        <w:t xml:space="preserve">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AF0D21">
          <w:rPr>
            <w:sz w:val="24"/>
            <w:szCs w:val="24"/>
          </w:rPr>
          <w:t>кодексом</w:t>
        </w:r>
      </w:hyperlink>
      <w:r w:rsidRPr="00AF0D21">
        <w:rPr>
          <w:sz w:val="24"/>
          <w:szCs w:val="24"/>
        </w:rPr>
        <w:t xml:space="preserve"> Российской Федерации, осмотров зданий, сооружений и выдача рекомендаций об устранении выявленных </w:t>
      </w:r>
      <w:r w:rsidR="00A8102D">
        <w:rPr>
          <w:sz w:val="24"/>
          <w:szCs w:val="24"/>
        </w:rPr>
        <w:t>в ходе таких осмотров нарушений,</w:t>
      </w:r>
      <w:r w:rsidR="00A8102D" w:rsidRPr="00A8102D">
        <w:rPr>
          <w:sz w:val="28"/>
          <w:szCs w:val="28"/>
        </w:rPr>
        <w:t xml:space="preserve"> </w:t>
      </w:r>
      <w:r w:rsidR="00A8102D" w:rsidRPr="00A8102D">
        <w:rPr>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«город Каспийск»,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A8102D">
        <w:rPr>
          <w:b/>
          <w:sz w:val="24"/>
          <w:szCs w:val="24"/>
        </w:rPr>
        <w:t xml:space="preserve"> кодексом Российской Федерации</w:t>
      </w:r>
      <w:r w:rsidR="00A8102D" w:rsidRPr="00A8102D">
        <w:rPr>
          <w:b/>
          <w:sz w:val="24"/>
          <w:szCs w:val="24"/>
        </w:rPr>
        <w:t>.</w:t>
      </w:r>
    </w:p>
    <w:p w:rsidR="00CA78E0" w:rsidRPr="00AF0D21" w:rsidRDefault="00CA78E0" w:rsidP="00CA78E0">
      <w:pPr>
        <w:autoSpaceDE w:val="0"/>
        <w:autoSpaceDN w:val="0"/>
        <w:adjustRightInd w:val="0"/>
        <w:ind w:firstLine="709"/>
        <w:jc w:val="both"/>
        <w:rPr>
          <w:sz w:val="24"/>
          <w:szCs w:val="24"/>
        </w:rPr>
      </w:pPr>
      <w:r w:rsidRPr="00AF0D21">
        <w:rPr>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Pr="00AF0D21">
          <w:rPr>
            <w:sz w:val="24"/>
            <w:szCs w:val="24"/>
          </w:rPr>
          <w:t>законом</w:t>
        </w:r>
      </w:hyperlink>
      <w:r w:rsidRPr="00AF0D21">
        <w:rPr>
          <w:sz w:val="24"/>
          <w:szCs w:val="24"/>
        </w:rPr>
        <w:t xml:space="preserve"> "О рекламе";</w:t>
      </w:r>
    </w:p>
    <w:p w:rsidR="00CA78E0" w:rsidRPr="00AF0D21" w:rsidRDefault="00CA78E0" w:rsidP="00CA78E0">
      <w:pPr>
        <w:autoSpaceDE w:val="0"/>
        <w:autoSpaceDN w:val="0"/>
        <w:adjustRightInd w:val="0"/>
        <w:ind w:firstLine="709"/>
        <w:jc w:val="both"/>
        <w:rPr>
          <w:sz w:val="24"/>
          <w:szCs w:val="24"/>
        </w:rPr>
      </w:pPr>
      <w:r w:rsidRPr="00AF0D21">
        <w:rPr>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A78E0" w:rsidRPr="00AF0D21" w:rsidRDefault="00CA78E0" w:rsidP="00CA78E0">
      <w:pPr>
        <w:autoSpaceDE w:val="0"/>
        <w:autoSpaceDN w:val="0"/>
        <w:adjustRightInd w:val="0"/>
        <w:ind w:firstLine="709"/>
        <w:jc w:val="both"/>
        <w:rPr>
          <w:sz w:val="24"/>
          <w:szCs w:val="24"/>
        </w:rPr>
      </w:pPr>
      <w:r w:rsidRPr="00AF0D21">
        <w:rPr>
          <w:sz w:val="24"/>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A78E0" w:rsidRPr="00AF0D21" w:rsidRDefault="00CA78E0" w:rsidP="00CA78E0">
      <w:pPr>
        <w:autoSpaceDE w:val="0"/>
        <w:autoSpaceDN w:val="0"/>
        <w:adjustRightInd w:val="0"/>
        <w:ind w:firstLine="709"/>
        <w:jc w:val="both"/>
        <w:rPr>
          <w:sz w:val="24"/>
          <w:szCs w:val="24"/>
        </w:rPr>
      </w:pPr>
      <w:r w:rsidRPr="00AF0D21">
        <w:rPr>
          <w:sz w:val="24"/>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A78E0" w:rsidRPr="00AF0D21" w:rsidRDefault="00CA78E0" w:rsidP="00CA78E0">
      <w:pPr>
        <w:autoSpaceDE w:val="0"/>
        <w:autoSpaceDN w:val="0"/>
        <w:adjustRightInd w:val="0"/>
        <w:ind w:firstLine="709"/>
        <w:jc w:val="both"/>
        <w:rPr>
          <w:sz w:val="24"/>
          <w:szCs w:val="24"/>
        </w:rPr>
      </w:pPr>
      <w:r w:rsidRPr="00AF0D21">
        <w:rPr>
          <w:sz w:val="24"/>
          <w:szCs w:val="24"/>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A78E0" w:rsidRPr="00AF0D21" w:rsidRDefault="00CA78E0" w:rsidP="00CA78E0">
      <w:pPr>
        <w:autoSpaceDE w:val="0"/>
        <w:autoSpaceDN w:val="0"/>
        <w:adjustRightInd w:val="0"/>
        <w:ind w:firstLine="709"/>
        <w:jc w:val="both"/>
        <w:rPr>
          <w:sz w:val="24"/>
          <w:szCs w:val="24"/>
        </w:rPr>
      </w:pPr>
      <w:r w:rsidRPr="00AF0D21">
        <w:rPr>
          <w:sz w:val="24"/>
          <w:szCs w:val="24"/>
        </w:rPr>
        <w:t>36) осуществление мероприятий по обеспечению безопасности людей на водных объектах, охране их жизни и здоровья;</w:t>
      </w:r>
    </w:p>
    <w:p w:rsidR="00CA78E0" w:rsidRPr="00AF0D21" w:rsidRDefault="00CA78E0" w:rsidP="00CA78E0">
      <w:pPr>
        <w:autoSpaceDE w:val="0"/>
        <w:autoSpaceDN w:val="0"/>
        <w:adjustRightInd w:val="0"/>
        <w:ind w:firstLine="709"/>
        <w:jc w:val="both"/>
        <w:rPr>
          <w:sz w:val="24"/>
          <w:szCs w:val="24"/>
        </w:rPr>
      </w:pPr>
      <w:r w:rsidRPr="00AF0D21">
        <w:rPr>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47BF1">
        <w:rPr>
          <w:sz w:val="24"/>
          <w:szCs w:val="24"/>
        </w:rPr>
        <w:t xml:space="preserve"> </w:t>
      </w:r>
      <w:r w:rsidR="00247BF1" w:rsidRPr="00247BF1">
        <w:rPr>
          <w:b/>
          <w:sz w:val="24"/>
          <w:szCs w:val="24"/>
        </w:rPr>
        <w:t>(</w:t>
      </w:r>
      <w:proofErr w:type="spellStart"/>
      <w:r w:rsidR="00247BF1" w:rsidRPr="00247BF1">
        <w:rPr>
          <w:b/>
          <w:sz w:val="24"/>
          <w:szCs w:val="24"/>
        </w:rPr>
        <w:t>волонтерству</w:t>
      </w:r>
      <w:proofErr w:type="spellEnd"/>
      <w:r w:rsidR="00247BF1" w:rsidRPr="00247BF1">
        <w:rPr>
          <w:b/>
          <w:sz w:val="24"/>
          <w:szCs w:val="24"/>
        </w:rPr>
        <w:t>)</w:t>
      </w:r>
      <w:r w:rsidRPr="00247BF1">
        <w:rPr>
          <w:b/>
          <w:sz w:val="24"/>
          <w:szCs w:val="24"/>
        </w:rPr>
        <w:t>;</w:t>
      </w:r>
    </w:p>
    <w:p w:rsidR="00CA78E0" w:rsidRPr="00AF0D21" w:rsidRDefault="00CA78E0" w:rsidP="00CA78E0">
      <w:pPr>
        <w:autoSpaceDE w:val="0"/>
        <w:autoSpaceDN w:val="0"/>
        <w:adjustRightInd w:val="0"/>
        <w:ind w:firstLine="709"/>
        <w:jc w:val="both"/>
        <w:rPr>
          <w:sz w:val="24"/>
          <w:szCs w:val="24"/>
        </w:rPr>
      </w:pPr>
      <w:r w:rsidRPr="00AF0D21">
        <w:rPr>
          <w:sz w:val="24"/>
          <w:szCs w:val="24"/>
        </w:rPr>
        <w:t>38) организация и осуществление мероприятий по работе с детьми и молодежью в городском округе;</w:t>
      </w:r>
    </w:p>
    <w:p w:rsidR="00CA78E0" w:rsidRPr="00AF0D21" w:rsidRDefault="00CA78E0" w:rsidP="00CA78E0">
      <w:pPr>
        <w:autoSpaceDE w:val="0"/>
        <w:autoSpaceDN w:val="0"/>
        <w:adjustRightInd w:val="0"/>
        <w:ind w:firstLine="709"/>
        <w:jc w:val="both"/>
        <w:rPr>
          <w:sz w:val="24"/>
          <w:szCs w:val="24"/>
        </w:rPr>
      </w:pPr>
      <w:r w:rsidRPr="00AF0D21">
        <w:rPr>
          <w:sz w:val="24"/>
          <w:szCs w:val="24"/>
        </w:rPr>
        <w:t>39)</w:t>
      </w:r>
      <w:r>
        <w:rPr>
          <w:sz w:val="24"/>
          <w:szCs w:val="24"/>
        </w:rPr>
        <w:t xml:space="preserve"> </w:t>
      </w:r>
      <w:r w:rsidRPr="00AF0D21">
        <w:rPr>
          <w:sz w:val="24"/>
          <w:szCs w:val="24"/>
        </w:rPr>
        <w:t xml:space="preserve">осуществление в пределах, установленных водным </w:t>
      </w:r>
      <w:hyperlink r:id="rId15" w:history="1">
        <w:r w:rsidRPr="00AF0D21">
          <w:rPr>
            <w:sz w:val="24"/>
            <w:szCs w:val="24"/>
          </w:rPr>
          <w:t>законодательством</w:t>
        </w:r>
      </w:hyperlink>
      <w:r w:rsidRPr="00AF0D21">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A78E0" w:rsidRPr="00AF0D21" w:rsidRDefault="00CA78E0" w:rsidP="00CA78E0">
      <w:pPr>
        <w:autoSpaceDE w:val="0"/>
        <w:autoSpaceDN w:val="0"/>
        <w:adjustRightInd w:val="0"/>
        <w:ind w:firstLine="709"/>
        <w:jc w:val="both"/>
        <w:rPr>
          <w:sz w:val="24"/>
          <w:szCs w:val="24"/>
        </w:rPr>
      </w:pPr>
      <w:r w:rsidRPr="00AF0D21">
        <w:rPr>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78E0" w:rsidRPr="00AF0D21" w:rsidRDefault="00CA78E0" w:rsidP="00CA78E0">
      <w:pPr>
        <w:autoSpaceDE w:val="0"/>
        <w:autoSpaceDN w:val="0"/>
        <w:adjustRightInd w:val="0"/>
        <w:ind w:firstLine="709"/>
        <w:jc w:val="both"/>
        <w:rPr>
          <w:sz w:val="24"/>
          <w:szCs w:val="24"/>
        </w:rPr>
      </w:pPr>
      <w:r w:rsidRPr="00AF0D21">
        <w:rPr>
          <w:sz w:val="24"/>
          <w:szCs w:val="24"/>
        </w:rPr>
        <w:t>41) осуществление муниципального лесного контроля;</w:t>
      </w:r>
    </w:p>
    <w:p w:rsidR="00CA78E0" w:rsidRPr="00AF0D21" w:rsidRDefault="00CA78E0" w:rsidP="00CA78E0">
      <w:pPr>
        <w:autoSpaceDE w:val="0"/>
        <w:autoSpaceDN w:val="0"/>
        <w:adjustRightInd w:val="0"/>
        <w:ind w:firstLine="709"/>
        <w:jc w:val="both"/>
        <w:rPr>
          <w:sz w:val="24"/>
          <w:szCs w:val="24"/>
        </w:rPr>
      </w:pPr>
      <w:r w:rsidRPr="00AF0D21">
        <w:rPr>
          <w:sz w:val="24"/>
          <w:szCs w:val="24"/>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AF0D21">
          <w:rPr>
            <w:sz w:val="24"/>
            <w:szCs w:val="24"/>
          </w:rPr>
          <w:t>законом</w:t>
        </w:r>
      </w:hyperlink>
      <w:r w:rsidRPr="00AF0D21">
        <w:rPr>
          <w:sz w:val="24"/>
          <w:szCs w:val="24"/>
        </w:rPr>
        <w:t>;</w:t>
      </w:r>
    </w:p>
    <w:p w:rsidR="00CA78E0" w:rsidRPr="00AF0D21" w:rsidRDefault="00CA78E0" w:rsidP="00CA78E0">
      <w:pPr>
        <w:autoSpaceDE w:val="0"/>
        <w:autoSpaceDN w:val="0"/>
        <w:adjustRightInd w:val="0"/>
        <w:ind w:firstLine="709"/>
        <w:jc w:val="both"/>
        <w:rPr>
          <w:sz w:val="24"/>
          <w:szCs w:val="24"/>
        </w:rPr>
      </w:pPr>
      <w:r w:rsidRPr="00AF0D21">
        <w:rPr>
          <w:sz w:val="24"/>
          <w:szCs w:val="24"/>
        </w:rPr>
        <w:t>43) осуществление мер по противодействию коррупции в границах городского округа;</w:t>
      </w:r>
    </w:p>
    <w:p w:rsidR="00CA78E0" w:rsidRDefault="00CA78E0" w:rsidP="00CA78E0">
      <w:pPr>
        <w:autoSpaceDE w:val="0"/>
        <w:autoSpaceDN w:val="0"/>
        <w:adjustRightInd w:val="0"/>
        <w:ind w:firstLine="709"/>
        <w:jc w:val="both"/>
        <w:rPr>
          <w:sz w:val="24"/>
          <w:szCs w:val="24"/>
        </w:rPr>
      </w:pPr>
      <w:r w:rsidRPr="00AF0D21">
        <w:rPr>
          <w:sz w:val="24"/>
          <w:szCs w:val="24"/>
        </w:rPr>
        <w:t xml:space="preserve">44) организация в соответствии с Федеральным </w:t>
      </w:r>
      <w:hyperlink r:id="rId17" w:history="1">
        <w:r w:rsidRPr="00AF0D21">
          <w:rPr>
            <w:sz w:val="24"/>
            <w:szCs w:val="24"/>
          </w:rPr>
          <w:t>законом</w:t>
        </w:r>
      </w:hyperlink>
      <w:r w:rsidRPr="00AF0D21">
        <w:rPr>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A78E0" w:rsidRDefault="00CA78E0" w:rsidP="00CA78E0">
      <w:pPr>
        <w:ind w:firstLine="709"/>
        <w:rPr>
          <w:sz w:val="24"/>
          <w:szCs w:val="24"/>
        </w:rPr>
      </w:pPr>
      <w:r w:rsidRPr="005A1E31">
        <w:rPr>
          <w:sz w:val="24"/>
          <w:szCs w:val="24"/>
        </w:rPr>
        <w:t>2. В случае несоответствия требованиям Федерального закона от 06.10.2003 года №131-ФЗ перечня вопросов местного значения городского округа, закрепленного в части 1 настоящей статьи, вплоть до внесения требуемых изменений в названную часть, действуют положения Федерального закона от 06.10.2003 года № 131-ФЗ.</w:t>
      </w:r>
    </w:p>
    <w:p w:rsidR="000D7354" w:rsidRPr="00924FFB" w:rsidRDefault="000D7354" w:rsidP="00924FFB">
      <w:pPr>
        <w:rPr>
          <w:sz w:val="24"/>
          <w:szCs w:val="24"/>
        </w:rPr>
      </w:pPr>
    </w:p>
    <w:p w:rsidR="008841EF" w:rsidRPr="007303F1" w:rsidRDefault="008841EF" w:rsidP="00B15AAD">
      <w:pPr>
        <w:ind w:firstLine="709"/>
        <w:rPr>
          <w:b/>
          <w:sz w:val="24"/>
          <w:szCs w:val="24"/>
        </w:rPr>
      </w:pPr>
      <w:r>
        <w:rPr>
          <w:b/>
          <w:sz w:val="24"/>
          <w:szCs w:val="24"/>
        </w:rPr>
        <w:t>Статья 8</w:t>
      </w:r>
      <w:r w:rsidR="00E06D84">
        <w:rPr>
          <w:b/>
          <w:sz w:val="24"/>
          <w:szCs w:val="24"/>
        </w:rPr>
        <w:t xml:space="preserve">. </w:t>
      </w:r>
      <w:r w:rsidRPr="007303F1">
        <w:rPr>
          <w:b/>
          <w:sz w:val="24"/>
          <w:szCs w:val="24"/>
        </w:rPr>
        <w:t>Права органов местного самоуправления городского округа на решение вопросов, не отнесенных к вопросам местно</w:t>
      </w:r>
      <w:r w:rsidR="00F91C41">
        <w:rPr>
          <w:b/>
          <w:sz w:val="24"/>
          <w:szCs w:val="24"/>
        </w:rPr>
        <w:t>го значения</w:t>
      </w:r>
      <w:r w:rsidR="00AB3C43">
        <w:rPr>
          <w:b/>
          <w:sz w:val="24"/>
          <w:szCs w:val="24"/>
        </w:rPr>
        <w:t xml:space="preserve"> </w:t>
      </w:r>
      <w:r w:rsidR="00F91C41">
        <w:rPr>
          <w:b/>
          <w:sz w:val="24"/>
          <w:szCs w:val="24"/>
        </w:rPr>
        <w:t>городского округа</w:t>
      </w:r>
    </w:p>
    <w:p w:rsidR="008841EF" w:rsidRPr="00F07625" w:rsidRDefault="008841EF" w:rsidP="00C253A9">
      <w:pPr>
        <w:ind w:firstLine="709"/>
        <w:jc w:val="center"/>
        <w:rPr>
          <w:sz w:val="24"/>
          <w:szCs w:val="24"/>
        </w:rPr>
      </w:pPr>
    </w:p>
    <w:p w:rsidR="00A204B8" w:rsidRPr="00E06D84" w:rsidRDefault="00A204B8" w:rsidP="00C253A9">
      <w:pPr>
        <w:pStyle w:val="text"/>
        <w:ind w:firstLine="709"/>
        <w:rPr>
          <w:rFonts w:ascii="Times New Roman" w:hAnsi="Times New Roman" w:cs="Times New Roman"/>
        </w:rPr>
      </w:pPr>
      <w:r w:rsidRPr="00E06D84">
        <w:rPr>
          <w:rFonts w:ascii="Times New Roman" w:hAnsi="Times New Roman" w:cs="Times New Roman"/>
        </w:rPr>
        <w:t>1. Органы местного самоуправления городского округа имеют право на:</w:t>
      </w:r>
    </w:p>
    <w:p w:rsidR="003E7F1C" w:rsidRPr="005B5AB4" w:rsidRDefault="003E7F1C" w:rsidP="00C253A9">
      <w:pPr>
        <w:autoSpaceDE w:val="0"/>
        <w:autoSpaceDN w:val="0"/>
        <w:adjustRightInd w:val="0"/>
        <w:ind w:firstLine="709"/>
        <w:jc w:val="both"/>
        <w:rPr>
          <w:bCs/>
          <w:sz w:val="24"/>
          <w:szCs w:val="24"/>
        </w:rPr>
      </w:pPr>
      <w:r w:rsidRPr="005B5AB4">
        <w:rPr>
          <w:bCs/>
          <w:sz w:val="24"/>
          <w:szCs w:val="24"/>
        </w:rPr>
        <w:t>1) создание музеев городского округа;</w:t>
      </w:r>
    </w:p>
    <w:p w:rsidR="003E7F1C" w:rsidRPr="005B5AB4" w:rsidRDefault="005B5AB4" w:rsidP="00C253A9">
      <w:pPr>
        <w:autoSpaceDE w:val="0"/>
        <w:autoSpaceDN w:val="0"/>
        <w:adjustRightInd w:val="0"/>
        <w:ind w:firstLine="709"/>
        <w:jc w:val="both"/>
        <w:rPr>
          <w:bCs/>
          <w:sz w:val="24"/>
          <w:szCs w:val="24"/>
        </w:rPr>
      </w:pPr>
      <w:r>
        <w:rPr>
          <w:bCs/>
          <w:sz w:val="24"/>
          <w:szCs w:val="24"/>
        </w:rPr>
        <w:t>2</w:t>
      </w:r>
      <w:r w:rsidR="003E7F1C" w:rsidRPr="005B5AB4">
        <w:rPr>
          <w:bCs/>
          <w:sz w:val="24"/>
          <w:szCs w:val="24"/>
        </w:rPr>
        <w:t>) создание муниципальных образовательных организаций высшего образования;</w:t>
      </w:r>
    </w:p>
    <w:p w:rsidR="003E7F1C" w:rsidRPr="005B5AB4" w:rsidRDefault="005B5AB4" w:rsidP="00C253A9">
      <w:pPr>
        <w:autoSpaceDE w:val="0"/>
        <w:autoSpaceDN w:val="0"/>
        <w:adjustRightInd w:val="0"/>
        <w:ind w:firstLine="709"/>
        <w:jc w:val="both"/>
        <w:rPr>
          <w:bCs/>
          <w:sz w:val="24"/>
          <w:szCs w:val="24"/>
        </w:rPr>
      </w:pPr>
      <w:r>
        <w:rPr>
          <w:bCs/>
          <w:sz w:val="24"/>
          <w:szCs w:val="24"/>
        </w:rPr>
        <w:t>3</w:t>
      </w:r>
      <w:r w:rsidR="003E7F1C" w:rsidRPr="005B5AB4">
        <w:rPr>
          <w:bCs/>
          <w:sz w:val="24"/>
          <w:szCs w:val="24"/>
        </w:rPr>
        <w:t>) участие в осуществлении деятельности по опеке и попечительству;</w:t>
      </w:r>
    </w:p>
    <w:p w:rsidR="003E7F1C" w:rsidRPr="005B5AB4" w:rsidRDefault="005B5AB4" w:rsidP="00C253A9">
      <w:pPr>
        <w:autoSpaceDE w:val="0"/>
        <w:autoSpaceDN w:val="0"/>
        <w:adjustRightInd w:val="0"/>
        <w:ind w:firstLine="709"/>
        <w:jc w:val="both"/>
        <w:rPr>
          <w:bCs/>
          <w:sz w:val="24"/>
          <w:szCs w:val="24"/>
        </w:rPr>
      </w:pPr>
      <w:r>
        <w:rPr>
          <w:bCs/>
          <w:sz w:val="24"/>
          <w:szCs w:val="24"/>
        </w:rPr>
        <w:t>4</w:t>
      </w:r>
      <w:r w:rsidR="003E7F1C" w:rsidRPr="005B5AB4">
        <w:rPr>
          <w:bCs/>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E7F1C" w:rsidRPr="005B5AB4" w:rsidRDefault="005B5AB4" w:rsidP="00C253A9">
      <w:pPr>
        <w:autoSpaceDE w:val="0"/>
        <w:autoSpaceDN w:val="0"/>
        <w:adjustRightInd w:val="0"/>
        <w:ind w:firstLine="709"/>
        <w:jc w:val="both"/>
        <w:rPr>
          <w:bCs/>
          <w:sz w:val="24"/>
          <w:szCs w:val="24"/>
        </w:rPr>
      </w:pPr>
      <w:r>
        <w:rPr>
          <w:bCs/>
          <w:sz w:val="24"/>
          <w:szCs w:val="24"/>
        </w:rPr>
        <w:t>5</w:t>
      </w:r>
      <w:r w:rsidR="003E7F1C" w:rsidRPr="005B5AB4">
        <w:rPr>
          <w:bCs/>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E7F1C" w:rsidRPr="005B5AB4" w:rsidRDefault="005B5AB4" w:rsidP="00C253A9">
      <w:pPr>
        <w:autoSpaceDE w:val="0"/>
        <w:autoSpaceDN w:val="0"/>
        <w:adjustRightInd w:val="0"/>
        <w:ind w:firstLine="709"/>
        <w:jc w:val="both"/>
        <w:rPr>
          <w:bCs/>
          <w:sz w:val="24"/>
          <w:szCs w:val="24"/>
        </w:rPr>
      </w:pPr>
      <w:r>
        <w:rPr>
          <w:bCs/>
          <w:sz w:val="24"/>
          <w:szCs w:val="24"/>
        </w:rPr>
        <w:t>6</w:t>
      </w:r>
      <w:r w:rsidR="003E7F1C" w:rsidRPr="005B5AB4">
        <w:rPr>
          <w:bCs/>
          <w:sz w:val="24"/>
          <w:szCs w:val="24"/>
        </w:rPr>
        <w:t>) создание муниципальной пожарной охраны;</w:t>
      </w:r>
    </w:p>
    <w:p w:rsidR="003E7F1C" w:rsidRPr="005B5AB4" w:rsidRDefault="005B5AB4" w:rsidP="00C253A9">
      <w:pPr>
        <w:autoSpaceDE w:val="0"/>
        <w:autoSpaceDN w:val="0"/>
        <w:adjustRightInd w:val="0"/>
        <w:ind w:firstLine="709"/>
        <w:jc w:val="both"/>
        <w:rPr>
          <w:bCs/>
          <w:sz w:val="24"/>
          <w:szCs w:val="24"/>
        </w:rPr>
      </w:pPr>
      <w:r>
        <w:rPr>
          <w:bCs/>
          <w:sz w:val="24"/>
          <w:szCs w:val="24"/>
        </w:rPr>
        <w:t>7</w:t>
      </w:r>
      <w:r w:rsidR="003E7F1C" w:rsidRPr="005B5AB4">
        <w:rPr>
          <w:bCs/>
          <w:sz w:val="24"/>
          <w:szCs w:val="24"/>
        </w:rPr>
        <w:t>) создание условий для развития туризма;</w:t>
      </w:r>
    </w:p>
    <w:p w:rsidR="003E7F1C" w:rsidRPr="005B5AB4" w:rsidRDefault="005B5AB4" w:rsidP="00C253A9">
      <w:pPr>
        <w:autoSpaceDE w:val="0"/>
        <w:autoSpaceDN w:val="0"/>
        <w:adjustRightInd w:val="0"/>
        <w:ind w:firstLine="709"/>
        <w:jc w:val="both"/>
        <w:rPr>
          <w:bCs/>
          <w:sz w:val="24"/>
          <w:szCs w:val="24"/>
        </w:rPr>
      </w:pPr>
      <w:r>
        <w:rPr>
          <w:bCs/>
          <w:sz w:val="24"/>
          <w:szCs w:val="24"/>
        </w:rPr>
        <w:t>8</w:t>
      </w:r>
      <w:r w:rsidR="003E7F1C" w:rsidRPr="005B5AB4">
        <w:rPr>
          <w:bCs/>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F1C" w:rsidRPr="005B5AB4" w:rsidRDefault="005B5AB4" w:rsidP="00C253A9">
      <w:pPr>
        <w:autoSpaceDE w:val="0"/>
        <w:autoSpaceDN w:val="0"/>
        <w:adjustRightInd w:val="0"/>
        <w:ind w:firstLine="709"/>
        <w:jc w:val="both"/>
        <w:rPr>
          <w:bCs/>
          <w:sz w:val="24"/>
          <w:szCs w:val="24"/>
        </w:rPr>
      </w:pPr>
      <w:r>
        <w:rPr>
          <w:bCs/>
          <w:sz w:val="24"/>
          <w:szCs w:val="24"/>
        </w:rPr>
        <w:t>9</w:t>
      </w:r>
      <w:r w:rsidR="003E7F1C" w:rsidRPr="005B5AB4">
        <w:rPr>
          <w:bCs/>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003E7F1C" w:rsidRPr="005B5AB4">
          <w:rPr>
            <w:bCs/>
            <w:sz w:val="24"/>
            <w:szCs w:val="24"/>
          </w:rPr>
          <w:t>законом</w:t>
        </w:r>
      </w:hyperlink>
      <w:r w:rsidR="003E7F1C" w:rsidRPr="005B5AB4">
        <w:rPr>
          <w:bCs/>
          <w:sz w:val="24"/>
          <w:szCs w:val="24"/>
        </w:rPr>
        <w:t xml:space="preserve"> о</w:t>
      </w:r>
      <w:r>
        <w:rPr>
          <w:bCs/>
          <w:sz w:val="24"/>
          <w:szCs w:val="24"/>
        </w:rPr>
        <w:t>т 24 ноября 1995 года N 181-ФЗ «</w:t>
      </w:r>
      <w:r w:rsidR="003E7F1C" w:rsidRPr="005B5AB4">
        <w:rPr>
          <w:bCs/>
          <w:sz w:val="24"/>
          <w:szCs w:val="24"/>
        </w:rPr>
        <w:t>О социальной защите и</w:t>
      </w:r>
      <w:r>
        <w:rPr>
          <w:bCs/>
          <w:sz w:val="24"/>
          <w:szCs w:val="24"/>
        </w:rPr>
        <w:t>нвалидов в Российской Федерации»</w:t>
      </w:r>
      <w:r w:rsidR="003E7F1C" w:rsidRPr="005B5AB4">
        <w:rPr>
          <w:bCs/>
          <w:sz w:val="24"/>
          <w:szCs w:val="24"/>
        </w:rPr>
        <w:t>;</w:t>
      </w:r>
    </w:p>
    <w:p w:rsidR="003E7F1C" w:rsidRPr="005B5AB4" w:rsidRDefault="005B5AB4" w:rsidP="00C253A9">
      <w:pPr>
        <w:autoSpaceDE w:val="0"/>
        <w:autoSpaceDN w:val="0"/>
        <w:adjustRightInd w:val="0"/>
        <w:ind w:firstLine="709"/>
        <w:jc w:val="both"/>
        <w:rPr>
          <w:bCs/>
          <w:sz w:val="24"/>
          <w:szCs w:val="24"/>
        </w:rPr>
      </w:pPr>
      <w:r>
        <w:rPr>
          <w:bCs/>
          <w:sz w:val="24"/>
          <w:szCs w:val="24"/>
        </w:rPr>
        <w:t>10</w:t>
      </w:r>
      <w:r w:rsidR="003E7F1C" w:rsidRPr="005B5AB4">
        <w:rPr>
          <w:bCs/>
          <w:sz w:val="24"/>
          <w:szCs w:val="24"/>
        </w:rPr>
        <w:t xml:space="preserve">) осуществление мероприятий, предусмотренных Федеральным </w:t>
      </w:r>
      <w:hyperlink r:id="rId19" w:history="1">
        <w:r w:rsidR="003E7F1C" w:rsidRPr="005B5AB4">
          <w:rPr>
            <w:bCs/>
            <w:sz w:val="24"/>
            <w:szCs w:val="24"/>
          </w:rPr>
          <w:t>законом</w:t>
        </w:r>
      </w:hyperlink>
      <w:r>
        <w:rPr>
          <w:bCs/>
          <w:sz w:val="24"/>
          <w:szCs w:val="24"/>
        </w:rPr>
        <w:t xml:space="preserve"> </w:t>
      </w:r>
      <w:r w:rsidR="00B15AAD" w:rsidRPr="00B15AAD">
        <w:rPr>
          <w:bCs/>
          <w:color w:val="FF0000"/>
          <w:sz w:val="24"/>
          <w:szCs w:val="24"/>
        </w:rPr>
        <w:t>от 20.07.2012 № 125-ФЗ</w:t>
      </w:r>
      <w:r w:rsidR="00B15AAD">
        <w:rPr>
          <w:bCs/>
          <w:sz w:val="24"/>
          <w:szCs w:val="24"/>
        </w:rPr>
        <w:t xml:space="preserve"> </w:t>
      </w:r>
      <w:r>
        <w:rPr>
          <w:bCs/>
          <w:sz w:val="24"/>
          <w:szCs w:val="24"/>
        </w:rPr>
        <w:t>«</w:t>
      </w:r>
      <w:r w:rsidR="003E7F1C" w:rsidRPr="005B5AB4">
        <w:rPr>
          <w:bCs/>
          <w:sz w:val="24"/>
          <w:szCs w:val="24"/>
        </w:rPr>
        <w:t>О д</w:t>
      </w:r>
      <w:r>
        <w:rPr>
          <w:bCs/>
          <w:sz w:val="24"/>
          <w:szCs w:val="24"/>
        </w:rPr>
        <w:t>онорстве крови и ее компонентов»</w:t>
      </w:r>
      <w:r w:rsidR="003E7F1C" w:rsidRPr="005B5AB4">
        <w:rPr>
          <w:bCs/>
          <w:sz w:val="24"/>
          <w:szCs w:val="24"/>
        </w:rPr>
        <w:t>;</w:t>
      </w:r>
    </w:p>
    <w:p w:rsidR="007E5762" w:rsidRPr="007E5762" w:rsidRDefault="007E5762" w:rsidP="007E5762">
      <w:pPr>
        <w:autoSpaceDE w:val="0"/>
        <w:autoSpaceDN w:val="0"/>
        <w:adjustRightInd w:val="0"/>
        <w:ind w:firstLine="709"/>
        <w:jc w:val="both"/>
        <w:rPr>
          <w:b/>
          <w:bCs/>
          <w:sz w:val="24"/>
          <w:szCs w:val="24"/>
        </w:rPr>
      </w:pPr>
      <w:r w:rsidRPr="007E5762">
        <w:rPr>
          <w:b/>
          <w:bCs/>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7E5762">
        <w:rPr>
          <w:b/>
          <w:bCs/>
          <w:sz w:val="24"/>
          <w:szCs w:val="24"/>
        </w:rPr>
        <w:lastRenderedPageBreak/>
        <w:t xml:space="preserve">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3E7F1C" w:rsidRPr="005B5AB4" w:rsidRDefault="005B5AB4" w:rsidP="00C253A9">
      <w:pPr>
        <w:autoSpaceDE w:val="0"/>
        <w:autoSpaceDN w:val="0"/>
        <w:adjustRightInd w:val="0"/>
        <w:ind w:firstLine="709"/>
        <w:jc w:val="both"/>
        <w:rPr>
          <w:bCs/>
          <w:sz w:val="24"/>
          <w:szCs w:val="24"/>
        </w:rPr>
      </w:pPr>
      <w:r>
        <w:rPr>
          <w:bCs/>
          <w:sz w:val="24"/>
          <w:szCs w:val="24"/>
        </w:rPr>
        <w:t>12</w:t>
      </w:r>
      <w:r w:rsidR="003E7F1C" w:rsidRPr="005B5AB4">
        <w:rPr>
          <w:bCs/>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003E7F1C" w:rsidRPr="005B5AB4">
          <w:rPr>
            <w:bCs/>
            <w:sz w:val="24"/>
            <w:szCs w:val="24"/>
          </w:rPr>
          <w:t>законодательством</w:t>
        </w:r>
      </w:hyperlink>
      <w:r w:rsidR="00B15AAD">
        <w:rPr>
          <w:bCs/>
          <w:sz w:val="24"/>
          <w:szCs w:val="24"/>
        </w:rPr>
        <w:t>;</w:t>
      </w:r>
    </w:p>
    <w:p w:rsidR="00A740B2" w:rsidRPr="00A740B2" w:rsidRDefault="00A740B2" w:rsidP="00A740B2">
      <w:pPr>
        <w:ind w:firstLine="709"/>
        <w:jc w:val="both"/>
        <w:rPr>
          <w:b/>
          <w:sz w:val="24"/>
          <w:szCs w:val="24"/>
        </w:rPr>
      </w:pPr>
      <w:r w:rsidRPr="00A740B2">
        <w:rPr>
          <w:sz w:val="24"/>
          <w:szCs w:val="24"/>
        </w:rPr>
        <w:t xml:space="preserve">13) осуществление </w:t>
      </w:r>
      <w:r w:rsidRPr="00A740B2">
        <w:rPr>
          <w:b/>
          <w:sz w:val="24"/>
          <w:szCs w:val="24"/>
        </w:rPr>
        <w:t xml:space="preserve">деятельности по обращению с животными без владельцев, обитающими </w:t>
      </w:r>
      <w:r w:rsidRPr="00A740B2">
        <w:rPr>
          <w:sz w:val="24"/>
          <w:szCs w:val="24"/>
        </w:rPr>
        <w:t xml:space="preserve">на территории городского округа. </w:t>
      </w:r>
    </w:p>
    <w:p w:rsidR="00A306D7" w:rsidRDefault="00A306D7" w:rsidP="00E06D84">
      <w:pPr>
        <w:ind w:firstLine="709"/>
        <w:jc w:val="both"/>
        <w:rPr>
          <w:sz w:val="24"/>
          <w:szCs w:val="24"/>
        </w:rPr>
      </w:pPr>
      <w:r w:rsidRPr="00A306D7">
        <w:rPr>
          <w:sz w:val="24"/>
          <w:szCs w:val="24"/>
        </w:rPr>
        <w:t>14)</w:t>
      </w:r>
      <w:r>
        <w:rPr>
          <w:color w:val="FF0000"/>
          <w:sz w:val="24"/>
          <w:szCs w:val="24"/>
        </w:rPr>
        <w:t xml:space="preserve"> </w:t>
      </w:r>
      <w:r w:rsidRPr="00A306D7">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A78E0" w:rsidRPr="00CA78E0" w:rsidRDefault="00CA78E0" w:rsidP="00CA78E0">
      <w:pPr>
        <w:ind w:firstLine="709"/>
        <w:jc w:val="both"/>
        <w:rPr>
          <w:color w:val="FF0000"/>
          <w:sz w:val="24"/>
          <w:szCs w:val="24"/>
        </w:rPr>
      </w:pPr>
      <w:r w:rsidRPr="00CA78E0">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102D" w:rsidRPr="00A8102D" w:rsidRDefault="00A8102D" w:rsidP="00A8102D">
      <w:pPr>
        <w:ind w:firstLine="709"/>
        <w:jc w:val="both"/>
        <w:rPr>
          <w:b/>
          <w:sz w:val="24"/>
          <w:szCs w:val="24"/>
        </w:rPr>
      </w:pPr>
      <w:r w:rsidRPr="00A8102D">
        <w:rPr>
          <w:b/>
          <w:sz w:val="24"/>
          <w:szCs w:val="24"/>
        </w:rPr>
        <w:t xml:space="preserve">16) осуществление мероприятий по защите прав потребителей, предусмотренных </w:t>
      </w:r>
      <w:hyperlink r:id="rId21" w:history="1">
        <w:r w:rsidRPr="00A8102D">
          <w:rPr>
            <w:rStyle w:val="a7"/>
            <w:b/>
            <w:color w:val="auto"/>
            <w:sz w:val="24"/>
            <w:szCs w:val="24"/>
            <w:u w:val="none"/>
          </w:rPr>
          <w:t>Законом</w:t>
        </w:r>
      </w:hyperlink>
      <w:r w:rsidRPr="00A8102D">
        <w:rPr>
          <w:b/>
          <w:sz w:val="24"/>
          <w:szCs w:val="24"/>
          <w:u w:val="single"/>
        </w:rPr>
        <w:t xml:space="preserve"> </w:t>
      </w:r>
      <w:r w:rsidRPr="00A8102D">
        <w:rPr>
          <w:b/>
          <w:sz w:val="24"/>
          <w:szCs w:val="24"/>
        </w:rPr>
        <w:t>Российской Федерации от 7 февраля 1992 года № 2300-</w:t>
      </w:r>
      <w:r>
        <w:rPr>
          <w:b/>
          <w:sz w:val="24"/>
          <w:szCs w:val="24"/>
        </w:rPr>
        <w:t>1 «О защите прав потребителей.</w:t>
      </w:r>
    </w:p>
    <w:p w:rsidR="008841EF" w:rsidRDefault="005B5AB4" w:rsidP="004C617E">
      <w:pPr>
        <w:ind w:firstLine="709"/>
        <w:jc w:val="both"/>
        <w:rPr>
          <w:sz w:val="24"/>
          <w:szCs w:val="24"/>
        </w:rPr>
      </w:pPr>
      <w:r w:rsidRPr="00F07625">
        <w:rPr>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AB3C43">
        <w:rPr>
          <w:sz w:val="24"/>
          <w:szCs w:val="24"/>
        </w:rPr>
        <w:t xml:space="preserve"> </w:t>
      </w:r>
      <w:r w:rsidRPr="00F07625">
        <w:rPr>
          <w:sz w:val="24"/>
          <w:szCs w:val="24"/>
        </w:rPr>
        <w:t>и законами Республики Дагестан,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C41" w:rsidRDefault="00F91C41" w:rsidP="004C617E">
      <w:pPr>
        <w:rPr>
          <w:b/>
          <w:sz w:val="24"/>
          <w:szCs w:val="24"/>
        </w:rPr>
      </w:pPr>
    </w:p>
    <w:p w:rsidR="00F829A9" w:rsidRPr="00E06D84" w:rsidRDefault="004F6B1D" w:rsidP="007D30B1">
      <w:pPr>
        <w:ind w:firstLine="709"/>
        <w:jc w:val="both"/>
        <w:rPr>
          <w:b/>
          <w:sz w:val="24"/>
          <w:szCs w:val="24"/>
        </w:rPr>
      </w:pPr>
      <w:r w:rsidRPr="0061482F">
        <w:rPr>
          <w:b/>
          <w:sz w:val="24"/>
          <w:szCs w:val="24"/>
        </w:rPr>
        <w:t xml:space="preserve">Статья </w:t>
      </w:r>
      <w:r w:rsidR="008841EF">
        <w:rPr>
          <w:b/>
          <w:sz w:val="24"/>
          <w:szCs w:val="24"/>
        </w:rPr>
        <w:t>9</w:t>
      </w:r>
      <w:r w:rsidRPr="0061482F">
        <w:rPr>
          <w:b/>
          <w:sz w:val="24"/>
          <w:szCs w:val="24"/>
        </w:rPr>
        <w:t>. Полномочия органов местного самоуправления</w:t>
      </w:r>
      <w:r w:rsidR="00F829A9" w:rsidRPr="00F829A9">
        <w:rPr>
          <w:b/>
          <w:bCs/>
          <w:iCs/>
        </w:rPr>
        <w:t xml:space="preserve"> </w:t>
      </w:r>
      <w:r w:rsidR="00F829A9" w:rsidRPr="00F829A9">
        <w:rPr>
          <w:b/>
          <w:bCs/>
          <w:sz w:val="24"/>
          <w:szCs w:val="24"/>
        </w:rPr>
        <w:t>по решению вопросов местного значения</w:t>
      </w:r>
    </w:p>
    <w:p w:rsidR="004F6B1D" w:rsidRPr="00C37EAA" w:rsidRDefault="004F6B1D" w:rsidP="004C617E">
      <w:pPr>
        <w:ind w:firstLine="709"/>
        <w:jc w:val="center"/>
        <w:rPr>
          <w:sz w:val="24"/>
          <w:szCs w:val="24"/>
        </w:rPr>
      </w:pPr>
    </w:p>
    <w:p w:rsidR="004F6B1D" w:rsidRPr="00C37EAA" w:rsidRDefault="004F6B1D" w:rsidP="00C253A9">
      <w:pPr>
        <w:ind w:firstLine="709"/>
        <w:jc w:val="both"/>
        <w:rPr>
          <w:sz w:val="24"/>
          <w:szCs w:val="24"/>
        </w:rPr>
      </w:pPr>
      <w:bookmarkStart w:id="10" w:name="Par2"/>
      <w:bookmarkEnd w:id="10"/>
      <w:r w:rsidRPr="00C37EAA">
        <w:rPr>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F6B1D" w:rsidRPr="00C37EAA" w:rsidRDefault="004F6B1D" w:rsidP="00C253A9">
      <w:pPr>
        <w:autoSpaceDE w:val="0"/>
        <w:autoSpaceDN w:val="0"/>
        <w:adjustRightInd w:val="0"/>
        <w:ind w:firstLine="709"/>
        <w:jc w:val="both"/>
        <w:rPr>
          <w:bCs/>
          <w:sz w:val="24"/>
          <w:szCs w:val="24"/>
        </w:rPr>
      </w:pPr>
      <w:bookmarkStart w:id="11" w:name="Par3"/>
      <w:bookmarkEnd w:id="11"/>
      <w:r w:rsidRPr="00C37EAA">
        <w:rPr>
          <w:bCs/>
          <w:sz w:val="24"/>
          <w:szCs w:val="24"/>
        </w:rPr>
        <w:t>2) установление официальных символов муниципального образования;</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7EAA" w:rsidRPr="00C37EAA" w:rsidRDefault="004F6B1D" w:rsidP="00C253A9">
      <w:pPr>
        <w:autoSpaceDE w:val="0"/>
        <w:autoSpaceDN w:val="0"/>
        <w:adjustRightInd w:val="0"/>
        <w:ind w:firstLine="709"/>
        <w:jc w:val="both"/>
        <w:rPr>
          <w:sz w:val="24"/>
          <w:szCs w:val="24"/>
        </w:rPr>
      </w:pPr>
      <w:r w:rsidRPr="00C37EAA">
        <w:rPr>
          <w:bCs/>
          <w:sz w:val="24"/>
          <w:szCs w:val="24"/>
        </w:rPr>
        <w:t>5)</w:t>
      </w:r>
      <w:r w:rsidR="00C37EAA" w:rsidRPr="00C37EAA">
        <w:rPr>
          <w:sz w:val="24"/>
          <w:szCs w:val="24"/>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F6B1D" w:rsidRPr="00C37EAA" w:rsidRDefault="004F6B1D" w:rsidP="00B15AAD">
      <w:pPr>
        <w:autoSpaceDE w:val="0"/>
        <w:autoSpaceDN w:val="0"/>
        <w:adjustRightInd w:val="0"/>
        <w:ind w:firstLine="709"/>
        <w:jc w:val="both"/>
        <w:rPr>
          <w:bCs/>
          <w:sz w:val="24"/>
          <w:szCs w:val="24"/>
        </w:rPr>
      </w:pPr>
      <w:r w:rsidRPr="00C37EAA">
        <w:rPr>
          <w:bCs/>
          <w:sz w:val="24"/>
          <w:szCs w:val="24"/>
        </w:rPr>
        <w:t xml:space="preserve">6) полномочиями по организации теплоснабжения, предусмотренными Федеральным </w:t>
      </w:r>
      <w:hyperlink r:id="rId22" w:history="1">
        <w:r w:rsidRPr="00C37EAA">
          <w:rPr>
            <w:bCs/>
            <w:sz w:val="24"/>
            <w:szCs w:val="24"/>
          </w:rPr>
          <w:t>законом</w:t>
        </w:r>
      </w:hyperlink>
      <w:r w:rsidR="005B5AB4">
        <w:rPr>
          <w:bCs/>
          <w:sz w:val="24"/>
          <w:szCs w:val="24"/>
        </w:rPr>
        <w:t xml:space="preserve"> </w:t>
      </w:r>
      <w:r w:rsidR="00B15AAD" w:rsidRPr="00F924BC">
        <w:rPr>
          <w:sz w:val="24"/>
          <w:szCs w:val="24"/>
        </w:rPr>
        <w:t>от 27.07.2010 № 190-ФЗ</w:t>
      </w:r>
      <w:r w:rsidR="00B15AAD">
        <w:rPr>
          <w:bCs/>
          <w:sz w:val="24"/>
          <w:szCs w:val="24"/>
        </w:rPr>
        <w:t xml:space="preserve"> </w:t>
      </w:r>
      <w:r w:rsidR="005B5AB4">
        <w:rPr>
          <w:bCs/>
          <w:sz w:val="24"/>
          <w:szCs w:val="24"/>
        </w:rPr>
        <w:t>«О теплоснабжении»</w:t>
      </w:r>
      <w:r w:rsidRPr="00C37EAA">
        <w:rPr>
          <w:bCs/>
          <w:sz w:val="24"/>
          <w:szCs w:val="24"/>
        </w:rPr>
        <w:t>;</w:t>
      </w:r>
    </w:p>
    <w:p w:rsidR="004F6B1D" w:rsidRPr="00C37EAA" w:rsidRDefault="004F6B1D" w:rsidP="00B15AAD">
      <w:pPr>
        <w:autoSpaceDE w:val="0"/>
        <w:autoSpaceDN w:val="0"/>
        <w:adjustRightInd w:val="0"/>
        <w:ind w:firstLine="709"/>
        <w:jc w:val="both"/>
        <w:rPr>
          <w:bCs/>
          <w:sz w:val="24"/>
          <w:szCs w:val="24"/>
        </w:rPr>
      </w:pPr>
      <w:r w:rsidRPr="00C37EAA">
        <w:rPr>
          <w:bCs/>
          <w:sz w:val="24"/>
          <w:szCs w:val="24"/>
        </w:rPr>
        <w:t xml:space="preserve">7) полномочиями в сфере водоснабжения и водоотведения, предусмотренными Федеральным </w:t>
      </w:r>
      <w:hyperlink r:id="rId23" w:history="1">
        <w:r w:rsidRPr="00C37EAA">
          <w:rPr>
            <w:bCs/>
            <w:sz w:val="24"/>
            <w:szCs w:val="24"/>
          </w:rPr>
          <w:t>законом</w:t>
        </w:r>
      </w:hyperlink>
      <w:r w:rsidR="005B5AB4">
        <w:rPr>
          <w:bCs/>
          <w:sz w:val="24"/>
          <w:szCs w:val="24"/>
        </w:rPr>
        <w:t xml:space="preserve"> </w:t>
      </w:r>
      <w:r w:rsidR="00B15AAD" w:rsidRPr="00B15AAD">
        <w:rPr>
          <w:color w:val="FF0000"/>
          <w:sz w:val="24"/>
          <w:szCs w:val="24"/>
        </w:rPr>
        <w:t xml:space="preserve">от </w:t>
      </w:r>
      <w:r w:rsidR="00B15AAD" w:rsidRPr="00F924BC">
        <w:rPr>
          <w:sz w:val="24"/>
          <w:szCs w:val="24"/>
        </w:rPr>
        <w:t xml:space="preserve">07.12.2011 № 416-ФЗ </w:t>
      </w:r>
      <w:r w:rsidR="005B5AB4" w:rsidRPr="00F924BC">
        <w:rPr>
          <w:bCs/>
          <w:sz w:val="24"/>
          <w:szCs w:val="24"/>
        </w:rPr>
        <w:t>«</w:t>
      </w:r>
      <w:r w:rsidR="005B5AB4">
        <w:rPr>
          <w:bCs/>
          <w:sz w:val="24"/>
          <w:szCs w:val="24"/>
        </w:rPr>
        <w:t>О водоснабжении и водоотведении»</w:t>
      </w:r>
      <w:r w:rsidRPr="00C37EAA">
        <w:rPr>
          <w:bCs/>
          <w:sz w:val="24"/>
          <w:szCs w:val="24"/>
        </w:rPr>
        <w:t>;</w:t>
      </w:r>
    </w:p>
    <w:p w:rsidR="002117B0" w:rsidRDefault="002117B0" w:rsidP="002117B0">
      <w:pPr>
        <w:autoSpaceDE w:val="0"/>
        <w:autoSpaceDN w:val="0"/>
        <w:adjustRightInd w:val="0"/>
        <w:ind w:firstLine="709"/>
        <w:jc w:val="both"/>
        <w:rPr>
          <w:bCs/>
          <w:sz w:val="24"/>
          <w:szCs w:val="24"/>
        </w:rPr>
      </w:pPr>
      <w:r w:rsidRPr="002117B0">
        <w:rPr>
          <w:bCs/>
          <w:sz w:val="24"/>
          <w:szCs w:val="24"/>
        </w:rPr>
        <w:t>7.1) полномочия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rsidRPr="00B15AAD">
        <w:rPr>
          <w:bCs/>
          <w:sz w:val="24"/>
          <w:szCs w:val="24"/>
        </w:rPr>
        <w:t>по отзыву члена выборного</w:t>
      </w:r>
      <w:r w:rsidRPr="00C37EAA">
        <w:rPr>
          <w:bCs/>
          <w:sz w:val="24"/>
          <w:szCs w:val="24"/>
        </w:rPr>
        <w:t xml:space="preserve"> органа местного самоуправления, выборного должностного лица местного самоуправления, голосования по </w:t>
      </w:r>
      <w:r w:rsidRPr="00C37EAA">
        <w:rPr>
          <w:bCs/>
          <w:sz w:val="24"/>
          <w:szCs w:val="24"/>
        </w:rPr>
        <w:lastRenderedPageBreak/>
        <w:t>вопросам изменения границ муниципального образования, преобразования муниципального образования;</w:t>
      </w:r>
    </w:p>
    <w:p w:rsidR="002117B0" w:rsidRPr="002117B0" w:rsidRDefault="004F6B1D" w:rsidP="002117B0">
      <w:pPr>
        <w:autoSpaceDE w:val="0"/>
        <w:autoSpaceDN w:val="0"/>
        <w:adjustRightInd w:val="0"/>
        <w:ind w:firstLine="709"/>
        <w:jc w:val="both"/>
        <w:rPr>
          <w:bCs/>
          <w:sz w:val="24"/>
          <w:szCs w:val="24"/>
        </w:rPr>
      </w:pPr>
      <w:r w:rsidRPr="00C37EAA">
        <w:rPr>
          <w:bCs/>
          <w:sz w:val="24"/>
          <w:szCs w:val="24"/>
        </w:rPr>
        <w:t>9)</w:t>
      </w:r>
      <w:r w:rsidR="002117B0" w:rsidRPr="002117B0">
        <w:rPr>
          <w:bCs/>
          <w:sz w:val="24"/>
          <w:szCs w:val="24"/>
        </w:rPr>
        <w:t xml:space="preserve">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 xml:space="preserve">10) разработка и утверждение </w:t>
      </w:r>
      <w:hyperlink r:id="rId24" w:history="1">
        <w:r w:rsidRPr="00C37EAA">
          <w:rPr>
            <w:bCs/>
            <w:sz w:val="24"/>
            <w:szCs w:val="24"/>
          </w:rPr>
          <w:t>программ</w:t>
        </w:r>
      </w:hyperlink>
      <w:r w:rsidRPr="00C37EAA">
        <w:rPr>
          <w:bCs/>
          <w:sz w:val="24"/>
          <w:szCs w:val="24"/>
        </w:rPr>
        <w:t xml:space="preserve"> комплексного развития систем коммун</w:t>
      </w:r>
      <w:r w:rsidR="00D834D2">
        <w:rPr>
          <w:bCs/>
          <w:sz w:val="24"/>
          <w:szCs w:val="24"/>
        </w:rPr>
        <w:t>альной инфраструктуры</w:t>
      </w:r>
      <w:r w:rsidR="00AB3C43">
        <w:rPr>
          <w:bCs/>
          <w:sz w:val="24"/>
          <w:szCs w:val="24"/>
        </w:rPr>
        <w:t xml:space="preserve"> </w:t>
      </w:r>
      <w:r w:rsidR="00D834D2">
        <w:rPr>
          <w:bCs/>
          <w:sz w:val="24"/>
          <w:szCs w:val="24"/>
        </w:rPr>
        <w:t>городского округа</w:t>
      </w:r>
      <w:r w:rsidRPr="00C37EAA">
        <w:rPr>
          <w:bCs/>
          <w:sz w:val="24"/>
          <w:szCs w:val="24"/>
        </w:rPr>
        <w:t xml:space="preserve">, программ комплексного развития транспортной инфраструктуры </w:t>
      </w:r>
      <w:r w:rsidR="00D834D2">
        <w:rPr>
          <w:bCs/>
          <w:sz w:val="24"/>
          <w:szCs w:val="24"/>
        </w:rPr>
        <w:t>городского округа</w:t>
      </w:r>
      <w:r w:rsidRPr="00C37EAA">
        <w:rPr>
          <w:bCs/>
          <w:sz w:val="24"/>
          <w:szCs w:val="24"/>
        </w:rPr>
        <w:t xml:space="preserve">, программ комплексного развития социальной инфраструктуры </w:t>
      </w:r>
      <w:r w:rsidR="00D834D2">
        <w:rPr>
          <w:bCs/>
          <w:sz w:val="24"/>
          <w:szCs w:val="24"/>
        </w:rPr>
        <w:t>городского округа</w:t>
      </w:r>
      <w:r w:rsidRPr="00C37EAA">
        <w:rPr>
          <w:bCs/>
          <w:sz w:val="24"/>
          <w:szCs w:val="24"/>
        </w:rPr>
        <w:t xml:space="preserve">, </w:t>
      </w:r>
      <w:hyperlink r:id="rId25" w:history="1">
        <w:r w:rsidRPr="00C37EAA">
          <w:rPr>
            <w:bCs/>
            <w:sz w:val="24"/>
            <w:szCs w:val="24"/>
          </w:rPr>
          <w:t>требования</w:t>
        </w:r>
      </w:hyperlink>
      <w:r w:rsidRPr="00C37EAA">
        <w:rPr>
          <w:bCs/>
          <w:sz w:val="24"/>
          <w:szCs w:val="24"/>
        </w:rPr>
        <w:t xml:space="preserve"> к которым устанавливаются Правительством Российской Федерации;</w:t>
      </w:r>
    </w:p>
    <w:p w:rsidR="004F6B1D" w:rsidRPr="00C37EAA" w:rsidRDefault="00C37EAA" w:rsidP="00C253A9">
      <w:pPr>
        <w:autoSpaceDE w:val="0"/>
        <w:autoSpaceDN w:val="0"/>
        <w:adjustRightInd w:val="0"/>
        <w:ind w:firstLine="709"/>
        <w:jc w:val="both"/>
        <w:rPr>
          <w:bCs/>
          <w:sz w:val="24"/>
          <w:szCs w:val="24"/>
        </w:rPr>
      </w:pPr>
      <w:bookmarkStart w:id="12" w:name="Par18"/>
      <w:bookmarkEnd w:id="12"/>
      <w:r>
        <w:rPr>
          <w:bCs/>
          <w:sz w:val="24"/>
          <w:szCs w:val="24"/>
        </w:rPr>
        <w:t>11</w:t>
      </w:r>
      <w:r w:rsidR="004F6B1D" w:rsidRPr="00C37EAA">
        <w:rPr>
          <w:bCs/>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6B1D" w:rsidRPr="00C37EAA" w:rsidRDefault="00C37EAA" w:rsidP="00C253A9">
      <w:pPr>
        <w:autoSpaceDE w:val="0"/>
        <w:autoSpaceDN w:val="0"/>
        <w:adjustRightInd w:val="0"/>
        <w:ind w:firstLine="709"/>
        <w:jc w:val="both"/>
        <w:rPr>
          <w:bCs/>
          <w:sz w:val="24"/>
          <w:szCs w:val="24"/>
        </w:rPr>
      </w:pPr>
      <w:bookmarkStart w:id="13" w:name="Par20"/>
      <w:bookmarkEnd w:id="13"/>
      <w:r>
        <w:rPr>
          <w:bCs/>
          <w:sz w:val="24"/>
          <w:szCs w:val="24"/>
        </w:rPr>
        <w:t>12</w:t>
      </w:r>
      <w:r w:rsidR="004F6B1D" w:rsidRPr="00C37EAA">
        <w:rPr>
          <w:bCs/>
          <w:sz w:val="24"/>
          <w:szCs w:val="24"/>
        </w:rPr>
        <w:t>) осуществление международных и внешнеэкономических связей в соответствии с федеральными законами;</w:t>
      </w:r>
    </w:p>
    <w:p w:rsidR="004F6B1D" w:rsidRPr="00F924BC" w:rsidRDefault="00C37EAA" w:rsidP="007D30B1">
      <w:pPr>
        <w:autoSpaceDE w:val="0"/>
        <w:autoSpaceDN w:val="0"/>
        <w:adjustRightInd w:val="0"/>
        <w:ind w:firstLine="709"/>
        <w:jc w:val="both"/>
        <w:rPr>
          <w:bCs/>
          <w:sz w:val="24"/>
          <w:szCs w:val="24"/>
        </w:rPr>
      </w:pPr>
      <w:r>
        <w:rPr>
          <w:bCs/>
          <w:sz w:val="24"/>
          <w:szCs w:val="24"/>
        </w:rPr>
        <w:t>13</w:t>
      </w:r>
      <w:r w:rsidR="004F6B1D" w:rsidRPr="00C37EAA">
        <w:rPr>
          <w:bCs/>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15AAD">
        <w:rPr>
          <w:bCs/>
          <w:sz w:val="24"/>
          <w:szCs w:val="24"/>
        </w:rPr>
        <w:t>,</w:t>
      </w:r>
      <w:r w:rsidR="00B15AAD" w:rsidRPr="00B15AAD">
        <w:rPr>
          <w:sz w:val="24"/>
          <w:szCs w:val="24"/>
        </w:rPr>
        <w:t xml:space="preserve"> </w:t>
      </w:r>
      <w:r w:rsidR="00B15AAD" w:rsidRPr="00F924BC">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F6B1D" w:rsidRPr="00F924BC">
        <w:rPr>
          <w:bCs/>
          <w:sz w:val="24"/>
          <w:szCs w:val="24"/>
        </w:rPr>
        <w:t>;</w:t>
      </w:r>
      <w:r w:rsidR="00B15AAD" w:rsidRPr="00F924BC">
        <w:rPr>
          <w:bCs/>
          <w:sz w:val="24"/>
          <w:szCs w:val="24"/>
        </w:rPr>
        <w:t xml:space="preserve"> </w:t>
      </w:r>
    </w:p>
    <w:p w:rsidR="004F6B1D" w:rsidRPr="00C37EAA" w:rsidRDefault="00C37EAA" w:rsidP="00C253A9">
      <w:pPr>
        <w:autoSpaceDE w:val="0"/>
        <w:autoSpaceDN w:val="0"/>
        <w:adjustRightInd w:val="0"/>
        <w:ind w:firstLine="709"/>
        <w:jc w:val="both"/>
        <w:rPr>
          <w:bCs/>
          <w:sz w:val="24"/>
          <w:szCs w:val="24"/>
        </w:rPr>
      </w:pPr>
      <w:r>
        <w:rPr>
          <w:bCs/>
          <w:sz w:val="24"/>
          <w:szCs w:val="24"/>
        </w:rPr>
        <w:t>14</w:t>
      </w:r>
      <w:r w:rsidR="004F6B1D" w:rsidRPr="00C37EAA">
        <w:rPr>
          <w:bCs/>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004F6B1D" w:rsidRPr="00C37EAA">
          <w:rPr>
            <w:bCs/>
            <w:sz w:val="24"/>
            <w:szCs w:val="24"/>
          </w:rPr>
          <w:t>законодательством</w:t>
        </w:r>
      </w:hyperlink>
      <w:r w:rsidR="004F6B1D" w:rsidRPr="00C37EAA">
        <w:rPr>
          <w:bCs/>
          <w:sz w:val="24"/>
          <w:szCs w:val="24"/>
        </w:rPr>
        <w:t xml:space="preserve"> об энергосбережении и о повышении энергетической эффективности;</w:t>
      </w:r>
    </w:p>
    <w:p w:rsidR="00C37EAA" w:rsidRPr="007D1CAC" w:rsidRDefault="00C37EAA" w:rsidP="00C253A9">
      <w:pPr>
        <w:autoSpaceDE w:val="0"/>
        <w:autoSpaceDN w:val="0"/>
        <w:adjustRightInd w:val="0"/>
        <w:ind w:firstLine="709"/>
        <w:jc w:val="both"/>
        <w:rPr>
          <w:sz w:val="24"/>
          <w:szCs w:val="24"/>
        </w:rPr>
      </w:pPr>
      <w:r>
        <w:rPr>
          <w:bCs/>
          <w:sz w:val="24"/>
          <w:szCs w:val="24"/>
        </w:rPr>
        <w:t>15</w:t>
      </w:r>
      <w:r w:rsidR="004F6B1D" w:rsidRPr="00C37EAA">
        <w:rPr>
          <w:bCs/>
          <w:sz w:val="24"/>
          <w:szCs w:val="24"/>
        </w:rPr>
        <w:t>)</w:t>
      </w:r>
      <w:r w:rsidR="00AB3C43">
        <w:rPr>
          <w:bCs/>
          <w:sz w:val="24"/>
          <w:szCs w:val="24"/>
        </w:rPr>
        <w:t xml:space="preserve"> </w:t>
      </w:r>
      <w:r w:rsidRPr="007D1CAC">
        <w:rPr>
          <w:sz w:val="24"/>
          <w:szCs w:val="24"/>
        </w:rPr>
        <w:t>иными полномочиями в соответствии с Федеральным законом от 06.10.2003г. №131-ФЗ «Об общих принципах организации местного самоуправления в Российской Федерации», с настоящим Уставом.</w:t>
      </w:r>
    </w:p>
    <w:p w:rsidR="008771AE" w:rsidRPr="007D1CAC" w:rsidRDefault="008771AE" w:rsidP="00C253A9">
      <w:pPr>
        <w:autoSpaceDE w:val="0"/>
        <w:autoSpaceDN w:val="0"/>
        <w:adjustRightInd w:val="0"/>
        <w:ind w:firstLine="709"/>
        <w:jc w:val="both"/>
        <w:rPr>
          <w:sz w:val="24"/>
          <w:szCs w:val="24"/>
        </w:rPr>
      </w:pPr>
      <w:r w:rsidRPr="007D1CAC">
        <w:rPr>
          <w:sz w:val="24"/>
          <w:szCs w:val="24"/>
        </w:rPr>
        <w:t xml:space="preserve">2. По решению Собрания депутатов городского округа </w:t>
      </w:r>
      <w:r>
        <w:rPr>
          <w:sz w:val="24"/>
          <w:szCs w:val="24"/>
        </w:rPr>
        <w:t xml:space="preserve">в </w:t>
      </w:r>
      <w:r w:rsidRPr="007D1CAC">
        <w:rPr>
          <w:sz w:val="24"/>
          <w:szCs w:val="24"/>
        </w:rPr>
        <w:t>целях решения вопросов местного значения</w:t>
      </w:r>
      <w:r w:rsidRPr="009A75DB">
        <w:rPr>
          <w:sz w:val="24"/>
          <w:szCs w:val="24"/>
        </w:rPr>
        <w:t xml:space="preserve"> </w:t>
      </w:r>
      <w:r w:rsidRPr="007D1CAC">
        <w:rPr>
          <w:sz w:val="24"/>
          <w:szCs w:val="24"/>
        </w:rPr>
        <w:t>население городского округа может привлекаться к вып</w:t>
      </w:r>
      <w:r w:rsidR="00842677">
        <w:rPr>
          <w:sz w:val="24"/>
          <w:szCs w:val="24"/>
        </w:rPr>
        <w:t xml:space="preserve">олнению на добровольной основе </w:t>
      </w:r>
      <w:r w:rsidRPr="007D1CAC">
        <w:rPr>
          <w:sz w:val="24"/>
          <w:szCs w:val="24"/>
        </w:rPr>
        <w:t>социально значимых для городского округа работ (в том числе дежурств</w:t>
      </w:r>
      <w:r>
        <w:rPr>
          <w:sz w:val="24"/>
          <w:szCs w:val="24"/>
        </w:rPr>
        <w:t>), предусмотренных пункта</w:t>
      </w:r>
      <w:r w:rsidR="00842677">
        <w:rPr>
          <w:sz w:val="24"/>
          <w:szCs w:val="24"/>
        </w:rPr>
        <w:t xml:space="preserve">ми </w:t>
      </w:r>
      <w:r w:rsidR="00842677" w:rsidRPr="00D834D2">
        <w:rPr>
          <w:sz w:val="24"/>
          <w:szCs w:val="24"/>
        </w:rPr>
        <w:t>8-15</w:t>
      </w:r>
      <w:r w:rsidR="008D32ED" w:rsidRPr="00D834D2">
        <w:rPr>
          <w:sz w:val="24"/>
          <w:szCs w:val="24"/>
        </w:rPr>
        <w:t>,24 и 28</w:t>
      </w:r>
      <w:r w:rsidRPr="00D834D2">
        <w:rPr>
          <w:sz w:val="24"/>
          <w:szCs w:val="24"/>
        </w:rPr>
        <w:t xml:space="preserve"> части 1 статьи 7 настоящего</w:t>
      </w:r>
      <w:r w:rsidRPr="007D1CAC">
        <w:rPr>
          <w:sz w:val="24"/>
          <w:szCs w:val="24"/>
        </w:rPr>
        <w:t xml:space="preserve"> Устава.</w:t>
      </w:r>
    </w:p>
    <w:p w:rsidR="008771AE" w:rsidRPr="007D1CAC" w:rsidRDefault="008771AE" w:rsidP="00C253A9">
      <w:pPr>
        <w:autoSpaceDE w:val="0"/>
        <w:autoSpaceDN w:val="0"/>
        <w:adjustRightInd w:val="0"/>
        <w:ind w:firstLine="709"/>
        <w:jc w:val="both"/>
        <w:rPr>
          <w:sz w:val="24"/>
          <w:szCs w:val="24"/>
        </w:rPr>
      </w:pPr>
      <w:r w:rsidRPr="007D1CAC">
        <w:rPr>
          <w:sz w:val="24"/>
          <w:szCs w:val="24"/>
        </w:rPr>
        <w:t>К социально значимым работам могут быть отнесены только работы, не требующие специальной профессиональной подготовки.</w:t>
      </w:r>
    </w:p>
    <w:p w:rsidR="008771AE" w:rsidRPr="007D1CAC" w:rsidRDefault="008771AE" w:rsidP="00C253A9">
      <w:pPr>
        <w:autoSpaceDE w:val="0"/>
        <w:autoSpaceDN w:val="0"/>
        <w:adjustRightInd w:val="0"/>
        <w:ind w:firstLine="709"/>
        <w:jc w:val="both"/>
        <w:rPr>
          <w:sz w:val="24"/>
          <w:szCs w:val="24"/>
        </w:rPr>
      </w:pPr>
      <w:r w:rsidRPr="007D1CAC">
        <w:rPr>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71AE" w:rsidRPr="008841EF" w:rsidRDefault="008771AE" w:rsidP="00C253A9">
      <w:pPr>
        <w:autoSpaceDE w:val="0"/>
        <w:autoSpaceDN w:val="0"/>
        <w:adjustRightInd w:val="0"/>
        <w:ind w:firstLine="709"/>
        <w:jc w:val="both"/>
        <w:rPr>
          <w:sz w:val="24"/>
          <w:szCs w:val="24"/>
        </w:rPr>
      </w:pPr>
      <w:r w:rsidRPr="007D1CAC">
        <w:rPr>
          <w:sz w:val="24"/>
          <w:szCs w:val="24"/>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4F6B1D" w:rsidRPr="00C37EAA" w:rsidRDefault="004F6B1D" w:rsidP="00C253A9">
      <w:pPr>
        <w:autoSpaceDE w:val="0"/>
        <w:autoSpaceDN w:val="0"/>
        <w:adjustRightInd w:val="0"/>
        <w:ind w:firstLine="709"/>
        <w:jc w:val="both"/>
        <w:rPr>
          <w:bCs/>
          <w:sz w:val="24"/>
          <w:szCs w:val="24"/>
        </w:rPr>
      </w:pPr>
      <w:r w:rsidRPr="00C37EAA">
        <w:rPr>
          <w:bCs/>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008841EF">
        <w:rPr>
          <w:bCs/>
          <w:sz w:val="24"/>
          <w:szCs w:val="24"/>
        </w:rPr>
        <w:t>городского округа</w:t>
      </w:r>
      <w:r w:rsidRPr="00C37EAA">
        <w:rPr>
          <w:bCs/>
          <w:sz w:val="24"/>
          <w:szCs w:val="24"/>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0AFD" w:rsidRDefault="00F20AFD" w:rsidP="00E06D84">
      <w:pPr>
        <w:rPr>
          <w:sz w:val="24"/>
          <w:szCs w:val="24"/>
        </w:rPr>
      </w:pPr>
    </w:p>
    <w:p w:rsidR="0017795A" w:rsidRPr="00F829A9" w:rsidRDefault="00970CF5" w:rsidP="00B15AAD">
      <w:pPr>
        <w:pStyle w:val="ConsPlusNormal"/>
        <w:widowControl/>
        <w:ind w:firstLine="709"/>
        <w:outlineLvl w:val="1"/>
        <w:rPr>
          <w:rFonts w:ascii="Times New Roman" w:hAnsi="Times New Roman" w:cs="Times New Roman"/>
          <w:b/>
          <w:sz w:val="24"/>
          <w:szCs w:val="24"/>
        </w:rPr>
      </w:pPr>
      <w:r>
        <w:rPr>
          <w:rFonts w:ascii="Times New Roman" w:hAnsi="Times New Roman" w:cs="Times New Roman"/>
          <w:b/>
          <w:sz w:val="24"/>
          <w:szCs w:val="24"/>
        </w:rPr>
        <w:t>Статья 10</w:t>
      </w:r>
      <w:r w:rsidR="00E06D84">
        <w:rPr>
          <w:rFonts w:ascii="Times New Roman" w:hAnsi="Times New Roman" w:cs="Times New Roman"/>
          <w:b/>
          <w:sz w:val="24"/>
          <w:szCs w:val="24"/>
        </w:rPr>
        <w:t xml:space="preserve">. </w:t>
      </w:r>
      <w:r w:rsidR="008841EF" w:rsidRPr="00F07625">
        <w:rPr>
          <w:rFonts w:ascii="Times New Roman" w:hAnsi="Times New Roman" w:cs="Times New Roman"/>
          <w:b/>
          <w:sz w:val="24"/>
          <w:szCs w:val="24"/>
        </w:rPr>
        <w:t>Муниципальный контроль</w:t>
      </w:r>
    </w:p>
    <w:p w:rsidR="0017795A" w:rsidRPr="00F829A9" w:rsidRDefault="0017795A" w:rsidP="00C253A9">
      <w:pPr>
        <w:ind w:firstLine="709"/>
        <w:jc w:val="both"/>
        <w:rPr>
          <w:sz w:val="24"/>
          <w:szCs w:val="24"/>
        </w:rPr>
      </w:pPr>
    </w:p>
    <w:p w:rsidR="00F829A9" w:rsidRPr="00F829A9" w:rsidRDefault="00F829A9" w:rsidP="00C253A9">
      <w:pPr>
        <w:ind w:firstLine="709"/>
        <w:jc w:val="both"/>
        <w:rPr>
          <w:sz w:val="24"/>
          <w:szCs w:val="24"/>
        </w:rPr>
      </w:pPr>
      <w:r w:rsidRPr="00F829A9">
        <w:rPr>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F829A9">
        <w:rPr>
          <w:sz w:val="24"/>
          <w:szCs w:val="24"/>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F829A9" w:rsidRPr="00F829A9" w:rsidRDefault="00F829A9" w:rsidP="00C253A9">
      <w:pPr>
        <w:autoSpaceDE w:val="0"/>
        <w:autoSpaceDN w:val="0"/>
        <w:adjustRightInd w:val="0"/>
        <w:ind w:firstLine="709"/>
        <w:jc w:val="both"/>
        <w:outlineLvl w:val="0"/>
        <w:rPr>
          <w:sz w:val="24"/>
          <w:szCs w:val="24"/>
        </w:rPr>
      </w:pPr>
      <w:r w:rsidRPr="00F829A9">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9A9" w:rsidRPr="00F829A9" w:rsidRDefault="00F829A9" w:rsidP="00C253A9">
      <w:pPr>
        <w:ind w:firstLine="709"/>
        <w:jc w:val="both"/>
        <w:rPr>
          <w:sz w:val="24"/>
          <w:szCs w:val="24"/>
        </w:rPr>
      </w:pPr>
      <w:r w:rsidRPr="00F829A9">
        <w:rPr>
          <w:sz w:val="24"/>
          <w:szCs w:val="24"/>
        </w:rPr>
        <w:t xml:space="preserve">3. Органом местного самоуправления, уполномоченным на осуществление муниципального контроля, является администрация городского округа. Функции и полномочия по осуществлению муниципального контроля от лица администрации городского округа исполняют отраслевые (функциональные) органы администрации городского округа.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F829A9">
        <w:rPr>
          <w:bCs/>
          <w:iCs/>
          <w:sz w:val="24"/>
          <w:szCs w:val="24"/>
        </w:rPr>
        <w:t>перечень должностных лиц указанных уполномоченных органов и</w:t>
      </w:r>
      <w:r w:rsidRPr="00F829A9">
        <w:rPr>
          <w:b/>
          <w:bCs/>
          <w:i/>
          <w:iCs/>
          <w:sz w:val="24"/>
          <w:szCs w:val="24"/>
        </w:rPr>
        <w:t xml:space="preserve"> </w:t>
      </w:r>
      <w:r w:rsidRPr="00F829A9">
        <w:rPr>
          <w:bCs/>
          <w:iCs/>
          <w:sz w:val="24"/>
          <w:szCs w:val="24"/>
        </w:rPr>
        <w:t>их полномочия</w:t>
      </w:r>
      <w:r w:rsidRPr="00F829A9">
        <w:rPr>
          <w:sz w:val="24"/>
          <w:szCs w:val="24"/>
        </w:rPr>
        <w:t xml:space="preserve"> осуществляются в соответствии с муниципальными правовыми актами.</w:t>
      </w:r>
    </w:p>
    <w:p w:rsidR="004C617E" w:rsidRDefault="004C617E" w:rsidP="00924FFB">
      <w:pPr>
        <w:autoSpaceDE w:val="0"/>
        <w:autoSpaceDN w:val="0"/>
        <w:adjustRightInd w:val="0"/>
        <w:outlineLvl w:val="0"/>
        <w:rPr>
          <w:b/>
          <w:sz w:val="24"/>
          <w:szCs w:val="24"/>
        </w:rPr>
      </w:pPr>
    </w:p>
    <w:p w:rsidR="00450542" w:rsidRPr="008E2A4B" w:rsidRDefault="008E2A4B" w:rsidP="00B15AAD">
      <w:pPr>
        <w:autoSpaceDE w:val="0"/>
        <w:autoSpaceDN w:val="0"/>
        <w:adjustRightInd w:val="0"/>
        <w:ind w:firstLine="709"/>
        <w:jc w:val="both"/>
        <w:outlineLvl w:val="0"/>
        <w:rPr>
          <w:b/>
          <w:sz w:val="24"/>
          <w:szCs w:val="24"/>
        </w:rPr>
      </w:pPr>
      <w:r w:rsidRPr="008E2A4B">
        <w:rPr>
          <w:b/>
          <w:sz w:val="24"/>
          <w:szCs w:val="24"/>
        </w:rPr>
        <w:t>Статья 11</w:t>
      </w:r>
      <w:r w:rsidR="00450542" w:rsidRPr="008E2A4B">
        <w:rPr>
          <w:b/>
          <w:sz w:val="24"/>
          <w:szCs w:val="24"/>
        </w:rPr>
        <w:t>.</w:t>
      </w:r>
      <w:r w:rsidR="00E06D84">
        <w:rPr>
          <w:b/>
          <w:sz w:val="24"/>
          <w:szCs w:val="24"/>
        </w:rPr>
        <w:t xml:space="preserve"> </w:t>
      </w:r>
      <w:r w:rsidR="00450542" w:rsidRPr="008E2A4B">
        <w:rPr>
          <w:b/>
          <w:sz w:val="24"/>
          <w:szCs w:val="24"/>
        </w:rPr>
        <w:t>Принципы правового регулирования полномочий органов местного самоуправления</w:t>
      </w:r>
    </w:p>
    <w:p w:rsidR="00450542" w:rsidRDefault="00450542" w:rsidP="00C253A9">
      <w:pPr>
        <w:autoSpaceDE w:val="0"/>
        <w:autoSpaceDN w:val="0"/>
        <w:adjustRightInd w:val="0"/>
        <w:ind w:firstLine="709"/>
        <w:rPr>
          <w:sz w:val="24"/>
          <w:szCs w:val="24"/>
        </w:rPr>
      </w:pPr>
    </w:p>
    <w:p w:rsidR="00450542" w:rsidRPr="002D44A7" w:rsidRDefault="00450542" w:rsidP="00C253A9">
      <w:pPr>
        <w:ind w:firstLine="709"/>
        <w:jc w:val="both"/>
        <w:rPr>
          <w:bCs/>
          <w:iCs/>
          <w:sz w:val="24"/>
          <w:szCs w:val="24"/>
        </w:rPr>
      </w:pPr>
      <w:r>
        <w:rPr>
          <w:sz w:val="24"/>
          <w:szCs w:val="24"/>
        </w:rPr>
        <w:t>1.</w:t>
      </w:r>
      <w:r w:rsidR="00AB3C43">
        <w:rPr>
          <w:sz w:val="24"/>
          <w:szCs w:val="24"/>
        </w:rPr>
        <w:t xml:space="preserve"> </w:t>
      </w:r>
      <w:r w:rsidRPr="002D44A7">
        <w:rPr>
          <w:bCs/>
          <w:iCs/>
          <w:sz w:val="24"/>
          <w:szCs w:val="24"/>
        </w:rPr>
        <w:t>Перечень вопросов местного значения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 и в настоящий Устав.</w:t>
      </w:r>
    </w:p>
    <w:p w:rsidR="00450542" w:rsidRDefault="00450542" w:rsidP="00C253A9">
      <w:pPr>
        <w:autoSpaceDE w:val="0"/>
        <w:autoSpaceDN w:val="0"/>
        <w:adjustRightInd w:val="0"/>
        <w:ind w:firstLine="709"/>
        <w:jc w:val="both"/>
        <w:rPr>
          <w:sz w:val="24"/>
          <w:szCs w:val="24"/>
        </w:rPr>
      </w:pPr>
      <w:r>
        <w:rPr>
          <w:sz w:val="24"/>
          <w:szCs w:val="24"/>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w:t>
      </w:r>
      <w:r w:rsidRPr="0017795A">
        <w:rPr>
          <w:sz w:val="24"/>
          <w:szCs w:val="24"/>
        </w:rPr>
        <w:t>Республики Дагестан</w:t>
      </w:r>
      <w:r>
        <w:rPr>
          <w:sz w:val="24"/>
          <w:szCs w:val="24"/>
        </w:rPr>
        <w:t xml:space="preserve">). </w:t>
      </w:r>
    </w:p>
    <w:p w:rsidR="00450542" w:rsidRPr="00450542" w:rsidRDefault="00450542" w:rsidP="00C253A9">
      <w:pPr>
        <w:ind w:firstLine="709"/>
        <w:jc w:val="both"/>
        <w:rPr>
          <w:bCs/>
          <w:iCs/>
          <w:sz w:val="24"/>
          <w:szCs w:val="24"/>
        </w:rPr>
      </w:pPr>
      <w:r>
        <w:rPr>
          <w:sz w:val="24"/>
          <w:szCs w:val="24"/>
        </w:rPr>
        <w:t xml:space="preserve">В случаях и порядке, установленных федеральными законами и законами </w:t>
      </w:r>
      <w:r w:rsidRPr="0017795A">
        <w:rPr>
          <w:sz w:val="24"/>
          <w:szCs w:val="24"/>
        </w:rPr>
        <w:t>Республики Дагестан</w:t>
      </w:r>
      <w:r>
        <w:rPr>
          <w:sz w:val="24"/>
          <w:szCs w:val="24"/>
        </w:rPr>
        <w:t>,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w:t>
      </w:r>
      <w:r w:rsidRPr="002D44A7">
        <w:rPr>
          <w:bCs/>
          <w:iCs/>
          <w:sz w:val="24"/>
          <w:szCs w:val="24"/>
        </w:rPr>
        <w:t xml:space="preserve"> Республики Дагестан</w:t>
      </w:r>
      <w:r>
        <w:rPr>
          <w:bCs/>
          <w:iCs/>
          <w:sz w:val="24"/>
          <w:szCs w:val="24"/>
        </w:rPr>
        <w:t>.</w:t>
      </w:r>
    </w:p>
    <w:p w:rsidR="00450542" w:rsidRPr="002D44A7" w:rsidRDefault="00450542" w:rsidP="00C253A9">
      <w:pPr>
        <w:ind w:firstLine="709"/>
        <w:jc w:val="both"/>
        <w:rPr>
          <w:bCs/>
          <w:iCs/>
          <w:sz w:val="24"/>
          <w:szCs w:val="24"/>
        </w:rPr>
      </w:pPr>
      <w:r>
        <w:rPr>
          <w:sz w:val="24"/>
          <w:szCs w:val="24"/>
        </w:rPr>
        <w:t>3.</w:t>
      </w:r>
      <w:r w:rsidR="00AB3C43">
        <w:rPr>
          <w:sz w:val="24"/>
          <w:szCs w:val="24"/>
        </w:rPr>
        <w:t xml:space="preserve"> </w:t>
      </w:r>
      <w:r w:rsidRPr="002D44A7">
        <w:rPr>
          <w:bCs/>
          <w:iCs/>
          <w:sz w:val="24"/>
          <w:szCs w:val="24"/>
        </w:rPr>
        <w:t>Федеральные законы, законы Республики Дагестан не могут содержать положений, определяющих объем расходов за</w:t>
      </w:r>
      <w:r>
        <w:rPr>
          <w:bCs/>
          <w:iCs/>
          <w:sz w:val="24"/>
          <w:szCs w:val="24"/>
        </w:rPr>
        <w:t xml:space="preserve"> счет средств местного бюджета </w:t>
      </w:r>
      <w:r w:rsidRPr="002D44A7">
        <w:rPr>
          <w:bCs/>
          <w:iCs/>
          <w:sz w:val="24"/>
          <w:szCs w:val="24"/>
        </w:rPr>
        <w:t>городского округа.</w:t>
      </w:r>
    </w:p>
    <w:p w:rsidR="00450542" w:rsidRDefault="00450542" w:rsidP="00C253A9">
      <w:pPr>
        <w:autoSpaceDE w:val="0"/>
        <w:autoSpaceDN w:val="0"/>
        <w:adjustRightInd w:val="0"/>
        <w:ind w:firstLine="709"/>
        <w:jc w:val="both"/>
        <w:rPr>
          <w:sz w:val="24"/>
          <w:szCs w:val="24"/>
        </w:rPr>
      </w:pPr>
      <w:r>
        <w:rPr>
          <w:sz w:val="24"/>
          <w:szCs w:val="24"/>
        </w:rPr>
        <w:t>4. Возложение на муниципальные образование городской округ «город Каспийск»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07A03" w:rsidRDefault="00C07A03" w:rsidP="00E06D84">
      <w:pPr>
        <w:autoSpaceDE w:val="0"/>
        <w:autoSpaceDN w:val="0"/>
        <w:adjustRightInd w:val="0"/>
        <w:outlineLvl w:val="0"/>
        <w:rPr>
          <w:b/>
          <w:sz w:val="24"/>
          <w:szCs w:val="24"/>
        </w:rPr>
      </w:pPr>
    </w:p>
    <w:p w:rsidR="00450542" w:rsidRPr="00E06D84" w:rsidRDefault="008E2A4B" w:rsidP="008D487B">
      <w:pPr>
        <w:autoSpaceDE w:val="0"/>
        <w:autoSpaceDN w:val="0"/>
        <w:adjustRightInd w:val="0"/>
        <w:ind w:firstLine="709"/>
        <w:jc w:val="both"/>
        <w:outlineLvl w:val="0"/>
        <w:rPr>
          <w:b/>
          <w:sz w:val="24"/>
          <w:szCs w:val="24"/>
        </w:rPr>
      </w:pPr>
      <w:r w:rsidRPr="008E2A4B">
        <w:rPr>
          <w:b/>
          <w:sz w:val="24"/>
          <w:szCs w:val="24"/>
        </w:rPr>
        <w:t>Статья 12</w:t>
      </w:r>
      <w:r w:rsidR="00450542" w:rsidRPr="008E2A4B">
        <w:rPr>
          <w:b/>
          <w:sz w:val="24"/>
          <w:szCs w:val="24"/>
        </w:rPr>
        <w:t>.</w:t>
      </w:r>
      <w:r w:rsidR="00E06D84">
        <w:rPr>
          <w:b/>
          <w:sz w:val="24"/>
          <w:szCs w:val="24"/>
        </w:rPr>
        <w:t xml:space="preserve"> </w:t>
      </w:r>
      <w:r w:rsidR="00450542" w:rsidRPr="008E2A4B">
        <w:rPr>
          <w:b/>
          <w:sz w:val="24"/>
          <w:szCs w:val="24"/>
        </w:rPr>
        <w:t>Оценка эффективности деятельности органов местного самоуправления</w:t>
      </w:r>
    </w:p>
    <w:p w:rsidR="00450542" w:rsidRPr="008E2A4B" w:rsidRDefault="00450542" w:rsidP="00E06D84">
      <w:pPr>
        <w:tabs>
          <w:tab w:val="left" w:pos="3345"/>
        </w:tabs>
        <w:autoSpaceDE w:val="0"/>
        <w:autoSpaceDN w:val="0"/>
        <w:adjustRightInd w:val="0"/>
        <w:jc w:val="both"/>
        <w:rPr>
          <w:sz w:val="24"/>
          <w:szCs w:val="24"/>
        </w:rPr>
      </w:pPr>
    </w:p>
    <w:p w:rsidR="00450542" w:rsidRPr="008E2A4B" w:rsidRDefault="00450542" w:rsidP="00C253A9">
      <w:pPr>
        <w:autoSpaceDE w:val="0"/>
        <w:autoSpaceDN w:val="0"/>
        <w:adjustRightInd w:val="0"/>
        <w:ind w:firstLine="709"/>
        <w:jc w:val="both"/>
        <w:rPr>
          <w:sz w:val="24"/>
          <w:szCs w:val="24"/>
        </w:rPr>
      </w:pPr>
      <w:r w:rsidRPr="008E2A4B">
        <w:rPr>
          <w:sz w:val="24"/>
          <w:szCs w:val="24"/>
        </w:rPr>
        <w:t xml:space="preserve">1. </w:t>
      </w:r>
      <w:hyperlink r:id="rId27" w:history="1">
        <w:r w:rsidRPr="008E2A4B">
          <w:rPr>
            <w:sz w:val="24"/>
            <w:szCs w:val="24"/>
          </w:rPr>
          <w:t>Перечень</w:t>
        </w:r>
      </w:hyperlink>
      <w:r w:rsidRPr="008E2A4B">
        <w:rPr>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50542" w:rsidRPr="008E2A4B" w:rsidRDefault="00450542" w:rsidP="00C253A9">
      <w:pPr>
        <w:autoSpaceDE w:val="0"/>
        <w:autoSpaceDN w:val="0"/>
        <w:adjustRightInd w:val="0"/>
        <w:ind w:firstLine="709"/>
        <w:jc w:val="both"/>
        <w:rPr>
          <w:sz w:val="24"/>
          <w:szCs w:val="24"/>
        </w:rPr>
      </w:pPr>
      <w:r w:rsidRPr="008E2A4B">
        <w:rPr>
          <w:sz w:val="24"/>
          <w:szCs w:val="24"/>
        </w:rPr>
        <w:t xml:space="preserve">2. Нормативными правовыми актами </w:t>
      </w:r>
      <w:r w:rsidR="008E2A4B" w:rsidRPr="008E2A4B">
        <w:rPr>
          <w:sz w:val="24"/>
          <w:szCs w:val="24"/>
        </w:rPr>
        <w:t>Главы Республики Дагестан</w:t>
      </w:r>
      <w:r w:rsidRPr="008E2A4B">
        <w:rPr>
          <w:sz w:val="24"/>
          <w:szCs w:val="24"/>
        </w:rPr>
        <w:t xml:space="preserve"> может быть предусмотрено </w:t>
      </w:r>
      <w:hyperlink r:id="rId28" w:history="1">
        <w:r w:rsidRPr="008E2A4B">
          <w:rPr>
            <w:sz w:val="24"/>
            <w:szCs w:val="24"/>
          </w:rPr>
          <w:t>выделение</w:t>
        </w:r>
      </w:hyperlink>
      <w:r w:rsidRPr="008E2A4B">
        <w:rPr>
          <w:sz w:val="24"/>
          <w:szCs w:val="24"/>
        </w:rPr>
        <w:t xml:space="preserve"> за счет средств бюджета </w:t>
      </w:r>
      <w:r w:rsidR="008E2A4B" w:rsidRPr="008E2A4B">
        <w:rPr>
          <w:sz w:val="24"/>
          <w:szCs w:val="24"/>
        </w:rPr>
        <w:t xml:space="preserve">Республики Дагестан </w:t>
      </w:r>
      <w:r w:rsidRPr="008E2A4B">
        <w:rPr>
          <w:sz w:val="24"/>
          <w:szCs w:val="24"/>
        </w:rPr>
        <w:t>гр</w:t>
      </w:r>
      <w:r w:rsidR="008E2A4B" w:rsidRPr="008E2A4B">
        <w:rPr>
          <w:sz w:val="24"/>
          <w:szCs w:val="24"/>
        </w:rPr>
        <w:t>антов городскому округу</w:t>
      </w:r>
      <w:r w:rsidRPr="008E2A4B">
        <w:rPr>
          <w:sz w:val="24"/>
          <w:szCs w:val="24"/>
        </w:rPr>
        <w:t xml:space="preserve"> в целях содействия достижению и (или) поощрения достижения наилучших значений показателей.</w:t>
      </w:r>
    </w:p>
    <w:p w:rsidR="001C4654" w:rsidRPr="007D1CAC" w:rsidRDefault="001C4654" w:rsidP="00E06D84">
      <w:pPr>
        <w:tabs>
          <w:tab w:val="left" w:pos="540"/>
          <w:tab w:val="left" w:pos="900"/>
        </w:tabs>
        <w:autoSpaceDE w:val="0"/>
        <w:autoSpaceDN w:val="0"/>
        <w:adjustRightInd w:val="0"/>
        <w:jc w:val="both"/>
        <w:rPr>
          <w:iCs/>
          <w:sz w:val="24"/>
          <w:szCs w:val="24"/>
        </w:rPr>
      </w:pPr>
    </w:p>
    <w:p w:rsidR="008D32ED" w:rsidRDefault="00B1511E" w:rsidP="008D487B">
      <w:pPr>
        <w:ind w:firstLine="709"/>
        <w:jc w:val="both"/>
        <w:rPr>
          <w:b/>
          <w:sz w:val="24"/>
          <w:szCs w:val="24"/>
        </w:rPr>
      </w:pPr>
      <w:r>
        <w:rPr>
          <w:b/>
          <w:sz w:val="24"/>
          <w:szCs w:val="24"/>
        </w:rPr>
        <w:t>С</w:t>
      </w:r>
      <w:r w:rsidR="00B81F94">
        <w:rPr>
          <w:b/>
          <w:sz w:val="24"/>
          <w:szCs w:val="24"/>
        </w:rPr>
        <w:t>татья 13</w:t>
      </w:r>
      <w:r w:rsidR="00F34B6D" w:rsidRPr="001C4654">
        <w:rPr>
          <w:b/>
          <w:sz w:val="24"/>
          <w:szCs w:val="24"/>
        </w:rPr>
        <w:t>.</w:t>
      </w:r>
      <w:bookmarkStart w:id="14" w:name="_Toc88382181"/>
      <w:bookmarkEnd w:id="9"/>
      <w:r w:rsidR="00E06D84">
        <w:rPr>
          <w:b/>
          <w:sz w:val="24"/>
          <w:szCs w:val="24"/>
        </w:rPr>
        <w:t xml:space="preserve"> </w:t>
      </w:r>
      <w:r w:rsidR="008D32ED" w:rsidRPr="008D32ED">
        <w:rPr>
          <w:b/>
          <w:sz w:val="24"/>
          <w:szCs w:val="24"/>
        </w:rPr>
        <w:t>Осуществление органами местного самоуправления городского округа отдельных государственных полномочий</w:t>
      </w:r>
    </w:p>
    <w:p w:rsidR="00A204B8" w:rsidRPr="008D32ED" w:rsidRDefault="00A204B8" w:rsidP="00C253A9">
      <w:pPr>
        <w:ind w:firstLine="709"/>
        <w:jc w:val="center"/>
        <w:rPr>
          <w:b/>
          <w:sz w:val="24"/>
          <w:szCs w:val="24"/>
        </w:rPr>
      </w:pP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 xml:space="preserve">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w:t>
      </w:r>
      <w:r w:rsidR="008D32ED" w:rsidRPr="008D32ED">
        <w:rPr>
          <w:rFonts w:ascii="Times New Roman" w:hAnsi="Times New Roman"/>
          <w:sz w:val="24"/>
          <w:szCs w:val="24"/>
        </w:rPr>
        <w:lastRenderedPageBreak/>
        <w:t>-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3.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5.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со статьей 19 Федерального закона от 06.10.2003 года №131-ФЗ, если возможность осуществления таких расходов предусмотрена федеральными законами.</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6.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7. Глава городского округа и администрация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Дагестан, в пределах выделенных городскому округу на эти цели материальных ресурсов и финансовых средств.</w:t>
      </w:r>
    </w:p>
    <w:p w:rsidR="008D32ED" w:rsidRPr="008D32ED" w:rsidRDefault="00AB3C43" w:rsidP="00C253A9">
      <w:pPr>
        <w:pStyle w:val="afa"/>
        <w:ind w:firstLine="709"/>
        <w:jc w:val="both"/>
        <w:rPr>
          <w:rFonts w:ascii="Times New Roman" w:hAnsi="Times New Roman"/>
          <w:sz w:val="24"/>
          <w:szCs w:val="24"/>
        </w:rPr>
      </w:pPr>
      <w:r>
        <w:rPr>
          <w:rFonts w:ascii="Times New Roman" w:hAnsi="Times New Roman"/>
          <w:sz w:val="24"/>
          <w:szCs w:val="24"/>
        </w:rPr>
        <w:t xml:space="preserve"> </w:t>
      </w:r>
      <w:r w:rsidR="008D32ED" w:rsidRPr="008D32ED">
        <w:rPr>
          <w:rFonts w:ascii="Times New Roman" w:hAnsi="Times New Roman"/>
          <w:sz w:val="24"/>
          <w:szCs w:val="24"/>
        </w:rPr>
        <w:t>8. Органы местного самоуправления городского округа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6F65A7" w:rsidRDefault="006F65A7" w:rsidP="00E06D84">
      <w:pPr>
        <w:pStyle w:val="a6"/>
        <w:rPr>
          <w:b/>
          <w:sz w:val="24"/>
          <w:szCs w:val="24"/>
        </w:rPr>
      </w:pPr>
    </w:p>
    <w:p w:rsidR="006F65A7" w:rsidRDefault="004C617E" w:rsidP="008D487B">
      <w:pPr>
        <w:pStyle w:val="a6"/>
        <w:ind w:firstLine="709"/>
        <w:rPr>
          <w:b/>
          <w:spacing w:val="-9"/>
          <w:sz w:val="24"/>
          <w:szCs w:val="24"/>
        </w:rPr>
      </w:pPr>
      <w:r>
        <w:rPr>
          <w:b/>
          <w:sz w:val="24"/>
          <w:szCs w:val="24"/>
        </w:rPr>
        <w:t xml:space="preserve">Статья </w:t>
      </w:r>
      <w:r w:rsidR="006F65A7">
        <w:rPr>
          <w:b/>
          <w:sz w:val="24"/>
          <w:szCs w:val="24"/>
        </w:rPr>
        <w:t>14</w:t>
      </w:r>
      <w:r w:rsidR="00E06D84">
        <w:rPr>
          <w:b/>
          <w:sz w:val="24"/>
          <w:szCs w:val="24"/>
        </w:rPr>
        <w:t xml:space="preserve">. </w:t>
      </w:r>
      <w:r w:rsidR="006F65A7" w:rsidRPr="00B57EE4">
        <w:rPr>
          <w:b/>
          <w:sz w:val="24"/>
          <w:szCs w:val="24"/>
        </w:rPr>
        <w:t>Взаимоотношения</w:t>
      </w:r>
      <w:r w:rsidR="00AB3C43">
        <w:rPr>
          <w:b/>
          <w:sz w:val="24"/>
          <w:szCs w:val="24"/>
        </w:rPr>
        <w:t xml:space="preserve"> </w:t>
      </w:r>
      <w:r w:rsidR="006F65A7" w:rsidRPr="00B57EE4">
        <w:rPr>
          <w:b/>
          <w:sz w:val="24"/>
          <w:szCs w:val="24"/>
        </w:rPr>
        <w:t>органов</w:t>
      </w:r>
      <w:r w:rsidR="00AB3C43">
        <w:rPr>
          <w:b/>
          <w:sz w:val="24"/>
          <w:szCs w:val="24"/>
        </w:rPr>
        <w:t xml:space="preserve"> </w:t>
      </w:r>
      <w:r w:rsidR="006F65A7" w:rsidRPr="00B57EE4">
        <w:rPr>
          <w:b/>
          <w:sz w:val="24"/>
          <w:szCs w:val="24"/>
        </w:rPr>
        <w:t>местного</w:t>
      </w:r>
      <w:r w:rsidR="00AB3C43">
        <w:rPr>
          <w:b/>
          <w:sz w:val="24"/>
          <w:szCs w:val="24"/>
        </w:rPr>
        <w:t xml:space="preserve"> </w:t>
      </w:r>
      <w:r w:rsidR="006F65A7" w:rsidRPr="00B57EE4">
        <w:rPr>
          <w:b/>
          <w:sz w:val="24"/>
          <w:szCs w:val="24"/>
        </w:rPr>
        <w:t>самоуправления</w:t>
      </w:r>
      <w:r w:rsidR="008D487B">
        <w:rPr>
          <w:b/>
          <w:sz w:val="24"/>
          <w:szCs w:val="24"/>
        </w:rPr>
        <w:t xml:space="preserve"> </w:t>
      </w:r>
      <w:r w:rsidR="006F65A7" w:rsidRPr="00B57EE4">
        <w:rPr>
          <w:b/>
          <w:sz w:val="24"/>
          <w:szCs w:val="24"/>
        </w:rPr>
        <w:t xml:space="preserve">с </w:t>
      </w:r>
      <w:r w:rsidR="006F65A7" w:rsidRPr="00B57EE4">
        <w:rPr>
          <w:b/>
          <w:spacing w:val="-9"/>
          <w:sz w:val="24"/>
          <w:szCs w:val="24"/>
        </w:rPr>
        <w:t>органами государственной власти</w:t>
      </w:r>
    </w:p>
    <w:p w:rsidR="006F65A7" w:rsidRPr="00C22709" w:rsidRDefault="006F65A7" w:rsidP="00E06D84">
      <w:pPr>
        <w:pStyle w:val="a6"/>
        <w:ind w:firstLine="709"/>
        <w:jc w:val="center"/>
        <w:rPr>
          <w:b/>
          <w:spacing w:val="-9"/>
          <w:sz w:val="16"/>
          <w:szCs w:val="16"/>
        </w:rPr>
      </w:pPr>
    </w:p>
    <w:p w:rsidR="006F65A7" w:rsidRPr="007D1CAC" w:rsidRDefault="006F65A7" w:rsidP="008D487B">
      <w:pPr>
        <w:pStyle w:val="a6"/>
        <w:ind w:firstLine="709"/>
        <w:rPr>
          <w:sz w:val="24"/>
          <w:szCs w:val="24"/>
        </w:rPr>
      </w:pPr>
      <w:r w:rsidRPr="007D1CAC">
        <w:rPr>
          <w:sz w:val="24"/>
          <w:szCs w:val="24"/>
        </w:rPr>
        <w:t>1. Органы местного самоуправления муниципального образования (городского округа) не входят в систему органов государственной власти Российской Федерации и Республики Дагестан.</w:t>
      </w:r>
    </w:p>
    <w:p w:rsidR="006F65A7" w:rsidRPr="007D1CAC" w:rsidRDefault="006F65A7" w:rsidP="008D487B">
      <w:pPr>
        <w:pStyle w:val="a6"/>
        <w:ind w:firstLine="709"/>
        <w:rPr>
          <w:sz w:val="24"/>
          <w:szCs w:val="24"/>
        </w:rPr>
      </w:pPr>
      <w:r w:rsidRPr="007D1CAC">
        <w:rPr>
          <w:sz w:val="24"/>
          <w:szCs w:val="24"/>
        </w:rPr>
        <w:t>2. Осуществление исполнительно-распорядительных и контрольных полномочий органами государственной власти Российской Федерации, Республики Дагестан в отношении муниципального образования (городского округа) и органов местного самоуправления муниципального образования (городского округа)</w:t>
      </w:r>
      <w:r w:rsidR="00AB3C43">
        <w:rPr>
          <w:sz w:val="24"/>
          <w:szCs w:val="24"/>
        </w:rPr>
        <w:t xml:space="preserve"> </w:t>
      </w:r>
      <w:r w:rsidRPr="007D1CAC">
        <w:rPr>
          <w:sz w:val="24"/>
          <w:szCs w:val="24"/>
        </w:rPr>
        <w:t>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Республики Дагестан.</w:t>
      </w:r>
    </w:p>
    <w:p w:rsidR="006F65A7" w:rsidRPr="007D1CAC" w:rsidRDefault="006F65A7" w:rsidP="008D487B">
      <w:pPr>
        <w:pStyle w:val="a6"/>
        <w:ind w:firstLine="709"/>
        <w:rPr>
          <w:sz w:val="24"/>
          <w:szCs w:val="24"/>
        </w:rPr>
      </w:pPr>
      <w:r w:rsidRPr="007D1CAC">
        <w:rPr>
          <w:sz w:val="24"/>
          <w:szCs w:val="24"/>
        </w:rPr>
        <w:t>3. Органы местного самоуправления муницип</w:t>
      </w:r>
      <w:r>
        <w:rPr>
          <w:sz w:val="24"/>
          <w:szCs w:val="24"/>
        </w:rPr>
        <w:t xml:space="preserve">ального образования (городского </w:t>
      </w:r>
      <w:r w:rsidRPr="007D1CAC">
        <w:rPr>
          <w:sz w:val="24"/>
          <w:szCs w:val="24"/>
        </w:rPr>
        <w:t>округа)</w:t>
      </w:r>
      <w:r w:rsidR="00AB3C43">
        <w:rPr>
          <w:sz w:val="24"/>
          <w:szCs w:val="24"/>
        </w:rPr>
        <w:t xml:space="preserve"> </w:t>
      </w:r>
      <w:r w:rsidRPr="007D1CAC">
        <w:rPr>
          <w:sz w:val="24"/>
          <w:szCs w:val="24"/>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Дагестан, с одновременной передачей им материальных ресурсов и финансовых средств.</w:t>
      </w:r>
    </w:p>
    <w:p w:rsidR="006F65A7" w:rsidRPr="004C617E" w:rsidRDefault="006F65A7" w:rsidP="008D487B">
      <w:pPr>
        <w:pStyle w:val="a6"/>
        <w:ind w:firstLine="709"/>
        <w:rPr>
          <w:sz w:val="24"/>
          <w:szCs w:val="24"/>
        </w:rPr>
      </w:pPr>
      <w:r w:rsidRPr="007D1CAC">
        <w:rPr>
          <w:sz w:val="24"/>
          <w:szCs w:val="24"/>
        </w:rPr>
        <w:t>4. Органы государственной власти осуществляют контроль за осуществлением органами местного самоуправления муниципального образования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6F65A7" w:rsidRPr="006F65A7" w:rsidRDefault="006F65A7" w:rsidP="004C617E">
      <w:pPr>
        <w:ind w:firstLine="709"/>
        <w:jc w:val="center"/>
      </w:pPr>
    </w:p>
    <w:p w:rsidR="00F34B6D" w:rsidRPr="007D1CAC" w:rsidRDefault="00F34B6D" w:rsidP="00D87770">
      <w:pPr>
        <w:pStyle w:val="11"/>
      </w:pPr>
      <w:r w:rsidRPr="007D1CAC">
        <w:t xml:space="preserve">ГЛАВА </w:t>
      </w:r>
      <w:r w:rsidRPr="007D1CAC">
        <w:rPr>
          <w:lang w:val="en-US"/>
        </w:rPr>
        <w:t>III</w:t>
      </w:r>
      <w:r w:rsidRPr="007D1CAC">
        <w:t>. УЧАСТИЕ НАСЕЛЕНИЯ ГОРОДСКОГО ОКРУГА В ОСУЩЕСТВЛЕНИИ МЕСТНОГО САМОУПРАВЛЕНИЯ.</w:t>
      </w:r>
      <w:bookmarkEnd w:id="14"/>
    </w:p>
    <w:p w:rsidR="004C617E" w:rsidRDefault="004C617E" w:rsidP="004C617E">
      <w:pPr>
        <w:ind w:firstLine="709"/>
        <w:jc w:val="center"/>
        <w:rPr>
          <w:b/>
          <w:sz w:val="24"/>
          <w:szCs w:val="24"/>
        </w:rPr>
      </w:pPr>
      <w:bookmarkStart w:id="15" w:name="_Toc88382182"/>
      <w:bookmarkEnd w:id="15"/>
    </w:p>
    <w:p w:rsidR="00F34B6D" w:rsidRDefault="00F34B6D" w:rsidP="008D487B">
      <w:pPr>
        <w:ind w:firstLine="709"/>
        <w:rPr>
          <w:b/>
          <w:sz w:val="24"/>
          <w:szCs w:val="24"/>
        </w:rPr>
      </w:pPr>
      <w:r w:rsidRPr="00080B6D">
        <w:rPr>
          <w:b/>
          <w:sz w:val="24"/>
          <w:szCs w:val="24"/>
        </w:rPr>
        <w:t>Статья 1</w:t>
      </w:r>
      <w:r w:rsidR="006F65A7">
        <w:rPr>
          <w:b/>
          <w:sz w:val="24"/>
          <w:szCs w:val="24"/>
        </w:rPr>
        <w:t>5</w:t>
      </w:r>
      <w:r w:rsidRPr="00080B6D">
        <w:rPr>
          <w:b/>
          <w:sz w:val="24"/>
          <w:szCs w:val="24"/>
        </w:rPr>
        <w:t>. Право граждан на участие в местном самоуправлении</w:t>
      </w:r>
    </w:p>
    <w:p w:rsidR="00C41304" w:rsidRPr="00080B6D" w:rsidRDefault="00C41304" w:rsidP="004C617E">
      <w:pPr>
        <w:ind w:firstLine="709"/>
        <w:jc w:val="center"/>
        <w:rPr>
          <w:b/>
          <w:sz w:val="24"/>
          <w:szCs w:val="24"/>
        </w:rPr>
      </w:pPr>
    </w:p>
    <w:p w:rsidR="00187779" w:rsidRDefault="00F34B6D" w:rsidP="008D487B">
      <w:pPr>
        <w:ind w:firstLine="709"/>
        <w:jc w:val="both"/>
        <w:rPr>
          <w:sz w:val="24"/>
          <w:szCs w:val="24"/>
        </w:rPr>
      </w:pPr>
      <w:r w:rsidRPr="002D44A7">
        <w:rPr>
          <w:sz w:val="24"/>
          <w:szCs w:val="24"/>
        </w:rPr>
        <w:t xml:space="preserve">1. Населению городского округа гарантируется полнота прав на участие в местном самоуправлении, не допускаются какие-либо ограничения прав граждан по политическим убеждениям, расовой и национальной принадлежности, социальному происхождению, полу, </w:t>
      </w:r>
      <w:r w:rsidRPr="002D44A7">
        <w:rPr>
          <w:sz w:val="24"/>
          <w:szCs w:val="24"/>
        </w:rPr>
        <w:lastRenderedPageBreak/>
        <w:t>имущественному и должностному положению, языку, отношению к религии, оседлости, принадлежности к общественным объединениям.</w:t>
      </w:r>
    </w:p>
    <w:p w:rsidR="004C617E" w:rsidRPr="00924FFB" w:rsidRDefault="00F34B6D" w:rsidP="008D487B">
      <w:pPr>
        <w:ind w:firstLine="709"/>
        <w:jc w:val="both"/>
        <w:rPr>
          <w:sz w:val="24"/>
          <w:szCs w:val="24"/>
        </w:rPr>
      </w:pPr>
      <w:r w:rsidRPr="00187779">
        <w:rPr>
          <w:sz w:val="24"/>
          <w:szCs w:val="24"/>
        </w:rPr>
        <w:t>2. Федеральные органы государственной власти и органы власти Республики Дагестан</w:t>
      </w:r>
      <w:r w:rsidRPr="007D1CAC">
        <w:rPr>
          <w:sz w:val="24"/>
          <w:szCs w:val="24"/>
        </w:rPr>
        <w:t xml:space="preserve"> обеспечивают государственные гарантии прав населения </w:t>
      </w:r>
      <w:r>
        <w:rPr>
          <w:sz w:val="24"/>
          <w:szCs w:val="24"/>
        </w:rPr>
        <w:t>городского округа</w:t>
      </w:r>
      <w:r w:rsidRPr="007D1CAC">
        <w:rPr>
          <w:sz w:val="24"/>
          <w:szCs w:val="24"/>
        </w:rPr>
        <w:t xml:space="preserve"> на осуществление местного самоуправления.</w:t>
      </w:r>
      <w:bookmarkStart w:id="16" w:name="_Toc88382183"/>
    </w:p>
    <w:p w:rsidR="004C617E" w:rsidRDefault="004C617E" w:rsidP="00C253A9">
      <w:pPr>
        <w:widowControl w:val="0"/>
        <w:adjustRightInd w:val="0"/>
        <w:ind w:firstLine="709"/>
        <w:jc w:val="center"/>
        <w:rPr>
          <w:b/>
          <w:sz w:val="24"/>
          <w:szCs w:val="24"/>
        </w:rPr>
      </w:pPr>
    </w:p>
    <w:p w:rsidR="0056729D" w:rsidRPr="000D7354" w:rsidRDefault="00FE3032" w:rsidP="008D487B">
      <w:pPr>
        <w:widowControl w:val="0"/>
        <w:adjustRightInd w:val="0"/>
        <w:ind w:firstLine="709"/>
        <w:rPr>
          <w:b/>
          <w:sz w:val="24"/>
          <w:szCs w:val="24"/>
        </w:rPr>
      </w:pPr>
      <w:r w:rsidRPr="007F1060">
        <w:rPr>
          <w:b/>
          <w:sz w:val="24"/>
          <w:szCs w:val="24"/>
        </w:rPr>
        <w:t>Статья 1</w:t>
      </w:r>
      <w:r w:rsidR="006F65A7">
        <w:rPr>
          <w:b/>
          <w:sz w:val="24"/>
          <w:szCs w:val="24"/>
        </w:rPr>
        <w:t>6</w:t>
      </w:r>
      <w:r w:rsidRPr="007F1060">
        <w:rPr>
          <w:b/>
          <w:sz w:val="24"/>
          <w:szCs w:val="24"/>
        </w:rPr>
        <w:t>. М</w:t>
      </w:r>
      <w:r w:rsidRPr="007F1060">
        <w:rPr>
          <w:b/>
          <w:bCs/>
          <w:sz w:val="24"/>
          <w:szCs w:val="24"/>
        </w:rPr>
        <w:t>естный референдум</w:t>
      </w:r>
    </w:p>
    <w:p w:rsidR="0056729D" w:rsidRDefault="0056729D" w:rsidP="00C253A9">
      <w:pPr>
        <w:ind w:firstLine="709"/>
        <w:jc w:val="both"/>
        <w:rPr>
          <w:sz w:val="24"/>
          <w:szCs w:val="24"/>
        </w:rPr>
      </w:pPr>
    </w:p>
    <w:p w:rsidR="00FE3032" w:rsidRPr="00FE3032" w:rsidRDefault="00FE3032" w:rsidP="00C253A9">
      <w:pPr>
        <w:ind w:firstLine="709"/>
        <w:jc w:val="both"/>
        <w:rPr>
          <w:sz w:val="24"/>
          <w:szCs w:val="24"/>
        </w:rPr>
      </w:pPr>
      <w:r w:rsidRPr="00FE3032">
        <w:rPr>
          <w:sz w:val="24"/>
          <w:szCs w:val="24"/>
        </w:rPr>
        <w:t>1. Местный референдум – голосование граждан Российской Федерации, местожительство которых расположено в границах городского округа, обладающих правом на участие в местном референдуме по вопросам местного значения городского округа.</w:t>
      </w:r>
    </w:p>
    <w:p w:rsidR="005900B9" w:rsidRDefault="00FE3032" w:rsidP="00C253A9">
      <w:pPr>
        <w:ind w:firstLine="709"/>
        <w:jc w:val="both"/>
        <w:rPr>
          <w:sz w:val="24"/>
          <w:szCs w:val="24"/>
        </w:rPr>
      </w:pPr>
      <w:r w:rsidRPr="00FE3032">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от 12.06.2002г. №67-ФЗ</w:t>
      </w:r>
      <w:r w:rsidR="0056729D">
        <w:rPr>
          <w:sz w:val="24"/>
          <w:szCs w:val="24"/>
        </w:rPr>
        <w:t xml:space="preserve">), Законом Республики Дагестан </w:t>
      </w:r>
      <w:r w:rsidRPr="00FE3032">
        <w:rPr>
          <w:sz w:val="24"/>
          <w:szCs w:val="24"/>
        </w:rPr>
        <w:t>от 08.12.2005г. №67 «О местном референдуме в Республике Дагестан» (дал</w:t>
      </w:r>
      <w:r w:rsidR="0056729D">
        <w:rPr>
          <w:sz w:val="24"/>
          <w:szCs w:val="24"/>
        </w:rPr>
        <w:t xml:space="preserve">ее – Закон Республики Дагестан </w:t>
      </w:r>
      <w:r w:rsidRPr="00FE3032">
        <w:rPr>
          <w:sz w:val="24"/>
          <w:szCs w:val="24"/>
        </w:rPr>
        <w:t>от 08.12.2005г. №67).</w:t>
      </w:r>
    </w:p>
    <w:p w:rsidR="00FE3032" w:rsidRPr="00FE3032" w:rsidRDefault="00FE3032" w:rsidP="00C253A9">
      <w:pPr>
        <w:ind w:firstLine="709"/>
        <w:jc w:val="both"/>
        <w:rPr>
          <w:sz w:val="24"/>
          <w:szCs w:val="24"/>
        </w:rPr>
      </w:pPr>
      <w:r w:rsidRPr="00FE3032">
        <w:rPr>
          <w:sz w:val="24"/>
          <w:szCs w:val="24"/>
        </w:rPr>
        <w:t>2. Местный референдум проводится на всей территории городского округа.</w:t>
      </w:r>
    </w:p>
    <w:p w:rsidR="00FE3032" w:rsidRPr="00FE3032" w:rsidRDefault="00FE3032" w:rsidP="00C253A9">
      <w:pPr>
        <w:ind w:firstLine="709"/>
        <w:jc w:val="both"/>
        <w:rPr>
          <w:sz w:val="24"/>
          <w:szCs w:val="24"/>
        </w:rPr>
      </w:pPr>
      <w:r w:rsidRPr="00FE3032">
        <w:rPr>
          <w:sz w:val="24"/>
          <w:szCs w:val="24"/>
        </w:rPr>
        <w:t>3. Решение о проведении местного референдума принимается Собранием депутатов городского округа:</w:t>
      </w:r>
    </w:p>
    <w:p w:rsidR="00FE3032" w:rsidRPr="00FE3032" w:rsidRDefault="00FE3032" w:rsidP="00C253A9">
      <w:pPr>
        <w:shd w:val="clear" w:color="auto" w:fill="FFFFFF"/>
        <w:ind w:firstLine="709"/>
        <w:jc w:val="both"/>
        <w:rPr>
          <w:color w:val="000000"/>
          <w:sz w:val="24"/>
          <w:szCs w:val="24"/>
        </w:rPr>
      </w:pPr>
      <w:r w:rsidRPr="00FE3032">
        <w:rPr>
          <w:color w:val="000000"/>
          <w:sz w:val="24"/>
          <w:szCs w:val="24"/>
        </w:rPr>
        <w:t>1) по инициативе, выдвинутой гр</w:t>
      </w:r>
      <w:r w:rsidR="0056729D">
        <w:rPr>
          <w:color w:val="000000"/>
          <w:sz w:val="24"/>
          <w:szCs w:val="24"/>
        </w:rPr>
        <w:t xml:space="preserve">ажданами Российской Федерации, </w:t>
      </w:r>
      <w:r w:rsidRPr="00FE3032">
        <w:rPr>
          <w:color w:val="000000"/>
          <w:sz w:val="24"/>
          <w:szCs w:val="24"/>
        </w:rPr>
        <w:t>имеющими право на участие в местном референдуме;</w:t>
      </w:r>
    </w:p>
    <w:p w:rsidR="00FE3032" w:rsidRPr="00FE3032" w:rsidRDefault="00FE3032" w:rsidP="00C253A9">
      <w:pPr>
        <w:shd w:val="clear" w:color="auto" w:fill="FFFFFF"/>
        <w:ind w:firstLine="709"/>
        <w:jc w:val="both"/>
        <w:rPr>
          <w:color w:val="000000"/>
          <w:sz w:val="24"/>
          <w:szCs w:val="24"/>
        </w:rPr>
      </w:pPr>
      <w:r w:rsidRPr="00FE3032">
        <w:rPr>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E3032" w:rsidRPr="00FE3032" w:rsidRDefault="00FE3032" w:rsidP="00C253A9">
      <w:pPr>
        <w:ind w:firstLine="709"/>
        <w:jc w:val="both"/>
        <w:rPr>
          <w:bCs/>
          <w:color w:val="000000"/>
          <w:sz w:val="24"/>
          <w:szCs w:val="24"/>
        </w:rPr>
      </w:pPr>
      <w:r w:rsidRPr="00FE3032">
        <w:rPr>
          <w:color w:val="000000"/>
          <w:sz w:val="24"/>
          <w:szCs w:val="24"/>
        </w:rPr>
        <w:t>3) по инициативе Собрания депутатов городского округа и Главы городского округа, выдвинутой ими совместно.</w:t>
      </w:r>
      <w:r w:rsidRPr="00FE3032">
        <w:rPr>
          <w:bCs/>
          <w:color w:val="000000"/>
          <w:sz w:val="24"/>
          <w:szCs w:val="24"/>
        </w:rPr>
        <w:t xml:space="preserve"> </w:t>
      </w:r>
    </w:p>
    <w:p w:rsidR="00FE3032" w:rsidRPr="00FE3032" w:rsidRDefault="0056729D" w:rsidP="00C253A9">
      <w:pPr>
        <w:ind w:firstLine="709"/>
        <w:jc w:val="both"/>
        <w:rPr>
          <w:bCs/>
          <w:color w:val="000000"/>
          <w:sz w:val="24"/>
          <w:szCs w:val="24"/>
        </w:rPr>
      </w:pPr>
      <w:r>
        <w:rPr>
          <w:bCs/>
          <w:color w:val="000000"/>
          <w:sz w:val="24"/>
          <w:szCs w:val="24"/>
        </w:rPr>
        <w:t>4</w:t>
      </w:r>
      <w:r w:rsidR="00FE3032" w:rsidRPr="00FE3032">
        <w:rPr>
          <w:bCs/>
          <w:color w:val="000000"/>
          <w:sz w:val="24"/>
          <w:szCs w:val="24"/>
        </w:rPr>
        <w:t xml:space="preserve">. Инициатива проведения </w:t>
      </w:r>
      <w:r w:rsidR="00FE3032" w:rsidRPr="00FE3032">
        <w:rPr>
          <w:sz w:val="24"/>
          <w:szCs w:val="24"/>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FE3032" w:rsidRPr="00FE3032" w:rsidRDefault="00FE3032" w:rsidP="00C253A9">
      <w:pPr>
        <w:ind w:firstLine="709"/>
        <w:jc w:val="both"/>
        <w:rPr>
          <w:sz w:val="24"/>
          <w:szCs w:val="24"/>
        </w:rPr>
      </w:pPr>
      <w:r w:rsidRPr="00FE3032">
        <w:rPr>
          <w:sz w:val="24"/>
          <w:szCs w:val="24"/>
        </w:rPr>
        <w:t xml:space="preserve">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городского округа и глава городского округа совместно.</w:t>
      </w:r>
    </w:p>
    <w:p w:rsidR="00FE3032" w:rsidRPr="00FE3032" w:rsidRDefault="00B81F94" w:rsidP="00C253A9">
      <w:pPr>
        <w:widowControl w:val="0"/>
        <w:adjustRightInd w:val="0"/>
        <w:ind w:firstLine="709"/>
        <w:jc w:val="both"/>
        <w:rPr>
          <w:sz w:val="24"/>
          <w:szCs w:val="24"/>
        </w:rPr>
      </w:pPr>
      <w:r>
        <w:rPr>
          <w:sz w:val="24"/>
          <w:szCs w:val="24"/>
        </w:rPr>
        <w:t>5</w:t>
      </w:r>
      <w:r w:rsidR="00FE3032" w:rsidRPr="00FE3032">
        <w:rPr>
          <w:sz w:val="24"/>
          <w:szCs w:val="24"/>
        </w:rPr>
        <w:t>. Инициативная группа по проведению местного референдума обращается в Территориальную избирательную комиссию г.</w:t>
      </w:r>
      <w:r w:rsidR="006A3B44">
        <w:rPr>
          <w:sz w:val="24"/>
          <w:szCs w:val="24"/>
        </w:rPr>
        <w:t xml:space="preserve"> </w:t>
      </w:r>
      <w:r w:rsidR="00FE3032" w:rsidRPr="00FE3032">
        <w:rPr>
          <w:sz w:val="24"/>
          <w:szCs w:val="24"/>
        </w:rPr>
        <w:t>Каспийска, которая со дня обращения инициативной</w:t>
      </w:r>
      <w:r w:rsidR="0056729D">
        <w:rPr>
          <w:sz w:val="24"/>
          <w:szCs w:val="24"/>
        </w:rPr>
        <w:t xml:space="preserve"> </w:t>
      </w:r>
      <w:r w:rsidR="00FE3032" w:rsidRPr="00FE3032">
        <w:rPr>
          <w:sz w:val="24"/>
          <w:szCs w:val="24"/>
        </w:rPr>
        <w:t>группы действует в качестве комиссии местного референдума, с ходатайством о регистрации группы.</w:t>
      </w:r>
    </w:p>
    <w:p w:rsidR="00FE3032" w:rsidRPr="00FE3032" w:rsidRDefault="00B81F94" w:rsidP="00C253A9">
      <w:pPr>
        <w:ind w:firstLine="709"/>
        <w:jc w:val="both"/>
        <w:rPr>
          <w:sz w:val="24"/>
          <w:szCs w:val="24"/>
        </w:rPr>
      </w:pPr>
      <w:r>
        <w:rPr>
          <w:sz w:val="24"/>
          <w:szCs w:val="24"/>
        </w:rPr>
        <w:t>6</w:t>
      </w:r>
      <w:r w:rsidR="00FE3032" w:rsidRPr="00FE3032">
        <w:rPr>
          <w:sz w:val="24"/>
          <w:szCs w:val="24"/>
        </w:rPr>
        <w:t>.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88348A" w:rsidRPr="005A3E4F" w:rsidRDefault="00FE3032" w:rsidP="0088348A">
      <w:pPr>
        <w:ind w:firstLine="709"/>
        <w:jc w:val="both"/>
        <w:rPr>
          <w:b/>
          <w:sz w:val="24"/>
          <w:szCs w:val="24"/>
        </w:rPr>
      </w:pPr>
      <w:r w:rsidRPr="00FE3032">
        <w:rPr>
          <w:sz w:val="24"/>
          <w:szCs w:val="24"/>
        </w:rPr>
        <w:t xml:space="preserve">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w:t>
      </w:r>
      <w:r w:rsidR="0088348A">
        <w:rPr>
          <w:sz w:val="24"/>
          <w:szCs w:val="24"/>
        </w:rPr>
        <w:t xml:space="preserve">проведения местного референдума, </w:t>
      </w:r>
      <w:r w:rsidR="0088348A" w:rsidRPr="0088348A">
        <w:rPr>
          <w:sz w:val="24"/>
          <w:szCs w:val="24"/>
        </w:rPr>
        <w:t xml:space="preserve">а в случае выдвижения инициативы проведения референдума избирательным </w:t>
      </w:r>
      <w:r w:rsidR="0088348A" w:rsidRPr="0088348A">
        <w:rPr>
          <w:sz w:val="24"/>
          <w:szCs w:val="24"/>
        </w:rPr>
        <w:lastRenderedPageBreak/>
        <w:t>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FE3032" w:rsidRPr="00FE3032" w:rsidRDefault="00B81F94" w:rsidP="00C253A9">
      <w:pPr>
        <w:ind w:firstLine="709"/>
        <w:jc w:val="both"/>
        <w:rPr>
          <w:sz w:val="24"/>
          <w:szCs w:val="24"/>
        </w:rPr>
      </w:pPr>
      <w:r>
        <w:rPr>
          <w:sz w:val="24"/>
          <w:szCs w:val="24"/>
        </w:rPr>
        <w:t>7</w:t>
      </w:r>
      <w:r w:rsidR="00FE3032" w:rsidRPr="00FE3032">
        <w:rPr>
          <w:sz w:val="24"/>
          <w:szCs w:val="24"/>
        </w:rPr>
        <w:t>.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3032" w:rsidRPr="00FE3032" w:rsidRDefault="0056729D" w:rsidP="00C253A9">
      <w:pPr>
        <w:ind w:firstLine="709"/>
        <w:jc w:val="both"/>
        <w:rPr>
          <w:sz w:val="24"/>
          <w:szCs w:val="24"/>
        </w:rPr>
      </w:pPr>
      <w:r>
        <w:rPr>
          <w:sz w:val="24"/>
          <w:szCs w:val="24"/>
        </w:rPr>
        <w:t xml:space="preserve">- </w:t>
      </w:r>
      <w:r w:rsidR="00FE3032" w:rsidRPr="00FE3032">
        <w:rPr>
          <w:sz w:val="24"/>
          <w:szCs w:val="24"/>
        </w:rPr>
        <w:t>в случае соответствия указанных ходатайства и документов требованиям Федерального закона от 12.06.2002г. № 67-ФЗ, Конституции Республики Дагест</w:t>
      </w:r>
      <w:r w:rsidR="00D63F58">
        <w:rPr>
          <w:sz w:val="24"/>
          <w:szCs w:val="24"/>
        </w:rPr>
        <w:t xml:space="preserve">ан, Закона Республики Дагестан </w:t>
      </w:r>
      <w:r w:rsidR="00FE3032" w:rsidRPr="00FE3032">
        <w:rPr>
          <w:sz w:val="24"/>
          <w:szCs w:val="24"/>
        </w:rPr>
        <w:t>от 08.12.2005г. № 67, устава муниципального образования - о направлении их в представительный орган городского округа;</w:t>
      </w:r>
    </w:p>
    <w:p w:rsidR="00FE3032" w:rsidRPr="00FE3032" w:rsidRDefault="00FE3032" w:rsidP="00C253A9">
      <w:pPr>
        <w:ind w:firstLine="709"/>
        <w:jc w:val="both"/>
        <w:rPr>
          <w:sz w:val="24"/>
          <w:szCs w:val="24"/>
        </w:rPr>
      </w:pPr>
      <w:r w:rsidRPr="00FE3032">
        <w:rPr>
          <w:sz w:val="24"/>
          <w:szCs w:val="24"/>
        </w:rPr>
        <w:t>- в противном случае - об отказе в регистрации инициативной группы.</w:t>
      </w:r>
    </w:p>
    <w:p w:rsidR="00FE3032" w:rsidRPr="00FE3032" w:rsidRDefault="00B81F94" w:rsidP="00C253A9">
      <w:pPr>
        <w:ind w:firstLine="709"/>
        <w:jc w:val="both"/>
        <w:rPr>
          <w:sz w:val="24"/>
          <w:szCs w:val="24"/>
        </w:rPr>
      </w:pPr>
      <w:r>
        <w:rPr>
          <w:sz w:val="24"/>
          <w:szCs w:val="24"/>
        </w:rPr>
        <w:t>8</w:t>
      </w:r>
      <w:r w:rsidR="00FE3032" w:rsidRPr="00FE3032">
        <w:rPr>
          <w:sz w:val="24"/>
          <w:szCs w:val="24"/>
        </w:rPr>
        <w:t>. Собрание депутатов городского округа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городского округа ходатайства инициативной группы по проведению местного референдума и приложенных к нему документов.</w:t>
      </w:r>
    </w:p>
    <w:p w:rsidR="00FE3032" w:rsidRPr="00FE3032" w:rsidRDefault="00FE3032" w:rsidP="00C253A9">
      <w:pPr>
        <w:ind w:firstLine="709"/>
        <w:jc w:val="both"/>
        <w:rPr>
          <w:sz w:val="24"/>
          <w:szCs w:val="24"/>
        </w:rPr>
      </w:pPr>
      <w:r w:rsidRPr="00FE3032">
        <w:rPr>
          <w:sz w:val="24"/>
          <w:szCs w:val="24"/>
        </w:rPr>
        <w:t>Если Собрание депутатов городского округа признает, что вопрос, выносимый на местный референдум, отвечает требованиям Федерального закона от 12.06.2002 г. № 67-ФЗ,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городского округа соответствия вопроса, выносимого на местный референдум, требованиям Федерального закона от 12.06.2002 г. № 67-ФЗ.</w:t>
      </w:r>
    </w:p>
    <w:p w:rsidR="00FE3032" w:rsidRPr="00FE3032" w:rsidRDefault="00FE3032" w:rsidP="00C253A9">
      <w:pPr>
        <w:ind w:firstLine="709"/>
        <w:jc w:val="both"/>
        <w:rPr>
          <w:sz w:val="24"/>
          <w:szCs w:val="24"/>
        </w:rPr>
      </w:pPr>
      <w:r w:rsidRPr="00FE3032">
        <w:rPr>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FE3032" w:rsidRPr="00FE3032" w:rsidRDefault="00FE3032" w:rsidP="00C253A9">
      <w:pPr>
        <w:ind w:firstLine="709"/>
        <w:jc w:val="both"/>
        <w:rPr>
          <w:sz w:val="24"/>
          <w:szCs w:val="24"/>
        </w:rPr>
      </w:pPr>
      <w:r w:rsidRPr="00FE3032">
        <w:rPr>
          <w:sz w:val="24"/>
          <w:szCs w:val="24"/>
        </w:rPr>
        <w:t>Если Собрание депутатов городского округа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FE3032" w:rsidRPr="00FE3032" w:rsidRDefault="00FE3032" w:rsidP="00C253A9">
      <w:pPr>
        <w:ind w:firstLine="709"/>
        <w:jc w:val="both"/>
        <w:rPr>
          <w:sz w:val="24"/>
          <w:szCs w:val="24"/>
        </w:rPr>
      </w:pPr>
      <w:r w:rsidRPr="00FE3032">
        <w:rPr>
          <w:sz w:val="24"/>
          <w:szCs w:val="24"/>
        </w:rPr>
        <w:t>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w:t>
      </w:r>
    </w:p>
    <w:p w:rsidR="00FE3032" w:rsidRPr="00FE3032" w:rsidRDefault="00FE3032" w:rsidP="00C253A9">
      <w:pPr>
        <w:ind w:firstLine="709"/>
        <w:jc w:val="both"/>
        <w:rPr>
          <w:sz w:val="24"/>
          <w:szCs w:val="24"/>
        </w:rPr>
      </w:pPr>
      <w:r w:rsidRPr="00FE3032">
        <w:rPr>
          <w:sz w:val="24"/>
          <w:szCs w:val="24"/>
        </w:rPr>
        <w:t>Отказ в регистрации может быть обжалован в порядке, установленном статьей 75 Фед</w:t>
      </w:r>
      <w:r w:rsidR="001B4232">
        <w:rPr>
          <w:sz w:val="24"/>
          <w:szCs w:val="24"/>
        </w:rPr>
        <w:t xml:space="preserve">ерального закона от 12.06.2002 </w:t>
      </w:r>
      <w:r w:rsidRPr="00FE3032">
        <w:rPr>
          <w:sz w:val="24"/>
          <w:szCs w:val="24"/>
        </w:rPr>
        <w:t>г. № 67-ФЗ.</w:t>
      </w:r>
    </w:p>
    <w:p w:rsidR="00FE3032" w:rsidRPr="00FE3032" w:rsidRDefault="00B81F94" w:rsidP="00C253A9">
      <w:pPr>
        <w:ind w:firstLine="709"/>
        <w:jc w:val="both"/>
        <w:rPr>
          <w:sz w:val="24"/>
          <w:szCs w:val="24"/>
        </w:rPr>
      </w:pPr>
      <w:r>
        <w:rPr>
          <w:sz w:val="24"/>
          <w:szCs w:val="24"/>
        </w:rPr>
        <w:t>9</w:t>
      </w:r>
      <w:r w:rsidR="00FE3032" w:rsidRPr="00FE3032">
        <w:rPr>
          <w:sz w:val="24"/>
          <w:szCs w:val="24"/>
        </w:rPr>
        <w:t>. Для назначения местного референдума инициативная группа по проведению местного референдума, должна представить в избирательную комиссию городского округа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городского округа и главой городского округа совместно выдвижение инициативы оформляется правовыми актами Собрания депутатов городского округа и главы городского округа и сбор подписей в поддержку инициативы проведения местного референдума не требуется.</w:t>
      </w:r>
    </w:p>
    <w:p w:rsidR="00FE3032" w:rsidRPr="00FE3032" w:rsidRDefault="00FE3032" w:rsidP="00C253A9">
      <w:pPr>
        <w:ind w:firstLine="709"/>
        <w:jc w:val="both"/>
        <w:rPr>
          <w:sz w:val="24"/>
          <w:szCs w:val="24"/>
        </w:rPr>
      </w:pPr>
      <w:r w:rsidRPr="00FE3032">
        <w:rPr>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1 статьи ст.</w:t>
      </w:r>
      <w:r w:rsidR="001B4232">
        <w:rPr>
          <w:sz w:val="24"/>
          <w:szCs w:val="24"/>
        </w:rPr>
        <w:t xml:space="preserve"> 26 Закона Республики Дагестан </w:t>
      </w:r>
      <w:r w:rsidRPr="00FE3032">
        <w:rPr>
          <w:sz w:val="24"/>
          <w:szCs w:val="24"/>
        </w:rPr>
        <w:t>от 08.12.2005 г. № 67 «О местном референдуме Республики Дагестан», но не менее 25 подписей.</w:t>
      </w:r>
    </w:p>
    <w:p w:rsidR="00FE3032" w:rsidRPr="00FE3032" w:rsidRDefault="00FE3032" w:rsidP="00C253A9">
      <w:pPr>
        <w:ind w:firstLine="709"/>
        <w:jc w:val="both"/>
        <w:rPr>
          <w:sz w:val="24"/>
          <w:szCs w:val="24"/>
        </w:rPr>
      </w:pPr>
      <w:r w:rsidRPr="00FE3032">
        <w:rPr>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FE3032" w:rsidRPr="00FE3032" w:rsidRDefault="00FE3032" w:rsidP="00C253A9">
      <w:pPr>
        <w:ind w:firstLine="709"/>
        <w:jc w:val="both"/>
        <w:rPr>
          <w:sz w:val="24"/>
          <w:szCs w:val="24"/>
        </w:rPr>
      </w:pPr>
      <w:r w:rsidRPr="00FE3032">
        <w:rPr>
          <w:sz w:val="24"/>
          <w:szCs w:val="24"/>
        </w:rPr>
        <w:lastRenderedPageBreak/>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городского округа и главы городского округа, принятых в установленном порядке, является основанием для назначения местного референдума.</w:t>
      </w:r>
    </w:p>
    <w:p w:rsidR="00FE3032" w:rsidRPr="00FE3032" w:rsidRDefault="00FE3032" w:rsidP="00C253A9">
      <w:pPr>
        <w:ind w:firstLine="709"/>
        <w:jc w:val="both"/>
        <w:rPr>
          <w:sz w:val="24"/>
          <w:szCs w:val="24"/>
        </w:rPr>
      </w:pPr>
      <w:r w:rsidRPr="00FE3032">
        <w:rPr>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FE3032" w:rsidRPr="00FE3032" w:rsidRDefault="00FE3032" w:rsidP="00C253A9">
      <w:pPr>
        <w:ind w:firstLine="709"/>
        <w:jc w:val="both"/>
        <w:rPr>
          <w:sz w:val="24"/>
          <w:szCs w:val="24"/>
        </w:rPr>
      </w:pPr>
      <w:r w:rsidRPr="00FE3032">
        <w:rPr>
          <w:sz w:val="24"/>
          <w:szCs w:val="24"/>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AB3C43">
        <w:rPr>
          <w:sz w:val="24"/>
          <w:szCs w:val="24"/>
        </w:rPr>
        <w:t xml:space="preserve"> </w:t>
      </w:r>
      <w:r w:rsidRPr="00FE3032">
        <w:rPr>
          <w:sz w:val="24"/>
          <w:szCs w:val="24"/>
        </w:rPr>
        <w:t>Избирательная комиссия городского округа, установившая соответствие порядка выдвижения инициативы проведения местного референдума требованиям Федерального закона от 12.06.2002 г. № 67-ФЗ, Закона Республики Дагестан</w:t>
      </w:r>
      <w:r w:rsidR="00AB3C43">
        <w:rPr>
          <w:sz w:val="24"/>
          <w:szCs w:val="24"/>
        </w:rPr>
        <w:t xml:space="preserve"> </w:t>
      </w:r>
      <w:r w:rsidRPr="00FE3032">
        <w:rPr>
          <w:sz w:val="24"/>
          <w:szCs w:val="24"/>
        </w:rPr>
        <w:t>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городского округа. Копия постановления комиссии направляется также инициативной группе по проведению местного референдума.</w:t>
      </w:r>
    </w:p>
    <w:p w:rsidR="00FE3032" w:rsidRPr="00FE3032" w:rsidRDefault="00FE3032" w:rsidP="00C253A9">
      <w:pPr>
        <w:ind w:firstLine="709"/>
        <w:jc w:val="both"/>
        <w:rPr>
          <w:sz w:val="24"/>
          <w:szCs w:val="24"/>
        </w:rPr>
      </w:pPr>
      <w:r w:rsidRPr="00FE3032">
        <w:rPr>
          <w:sz w:val="24"/>
          <w:szCs w:val="24"/>
        </w:rPr>
        <w:t>10. В случае отказа в проведении местного референдума Территори</w:t>
      </w:r>
      <w:r w:rsidR="0056729D">
        <w:rPr>
          <w:sz w:val="24"/>
          <w:szCs w:val="24"/>
        </w:rPr>
        <w:t xml:space="preserve">альная избирательная комиссия города </w:t>
      </w:r>
      <w:r w:rsidRPr="00FE3032">
        <w:rPr>
          <w:sz w:val="24"/>
          <w:szCs w:val="24"/>
        </w:rPr>
        <w:t>Каспийска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FE3032" w:rsidRPr="00FE3032" w:rsidRDefault="00FE3032" w:rsidP="00C253A9">
      <w:pPr>
        <w:ind w:firstLine="709"/>
        <w:jc w:val="both"/>
        <w:rPr>
          <w:sz w:val="24"/>
          <w:szCs w:val="24"/>
        </w:rPr>
      </w:pPr>
      <w:r w:rsidRPr="00FE3032">
        <w:rPr>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FE3032" w:rsidRPr="00FE3032" w:rsidRDefault="00FE3032" w:rsidP="00C253A9">
      <w:pPr>
        <w:ind w:firstLine="709"/>
        <w:jc w:val="both"/>
        <w:rPr>
          <w:sz w:val="24"/>
          <w:szCs w:val="24"/>
        </w:rPr>
      </w:pPr>
      <w:r w:rsidRPr="00FE3032">
        <w:rPr>
          <w:sz w:val="24"/>
          <w:szCs w:val="24"/>
        </w:rPr>
        <w:t>11. Собрание депутатов городского округа обязано назначить местный референдум в течение 30 дней со дня поступления в Собрание депутатов городского округа документов, на основании которых назначается местный референдум. В случае если местный референдум н</w:t>
      </w:r>
      <w:r w:rsidR="0056729D">
        <w:rPr>
          <w:sz w:val="24"/>
          <w:szCs w:val="24"/>
        </w:rPr>
        <w:t xml:space="preserve">е назначен Собранием депутатов </w:t>
      </w:r>
      <w:r w:rsidRPr="00FE3032">
        <w:rPr>
          <w:sz w:val="24"/>
          <w:szCs w:val="24"/>
        </w:rPr>
        <w:t xml:space="preserve">городского округа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Территориальной избирательной комиссией </w:t>
      </w:r>
      <w:proofErr w:type="spellStart"/>
      <w:r w:rsidRPr="00FE3032">
        <w:rPr>
          <w:sz w:val="24"/>
          <w:szCs w:val="24"/>
        </w:rPr>
        <w:t>г.Каспийска</w:t>
      </w:r>
      <w:proofErr w:type="spellEnd"/>
      <w:r w:rsidRPr="00FE3032">
        <w:rPr>
          <w:sz w:val="24"/>
          <w:szCs w:val="24"/>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FE3032" w:rsidRPr="00FE3032" w:rsidRDefault="00FE3032" w:rsidP="00C253A9">
      <w:pPr>
        <w:ind w:firstLine="709"/>
        <w:jc w:val="both"/>
        <w:rPr>
          <w:sz w:val="24"/>
          <w:szCs w:val="24"/>
        </w:rPr>
      </w:pPr>
      <w:r w:rsidRPr="00FE3032">
        <w:rPr>
          <w:sz w:val="24"/>
          <w:szCs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7F1060" w:rsidRDefault="00B81F94" w:rsidP="00C253A9">
      <w:pPr>
        <w:pStyle w:val="ConsPlusNormal"/>
        <w:widowControl/>
        <w:ind w:firstLine="709"/>
        <w:jc w:val="both"/>
        <w:rPr>
          <w:rFonts w:ascii="Times New Roman" w:hAnsi="Times New Roman" w:cs="Times New Roman"/>
          <w:sz w:val="24"/>
          <w:szCs w:val="24"/>
        </w:rPr>
      </w:pPr>
      <w:r w:rsidRPr="00B81F94">
        <w:rPr>
          <w:rFonts w:ascii="Times New Roman" w:hAnsi="Times New Roman" w:cs="Times New Roman"/>
          <w:sz w:val="24"/>
          <w:szCs w:val="24"/>
        </w:rPr>
        <w:t>13. Решение о назначении местного референдума, а также о перенесении дня голосования на местном референдуме подлежат официальному опубликованию в средствах массовой информации не позднее чем через пять дней со дня его принятия.</w:t>
      </w:r>
    </w:p>
    <w:p w:rsidR="001A47B3" w:rsidRPr="004C617E" w:rsidRDefault="001A47B3" w:rsidP="00C253A9">
      <w:pPr>
        <w:pStyle w:val="ConsPlusNormal"/>
        <w:widowControl/>
        <w:ind w:firstLine="709"/>
        <w:jc w:val="both"/>
        <w:rPr>
          <w:rFonts w:ascii="Times New Roman" w:hAnsi="Times New Roman" w:cs="Times New Roman"/>
          <w:sz w:val="24"/>
          <w:szCs w:val="24"/>
        </w:rPr>
      </w:pPr>
      <w:r w:rsidRPr="004C617E">
        <w:rPr>
          <w:rFonts w:ascii="Times New Roman" w:hAnsi="Times New Roman" w:cs="Times New Roman"/>
          <w:sz w:val="24"/>
          <w:szCs w:val="24"/>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9" w:history="1">
        <w:r w:rsidRPr="004C617E">
          <w:rPr>
            <w:rFonts w:ascii="Times New Roman" w:hAnsi="Times New Roman" w:cs="Times New Roman"/>
            <w:sz w:val="24"/>
            <w:szCs w:val="24"/>
          </w:rPr>
          <w:t>законом</w:t>
        </w:r>
      </w:hyperlink>
      <w:r w:rsidRPr="004C617E">
        <w:rPr>
          <w:rFonts w:ascii="Times New Roman" w:hAnsi="Times New Roman" w:cs="Times New Roman"/>
          <w:sz w:val="24"/>
          <w:szCs w:val="24"/>
        </w:rPr>
        <w:t xml:space="preserve"> и принимаемыми в соответствии с ним законами Республики Дагестан</w:t>
      </w:r>
    </w:p>
    <w:p w:rsidR="004C617E" w:rsidRPr="00924FFB" w:rsidRDefault="004C617E" w:rsidP="00924FFB">
      <w:pPr>
        <w:autoSpaceDE w:val="0"/>
        <w:autoSpaceDN w:val="0"/>
        <w:adjustRightInd w:val="0"/>
        <w:rPr>
          <w:color w:val="FF0000"/>
          <w:sz w:val="24"/>
          <w:szCs w:val="24"/>
        </w:rPr>
      </w:pPr>
    </w:p>
    <w:p w:rsidR="00B61B95" w:rsidRDefault="00B61B95" w:rsidP="008D487B">
      <w:pPr>
        <w:widowControl w:val="0"/>
        <w:autoSpaceDE w:val="0"/>
        <w:autoSpaceDN w:val="0"/>
        <w:adjustRightInd w:val="0"/>
        <w:ind w:firstLine="709"/>
        <w:rPr>
          <w:b/>
          <w:sz w:val="24"/>
          <w:szCs w:val="24"/>
        </w:rPr>
      </w:pPr>
    </w:p>
    <w:p w:rsidR="00B61B95" w:rsidRDefault="00B61B95" w:rsidP="008D487B">
      <w:pPr>
        <w:widowControl w:val="0"/>
        <w:autoSpaceDE w:val="0"/>
        <w:autoSpaceDN w:val="0"/>
        <w:adjustRightInd w:val="0"/>
        <w:ind w:firstLine="709"/>
        <w:rPr>
          <w:b/>
          <w:sz w:val="24"/>
          <w:szCs w:val="24"/>
        </w:rPr>
      </w:pPr>
    </w:p>
    <w:p w:rsidR="00F34B6D" w:rsidRPr="004C617E" w:rsidRDefault="00F34B6D" w:rsidP="008D487B">
      <w:pPr>
        <w:widowControl w:val="0"/>
        <w:autoSpaceDE w:val="0"/>
        <w:autoSpaceDN w:val="0"/>
        <w:adjustRightInd w:val="0"/>
        <w:ind w:firstLine="709"/>
        <w:rPr>
          <w:b/>
          <w:sz w:val="24"/>
          <w:szCs w:val="24"/>
        </w:rPr>
      </w:pPr>
      <w:r w:rsidRPr="00080B6D">
        <w:rPr>
          <w:b/>
          <w:sz w:val="24"/>
          <w:szCs w:val="24"/>
        </w:rPr>
        <w:lastRenderedPageBreak/>
        <w:t xml:space="preserve">Статья </w:t>
      </w:r>
      <w:r w:rsidR="004C617E">
        <w:rPr>
          <w:b/>
          <w:sz w:val="24"/>
          <w:szCs w:val="24"/>
        </w:rPr>
        <w:t>17</w:t>
      </w:r>
      <w:r w:rsidRPr="00080B6D">
        <w:rPr>
          <w:b/>
          <w:sz w:val="24"/>
          <w:szCs w:val="24"/>
        </w:rPr>
        <w:t>.</w:t>
      </w:r>
      <w:r w:rsidR="00152576">
        <w:rPr>
          <w:b/>
          <w:sz w:val="24"/>
          <w:szCs w:val="24"/>
        </w:rPr>
        <w:t xml:space="preserve"> </w:t>
      </w:r>
      <w:r w:rsidRPr="00080B6D">
        <w:rPr>
          <w:b/>
          <w:sz w:val="24"/>
          <w:szCs w:val="24"/>
        </w:rPr>
        <w:t>Муниципальные выборы</w:t>
      </w:r>
    </w:p>
    <w:p w:rsidR="00820D87" w:rsidRDefault="00820D87" w:rsidP="005A12DC">
      <w:pPr>
        <w:widowControl w:val="0"/>
        <w:tabs>
          <w:tab w:val="left" w:pos="2190"/>
        </w:tabs>
        <w:autoSpaceDE w:val="0"/>
        <w:autoSpaceDN w:val="0"/>
        <w:adjustRightInd w:val="0"/>
        <w:rPr>
          <w:b/>
          <w:bCs/>
          <w:sz w:val="10"/>
          <w:szCs w:val="10"/>
        </w:rPr>
      </w:pPr>
    </w:p>
    <w:p w:rsidR="00820D87" w:rsidRPr="00D15C9A" w:rsidRDefault="00820D87" w:rsidP="00C253A9">
      <w:pPr>
        <w:widowControl w:val="0"/>
        <w:autoSpaceDE w:val="0"/>
        <w:autoSpaceDN w:val="0"/>
        <w:adjustRightInd w:val="0"/>
        <w:ind w:firstLine="709"/>
        <w:jc w:val="both"/>
        <w:rPr>
          <w:bCs/>
          <w:sz w:val="10"/>
          <w:szCs w:val="10"/>
        </w:rPr>
      </w:pPr>
    </w:p>
    <w:p w:rsidR="00820D87" w:rsidRPr="00D15C9A" w:rsidRDefault="00AB3C43" w:rsidP="00C253A9">
      <w:pPr>
        <w:ind w:firstLine="709"/>
        <w:jc w:val="both"/>
        <w:rPr>
          <w:rFonts w:eastAsia="Calibri"/>
          <w:bCs/>
          <w:sz w:val="24"/>
          <w:szCs w:val="24"/>
          <w:lang w:eastAsia="en-US"/>
        </w:rPr>
      </w:pPr>
      <w:r>
        <w:rPr>
          <w:rFonts w:eastAsia="Calibri"/>
          <w:bCs/>
          <w:sz w:val="24"/>
          <w:szCs w:val="24"/>
          <w:lang w:eastAsia="en-US"/>
        </w:rPr>
        <w:t xml:space="preserve"> </w:t>
      </w:r>
      <w:r w:rsidR="00820D87" w:rsidRPr="00D15C9A">
        <w:rPr>
          <w:rFonts w:eastAsia="Calibri"/>
          <w:bCs/>
          <w:sz w:val="24"/>
          <w:szCs w:val="24"/>
          <w:lang w:eastAsia="en-US"/>
        </w:rPr>
        <w:t>1. Муниципальные выборы проводятся в целях избрания депутатов представительного органа (Собрания депутатов городского округа) на основе всеобщего равного и прямого избирательного права при тайном голосовании.</w:t>
      </w:r>
    </w:p>
    <w:p w:rsidR="00820D87" w:rsidRPr="00D15C9A" w:rsidRDefault="00AB3C43" w:rsidP="00C253A9">
      <w:pPr>
        <w:ind w:firstLine="709"/>
        <w:jc w:val="both"/>
        <w:rPr>
          <w:rFonts w:eastAsia="Calibri"/>
          <w:bCs/>
          <w:sz w:val="24"/>
          <w:szCs w:val="24"/>
          <w:lang w:eastAsia="en-US"/>
        </w:rPr>
      </w:pPr>
      <w:r>
        <w:rPr>
          <w:rFonts w:eastAsia="Calibri"/>
          <w:bCs/>
          <w:color w:val="FF0000"/>
          <w:sz w:val="24"/>
          <w:szCs w:val="24"/>
          <w:lang w:eastAsia="en-US"/>
        </w:rPr>
        <w:t xml:space="preserve"> </w:t>
      </w:r>
      <w:r w:rsidR="00820D87" w:rsidRPr="00D15C9A">
        <w:rPr>
          <w:rFonts w:eastAsia="Calibri"/>
          <w:bCs/>
          <w:sz w:val="24"/>
          <w:szCs w:val="24"/>
          <w:lang w:eastAsia="en-US"/>
        </w:rPr>
        <w:t>Выборы Собрания депутатов городского округа проводятся</w:t>
      </w:r>
      <w:r w:rsidR="007957C9">
        <w:rPr>
          <w:rFonts w:eastAsia="Calibri"/>
          <w:bCs/>
          <w:sz w:val="24"/>
          <w:szCs w:val="24"/>
          <w:lang w:eastAsia="en-US"/>
        </w:rPr>
        <w:t xml:space="preserve"> на муниципальных выборах</w:t>
      </w:r>
      <w:r w:rsidR="00820D87" w:rsidRPr="00D15C9A">
        <w:rPr>
          <w:rFonts w:eastAsia="Calibri"/>
          <w:bCs/>
          <w:sz w:val="24"/>
          <w:szCs w:val="24"/>
          <w:lang w:eastAsia="en-US"/>
        </w:rPr>
        <w:t xml:space="preserve"> по пропорциональной системе с закрытыми списками кандидатов.</w:t>
      </w:r>
    </w:p>
    <w:p w:rsidR="00820D87" w:rsidRPr="00D15C9A" w:rsidRDefault="00AB3C43" w:rsidP="00C253A9">
      <w:pPr>
        <w:ind w:firstLine="709"/>
        <w:jc w:val="both"/>
        <w:rPr>
          <w:rFonts w:eastAsia="Calibri"/>
          <w:bCs/>
          <w:sz w:val="24"/>
          <w:szCs w:val="24"/>
          <w:lang w:eastAsia="en-US"/>
        </w:rPr>
      </w:pPr>
      <w:r>
        <w:rPr>
          <w:rFonts w:eastAsia="Calibri"/>
          <w:bCs/>
          <w:sz w:val="24"/>
          <w:szCs w:val="24"/>
          <w:lang w:eastAsia="en-US"/>
        </w:rPr>
        <w:t xml:space="preserve"> </w:t>
      </w:r>
      <w:r w:rsidR="004C617E">
        <w:rPr>
          <w:rFonts w:eastAsia="Calibri"/>
          <w:bCs/>
          <w:sz w:val="24"/>
          <w:szCs w:val="24"/>
          <w:lang w:eastAsia="en-US"/>
        </w:rPr>
        <w:t>2</w:t>
      </w:r>
      <w:r w:rsidR="00820D87" w:rsidRPr="00D15C9A">
        <w:rPr>
          <w:rFonts w:eastAsia="Calibri"/>
          <w:bCs/>
          <w:sz w:val="24"/>
          <w:szCs w:val="24"/>
          <w:lang w:eastAsia="en-US"/>
        </w:rPr>
        <w:t>. Муниципальные выборы назначаются Собранием депутатов городского округа не ранее чем за 90 дней и не позднее, чем за 80 дней до дня голосован</w:t>
      </w:r>
      <w:r w:rsidR="007957C9">
        <w:rPr>
          <w:rFonts w:eastAsia="Calibri"/>
          <w:bCs/>
          <w:sz w:val="24"/>
          <w:szCs w:val="24"/>
          <w:lang w:eastAsia="en-US"/>
        </w:rPr>
        <w:t>ия. Днем голосования</w:t>
      </w:r>
      <w:r>
        <w:rPr>
          <w:rFonts w:eastAsia="Calibri"/>
          <w:bCs/>
          <w:sz w:val="24"/>
          <w:szCs w:val="24"/>
          <w:lang w:eastAsia="en-US"/>
        </w:rPr>
        <w:t xml:space="preserve"> </w:t>
      </w:r>
      <w:r w:rsidR="00820D87" w:rsidRPr="00D15C9A">
        <w:rPr>
          <w:rFonts w:eastAsia="Calibri"/>
          <w:bCs/>
          <w:sz w:val="24"/>
          <w:szCs w:val="24"/>
          <w:lang w:eastAsia="en-US"/>
        </w:rPr>
        <w:t>является второе воскресенье сентября года, в котором истекают сроки полномочий депутатов Собрания депутатов городского округа, а если сроки полномочий истекают в год проведения выборов</w:t>
      </w:r>
      <w:r>
        <w:rPr>
          <w:rFonts w:eastAsia="Calibri"/>
          <w:bCs/>
          <w:sz w:val="24"/>
          <w:szCs w:val="24"/>
          <w:lang w:eastAsia="en-US"/>
        </w:rPr>
        <w:t xml:space="preserve"> </w:t>
      </w:r>
      <w:r w:rsidR="00820D87" w:rsidRPr="00D15C9A">
        <w:rPr>
          <w:rFonts w:eastAsia="Calibri"/>
          <w:bCs/>
          <w:sz w:val="24"/>
          <w:szCs w:val="24"/>
          <w:lang w:eastAsia="en-US"/>
        </w:rPr>
        <w:t>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12.06.2012 №67-ФЗ «Об основных гарантиях избирательных прав и права на участие в референдуме граждан Российской Федерации».</w:t>
      </w:r>
    </w:p>
    <w:p w:rsidR="00820D87" w:rsidRPr="00D15C9A" w:rsidRDefault="00AB3C43" w:rsidP="00C253A9">
      <w:pPr>
        <w:ind w:firstLine="709"/>
        <w:jc w:val="both"/>
        <w:rPr>
          <w:rFonts w:eastAsia="Calibri"/>
          <w:bCs/>
          <w:sz w:val="24"/>
          <w:szCs w:val="24"/>
          <w:lang w:eastAsia="en-US"/>
        </w:rPr>
      </w:pPr>
      <w:r>
        <w:rPr>
          <w:rFonts w:eastAsia="Calibri"/>
          <w:bCs/>
          <w:sz w:val="24"/>
          <w:szCs w:val="24"/>
          <w:lang w:eastAsia="en-US"/>
        </w:rPr>
        <w:t xml:space="preserve"> </w:t>
      </w:r>
      <w:r w:rsidR="004C617E">
        <w:rPr>
          <w:rFonts w:eastAsia="Calibri"/>
          <w:bCs/>
          <w:sz w:val="24"/>
          <w:szCs w:val="24"/>
          <w:lang w:eastAsia="en-US"/>
        </w:rPr>
        <w:t>3</w:t>
      </w:r>
      <w:r w:rsidR="00820D87" w:rsidRPr="00D15C9A">
        <w:rPr>
          <w:rFonts w:eastAsia="Calibri"/>
          <w:bCs/>
          <w:sz w:val="24"/>
          <w:szCs w:val="24"/>
          <w:lang w:eastAsia="en-US"/>
        </w:rPr>
        <w:t>.</w:t>
      </w:r>
      <w:r>
        <w:rPr>
          <w:rFonts w:eastAsia="Calibri"/>
          <w:bCs/>
          <w:sz w:val="24"/>
          <w:szCs w:val="24"/>
          <w:lang w:eastAsia="en-US"/>
        </w:rPr>
        <w:t xml:space="preserve"> </w:t>
      </w:r>
      <w:r w:rsidR="00820D87" w:rsidRPr="00D15C9A">
        <w:rPr>
          <w:rFonts w:eastAsia="Calibri"/>
          <w:bCs/>
          <w:sz w:val="24"/>
          <w:szCs w:val="24"/>
          <w:lang w:eastAsia="en-US"/>
        </w:rPr>
        <w:t>Решение о назначении выборов офиц</w:t>
      </w:r>
      <w:r w:rsidR="00820D87">
        <w:rPr>
          <w:rFonts w:eastAsia="Calibri"/>
          <w:bCs/>
          <w:sz w:val="24"/>
          <w:szCs w:val="24"/>
          <w:lang w:eastAsia="en-US"/>
        </w:rPr>
        <w:t xml:space="preserve">иально публикуется в средствах </w:t>
      </w:r>
      <w:r w:rsidR="00820D87" w:rsidRPr="00D15C9A">
        <w:rPr>
          <w:rFonts w:eastAsia="Calibri"/>
          <w:bCs/>
          <w:sz w:val="24"/>
          <w:szCs w:val="24"/>
          <w:lang w:eastAsia="en-US"/>
        </w:rPr>
        <w:t xml:space="preserve">массовой информации не позднее чем через пять дней со дня его принятия. </w:t>
      </w:r>
    </w:p>
    <w:p w:rsidR="00820D87" w:rsidRPr="00D15C9A" w:rsidRDefault="00AB3C43" w:rsidP="00C253A9">
      <w:pPr>
        <w:ind w:firstLine="709"/>
        <w:jc w:val="both"/>
        <w:rPr>
          <w:rFonts w:eastAsia="Calibri"/>
          <w:bCs/>
          <w:sz w:val="24"/>
          <w:szCs w:val="24"/>
          <w:lang w:eastAsia="en-US"/>
        </w:rPr>
      </w:pPr>
      <w:r>
        <w:rPr>
          <w:rFonts w:eastAsia="Calibri"/>
          <w:bCs/>
          <w:sz w:val="24"/>
          <w:szCs w:val="24"/>
          <w:lang w:eastAsia="en-US"/>
        </w:rPr>
        <w:t xml:space="preserve"> </w:t>
      </w:r>
      <w:r w:rsidR="004C617E">
        <w:rPr>
          <w:rFonts w:eastAsia="Calibri"/>
          <w:bCs/>
          <w:sz w:val="24"/>
          <w:szCs w:val="24"/>
          <w:lang w:eastAsia="en-US"/>
        </w:rPr>
        <w:t>4</w:t>
      </w:r>
      <w:r w:rsidR="00820D87" w:rsidRPr="00D15C9A">
        <w:rPr>
          <w:rFonts w:eastAsia="Calibri"/>
          <w:bCs/>
          <w:sz w:val="24"/>
          <w:szCs w:val="24"/>
          <w:lang w:eastAsia="en-US"/>
        </w:rPr>
        <w:t>. В случае досрочного прекращения полномочий депутатов представительного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rFonts w:eastAsia="Calibri"/>
          <w:bCs/>
          <w:sz w:val="24"/>
          <w:szCs w:val="24"/>
          <w:lang w:eastAsia="en-US"/>
        </w:rPr>
        <w:t xml:space="preserve"> </w:t>
      </w:r>
    </w:p>
    <w:p w:rsidR="00820D87" w:rsidRDefault="00AB3C43" w:rsidP="00C253A9">
      <w:pPr>
        <w:ind w:firstLine="709"/>
        <w:jc w:val="both"/>
        <w:rPr>
          <w:rFonts w:eastAsia="Calibri"/>
          <w:bCs/>
          <w:sz w:val="24"/>
          <w:szCs w:val="24"/>
          <w:lang w:eastAsia="en-US"/>
        </w:rPr>
      </w:pPr>
      <w:r>
        <w:rPr>
          <w:rFonts w:eastAsia="Calibri"/>
          <w:bCs/>
          <w:sz w:val="24"/>
          <w:szCs w:val="24"/>
          <w:lang w:eastAsia="en-US"/>
        </w:rPr>
        <w:t xml:space="preserve"> </w:t>
      </w:r>
      <w:r w:rsidR="004C617E">
        <w:rPr>
          <w:rFonts w:eastAsia="Calibri"/>
          <w:bCs/>
          <w:sz w:val="24"/>
          <w:szCs w:val="24"/>
          <w:lang w:eastAsia="en-US"/>
        </w:rPr>
        <w:t>5</w:t>
      </w:r>
      <w:r w:rsidR="00820D87" w:rsidRPr="00D15C9A">
        <w:rPr>
          <w:rFonts w:eastAsia="Calibri"/>
          <w:bCs/>
          <w:sz w:val="24"/>
          <w:szCs w:val="24"/>
          <w:lang w:eastAsia="en-US"/>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и принимаемыми в соответствии с ними законами Республики Дагестан. </w:t>
      </w:r>
    </w:p>
    <w:p w:rsidR="00F91C41" w:rsidRPr="004C617E" w:rsidRDefault="00AB3C43" w:rsidP="004C617E">
      <w:pPr>
        <w:ind w:firstLine="709"/>
        <w:jc w:val="both"/>
        <w:rPr>
          <w:rFonts w:eastAsia="Calibri"/>
          <w:bCs/>
          <w:sz w:val="24"/>
          <w:szCs w:val="24"/>
          <w:lang w:eastAsia="en-US"/>
        </w:rPr>
      </w:pPr>
      <w:r>
        <w:rPr>
          <w:rFonts w:eastAsia="Calibri"/>
          <w:bCs/>
          <w:sz w:val="24"/>
          <w:szCs w:val="24"/>
          <w:lang w:eastAsia="en-US"/>
        </w:rPr>
        <w:t xml:space="preserve"> </w:t>
      </w:r>
      <w:r w:rsidR="004C617E">
        <w:rPr>
          <w:rFonts w:eastAsia="Calibri"/>
          <w:bCs/>
          <w:sz w:val="24"/>
          <w:szCs w:val="24"/>
          <w:lang w:eastAsia="en-US"/>
        </w:rPr>
        <w:t>6</w:t>
      </w:r>
      <w:r w:rsidR="00820D87" w:rsidRPr="00D15C9A">
        <w:rPr>
          <w:rFonts w:eastAsia="Calibri"/>
          <w:bCs/>
          <w:sz w:val="24"/>
          <w:szCs w:val="24"/>
          <w:lang w:eastAsia="en-US"/>
        </w:rPr>
        <w:t>. Результаты муниципальных выборов подлежат официальному опубликованию (обнародованию) в сроки, установленные законом.</w:t>
      </w:r>
    </w:p>
    <w:p w:rsidR="006B6B08" w:rsidRDefault="006B6B08" w:rsidP="00C253A9">
      <w:pPr>
        <w:widowControl w:val="0"/>
        <w:autoSpaceDE w:val="0"/>
        <w:autoSpaceDN w:val="0"/>
        <w:adjustRightInd w:val="0"/>
        <w:ind w:firstLine="709"/>
        <w:jc w:val="center"/>
        <w:rPr>
          <w:b/>
          <w:sz w:val="24"/>
          <w:szCs w:val="24"/>
        </w:rPr>
      </w:pPr>
    </w:p>
    <w:p w:rsidR="007957C9" w:rsidRPr="007957C9" w:rsidRDefault="004C617E" w:rsidP="008D487B">
      <w:pPr>
        <w:widowControl w:val="0"/>
        <w:autoSpaceDE w:val="0"/>
        <w:autoSpaceDN w:val="0"/>
        <w:adjustRightInd w:val="0"/>
        <w:ind w:firstLine="709"/>
        <w:rPr>
          <w:b/>
          <w:sz w:val="24"/>
          <w:szCs w:val="24"/>
        </w:rPr>
      </w:pPr>
      <w:r>
        <w:rPr>
          <w:b/>
          <w:sz w:val="24"/>
          <w:szCs w:val="24"/>
        </w:rPr>
        <w:t>Статья 18</w:t>
      </w:r>
      <w:r w:rsidR="007957C9" w:rsidRPr="007957C9">
        <w:rPr>
          <w:b/>
          <w:sz w:val="24"/>
          <w:szCs w:val="24"/>
        </w:rPr>
        <w:t>.</w:t>
      </w:r>
      <w:r w:rsidR="006B6B08">
        <w:rPr>
          <w:b/>
          <w:sz w:val="24"/>
          <w:szCs w:val="24"/>
        </w:rPr>
        <w:t xml:space="preserve"> </w:t>
      </w:r>
      <w:r w:rsidR="007957C9" w:rsidRPr="007957C9">
        <w:rPr>
          <w:b/>
          <w:sz w:val="24"/>
          <w:szCs w:val="24"/>
        </w:rPr>
        <w:t>Голосование по отзыву главы городского округа</w:t>
      </w:r>
    </w:p>
    <w:p w:rsidR="007957C9" w:rsidRPr="007957C9" w:rsidRDefault="007957C9" w:rsidP="008D487B">
      <w:pPr>
        <w:widowControl w:val="0"/>
        <w:autoSpaceDE w:val="0"/>
        <w:autoSpaceDN w:val="0"/>
        <w:adjustRightInd w:val="0"/>
        <w:ind w:firstLine="709"/>
        <w:jc w:val="both"/>
        <w:rPr>
          <w:b/>
          <w:sz w:val="24"/>
          <w:szCs w:val="24"/>
        </w:rPr>
      </w:pP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1. Голосование по отзыву главы городского округа</w:t>
      </w:r>
      <w:r w:rsidR="007957C9" w:rsidRPr="007957C9">
        <w:rPr>
          <w:bCs/>
          <w:sz w:val="24"/>
          <w:szCs w:val="24"/>
        </w:rPr>
        <w:t xml:space="preserve"> (далее – голосование по отзыву)</w:t>
      </w:r>
      <w:r w:rsidR="007957C9" w:rsidRPr="007957C9">
        <w:rPr>
          <w:sz w:val="24"/>
          <w:szCs w:val="24"/>
        </w:rPr>
        <w:t xml:space="preserve">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2. Основаниями для отзыва главы городского округа, могут служить только его конкретные противоправные решения или действия (бездействие), связанные с исполнением главой городского округа, своих полномочий, в случае их подтверждения в судебном порядке.</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3. 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городского округа с ходатайством о регистрации инициативной группы.</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главы городского округа,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5. При рассмотрении ходатайства инициативной группы по проведению голосования по отзыву избирательная комиссия городского округа запрашивает у соответствующего суда копию приговора, решения или иного судебного постановления, которым установлено совершение главой городского округа противоправных решений или действий (бездействия), являющихся основанием для отзыва.</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 xml:space="preserve">6. В случае соответствия ходатайства и документов, представленных инициативной группой по </w:t>
      </w:r>
      <w:r w:rsidR="007957C9" w:rsidRPr="007957C9">
        <w:rPr>
          <w:sz w:val="24"/>
          <w:szCs w:val="24"/>
        </w:rPr>
        <w:lastRenderedPageBreak/>
        <w:t>проведению голосования по отзыву главы городского округа</w:t>
      </w:r>
      <w:r w:rsidR="007957C9" w:rsidRPr="007957C9">
        <w:rPr>
          <w:bCs/>
          <w:sz w:val="24"/>
          <w:szCs w:val="24"/>
        </w:rPr>
        <w:t xml:space="preserve"> </w:t>
      </w:r>
      <w:r w:rsidR="007957C9" w:rsidRPr="007957C9">
        <w:rPr>
          <w:sz w:val="24"/>
          <w:szCs w:val="24"/>
        </w:rPr>
        <w:t xml:space="preserve">требованиям федерального и республиканского законодательства, настоящего Устава избирательная комиссия городского округа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 </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7. Собрание депутатов</w:t>
      </w:r>
      <w:r w:rsidR="007957C9" w:rsidRPr="007957C9">
        <w:rPr>
          <w:bCs/>
          <w:sz w:val="24"/>
          <w:szCs w:val="24"/>
        </w:rPr>
        <w:t xml:space="preserve"> </w:t>
      </w:r>
      <w:r w:rsidR="007957C9" w:rsidRPr="007957C9">
        <w:rPr>
          <w:sz w:val="24"/>
          <w:szCs w:val="24"/>
        </w:rPr>
        <w:t xml:space="preserve">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городского округа, </w:t>
      </w:r>
      <w:proofErr w:type="gramStart"/>
      <w:r w:rsidR="007957C9" w:rsidRPr="007957C9">
        <w:rPr>
          <w:sz w:val="24"/>
          <w:szCs w:val="24"/>
        </w:rPr>
        <w:t>На</w:t>
      </w:r>
      <w:proofErr w:type="gramEnd"/>
      <w:r w:rsidR="007957C9" w:rsidRPr="007957C9">
        <w:rPr>
          <w:sz w:val="24"/>
          <w:szCs w:val="24"/>
        </w:rPr>
        <w:t xml:space="preserve"> данное заседание для дачи объяснений по поводу обстоятельств, выдвигаемых в качестве оснований для отзыва, приглашается отзываемый глава городского округа.</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8. Если Собрание депутатов признает наличие оснований для отзыва главы городского округа, избирательная комиссия городского округа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которое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7957C9" w:rsidRPr="007957C9" w:rsidRDefault="007957C9" w:rsidP="008D487B">
      <w:pPr>
        <w:widowControl w:val="0"/>
        <w:autoSpaceDE w:val="0"/>
        <w:autoSpaceDN w:val="0"/>
        <w:adjustRightInd w:val="0"/>
        <w:ind w:firstLine="709"/>
        <w:jc w:val="both"/>
        <w:rPr>
          <w:sz w:val="24"/>
          <w:szCs w:val="24"/>
        </w:rPr>
      </w:pPr>
      <w:r w:rsidRPr="007957C9">
        <w:rPr>
          <w:sz w:val="24"/>
          <w:szCs w:val="24"/>
        </w:rPr>
        <w:t>Если Собрание депутатов</w:t>
      </w:r>
      <w:r w:rsidRPr="007957C9">
        <w:rPr>
          <w:bCs/>
          <w:sz w:val="24"/>
          <w:szCs w:val="24"/>
        </w:rPr>
        <w:t xml:space="preserve"> </w:t>
      </w:r>
      <w:r w:rsidRPr="007957C9">
        <w:rPr>
          <w:sz w:val="24"/>
          <w:szCs w:val="24"/>
        </w:rPr>
        <w:t>признает, что основания для отзыва главы городского округа отсутствуют, избирательная комиссия городского округа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9. Глава городского округа имеет право на предоставление ему за счет средств бюджета городского округа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главе городского округа за счет средств бюджета городского округа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городского округа за счет средств бюджета городского округа, составляет 25 процентов от объема полосы соответствующего периодического печатного издания.</w:t>
      </w:r>
    </w:p>
    <w:p w:rsidR="007957C9" w:rsidRPr="007957C9" w:rsidRDefault="007957C9" w:rsidP="008D487B">
      <w:pPr>
        <w:widowControl w:val="0"/>
        <w:autoSpaceDE w:val="0"/>
        <w:autoSpaceDN w:val="0"/>
        <w:adjustRightInd w:val="0"/>
        <w:ind w:firstLine="709"/>
        <w:jc w:val="both"/>
        <w:rPr>
          <w:sz w:val="24"/>
          <w:szCs w:val="24"/>
        </w:rPr>
      </w:pPr>
      <w:r w:rsidRPr="007957C9">
        <w:rPr>
          <w:sz w:val="24"/>
          <w:szCs w:val="24"/>
        </w:rPr>
        <w:t>Собрание депутатов</w:t>
      </w:r>
      <w:r w:rsidRPr="007957C9">
        <w:rPr>
          <w:bCs/>
          <w:sz w:val="24"/>
          <w:szCs w:val="24"/>
        </w:rPr>
        <w:t xml:space="preserve"> </w:t>
      </w:r>
      <w:r w:rsidRPr="007957C9">
        <w:rPr>
          <w:sz w:val="24"/>
          <w:szCs w:val="24"/>
        </w:rPr>
        <w:t>по письменному заявлению главы городского округа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957C9" w:rsidRPr="007957C9" w:rsidRDefault="007957C9" w:rsidP="008D487B">
      <w:pPr>
        <w:widowControl w:val="0"/>
        <w:autoSpaceDE w:val="0"/>
        <w:autoSpaceDN w:val="0"/>
        <w:adjustRightInd w:val="0"/>
        <w:ind w:firstLine="709"/>
        <w:jc w:val="both"/>
        <w:rPr>
          <w:sz w:val="24"/>
          <w:szCs w:val="24"/>
        </w:rPr>
      </w:pPr>
      <w:r w:rsidRPr="007957C9">
        <w:rPr>
          <w:sz w:val="24"/>
          <w:szCs w:val="24"/>
        </w:rPr>
        <w:t>Глава городского округа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10. Глава городского округа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7957C9" w:rsidRPr="007957C9" w:rsidRDefault="00AB3C43" w:rsidP="008D487B">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11. Итоги голосования по отзыву главы городского округа</w:t>
      </w:r>
      <w:r w:rsidR="007957C9" w:rsidRPr="007957C9">
        <w:rPr>
          <w:bCs/>
          <w:sz w:val="24"/>
          <w:szCs w:val="24"/>
        </w:rPr>
        <w:t>,</w:t>
      </w:r>
      <w:r w:rsidR="007957C9" w:rsidRPr="007957C9">
        <w:rPr>
          <w:sz w:val="24"/>
          <w:szCs w:val="24"/>
        </w:rPr>
        <w:t xml:space="preserve"> принятые решения подлежат официальному опубликованию.</w:t>
      </w:r>
    </w:p>
    <w:p w:rsidR="00267B83" w:rsidRDefault="00267B83" w:rsidP="00484A7D">
      <w:pPr>
        <w:widowControl w:val="0"/>
        <w:autoSpaceDE w:val="0"/>
        <w:autoSpaceDN w:val="0"/>
        <w:adjustRightInd w:val="0"/>
        <w:ind w:firstLine="709"/>
        <w:jc w:val="center"/>
        <w:rPr>
          <w:b/>
          <w:bCs/>
          <w:sz w:val="24"/>
          <w:szCs w:val="24"/>
        </w:rPr>
      </w:pPr>
    </w:p>
    <w:p w:rsidR="007957C9" w:rsidRPr="007957C9" w:rsidRDefault="00484A7D" w:rsidP="008D487B">
      <w:pPr>
        <w:widowControl w:val="0"/>
        <w:autoSpaceDE w:val="0"/>
        <w:autoSpaceDN w:val="0"/>
        <w:adjustRightInd w:val="0"/>
        <w:ind w:firstLine="709"/>
        <w:jc w:val="both"/>
        <w:rPr>
          <w:b/>
          <w:bCs/>
          <w:sz w:val="24"/>
          <w:szCs w:val="24"/>
        </w:rPr>
      </w:pPr>
      <w:r>
        <w:rPr>
          <w:b/>
          <w:bCs/>
          <w:sz w:val="24"/>
          <w:szCs w:val="24"/>
        </w:rPr>
        <w:t>Статья 19</w:t>
      </w:r>
      <w:r w:rsidR="007957C9" w:rsidRPr="007957C9">
        <w:rPr>
          <w:b/>
          <w:bCs/>
          <w:sz w:val="24"/>
          <w:szCs w:val="24"/>
        </w:rPr>
        <w:t>.</w:t>
      </w:r>
      <w:r>
        <w:rPr>
          <w:b/>
          <w:bCs/>
          <w:sz w:val="24"/>
          <w:szCs w:val="24"/>
        </w:rPr>
        <w:t xml:space="preserve"> </w:t>
      </w:r>
      <w:r w:rsidR="007957C9" w:rsidRPr="007957C9">
        <w:rPr>
          <w:b/>
          <w:bCs/>
          <w:sz w:val="24"/>
          <w:szCs w:val="24"/>
        </w:rPr>
        <w:t>Голосование по вопросам изменения границ городского округа, преобразования городского округа</w:t>
      </w:r>
    </w:p>
    <w:p w:rsidR="007957C9" w:rsidRPr="007957C9" w:rsidRDefault="007957C9" w:rsidP="00484A7D">
      <w:pPr>
        <w:widowControl w:val="0"/>
        <w:autoSpaceDE w:val="0"/>
        <w:autoSpaceDN w:val="0"/>
        <w:adjustRightInd w:val="0"/>
        <w:ind w:firstLine="709"/>
        <w:jc w:val="center"/>
        <w:rPr>
          <w:sz w:val="24"/>
          <w:szCs w:val="24"/>
        </w:rPr>
      </w:pPr>
    </w:p>
    <w:p w:rsidR="007957C9" w:rsidRPr="007957C9" w:rsidRDefault="00AB3C43" w:rsidP="00C253A9">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1. Голосование по вопросам изменения границ, преобразования городского округа назначается Собранием депутатов городского округа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7957C9" w:rsidRPr="007957C9" w:rsidRDefault="00AB3C43" w:rsidP="00C253A9">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7957C9" w:rsidRPr="007957C9" w:rsidRDefault="00AB3C43" w:rsidP="00C253A9">
      <w:pPr>
        <w:widowControl w:val="0"/>
        <w:autoSpaceDE w:val="0"/>
        <w:autoSpaceDN w:val="0"/>
        <w:adjustRightInd w:val="0"/>
        <w:ind w:firstLine="709"/>
        <w:jc w:val="both"/>
        <w:rPr>
          <w:sz w:val="24"/>
          <w:szCs w:val="24"/>
        </w:rPr>
      </w:pPr>
      <w:r>
        <w:rPr>
          <w:sz w:val="24"/>
          <w:szCs w:val="24"/>
        </w:rPr>
        <w:t xml:space="preserve"> </w:t>
      </w:r>
      <w:r w:rsidR="007957C9" w:rsidRPr="007957C9">
        <w:rPr>
          <w:sz w:val="24"/>
          <w:szCs w:val="24"/>
        </w:rPr>
        <w:t xml:space="preserve">3. Итоги голосования по вопросам изменения границ городского округа, преобразования </w:t>
      </w:r>
      <w:r w:rsidR="007957C9" w:rsidRPr="007957C9">
        <w:rPr>
          <w:sz w:val="24"/>
          <w:szCs w:val="24"/>
        </w:rPr>
        <w:lastRenderedPageBreak/>
        <w:t>городского округа и принятые решения подлежат официальному опубликованию.</w:t>
      </w:r>
    </w:p>
    <w:p w:rsidR="006F65A7" w:rsidRDefault="006F65A7" w:rsidP="00484A7D">
      <w:pPr>
        <w:rPr>
          <w:b/>
          <w:sz w:val="24"/>
          <w:szCs w:val="24"/>
        </w:rPr>
      </w:pPr>
    </w:p>
    <w:p w:rsidR="00F34B6D" w:rsidRPr="0057109B" w:rsidRDefault="00484A7D" w:rsidP="008D487B">
      <w:pPr>
        <w:ind w:firstLine="709"/>
        <w:rPr>
          <w:b/>
          <w:sz w:val="24"/>
          <w:szCs w:val="24"/>
        </w:rPr>
      </w:pPr>
      <w:r>
        <w:rPr>
          <w:b/>
          <w:sz w:val="24"/>
          <w:szCs w:val="24"/>
        </w:rPr>
        <w:t>Статья 20</w:t>
      </w:r>
      <w:r w:rsidR="00F34B6D" w:rsidRPr="0057109B">
        <w:rPr>
          <w:b/>
          <w:sz w:val="24"/>
          <w:szCs w:val="24"/>
        </w:rPr>
        <w:t>.</w:t>
      </w:r>
      <w:r>
        <w:rPr>
          <w:b/>
          <w:sz w:val="24"/>
          <w:szCs w:val="24"/>
        </w:rPr>
        <w:t xml:space="preserve"> </w:t>
      </w:r>
      <w:r w:rsidR="00F34B6D" w:rsidRPr="0057109B">
        <w:rPr>
          <w:b/>
          <w:sz w:val="24"/>
          <w:szCs w:val="24"/>
        </w:rPr>
        <w:t>Правотворческая инициатива граждан</w:t>
      </w:r>
    </w:p>
    <w:p w:rsidR="00F56EE7" w:rsidRDefault="00F56EE7" w:rsidP="00C253A9">
      <w:pPr>
        <w:ind w:firstLine="709"/>
        <w:jc w:val="both"/>
        <w:rPr>
          <w:iCs/>
          <w:sz w:val="24"/>
          <w:szCs w:val="24"/>
        </w:rPr>
      </w:pPr>
    </w:p>
    <w:p w:rsidR="00F34B6D" w:rsidRPr="0057109B" w:rsidRDefault="00F34B6D" w:rsidP="00C253A9">
      <w:pPr>
        <w:ind w:firstLine="709"/>
        <w:jc w:val="both"/>
        <w:rPr>
          <w:iCs/>
          <w:sz w:val="24"/>
          <w:szCs w:val="24"/>
        </w:rPr>
      </w:pPr>
      <w:r w:rsidRPr="0057109B">
        <w:rPr>
          <w:iCs/>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5854CC" w:rsidRPr="007957C9">
        <w:rPr>
          <w:sz w:val="24"/>
          <w:szCs w:val="24"/>
        </w:rPr>
        <w:t>Собранием депутатов городского округа</w:t>
      </w:r>
      <w:r w:rsidRPr="0057109B">
        <w:rPr>
          <w:iCs/>
          <w:sz w:val="24"/>
          <w:szCs w:val="24"/>
        </w:rPr>
        <w:t>.</w:t>
      </w:r>
    </w:p>
    <w:p w:rsidR="00F34B6D" w:rsidRPr="00C80B1A" w:rsidRDefault="00F34B6D" w:rsidP="00C253A9">
      <w:pPr>
        <w:ind w:firstLine="709"/>
        <w:jc w:val="both"/>
        <w:rPr>
          <w:sz w:val="24"/>
          <w:szCs w:val="24"/>
        </w:rPr>
      </w:pPr>
      <w:r w:rsidRPr="0057109B">
        <w:rPr>
          <w:sz w:val="24"/>
          <w:szCs w:val="24"/>
        </w:rPr>
        <w:t>Минимальная численность инициативной группы граждан устанавливается</w:t>
      </w:r>
      <w:r w:rsidRPr="007D1CAC">
        <w:t xml:space="preserve"> </w:t>
      </w:r>
      <w:r w:rsidRPr="00C80B1A">
        <w:rPr>
          <w:sz w:val="24"/>
          <w:szCs w:val="24"/>
        </w:rPr>
        <w:t xml:space="preserve">нормативным правовым актом </w:t>
      </w:r>
      <w:r w:rsidR="005854CC" w:rsidRPr="007957C9">
        <w:rPr>
          <w:sz w:val="24"/>
          <w:szCs w:val="24"/>
        </w:rPr>
        <w:t xml:space="preserve">Собранием депутатов городского округа </w:t>
      </w:r>
      <w:r w:rsidRPr="00C80B1A">
        <w:rPr>
          <w:sz w:val="24"/>
          <w:szCs w:val="24"/>
        </w:rPr>
        <w:t>и не может превышать 3</w:t>
      </w:r>
      <w:r w:rsidR="005854CC">
        <w:rPr>
          <w:sz w:val="24"/>
          <w:szCs w:val="24"/>
        </w:rPr>
        <w:t>(три)</w:t>
      </w:r>
      <w:r w:rsidRPr="00C80B1A">
        <w:rPr>
          <w:sz w:val="24"/>
          <w:szCs w:val="24"/>
        </w:rPr>
        <w:t xml:space="preserve"> процента от числа жителей муниципального образования, обладающих избирательным правом.</w:t>
      </w:r>
    </w:p>
    <w:p w:rsidR="00F34B6D" w:rsidRPr="007D1CAC" w:rsidRDefault="00F34B6D" w:rsidP="00C253A9">
      <w:pPr>
        <w:widowControl w:val="0"/>
        <w:autoSpaceDE w:val="0"/>
        <w:autoSpaceDN w:val="0"/>
        <w:adjustRightInd w:val="0"/>
        <w:ind w:firstLine="709"/>
        <w:jc w:val="both"/>
        <w:rPr>
          <w:sz w:val="24"/>
          <w:szCs w:val="24"/>
        </w:rPr>
      </w:pPr>
      <w:r w:rsidRPr="007D1CAC">
        <w:rPr>
          <w:sz w:val="24"/>
          <w:szCs w:val="24"/>
        </w:rPr>
        <w:t xml:space="preserve">В случае отсутствия нормативного правового акта </w:t>
      </w:r>
      <w:r w:rsidR="005854CC">
        <w:rPr>
          <w:sz w:val="24"/>
          <w:szCs w:val="24"/>
        </w:rPr>
        <w:t>Собрания</w:t>
      </w:r>
      <w:r w:rsidR="005854CC" w:rsidRPr="007957C9">
        <w:rPr>
          <w:sz w:val="24"/>
          <w:szCs w:val="24"/>
        </w:rPr>
        <w:t xml:space="preserve"> депутатов городского округа</w:t>
      </w:r>
      <w:r w:rsidRPr="007D1CAC">
        <w:rPr>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00DC5820" w:rsidRPr="00DC5820">
        <w:rPr>
          <w:sz w:val="24"/>
          <w:szCs w:val="24"/>
        </w:rPr>
        <w:t xml:space="preserve"> </w:t>
      </w:r>
      <w:r w:rsidR="00DC5820" w:rsidRPr="007D1CAC">
        <w:rPr>
          <w:sz w:val="24"/>
          <w:szCs w:val="24"/>
        </w:rPr>
        <w:t>от 06.10.2003 г. № 131-ФЗ</w:t>
      </w:r>
      <w:r w:rsidRPr="007D1CAC">
        <w:rPr>
          <w:sz w:val="24"/>
          <w:szCs w:val="24"/>
        </w:rPr>
        <w:t>.</w:t>
      </w:r>
    </w:p>
    <w:p w:rsidR="00F34B6D" w:rsidRPr="007D1CAC" w:rsidRDefault="00F34B6D" w:rsidP="00C253A9">
      <w:pPr>
        <w:widowControl w:val="0"/>
        <w:autoSpaceDE w:val="0"/>
        <w:autoSpaceDN w:val="0"/>
        <w:adjustRightInd w:val="0"/>
        <w:ind w:firstLine="709"/>
        <w:jc w:val="both"/>
        <w:rPr>
          <w:sz w:val="24"/>
          <w:szCs w:val="24"/>
        </w:rPr>
      </w:pPr>
      <w:r w:rsidRPr="007D1CAC">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4B6D" w:rsidRPr="007D1CAC" w:rsidRDefault="00F34B6D" w:rsidP="00C253A9">
      <w:pPr>
        <w:widowControl w:val="0"/>
        <w:autoSpaceDE w:val="0"/>
        <w:autoSpaceDN w:val="0"/>
        <w:adjustRightInd w:val="0"/>
        <w:ind w:firstLine="709"/>
        <w:jc w:val="both"/>
        <w:rPr>
          <w:sz w:val="24"/>
          <w:szCs w:val="24"/>
        </w:rPr>
      </w:pPr>
      <w:r w:rsidRPr="007D1CAC">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4B6D" w:rsidRPr="007D1CAC" w:rsidRDefault="00F34B6D" w:rsidP="00C253A9">
      <w:pPr>
        <w:widowControl w:val="0"/>
        <w:autoSpaceDE w:val="0"/>
        <w:autoSpaceDN w:val="0"/>
        <w:adjustRightInd w:val="0"/>
        <w:ind w:firstLine="709"/>
        <w:jc w:val="both"/>
        <w:rPr>
          <w:sz w:val="24"/>
          <w:szCs w:val="24"/>
        </w:rPr>
      </w:pPr>
      <w:r w:rsidRPr="007D1CAC">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34B6D" w:rsidRPr="007D1CAC" w:rsidRDefault="00F34B6D" w:rsidP="00C253A9">
      <w:pPr>
        <w:widowControl w:val="0"/>
        <w:autoSpaceDE w:val="0"/>
        <w:autoSpaceDN w:val="0"/>
        <w:adjustRightInd w:val="0"/>
        <w:ind w:firstLine="709"/>
        <w:jc w:val="both"/>
        <w:rPr>
          <w:sz w:val="24"/>
          <w:szCs w:val="24"/>
        </w:rPr>
      </w:pPr>
      <w:r w:rsidRPr="007D1CAC">
        <w:rPr>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00FC0BA1">
        <w:rPr>
          <w:sz w:val="24"/>
          <w:szCs w:val="24"/>
        </w:rPr>
        <w:t>и</w:t>
      </w:r>
      <w:r w:rsidR="006C2D36">
        <w:rPr>
          <w:sz w:val="24"/>
          <w:szCs w:val="24"/>
        </w:rPr>
        <w:t xml:space="preserve">нициативы </w:t>
      </w:r>
      <w:r w:rsidRPr="007D1CAC">
        <w:rPr>
          <w:sz w:val="24"/>
          <w:szCs w:val="24"/>
        </w:rPr>
        <w:t xml:space="preserve">граждан, должно быть официально в письменной форме доведено до сведения внесшей его инициативной группы граждан. </w:t>
      </w:r>
    </w:p>
    <w:p w:rsidR="00F56EE7" w:rsidRDefault="00F56EE7" w:rsidP="00484A7D">
      <w:pPr>
        <w:jc w:val="both"/>
        <w:rPr>
          <w:b/>
          <w:sz w:val="24"/>
          <w:szCs w:val="24"/>
        </w:rPr>
      </w:pPr>
      <w:bookmarkStart w:id="17" w:name="_Toc88382185"/>
      <w:bookmarkEnd w:id="16"/>
    </w:p>
    <w:p w:rsidR="00F56EE7" w:rsidRDefault="00F34B6D" w:rsidP="008D487B">
      <w:pPr>
        <w:ind w:firstLine="709"/>
        <w:rPr>
          <w:b/>
          <w:sz w:val="24"/>
          <w:szCs w:val="24"/>
        </w:rPr>
      </w:pPr>
      <w:r w:rsidRPr="00080B6D">
        <w:rPr>
          <w:b/>
          <w:sz w:val="24"/>
          <w:szCs w:val="24"/>
        </w:rPr>
        <w:t xml:space="preserve">Статья </w:t>
      </w:r>
      <w:r w:rsidR="00484A7D">
        <w:rPr>
          <w:b/>
          <w:sz w:val="24"/>
          <w:szCs w:val="24"/>
        </w:rPr>
        <w:t>21</w:t>
      </w:r>
      <w:r w:rsidRPr="00080B6D">
        <w:rPr>
          <w:b/>
          <w:sz w:val="24"/>
          <w:szCs w:val="24"/>
        </w:rPr>
        <w:t>. Территориальное общественное самоуправление.</w:t>
      </w:r>
      <w:bookmarkEnd w:id="17"/>
    </w:p>
    <w:p w:rsidR="00FC0BA1" w:rsidRPr="00FC0BA1" w:rsidRDefault="00FC0BA1" w:rsidP="00C253A9">
      <w:pPr>
        <w:ind w:firstLine="709"/>
        <w:rPr>
          <w:b/>
          <w:sz w:val="24"/>
          <w:szCs w:val="24"/>
        </w:rPr>
      </w:pPr>
    </w:p>
    <w:p w:rsidR="00A740B2" w:rsidRPr="00A740B2" w:rsidRDefault="00FC0BA1" w:rsidP="00A740B2">
      <w:pPr>
        <w:ind w:firstLine="709"/>
        <w:jc w:val="both"/>
        <w:rPr>
          <w:b/>
          <w:sz w:val="24"/>
          <w:szCs w:val="24"/>
        </w:rPr>
      </w:pPr>
      <w:r>
        <w:rPr>
          <w:sz w:val="24"/>
          <w:szCs w:val="24"/>
        </w:rPr>
        <w:t>1.</w:t>
      </w:r>
      <w:r w:rsidR="00A740B2" w:rsidRPr="00A740B2">
        <w:rPr>
          <w:b/>
          <w:sz w:val="24"/>
          <w:szCs w:val="24"/>
        </w:rPr>
        <w:t xml:space="preserve">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740B2" w:rsidRPr="00A740B2" w:rsidRDefault="00A740B2" w:rsidP="00A740B2">
      <w:pPr>
        <w:ind w:firstLine="709"/>
        <w:jc w:val="both"/>
        <w:rPr>
          <w:b/>
          <w:sz w:val="24"/>
          <w:szCs w:val="24"/>
        </w:rPr>
      </w:pPr>
      <w:r w:rsidRPr="00A740B2">
        <w:rPr>
          <w:b/>
          <w:sz w:val="24"/>
          <w:szCs w:val="24"/>
        </w:rPr>
        <w:t xml:space="preserve">Границы территории, на которой осуществляется территориальное общественное самоуправление, </w:t>
      </w:r>
      <w:r w:rsidRPr="00A740B2">
        <w:rPr>
          <w:b/>
          <w:bCs/>
          <w:sz w:val="24"/>
          <w:szCs w:val="24"/>
        </w:rPr>
        <w:t>устанавливаются по предложению населения, проживающего на соответствующей территории</w:t>
      </w:r>
      <w:r w:rsidRPr="00A740B2">
        <w:rPr>
          <w:b/>
          <w:sz w:val="24"/>
          <w:szCs w:val="24"/>
        </w:rPr>
        <w:t xml:space="preserve"> Собранием депутатов городского округа.</w:t>
      </w:r>
    </w:p>
    <w:p w:rsidR="00F34B6D" w:rsidRPr="007D1CAC" w:rsidRDefault="00AB3C43" w:rsidP="00A740B2">
      <w:pPr>
        <w:ind w:firstLine="709"/>
        <w:jc w:val="both"/>
        <w:rPr>
          <w:sz w:val="24"/>
          <w:szCs w:val="24"/>
        </w:rPr>
      </w:pPr>
      <w:r>
        <w:rPr>
          <w:sz w:val="24"/>
          <w:szCs w:val="24"/>
        </w:rPr>
        <w:t xml:space="preserve"> </w:t>
      </w:r>
      <w:r w:rsidR="005854CC">
        <w:rPr>
          <w:sz w:val="24"/>
          <w:szCs w:val="24"/>
        </w:rPr>
        <w:t>2.</w:t>
      </w:r>
      <w:r w:rsidR="00F34B6D" w:rsidRPr="007D1CAC">
        <w:rPr>
          <w:sz w:val="24"/>
          <w:szCs w:val="24"/>
        </w:rPr>
        <w:t>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4B6D" w:rsidRPr="007D1CAC" w:rsidRDefault="005854CC" w:rsidP="00C253A9">
      <w:pPr>
        <w:ind w:firstLine="709"/>
        <w:jc w:val="both"/>
        <w:rPr>
          <w:sz w:val="24"/>
          <w:szCs w:val="24"/>
        </w:rPr>
      </w:pPr>
      <w:r>
        <w:rPr>
          <w:sz w:val="24"/>
          <w:szCs w:val="24"/>
        </w:rPr>
        <w:t xml:space="preserve">3. </w:t>
      </w:r>
      <w:r w:rsidR="00F34B6D" w:rsidRPr="007D1CAC">
        <w:rPr>
          <w:sz w:val="24"/>
          <w:szCs w:val="24"/>
        </w:rPr>
        <w:t>Органы территориального общественного самоуправления избираются на собраниях или конференциях граждан.</w:t>
      </w:r>
    </w:p>
    <w:p w:rsidR="00F34B6D" w:rsidRPr="007D1CAC" w:rsidRDefault="005854CC" w:rsidP="00C253A9">
      <w:pPr>
        <w:ind w:firstLine="709"/>
        <w:jc w:val="both"/>
        <w:rPr>
          <w:sz w:val="24"/>
          <w:szCs w:val="24"/>
        </w:rPr>
      </w:pPr>
      <w:r>
        <w:rPr>
          <w:sz w:val="24"/>
          <w:szCs w:val="24"/>
        </w:rPr>
        <w:t>4.</w:t>
      </w:r>
      <w:r w:rsidR="00F34B6D" w:rsidRPr="007D1CAC">
        <w:rPr>
          <w:sz w:val="24"/>
          <w:szCs w:val="24"/>
        </w:rPr>
        <w:t xml:space="preserve">Территориальное общественное самоуправление считается учрежденным с момента регистрации Устава уполномоченным органом </w:t>
      </w:r>
      <w:r w:rsidR="00FC0BA1">
        <w:rPr>
          <w:sz w:val="24"/>
          <w:szCs w:val="24"/>
        </w:rPr>
        <w:t>–</w:t>
      </w:r>
      <w:r w:rsidR="007D30B1">
        <w:rPr>
          <w:sz w:val="24"/>
          <w:szCs w:val="24"/>
        </w:rPr>
        <w:t xml:space="preserve"> </w:t>
      </w:r>
      <w:r w:rsidR="00F34B6D" w:rsidRPr="00A152D1">
        <w:rPr>
          <w:sz w:val="24"/>
          <w:szCs w:val="24"/>
        </w:rPr>
        <w:t>Администраци</w:t>
      </w:r>
      <w:r w:rsidR="00FC0BA1" w:rsidRPr="00A152D1">
        <w:rPr>
          <w:sz w:val="24"/>
          <w:szCs w:val="24"/>
        </w:rPr>
        <w:t>ей городского округа</w:t>
      </w:r>
      <w:r w:rsidR="00F34B6D" w:rsidRPr="00A152D1">
        <w:rPr>
          <w:sz w:val="24"/>
          <w:szCs w:val="24"/>
        </w:rPr>
        <w:t>.</w:t>
      </w:r>
    </w:p>
    <w:p w:rsidR="00F34B6D" w:rsidRPr="007D1CAC" w:rsidRDefault="005854CC" w:rsidP="00C253A9">
      <w:pPr>
        <w:ind w:firstLine="709"/>
        <w:jc w:val="both"/>
        <w:rPr>
          <w:sz w:val="24"/>
          <w:szCs w:val="24"/>
        </w:rPr>
      </w:pPr>
      <w:r>
        <w:rPr>
          <w:sz w:val="24"/>
          <w:szCs w:val="24"/>
        </w:rPr>
        <w:t>5.</w:t>
      </w:r>
      <w:r w:rsidR="00F34B6D" w:rsidRPr="007D1CAC">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4B6D" w:rsidRPr="007D1CAC" w:rsidRDefault="005854CC" w:rsidP="00C253A9">
      <w:pPr>
        <w:ind w:firstLine="709"/>
        <w:jc w:val="both"/>
        <w:rPr>
          <w:sz w:val="24"/>
          <w:szCs w:val="24"/>
        </w:rPr>
      </w:pPr>
      <w:r>
        <w:rPr>
          <w:sz w:val="24"/>
          <w:szCs w:val="24"/>
        </w:rPr>
        <w:t xml:space="preserve">6. </w:t>
      </w:r>
      <w:r w:rsidR="00F34B6D" w:rsidRPr="007D1CAC">
        <w:rPr>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F34B6D" w:rsidRPr="007D1CAC" w:rsidRDefault="006C2D36" w:rsidP="00C253A9">
      <w:pPr>
        <w:ind w:firstLine="709"/>
        <w:jc w:val="both"/>
        <w:rPr>
          <w:sz w:val="24"/>
          <w:szCs w:val="24"/>
        </w:rPr>
      </w:pPr>
      <w:r>
        <w:rPr>
          <w:sz w:val="24"/>
          <w:szCs w:val="24"/>
        </w:rPr>
        <w:t>1) у</w:t>
      </w:r>
      <w:r w:rsidR="00F34B6D" w:rsidRPr="007D1CAC">
        <w:rPr>
          <w:sz w:val="24"/>
          <w:szCs w:val="24"/>
        </w:rPr>
        <w:t>становление структуры органов территориального общественного самоуправления;</w:t>
      </w:r>
    </w:p>
    <w:p w:rsidR="00F34B6D" w:rsidRPr="007D1CAC" w:rsidRDefault="00AB3C43" w:rsidP="00A152D1">
      <w:pPr>
        <w:ind w:firstLine="709"/>
        <w:jc w:val="both"/>
        <w:rPr>
          <w:sz w:val="24"/>
          <w:szCs w:val="24"/>
        </w:rPr>
      </w:pPr>
      <w:r>
        <w:rPr>
          <w:sz w:val="24"/>
          <w:szCs w:val="24"/>
        </w:rPr>
        <w:t xml:space="preserve"> </w:t>
      </w:r>
      <w:r w:rsidR="006C2D36">
        <w:rPr>
          <w:sz w:val="24"/>
          <w:szCs w:val="24"/>
        </w:rPr>
        <w:t>2) п</w:t>
      </w:r>
      <w:r w:rsidR="00F34B6D" w:rsidRPr="007D1CAC">
        <w:rPr>
          <w:sz w:val="24"/>
          <w:szCs w:val="24"/>
        </w:rPr>
        <w:t>ринятие Устава, внесение в него изменений и дополнений;</w:t>
      </w:r>
    </w:p>
    <w:p w:rsidR="00F34B6D" w:rsidRPr="007D1CAC" w:rsidRDefault="006C2D36" w:rsidP="00C253A9">
      <w:pPr>
        <w:ind w:firstLine="709"/>
        <w:jc w:val="both"/>
        <w:rPr>
          <w:sz w:val="24"/>
          <w:szCs w:val="24"/>
        </w:rPr>
      </w:pPr>
      <w:r>
        <w:rPr>
          <w:sz w:val="24"/>
          <w:szCs w:val="24"/>
        </w:rPr>
        <w:t>3) и</w:t>
      </w:r>
      <w:r w:rsidR="00F34B6D" w:rsidRPr="007D1CAC">
        <w:rPr>
          <w:sz w:val="24"/>
          <w:szCs w:val="24"/>
        </w:rPr>
        <w:t>збрание органов территориального общественного самоуправления;</w:t>
      </w:r>
    </w:p>
    <w:p w:rsidR="00F34B6D" w:rsidRPr="007D1CAC" w:rsidRDefault="006C2D36" w:rsidP="00C253A9">
      <w:pPr>
        <w:ind w:firstLine="709"/>
        <w:jc w:val="both"/>
        <w:rPr>
          <w:sz w:val="24"/>
          <w:szCs w:val="24"/>
        </w:rPr>
      </w:pPr>
      <w:r>
        <w:rPr>
          <w:sz w:val="24"/>
          <w:szCs w:val="24"/>
        </w:rPr>
        <w:t>4) о</w:t>
      </w:r>
      <w:r w:rsidR="00F34B6D" w:rsidRPr="007D1CAC">
        <w:rPr>
          <w:sz w:val="24"/>
          <w:szCs w:val="24"/>
        </w:rPr>
        <w:t>пределение основных направлений деятельности;</w:t>
      </w:r>
    </w:p>
    <w:p w:rsidR="00F34B6D" w:rsidRPr="007D1CAC" w:rsidRDefault="006C2D36" w:rsidP="00C253A9">
      <w:pPr>
        <w:ind w:firstLine="709"/>
        <w:jc w:val="both"/>
        <w:rPr>
          <w:sz w:val="24"/>
          <w:szCs w:val="24"/>
        </w:rPr>
      </w:pPr>
      <w:r>
        <w:rPr>
          <w:sz w:val="24"/>
          <w:szCs w:val="24"/>
        </w:rPr>
        <w:lastRenderedPageBreak/>
        <w:t>5) у</w:t>
      </w:r>
      <w:r w:rsidR="00F34B6D" w:rsidRPr="007D1CAC">
        <w:rPr>
          <w:sz w:val="24"/>
          <w:szCs w:val="24"/>
        </w:rPr>
        <w:t xml:space="preserve">тверждение сметы доходов и </w:t>
      </w:r>
      <w:proofErr w:type="gramStart"/>
      <w:r w:rsidR="00F34B6D" w:rsidRPr="007D1CAC">
        <w:rPr>
          <w:sz w:val="24"/>
          <w:szCs w:val="24"/>
        </w:rPr>
        <w:t>расходов</w:t>
      </w:r>
      <w:proofErr w:type="gramEnd"/>
      <w:r w:rsidR="00F34B6D" w:rsidRPr="007D1CAC">
        <w:rPr>
          <w:sz w:val="24"/>
          <w:szCs w:val="24"/>
        </w:rPr>
        <w:t xml:space="preserve"> и отчета о ее исполнении;</w:t>
      </w:r>
    </w:p>
    <w:p w:rsidR="00F34B6D" w:rsidRPr="007D1CAC" w:rsidRDefault="006C2D36" w:rsidP="00C253A9">
      <w:pPr>
        <w:ind w:firstLine="709"/>
        <w:jc w:val="both"/>
        <w:rPr>
          <w:sz w:val="24"/>
          <w:szCs w:val="24"/>
        </w:rPr>
      </w:pPr>
      <w:r>
        <w:rPr>
          <w:sz w:val="24"/>
          <w:szCs w:val="24"/>
        </w:rPr>
        <w:t>6) р</w:t>
      </w:r>
      <w:r w:rsidR="00F34B6D" w:rsidRPr="007D1CAC">
        <w:rPr>
          <w:sz w:val="24"/>
          <w:szCs w:val="24"/>
        </w:rPr>
        <w:t>ассмотрение и утверждение отчетов о деятельности органов территориального общественного самоуправления.</w:t>
      </w:r>
    </w:p>
    <w:p w:rsidR="00F34B6D" w:rsidRPr="007D1CAC" w:rsidRDefault="005854CC" w:rsidP="00C253A9">
      <w:pPr>
        <w:ind w:firstLine="709"/>
        <w:jc w:val="both"/>
        <w:rPr>
          <w:sz w:val="24"/>
          <w:szCs w:val="24"/>
        </w:rPr>
      </w:pPr>
      <w:r>
        <w:rPr>
          <w:sz w:val="24"/>
          <w:szCs w:val="24"/>
        </w:rPr>
        <w:t xml:space="preserve">7. </w:t>
      </w:r>
      <w:r w:rsidR="00F34B6D" w:rsidRPr="007D1CAC">
        <w:rPr>
          <w:sz w:val="24"/>
          <w:szCs w:val="24"/>
        </w:rPr>
        <w:t>Органы территориального общественного самоуправления:</w:t>
      </w:r>
    </w:p>
    <w:p w:rsidR="00F34B6D" w:rsidRPr="007D1CAC" w:rsidRDefault="006C2D36" w:rsidP="00C253A9">
      <w:pPr>
        <w:ind w:firstLine="709"/>
        <w:jc w:val="both"/>
        <w:rPr>
          <w:sz w:val="24"/>
          <w:szCs w:val="24"/>
        </w:rPr>
      </w:pPr>
      <w:r>
        <w:rPr>
          <w:sz w:val="24"/>
          <w:szCs w:val="24"/>
        </w:rPr>
        <w:t>1)</w:t>
      </w:r>
      <w:r w:rsidR="001E7248">
        <w:rPr>
          <w:sz w:val="24"/>
          <w:szCs w:val="24"/>
        </w:rPr>
        <w:t xml:space="preserve"> </w:t>
      </w:r>
      <w:r>
        <w:rPr>
          <w:sz w:val="24"/>
          <w:szCs w:val="24"/>
        </w:rPr>
        <w:t>п</w:t>
      </w:r>
      <w:r w:rsidR="00F34B6D" w:rsidRPr="007D1CAC">
        <w:rPr>
          <w:sz w:val="24"/>
          <w:szCs w:val="24"/>
        </w:rPr>
        <w:t>редставляют интересы населения, проживающего на соответствующей территории;</w:t>
      </w:r>
    </w:p>
    <w:p w:rsidR="00F34B6D" w:rsidRPr="007D1CAC" w:rsidRDefault="006C2D36" w:rsidP="00C253A9">
      <w:pPr>
        <w:ind w:firstLine="709"/>
        <w:jc w:val="both"/>
        <w:rPr>
          <w:sz w:val="24"/>
          <w:szCs w:val="24"/>
        </w:rPr>
      </w:pPr>
      <w:r>
        <w:rPr>
          <w:sz w:val="24"/>
          <w:szCs w:val="24"/>
        </w:rPr>
        <w:t>2) о</w:t>
      </w:r>
      <w:r w:rsidR="00F34B6D" w:rsidRPr="007D1CAC">
        <w:rPr>
          <w:sz w:val="24"/>
          <w:szCs w:val="24"/>
        </w:rPr>
        <w:t>беспечивают исполнение решений, принятых на собраниях и конференциях граждан;</w:t>
      </w:r>
    </w:p>
    <w:p w:rsidR="00F34B6D" w:rsidRPr="007D1CAC" w:rsidRDefault="006C2D36" w:rsidP="00C253A9">
      <w:pPr>
        <w:ind w:firstLine="709"/>
        <w:jc w:val="both"/>
        <w:rPr>
          <w:sz w:val="24"/>
          <w:szCs w:val="24"/>
        </w:rPr>
      </w:pPr>
      <w:r>
        <w:rPr>
          <w:sz w:val="24"/>
          <w:szCs w:val="24"/>
        </w:rPr>
        <w:t>3)</w:t>
      </w:r>
      <w:r w:rsidR="001E7248">
        <w:rPr>
          <w:sz w:val="24"/>
          <w:szCs w:val="24"/>
        </w:rPr>
        <w:t xml:space="preserve"> </w:t>
      </w:r>
      <w:r>
        <w:rPr>
          <w:sz w:val="24"/>
          <w:szCs w:val="24"/>
        </w:rPr>
        <w:t>м</w:t>
      </w:r>
      <w:r w:rsidR="00F34B6D" w:rsidRPr="007D1CAC">
        <w:rPr>
          <w:sz w:val="24"/>
          <w:szCs w:val="24"/>
        </w:rPr>
        <w:t>огут осуществлять хозяйственную деятельность по благоустройству территории</w:t>
      </w:r>
      <w:r w:rsidR="00D63F58">
        <w:rPr>
          <w:sz w:val="24"/>
          <w:szCs w:val="24"/>
        </w:rPr>
        <w:t>,</w:t>
      </w:r>
      <w:r w:rsidR="00F537FF">
        <w:rPr>
          <w:sz w:val="24"/>
          <w:szCs w:val="24"/>
        </w:rPr>
        <w:t xml:space="preserve"> </w:t>
      </w:r>
      <w:r w:rsidR="00F34B6D" w:rsidRPr="007D1CAC">
        <w:rPr>
          <w:sz w:val="24"/>
          <w:szCs w:val="24"/>
        </w:rPr>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sidR="00AB3C43">
        <w:rPr>
          <w:sz w:val="24"/>
          <w:szCs w:val="24"/>
        </w:rPr>
        <w:t xml:space="preserve"> </w:t>
      </w:r>
      <w:r w:rsidR="00F34B6D">
        <w:rPr>
          <w:sz w:val="24"/>
          <w:szCs w:val="24"/>
        </w:rPr>
        <w:t>городского округа</w:t>
      </w:r>
      <w:r w:rsidR="00F34B6D" w:rsidRPr="007D1CAC">
        <w:rPr>
          <w:sz w:val="24"/>
          <w:szCs w:val="24"/>
        </w:rPr>
        <w:t xml:space="preserve"> с использованием средств местного бюджета;</w:t>
      </w:r>
    </w:p>
    <w:p w:rsidR="00F34B6D" w:rsidRPr="007D1CAC" w:rsidRDefault="001E7248" w:rsidP="00C253A9">
      <w:pPr>
        <w:ind w:firstLine="709"/>
        <w:jc w:val="both"/>
        <w:rPr>
          <w:sz w:val="24"/>
          <w:szCs w:val="24"/>
        </w:rPr>
      </w:pPr>
      <w:r>
        <w:rPr>
          <w:sz w:val="24"/>
          <w:szCs w:val="24"/>
        </w:rPr>
        <w:t>4) в</w:t>
      </w:r>
      <w:r w:rsidR="00F34B6D" w:rsidRPr="007D1CAC">
        <w:rPr>
          <w:sz w:val="24"/>
          <w:szCs w:val="24"/>
        </w:rPr>
        <w:t xml:space="preserve">праве вносить в органы местного самоуправления </w:t>
      </w:r>
      <w:r w:rsidR="00F34B6D">
        <w:rPr>
          <w:sz w:val="24"/>
          <w:szCs w:val="24"/>
        </w:rPr>
        <w:t>городского округа</w:t>
      </w:r>
      <w:r w:rsidR="00F34B6D" w:rsidRPr="007D1CAC">
        <w:rPr>
          <w:sz w:val="24"/>
          <w:szCs w:val="24"/>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w:t>
      </w:r>
    </w:p>
    <w:p w:rsidR="00F52B78" w:rsidRPr="00F52B78" w:rsidRDefault="00F52B78" w:rsidP="00C253A9">
      <w:pPr>
        <w:ind w:firstLine="709"/>
        <w:jc w:val="both"/>
        <w:rPr>
          <w:sz w:val="24"/>
          <w:szCs w:val="24"/>
        </w:rPr>
      </w:pPr>
      <w:r>
        <w:rPr>
          <w:sz w:val="24"/>
          <w:szCs w:val="24"/>
        </w:rPr>
        <w:t>8</w:t>
      </w:r>
      <w:r w:rsidRPr="00F52B78">
        <w:rPr>
          <w:sz w:val="24"/>
          <w:szCs w:val="24"/>
        </w:rPr>
        <w:t>. В уставе территориального общественного самоуправления устанавливаются:</w:t>
      </w:r>
    </w:p>
    <w:p w:rsidR="00F52B78" w:rsidRPr="00F52B78" w:rsidRDefault="00F52B78" w:rsidP="00C253A9">
      <w:pPr>
        <w:ind w:firstLine="709"/>
        <w:jc w:val="both"/>
        <w:rPr>
          <w:sz w:val="24"/>
          <w:szCs w:val="24"/>
        </w:rPr>
      </w:pPr>
      <w:r w:rsidRPr="00F52B78">
        <w:rPr>
          <w:sz w:val="24"/>
          <w:szCs w:val="24"/>
        </w:rPr>
        <w:t>1) территория, на которой оно осуществляется;</w:t>
      </w:r>
    </w:p>
    <w:p w:rsidR="00F52B78" w:rsidRPr="00F52B78" w:rsidRDefault="00F52B78" w:rsidP="00C253A9">
      <w:pPr>
        <w:ind w:firstLine="709"/>
        <w:jc w:val="both"/>
        <w:rPr>
          <w:sz w:val="24"/>
          <w:szCs w:val="24"/>
        </w:rPr>
      </w:pPr>
      <w:r w:rsidRPr="00F52B78">
        <w:rPr>
          <w:sz w:val="24"/>
          <w:szCs w:val="24"/>
        </w:rPr>
        <w:t>2) цели, задачи, формы и основные направления деятельности территориального общественного самоуправления;</w:t>
      </w:r>
    </w:p>
    <w:p w:rsidR="00F52B78" w:rsidRPr="00F52B78" w:rsidRDefault="00F52B78" w:rsidP="00C253A9">
      <w:pPr>
        <w:ind w:firstLine="709"/>
        <w:jc w:val="both"/>
        <w:rPr>
          <w:sz w:val="24"/>
          <w:szCs w:val="24"/>
        </w:rPr>
      </w:pPr>
      <w:r w:rsidRPr="00F52B78">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2B78" w:rsidRPr="00F52B78" w:rsidRDefault="00F52B78" w:rsidP="00C253A9">
      <w:pPr>
        <w:ind w:firstLine="709"/>
        <w:jc w:val="both"/>
        <w:rPr>
          <w:sz w:val="24"/>
          <w:szCs w:val="24"/>
        </w:rPr>
      </w:pPr>
      <w:r w:rsidRPr="00F52B78">
        <w:rPr>
          <w:sz w:val="24"/>
          <w:szCs w:val="24"/>
        </w:rPr>
        <w:t>4) порядок принятия решений;</w:t>
      </w:r>
    </w:p>
    <w:p w:rsidR="00F52B78" w:rsidRPr="00F52B78" w:rsidRDefault="00F52B78" w:rsidP="00C253A9">
      <w:pPr>
        <w:ind w:firstLine="709"/>
        <w:jc w:val="both"/>
        <w:rPr>
          <w:sz w:val="24"/>
          <w:szCs w:val="24"/>
        </w:rPr>
      </w:pPr>
      <w:r w:rsidRPr="00F52B78">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52B78" w:rsidRPr="00F52B78" w:rsidRDefault="00F52B78" w:rsidP="00C253A9">
      <w:pPr>
        <w:ind w:firstLine="709"/>
        <w:jc w:val="both"/>
        <w:rPr>
          <w:sz w:val="24"/>
          <w:szCs w:val="24"/>
        </w:rPr>
      </w:pPr>
      <w:r w:rsidRPr="00F52B78">
        <w:rPr>
          <w:sz w:val="24"/>
          <w:szCs w:val="24"/>
        </w:rPr>
        <w:t>6) порядок прекращения осуществления территориального общественного самоуправления.</w:t>
      </w:r>
    </w:p>
    <w:p w:rsidR="00F52B78" w:rsidRPr="00F52B78" w:rsidRDefault="00F52B78" w:rsidP="00C253A9">
      <w:pPr>
        <w:ind w:firstLine="709"/>
        <w:jc w:val="both"/>
        <w:rPr>
          <w:sz w:val="24"/>
          <w:szCs w:val="24"/>
        </w:rPr>
      </w:pPr>
      <w:r>
        <w:rPr>
          <w:sz w:val="24"/>
          <w:szCs w:val="24"/>
        </w:rPr>
        <w:t>9</w:t>
      </w:r>
      <w:r w:rsidR="00484A7D">
        <w:rPr>
          <w:sz w:val="24"/>
          <w:szCs w:val="24"/>
        </w:rPr>
        <w:t xml:space="preserve">. </w:t>
      </w:r>
      <w:r w:rsidRPr="00F52B78">
        <w:rPr>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84A7D" w:rsidRPr="005A12DC" w:rsidRDefault="00F52B78" w:rsidP="005A12DC">
      <w:pPr>
        <w:ind w:firstLine="709"/>
        <w:jc w:val="both"/>
        <w:rPr>
          <w:sz w:val="24"/>
          <w:szCs w:val="24"/>
        </w:rPr>
      </w:pPr>
      <w:r>
        <w:rPr>
          <w:sz w:val="24"/>
          <w:szCs w:val="24"/>
        </w:rPr>
        <w:t>10</w:t>
      </w:r>
      <w:r w:rsidRPr="00F52B78">
        <w:rPr>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w:t>
      </w:r>
    </w:p>
    <w:p w:rsidR="00484A7D" w:rsidRDefault="00484A7D" w:rsidP="00484A7D">
      <w:pPr>
        <w:ind w:firstLine="709"/>
        <w:jc w:val="center"/>
        <w:rPr>
          <w:b/>
          <w:sz w:val="24"/>
          <w:szCs w:val="24"/>
        </w:rPr>
      </w:pPr>
    </w:p>
    <w:p w:rsidR="007E5762" w:rsidRPr="007E5762" w:rsidRDefault="007E5762" w:rsidP="007E5762">
      <w:pPr>
        <w:ind w:firstLine="709"/>
        <w:rPr>
          <w:b/>
          <w:sz w:val="24"/>
          <w:szCs w:val="24"/>
        </w:rPr>
      </w:pPr>
      <w:r w:rsidRPr="007E5762">
        <w:rPr>
          <w:b/>
          <w:sz w:val="24"/>
          <w:szCs w:val="24"/>
        </w:rPr>
        <w:t>Статья 22. Публичные слушания, общественные обсуждения.</w:t>
      </w:r>
    </w:p>
    <w:p w:rsidR="00CE2E3F" w:rsidRDefault="00CE2E3F" w:rsidP="00484A7D">
      <w:pPr>
        <w:ind w:firstLine="709"/>
        <w:jc w:val="center"/>
        <w:rPr>
          <w:sz w:val="24"/>
          <w:szCs w:val="24"/>
        </w:rPr>
      </w:pPr>
    </w:p>
    <w:p w:rsidR="00CE2E3F" w:rsidRPr="007D1CAC" w:rsidRDefault="00CE2E3F" w:rsidP="00C253A9">
      <w:pPr>
        <w:ind w:firstLine="709"/>
        <w:jc w:val="both"/>
        <w:rPr>
          <w:sz w:val="24"/>
          <w:szCs w:val="24"/>
        </w:rPr>
      </w:pPr>
      <w:r w:rsidRPr="007D1CAC">
        <w:rPr>
          <w:sz w:val="24"/>
          <w:szCs w:val="24"/>
        </w:rPr>
        <w:t>1. Для обсуждения проектов муниципальных правовых актов по вопросам местного значения с участием жителей городского округа Собранием депутатов городского округа, Главой муниципального образования могут проводиться публичные слушания.</w:t>
      </w:r>
    </w:p>
    <w:p w:rsidR="00CE2E3F" w:rsidRDefault="00CE2E3F" w:rsidP="00C253A9">
      <w:pPr>
        <w:ind w:firstLine="709"/>
        <w:jc w:val="both"/>
        <w:rPr>
          <w:sz w:val="24"/>
          <w:szCs w:val="24"/>
        </w:rPr>
      </w:pPr>
      <w:r w:rsidRPr="007D1CAC">
        <w:rPr>
          <w:sz w:val="24"/>
          <w:szCs w:val="24"/>
        </w:rPr>
        <w:t xml:space="preserve">2. Публичные слушания проводятся по инициативе населения, Собрания депутатов городского округа или Главы городского округа. </w:t>
      </w:r>
    </w:p>
    <w:p w:rsidR="00CE2E3F" w:rsidRPr="007D1CAC" w:rsidRDefault="00CE2E3F" w:rsidP="00C253A9">
      <w:pPr>
        <w:ind w:firstLine="709"/>
        <w:jc w:val="both"/>
        <w:rPr>
          <w:sz w:val="24"/>
          <w:szCs w:val="24"/>
        </w:rPr>
      </w:pPr>
      <w:r w:rsidRPr="007D1CAC">
        <w:rPr>
          <w:sz w:val="24"/>
          <w:szCs w:val="24"/>
        </w:rPr>
        <w:t>Публичные слушания, проводимые по инициативе населения или Собрания депутатов городского округа, назначаются Собранием депутатов городского округа, а по инициативе Главы городского округа - Главой городского округа.</w:t>
      </w:r>
    </w:p>
    <w:p w:rsidR="00CE2E3F" w:rsidRPr="007D1CAC" w:rsidRDefault="00CE2E3F" w:rsidP="00C253A9">
      <w:pPr>
        <w:ind w:firstLine="709"/>
        <w:jc w:val="both"/>
        <w:rPr>
          <w:sz w:val="24"/>
          <w:szCs w:val="24"/>
        </w:rPr>
      </w:pPr>
      <w:r w:rsidRPr="007D1CAC">
        <w:rPr>
          <w:sz w:val="24"/>
          <w:szCs w:val="24"/>
        </w:rPr>
        <w:t xml:space="preserve">3. На публичные слушания должны выноситься: </w:t>
      </w:r>
    </w:p>
    <w:p w:rsidR="0088348A" w:rsidRDefault="00CE2E3F" w:rsidP="00C253A9">
      <w:pPr>
        <w:ind w:firstLine="709"/>
        <w:jc w:val="both"/>
        <w:rPr>
          <w:b/>
          <w:sz w:val="24"/>
          <w:szCs w:val="24"/>
        </w:rPr>
      </w:pPr>
      <w:r>
        <w:rPr>
          <w:sz w:val="24"/>
          <w:szCs w:val="24"/>
        </w:rPr>
        <w:t>1</w:t>
      </w:r>
      <w:r w:rsidR="0088348A">
        <w:rPr>
          <w:sz w:val="24"/>
          <w:szCs w:val="24"/>
        </w:rPr>
        <w:t>)</w:t>
      </w:r>
      <w:r w:rsidR="0088348A" w:rsidRPr="0088348A">
        <w:rPr>
          <w:b/>
          <w:sz w:val="24"/>
          <w:szCs w:val="24"/>
        </w:rPr>
        <w:t xml:space="preserve"> </w:t>
      </w:r>
      <w:r w:rsidR="0088348A" w:rsidRPr="0088348A">
        <w:rPr>
          <w:sz w:val="24"/>
          <w:szCs w:val="24"/>
        </w:rPr>
        <w:t>Проект</w:t>
      </w:r>
      <w:r w:rsidR="0088348A" w:rsidRPr="005A3E4F">
        <w:rPr>
          <w:b/>
          <w:sz w:val="24"/>
          <w:szCs w:val="24"/>
        </w:rPr>
        <w:t xml:space="preserve"> </w:t>
      </w:r>
      <w:r w:rsidR="0088348A" w:rsidRPr="0088348A">
        <w:rPr>
          <w:sz w:val="24"/>
          <w:szCs w:val="24"/>
        </w:rPr>
        <w:t>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CE2E3F" w:rsidRDefault="00CE2E3F" w:rsidP="00C253A9">
      <w:pPr>
        <w:ind w:firstLine="709"/>
        <w:jc w:val="both"/>
        <w:rPr>
          <w:sz w:val="24"/>
          <w:szCs w:val="24"/>
        </w:rPr>
      </w:pPr>
      <w:r w:rsidRPr="007D1CAC">
        <w:rPr>
          <w:sz w:val="24"/>
          <w:szCs w:val="24"/>
        </w:rPr>
        <w:t>2) проект местного бюджета и отчет о его исполнении;</w:t>
      </w:r>
    </w:p>
    <w:p w:rsidR="00CA78E0" w:rsidRPr="00CA78E0" w:rsidRDefault="00CA78E0" w:rsidP="00CA78E0">
      <w:pPr>
        <w:ind w:firstLine="709"/>
        <w:jc w:val="both"/>
        <w:rPr>
          <w:sz w:val="24"/>
          <w:szCs w:val="24"/>
        </w:rPr>
      </w:pPr>
      <w:r w:rsidRPr="00CA78E0">
        <w:rPr>
          <w:sz w:val="24"/>
          <w:szCs w:val="24"/>
        </w:rPr>
        <w:t>2.1) проект</w:t>
      </w:r>
      <w:r w:rsidRPr="00CA78E0">
        <w:t xml:space="preserve"> </w:t>
      </w:r>
      <w:r w:rsidRPr="00CA78E0">
        <w:rPr>
          <w:sz w:val="24"/>
          <w:szCs w:val="24"/>
        </w:rPr>
        <w:t>стратегии социально - экономического развития муниципального образования;</w:t>
      </w:r>
    </w:p>
    <w:p w:rsidR="00CE2E3F" w:rsidRPr="00706C13" w:rsidRDefault="007E5762" w:rsidP="00706C13">
      <w:pPr>
        <w:ind w:firstLine="709"/>
        <w:jc w:val="both"/>
        <w:rPr>
          <w:b/>
          <w:sz w:val="24"/>
          <w:szCs w:val="24"/>
        </w:rPr>
      </w:pPr>
      <w:r>
        <w:rPr>
          <w:b/>
          <w:sz w:val="24"/>
          <w:szCs w:val="24"/>
        </w:rPr>
        <w:t>3) утратил силу;</w:t>
      </w:r>
    </w:p>
    <w:p w:rsidR="00CE2E3F" w:rsidRPr="007D1CAC" w:rsidRDefault="00CE2E3F" w:rsidP="00DA1E46">
      <w:pPr>
        <w:ind w:firstLine="709"/>
        <w:jc w:val="both"/>
        <w:rPr>
          <w:sz w:val="24"/>
          <w:szCs w:val="24"/>
        </w:rPr>
      </w:pPr>
      <w:r w:rsidRPr="007D1CAC">
        <w:rPr>
          <w:sz w:val="24"/>
          <w:szCs w:val="24"/>
        </w:rPr>
        <w:t>4) </w:t>
      </w:r>
      <w:r w:rsidR="00EA7609" w:rsidRPr="00EA7609">
        <w:rPr>
          <w:sz w:val="24"/>
          <w:szCs w:val="24"/>
        </w:rPr>
        <w:t>вопросы о преобразовании городского округа, за исключением случаев, если в соответствии со статьей 13 установленных Федеральным законом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 либо на сходах граждан.</w:t>
      </w:r>
    </w:p>
    <w:p w:rsidR="00DA1E46" w:rsidRPr="00DA1E46" w:rsidRDefault="00DA1E46" w:rsidP="00DA1E46">
      <w:pPr>
        <w:ind w:firstLine="709"/>
        <w:jc w:val="both"/>
        <w:rPr>
          <w:b/>
          <w:bCs/>
          <w:sz w:val="24"/>
          <w:szCs w:val="24"/>
        </w:rPr>
      </w:pPr>
      <w:r w:rsidRPr="00DA1E46">
        <w:rPr>
          <w:b/>
          <w:bCs/>
          <w:sz w:val="24"/>
          <w:szCs w:val="24"/>
        </w:rPr>
        <w:lastRenderedPageBreak/>
        <w:t>4. Порядок организации и проведения публичных слушаний определяется уставом городского округа и (или) нормативными правовыми актами Собрания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A1E46" w:rsidRPr="00DA1E46" w:rsidRDefault="00DA1E46" w:rsidP="00DA1E46">
      <w:pPr>
        <w:ind w:firstLine="709"/>
        <w:jc w:val="both"/>
        <w:rPr>
          <w:b/>
          <w:sz w:val="24"/>
          <w:szCs w:val="24"/>
        </w:rPr>
      </w:pPr>
      <w:r w:rsidRPr="00DA1E46">
        <w:rPr>
          <w:b/>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E2E3F" w:rsidRPr="007D1CAC" w:rsidRDefault="00CE2E3F" w:rsidP="00C253A9">
      <w:pPr>
        <w:ind w:firstLine="709"/>
        <w:jc w:val="both"/>
        <w:rPr>
          <w:sz w:val="24"/>
          <w:szCs w:val="24"/>
        </w:rPr>
      </w:pPr>
      <w:r w:rsidRPr="007D1CAC">
        <w:rPr>
          <w:sz w:val="24"/>
          <w:szCs w:val="24"/>
        </w:rPr>
        <w:t xml:space="preserve">5. Итоги обсуждения и принятое </w:t>
      </w:r>
      <w:r>
        <w:rPr>
          <w:sz w:val="24"/>
          <w:szCs w:val="24"/>
        </w:rPr>
        <w:t>решение</w:t>
      </w:r>
      <w:r w:rsidRPr="007D1CAC">
        <w:rPr>
          <w:sz w:val="24"/>
          <w:szCs w:val="24"/>
        </w:rPr>
        <w:t xml:space="preserve"> подлежат опубликованию или обнародо</w:t>
      </w:r>
      <w:r>
        <w:rPr>
          <w:sz w:val="24"/>
          <w:szCs w:val="24"/>
        </w:rPr>
        <w:t>ванию,</w:t>
      </w:r>
    </w:p>
    <w:p w:rsidR="00CE2E3F" w:rsidRPr="00763894" w:rsidRDefault="00CE2E3F" w:rsidP="00DA79E8">
      <w:pPr>
        <w:autoSpaceDE w:val="0"/>
        <w:autoSpaceDN w:val="0"/>
        <w:adjustRightInd w:val="0"/>
        <w:jc w:val="both"/>
        <w:outlineLvl w:val="1"/>
        <w:rPr>
          <w:bCs/>
        </w:rPr>
      </w:pPr>
      <w:proofErr w:type="gramStart"/>
      <w:r w:rsidRPr="00763894">
        <w:rPr>
          <w:bCs/>
          <w:sz w:val="24"/>
          <w:szCs w:val="24"/>
        </w:rPr>
        <w:t>включая</w:t>
      </w:r>
      <w:proofErr w:type="gramEnd"/>
      <w:r w:rsidRPr="00763894">
        <w:rPr>
          <w:bCs/>
          <w:sz w:val="24"/>
          <w:szCs w:val="24"/>
        </w:rPr>
        <w:t xml:space="preserve"> мотивированное обоснование принятых решений</w:t>
      </w:r>
      <w:r w:rsidRPr="00763894">
        <w:rPr>
          <w:bCs/>
        </w:rPr>
        <w:t>.</w:t>
      </w:r>
    </w:p>
    <w:p w:rsidR="00CE2E3F" w:rsidRDefault="00CE2E3F" w:rsidP="00DA79E8">
      <w:pPr>
        <w:rPr>
          <w:b/>
          <w:sz w:val="24"/>
          <w:szCs w:val="24"/>
        </w:rPr>
      </w:pPr>
    </w:p>
    <w:p w:rsidR="00CE2E3F" w:rsidRDefault="00DA79E8" w:rsidP="00A152D1">
      <w:pPr>
        <w:ind w:firstLine="709"/>
        <w:rPr>
          <w:b/>
          <w:sz w:val="24"/>
          <w:szCs w:val="24"/>
        </w:rPr>
      </w:pPr>
      <w:r>
        <w:rPr>
          <w:b/>
          <w:sz w:val="24"/>
          <w:szCs w:val="24"/>
        </w:rPr>
        <w:t>Статья 23</w:t>
      </w:r>
      <w:r w:rsidR="00CE2E3F" w:rsidRPr="00CA6944">
        <w:rPr>
          <w:b/>
          <w:sz w:val="24"/>
          <w:szCs w:val="24"/>
        </w:rPr>
        <w:t>. Собрание граждан, конференция граждан (собрание делегатов)</w:t>
      </w:r>
    </w:p>
    <w:p w:rsidR="00CE2E3F" w:rsidRPr="00CA6944" w:rsidRDefault="00CE2E3F" w:rsidP="00DA79E8">
      <w:pPr>
        <w:ind w:firstLine="709"/>
        <w:jc w:val="center"/>
        <w:rPr>
          <w:b/>
          <w:sz w:val="24"/>
          <w:szCs w:val="24"/>
        </w:rPr>
      </w:pPr>
    </w:p>
    <w:p w:rsidR="00CE2E3F" w:rsidRPr="00CA6944" w:rsidRDefault="00CE2E3F" w:rsidP="00C253A9">
      <w:pPr>
        <w:ind w:firstLine="709"/>
        <w:jc w:val="both"/>
        <w:rPr>
          <w:sz w:val="24"/>
          <w:szCs w:val="24"/>
        </w:rPr>
      </w:pPr>
      <w:r w:rsidRPr="00CA6944">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E2E3F" w:rsidRPr="00CA6944" w:rsidRDefault="00CE2E3F" w:rsidP="00C253A9">
      <w:pPr>
        <w:ind w:firstLine="709"/>
        <w:jc w:val="both"/>
        <w:rPr>
          <w:sz w:val="24"/>
          <w:szCs w:val="24"/>
        </w:rPr>
      </w:pPr>
      <w:r w:rsidRPr="00CA6944">
        <w:rPr>
          <w:sz w:val="24"/>
          <w:szCs w:val="24"/>
        </w:rPr>
        <w:t>2. Собрание граждан проводится по инициативе населения, Собрания депутатов городского округа, Главы городского округа, а та</w:t>
      </w:r>
      <w:r>
        <w:rPr>
          <w:sz w:val="24"/>
          <w:szCs w:val="24"/>
        </w:rPr>
        <w:t>кже в случаях, предусмотренных У</w:t>
      </w:r>
      <w:r w:rsidRPr="00CA6944">
        <w:rPr>
          <w:sz w:val="24"/>
          <w:szCs w:val="24"/>
        </w:rPr>
        <w:t>ставом территориального общественного самоуправления.</w:t>
      </w:r>
    </w:p>
    <w:p w:rsidR="00CE2E3F" w:rsidRPr="00CA6944" w:rsidRDefault="00CE2E3F" w:rsidP="00C253A9">
      <w:pPr>
        <w:ind w:firstLine="709"/>
        <w:jc w:val="both"/>
        <w:rPr>
          <w:sz w:val="24"/>
          <w:szCs w:val="24"/>
        </w:rPr>
      </w:pPr>
      <w:r w:rsidRPr="00CA6944">
        <w:rPr>
          <w:sz w:val="24"/>
          <w:szCs w:val="24"/>
        </w:rPr>
        <w:t>Собрание граждан, проводимое по инициативе Собрания депутатов городского округа, Главы городского округа, назначается соответственно Собранием депутатов городского округа, Главой городского округа.</w:t>
      </w:r>
    </w:p>
    <w:p w:rsidR="00CE2E3F" w:rsidRPr="00CA6944" w:rsidRDefault="00CE2E3F" w:rsidP="00C253A9">
      <w:pPr>
        <w:ind w:firstLine="709"/>
        <w:jc w:val="both"/>
        <w:rPr>
          <w:sz w:val="24"/>
          <w:szCs w:val="24"/>
        </w:rPr>
      </w:pPr>
      <w:r w:rsidRPr="00CA6944">
        <w:rPr>
          <w:sz w:val="24"/>
          <w:szCs w:val="24"/>
        </w:rPr>
        <w:t>Собрание граждан, проводимое по инициативе населения, назначается Собранием депутатов городского округа.</w:t>
      </w:r>
    </w:p>
    <w:p w:rsidR="00CE2E3F" w:rsidRPr="00CA6944" w:rsidRDefault="00CE2E3F" w:rsidP="00C253A9">
      <w:pPr>
        <w:ind w:firstLine="709"/>
        <w:jc w:val="both"/>
        <w:rPr>
          <w:sz w:val="24"/>
          <w:szCs w:val="24"/>
        </w:rPr>
      </w:pPr>
      <w:r w:rsidRPr="00CA6944">
        <w:rPr>
          <w:sz w:val="24"/>
          <w:szCs w:val="24"/>
        </w:rPr>
        <w:t>3. С инициативой проведения собрания граждан может выступить инициативная группа в составе не менее 10 жителей городского округа, обладающих избирательным правом. В поддержку инициативы проведения собрания граждан инициативная группа представляет в Собрание депутатов городского округа подписи не менее 3 процентов жителей городского округа, обладающих избирательным правом, проживающих на территории проведения собрания граждан.</w:t>
      </w:r>
    </w:p>
    <w:p w:rsidR="00CE2E3F" w:rsidRPr="00CA6944" w:rsidRDefault="00CE2E3F" w:rsidP="00C253A9">
      <w:pPr>
        <w:ind w:firstLine="709"/>
        <w:jc w:val="both"/>
        <w:rPr>
          <w:sz w:val="24"/>
          <w:szCs w:val="24"/>
        </w:rPr>
      </w:pPr>
      <w:r w:rsidRPr="00CA6944">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E2E3F" w:rsidRPr="00CA6944" w:rsidRDefault="00CE2E3F" w:rsidP="00C253A9">
      <w:pPr>
        <w:ind w:firstLine="709"/>
        <w:jc w:val="both"/>
        <w:rPr>
          <w:sz w:val="24"/>
          <w:szCs w:val="24"/>
        </w:rPr>
      </w:pPr>
      <w:r w:rsidRPr="00CA6944">
        <w:rPr>
          <w:sz w:val="24"/>
          <w:szCs w:val="24"/>
        </w:rPr>
        <w:t>4. Вопрос о назначении собрания граждан должен быть рассмотрен Собранием депутатов городского округа не позднее чем через 30 календарных дней со дня поступления ходатайства инициативной группы.</w:t>
      </w:r>
    </w:p>
    <w:p w:rsidR="00CE2E3F" w:rsidRPr="00CA6944" w:rsidRDefault="00CE2E3F" w:rsidP="00C253A9">
      <w:pPr>
        <w:ind w:firstLine="709"/>
        <w:jc w:val="both"/>
        <w:rPr>
          <w:sz w:val="24"/>
          <w:szCs w:val="24"/>
        </w:rPr>
      </w:pPr>
      <w:r w:rsidRPr="00CA6944">
        <w:rPr>
          <w:sz w:val="24"/>
          <w:szCs w:val="24"/>
        </w:rPr>
        <w:t>В случае принятия Собранием депутатов городского округа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E2E3F" w:rsidRPr="00CA6944" w:rsidRDefault="00CE2E3F" w:rsidP="00C253A9">
      <w:pPr>
        <w:ind w:firstLine="709"/>
        <w:jc w:val="both"/>
        <w:rPr>
          <w:sz w:val="24"/>
          <w:szCs w:val="24"/>
        </w:rPr>
      </w:pPr>
      <w:r w:rsidRPr="00CA6944">
        <w:rPr>
          <w:sz w:val="24"/>
          <w:szCs w:val="24"/>
        </w:rPr>
        <w:lastRenderedPageBreak/>
        <w:t>5. Решение Собрания депутатов городского округа, правовой акт Главы городского округа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CE2E3F" w:rsidRPr="00CA6944" w:rsidRDefault="00CE2E3F" w:rsidP="00C253A9">
      <w:pPr>
        <w:ind w:firstLine="709"/>
        <w:jc w:val="both"/>
        <w:rPr>
          <w:sz w:val="24"/>
          <w:szCs w:val="24"/>
        </w:rPr>
      </w:pPr>
      <w:r w:rsidRPr="00CA6944">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2E3F" w:rsidRPr="00CA6944" w:rsidRDefault="00CE2E3F" w:rsidP="00C253A9">
      <w:pPr>
        <w:ind w:firstLine="709"/>
        <w:jc w:val="both"/>
        <w:rPr>
          <w:sz w:val="24"/>
          <w:szCs w:val="24"/>
        </w:rPr>
      </w:pPr>
      <w:r w:rsidRPr="00CA6944">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Pr>
          <w:sz w:val="24"/>
          <w:szCs w:val="24"/>
        </w:rPr>
        <w:t>, отнесенным к его компетенции У</w:t>
      </w:r>
      <w:r w:rsidRPr="00CA6944">
        <w:rPr>
          <w:sz w:val="24"/>
          <w:szCs w:val="24"/>
        </w:rPr>
        <w:t>ставом территориального общественного самоуправления.</w:t>
      </w:r>
    </w:p>
    <w:p w:rsidR="00CE2E3F" w:rsidRPr="00763894" w:rsidRDefault="00CE2E3F" w:rsidP="00C253A9">
      <w:pPr>
        <w:autoSpaceDE w:val="0"/>
        <w:autoSpaceDN w:val="0"/>
        <w:adjustRightInd w:val="0"/>
        <w:ind w:firstLine="709"/>
        <w:jc w:val="both"/>
        <w:outlineLvl w:val="1"/>
        <w:rPr>
          <w:bCs/>
          <w:sz w:val="24"/>
          <w:szCs w:val="24"/>
        </w:rPr>
      </w:pPr>
      <w:r w:rsidRPr="00763894">
        <w:rPr>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2E3F" w:rsidRPr="00CA6944" w:rsidRDefault="00CE2E3F" w:rsidP="00C253A9">
      <w:pPr>
        <w:ind w:firstLine="709"/>
        <w:jc w:val="both"/>
        <w:rPr>
          <w:sz w:val="24"/>
          <w:szCs w:val="24"/>
        </w:rPr>
      </w:pPr>
      <w:r w:rsidRPr="00CA6944">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2E3F" w:rsidRPr="00CA6944" w:rsidRDefault="00CE2E3F" w:rsidP="00C253A9">
      <w:pPr>
        <w:ind w:firstLine="709"/>
        <w:jc w:val="both"/>
        <w:rPr>
          <w:sz w:val="24"/>
          <w:szCs w:val="24"/>
        </w:rPr>
      </w:pPr>
      <w:r w:rsidRPr="00CA6944">
        <w:rPr>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CE2E3F" w:rsidRPr="00CA6944" w:rsidRDefault="00CE2E3F" w:rsidP="00C253A9">
      <w:pPr>
        <w:ind w:firstLine="709"/>
        <w:jc w:val="both"/>
        <w:rPr>
          <w:sz w:val="24"/>
          <w:szCs w:val="24"/>
        </w:rPr>
      </w:pPr>
      <w:r w:rsidRPr="00CA6944">
        <w:rPr>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городского округа. </w:t>
      </w:r>
    </w:p>
    <w:p w:rsidR="00CE2E3F" w:rsidRPr="00CA6944" w:rsidRDefault="00CE2E3F" w:rsidP="00C253A9">
      <w:pPr>
        <w:ind w:firstLine="709"/>
        <w:jc w:val="both"/>
        <w:rPr>
          <w:sz w:val="24"/>
          <w:szCs w:val="24"/>
        </w:rPr>
      </w:pPr>
      <w:r w:rsidRPr="00CA6944">
        <w:rPr>
          <w:sz w:val="24"/>
          <w:szCs w:val="24"/>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E2E3F" w:rsidRPr="000D7354" w:rsidRDefault="00CE2E3F" w:rsidP="00DA79E8">
      <w:pPr>
        <w:pStyle w:val="afa"/>
        <w:ind w:firstLine="709"/>
        <w:jc w:val="both"/>
        <w:rPr>
          <w:rFonts w:ascii="Times New Roman" w:hAnsi="Times New Roman"/>
          <w:kern w:val="16"/>
          <w:sz w:val="24"/>
          <w:szCs w:val="24"/>
        </w:rPr>
      </w:pPr>
      <w:r w:rsidRPr="000D7354">
        <w:rPr>
          <w:rFonts w:ascii="Times New Roman" w:hAnsi="Times New Roman"/>
          <w:sz w:val="24"/>
          <w:szCs w:val="24"/>
        </w:rPr>
        <w:t>11.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w:t>
      </w:r>
      <w:r w:rsidRPr="000D7354">
        <w:rPr>
          <w:rFonts w:ascii="Times New Roman" w:hAnsi="Times New Roman"/>
          <w:kern w:val="16"/>
          <w:sz w:val="24"/>
          <w:szCs w:val="24"/>
        </w:rPr>
        <w:t xml:space="preserve"> могут проводиться конференции граждан </w:t>
      </w:r>
      <w:r w:rsidRPr="000D7354">
        <w:rPr>
          <w:rFonts w:ascii="Times New Roman" w:hAnsi="Times New Roman"/>
          <w:sz w:val="24"/>
          <w:szCs w:val="24"/>
        </w:rPr>
        <w:t>(собрания делегатов)</w:t>
      </w:r>
      <w:r w:rsidRPr="000D7354">
        <w:rPr>
          <w:rFonts w:ascii="Times New Roman" w:hAnsi="Times New Roman"/>
          <w:kern w:val="16"/>
          <w:sz w:val="24"/>
          <w:szCs w:val="24"/>
        </w:rPr>
        <w:t>.</w:t>
      </w:r>
    </w:p>
    <w:p w:rsidR="00CE2E3F" w:rsidRPr="00DD43ED" w:rsidRDefault="00CE2E3F" w:rsidP="00DA79E8">
      <w:pPr>
        <w:pStyle w:val="afa"/>
        <w:ind w:firstLine="709"/>
        <w:jc w:val="both"/>
        <w:rPr>
          <w:rFonts w:ascii="Times New Roman" w:hAnsi="Times New Roman"/>
          <w:sz w:val="24"/>
          <w:szCs w:val="24"/>
        </w:rPr>
      </w:pPr>
      <w:r w:rsidRPr="00DD43ED">
        <w:rPr>
          <w:rFonts w:ascii="Times New Roman" w:hAnsi="Times New Roman"/>
          <w:sz w:val="24"/>
          <w:szCs w:val="24"/>
        </w:rPr>
        <w:t>Конференция проводится по инициати</w:t>
      </w:r>
      <w:r w:rsidR="000D7354" w:rsidRPr="00DD43ED">
        <w:rPr>
          <w:rFonts w:ascii="Times New Roman" w:hAnsi="Times New Roman"/>
          <w:sz w:val="24"/>
          <w:szCs w:val="24"/>
        </w:rPr>
        <w:t xml:space="preserve">ве, оформленной в виде решения </w:t>
      </w:r>
      <w:r w:rsidR="00DD43ED" w:rsidRPr="00DD43ED">
        <w:rPr>
          <w:rFonts w:ascii="Times New Roman" w:hAnsi="Times New Roman"/>
          <w:sz w:val="24"/>
          <w:szCs w:val="24"/>
        </w:rPr>
        <w:t>Собрания депутатов городского округа</w:t>
      </w:r>
      <w:r w:rsidRPr="00DD43ED">
        <w:rPr>
          <w:rFonts w:ascii="Times New Roman" w:hAnsi="Times New Roman"/>
          <w:kern w:val="16"/>
          <w:sz w:val="24"/>
          <w:szCs w:val="24"/>
        </w:rPr>
        <w:t xml:space="preserve">, Главы </w:t>
      </w:r>
      <w:r w:rsidRPr="00DD43ED">
        <w:rPr>
          <w:rFonts w:ascii="Times New Roman" w:hAnsi="Times New Roman"/>
          <w:sz w:val="24"/>
          <w:szCs w:val="24"/>
        </w:rPr>
        <w:t>городского округа</w:t>
      </w:r>
      <w:r w:rsidRPr="00DD43ED">
        <w:rPr>
          <w:rFonts w:ascii="Times New Roman" w:hAnsi="Times New Roman"/>
          <w:kern w:val="16"/>
          <w:sz w:val="24"/>
          <w:szCs w:val="24"/>
        </w:rPr>
        <w:t>.</w:t>
      </w:r>
    </w:p>
    <w:p w:rsidR="00CE2E3F" w:rsidRPr="000D7354" w:rsidRDefault="00CE2E3F" w:rsidP="00DA79E8">
      <w:pPr>
        <w:pStyle w:val="afa"/>
        <w:ind w:firstLine="709"/>
        <w:jc w:val="both"/>
        <w:rPr>
          <w:rFonts w:ascii="Times New Roman" w:hAnsi="Times New Roman"/>
          <w:kern w:val="16"/>
          <w:sz w:val="24"/>
          <w:szCs w:val="24"/>
        </w:rPr>
      </w:pPr>
      <w:r w:rsidRPr="000D7354">
        <w:rPr>
          <w:rFonts w:ascii="Times New Roman" w:hAnsi="Times New Roman"/>
          <w:kern w:val="16"/>
          <w:sz w:val="24"/>
          <w:szCs w:val="24"/>
        </w:rPr>
        <w:t>Избрание делегатов - участников конференции (собрания делегатов) граждан осуществляется собраниями граждан.</w:t>
      </w:r>
    </w:p>
    <w:p w:rsidR="00CE2E3F" w:rsidRPr="000D7354" w:rsidRDefault="00CE2E3F" w:rsidP="00DA79E8">
      <w:pPr>
        <w:pStyle w:val="afa"/>
        <w:ind w:firstLine="709"/>
        <w:jc w:val="both"/>
        <w:rPr>
          <w:rFonts w:ascii="Times New Roman" w:hAnsi="Times New Roman"/>
          <w:sz w:val="24"/>
          <w:szCs w:val="24"/>
        </w:rPr>
      </w:pPr>
      <w:r w:rsidRPr="000D7354">
        <w:rPr>
          <w:rFonts w:ascii="Times New Roman" w:hAnsi="Times New Roman"/>
          <w:kern w:val="16"/>
          <w:sz w:val="24"/>
          <w:szCs w:val="24"/>
        </w:rPr>
        <w:t xml:space="preserve">Порядок назначения и проведения конференции граждан </w:t>
      </w:r>
      <w:r w:rsidRPr="000D7354">
        <w:rPr>
          <w:rFonts w:ascii="Times New Roman" w:hAnsi="Times New Roman"/>
          <w:sz w:val="24"/>
          <w:szCs w:val="24"/>
        </w:rPr>
        <w:t xml:space="preserve">(собрания делегатов) </w:t>
      </w:r>
      <w:r w:rsidRPr="000D7354">
        <w:rPr>
          <w:rFonts w:ascii="Times New Roman" w:hAnsi="Times New Roman"/>
          <w:kern w:val="16"/>
          <w:sz w:val="24"/>
          <w:szCs w:val="24"/>
        </w:rPr>
        <w:t>определяется нормативным правовым актом представительного органа городского округа.</w:t>
      </w:r>
    </w:p>
    <w:p w:rsidR="00CE2E3F" w:rsidRPr="000D7354" w:rsidRDefault="00CE2E3F" w:rsidP="00DA79E8">
      <w:pPr>
        <w:pStyle w:val="afa"/>
        <w:ind w:firstLine="709"/>
        <w:jc w:val="both"/>
        <w:rPr>
          <w:rFonts w:ascii="Times New Roman" w:hAnsi="Times New Roman"/>
          <w:sz w:val="24"/>
          <w:szCs w:val="24"/>
        </w:rPr>
      </w:pPr>
      <w:r w:rsidRPr="000D7354">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2E3F" w:rsidRPr="000D7354" w:rsidRDefault="00CE2E3F" w:rsidP="00DA79E8">
      <w:pPr>
        <w:pStyle w:val="afa"/>
        <w:ind w:firstLine="709"/>
        <w:jc w:val="both"/>
        <w:rPr>
          <w:rFonts w:ascii="Times New Roman" w:hAnsi="Times New Roman"/>
          <w:b/>
          <w:bCs/>
          <w:sz w:val="24"/>
          <w:szCs w:val="24"/>
        </w:rPr>
      </w:pPr>
      <w:r w:rsidRPr="000D7354">
        <w:rPr>
          <w:rFonts w:ascii="Times New Roman" w:hAnsi="Times New Roman"/>
          <w:sz w:val="24"/>
          <w:szCs w:val="24"/>
        </w:rPr>
        <w:t>Итоги проведения конференции граждан (собрания делегатов) подлежат официальному опубликованию или обнародованию.</w:t>
      </w:r>
    </w:p>
    <w:p w:rsidR="00F91C41" w:rsidRDefault="00F91C41" w:rsidP="00DA79E8">
      <w:pPr>
        <w:jc w:val="both"/>
        <w:rPr>
          <w:b/>
          <w:sz w:val="24"/>
          <w:szCs w:val="24"/>
        </w:rPr>
      </w:pPr>
    </w:p>
    <w:p w:rsidR="00CE2E3F" w:rsidRPr="00CA6944" w:rsidRDefault="00DA79E8" w:rsidP="00A152D1">
      <w:pPr>
        <w:ind w:firstLine="709"/>
        <w:rPr>
          <w:b/>
          <w:sz w:val="24"/>
          <w:szCs w:val="24"/>
        </w:rPr>
      </w:pPr>
      <w:r>
        <w:rPr>
          <w:b/>
          <w:sz w:val="24"/>
          <w:szCs w:val="24"/>
        </w:rPr>
        <w:t>Статья 24</w:t>
      </w:r>
      <w:r w:rsidR="000D7354">
        <w:rPr>
          <w:b/>
          <w:sz w:val="24"/>
          <w:szCs w:val="24"/>
        </w:rPr>
        <w:t>.</w:t>
      </w:r>
      <w:r w:rsidR="00CE2E3F" w:rsidRPr="00CA6944">
        <w:rPr>
          <w:b/>
          <w:sz w:val="24"/>
          <w:szCs w:val="24"/>
        </w:rPr>
        <w:t xml:space="preserve"> Опрос граждан</w:t>
      </w:r>
      <w:r>
        <w:rPr>
          <w:b/>
          <w:sz w:val="24"/>
          <w:szCs w:val="24"/>
        </w:rPr>
        <w:t xml:space="preserve"> </w:t>
      </w:r>
    </w:p>
    <w:p w:rsidR="00BF4EDE" w:rsidRDefault="00BF4EDE" w:rsidP="00C253A9">
      <w:pPr>
        <w:ind w:firstLine="709"/>
        <w:jc w:val="both"/>
        <w:rPr>
          <w:color w:val="000000"/>
          <w:sz w:val="24"/>
          <w:szCs w:val="24"/>
        </w:rPr>
      </w:pPr>
    </w:p>
    <w:p w:rsidR="00CE2E3F" w:rsidRPr="00CA6944" w:rsidRDefault="00CE2E3F" w:rsidP="00C253A9">
      <w:pPr>
        <w:ind w:firstLine="709"/>
        <w:jc w:val="both"/>
        <w:rPr>
          <w:color w:val="000000"/>
          <w:sz w:val="24"/>
          <w:szCs w:val="24"/>
        </w:rPr>
      </w:pPr>
      <w:r w:rsidRPr="00CA6944">
        <w:rPr>
          <w:color w:val="000000"/>
          <w:sz w:val="24"/>
          <w:szCs w:val="24"/>
        </w:rPr>
        <w:t xml:space="preserve">1. Опрос граждан проводится на всей территории или </w:t>
      </w:r>
      <w:r w:rsidRPr="00CA6944">
        <w:rPr>
          <w:sz w:val="24"/>
          <w:szCs w:val="24"/>
        </w:rPr>
        <w:t xml:space="preserve">на части территории </w:t>
      </w:r>
      <w:r w:rsidRPr="00CA6944">
        <w:rPr>
          <w:kern w:val="16"/>
          <w:sz w:val="24"/>
          <w:szCs w:val="24"/>
        </w:rPr>
        <w:t>городского округа</w:t>
      </w:r>
      <w:r w:rsidRPr="00CA6944">
        <w:rPr>
          <w:color w:val="000000"/>
          <w:sz w:val="24"/>
          <w:szCs w:val="24"/>
        </w:rPr>
        <w:t xml:space="preserve"> для выявления мнения населения и его учета при принятии решений органами местного самоуправления </w:t>
      </w:r>
      <w:r w:rsidRPr="00CA6944">
        <w:rPr>
          <w:kern w:val="16"/>
          <w:sz w:val="24"/>
          <w:szCs w:val="24"/>
        </w:rPr>
        <w:t>городского округа и должностными лицами местного самоуправления городского округа</w:t>
      </w:r>
      <w:r w:rsidRPr="00CA6944">
        <w:rPr>
          <w:color w:val="000000"/>
          <w:sz w:val="24"/>
          <w:szCs w:val="24"/>
        </w:rPr>
        <w:t>, а также органами государственной власти Республики Дагестан.</w:t>
      </w:r>
    </w:p>
    <w:p w:rsidR="00CE2E3F" w:rsidRPr="00CA6944" w:rsidRDefault="00CE2E3F" w:rsidP="00C253A9">
      <w:pPr>
        <w:ind w:firstLine="709"/>
        <w:jc w:val="both"/>
        <w:rPr>
          <w:color w:val="000000"/>
          <w:sz w:val="24"/>
          <w:szCs w:val="24"/>
        </w:rPr>
      </w:pPr>
      <w:r w:rsidRPr="00CA6944">
        <w:rPr>
          <w:color w:val="000000"/>
          <w:sz w:val="24"/>
          <w:szCs w:val="24"/>
        </w:rPr>
        <w:t>2. Результаты опроса носят рекомендательный характер.</w:t>
      </w:r>
    </w:p>
    <w:p w:rsidR="00CE2E3F" w:rsidRPr="00CA6944" w:rsidRDefault="00CE2E3F" w:rsidP="00C253A9">
      <w:pPr>
        <w:ind w:firstLine="709"/>
        <w:jc w:val="both"/>
        <w:rPr>
          <w:color w:val="000000"/>
          <w:sz w:val="24"/>
          <w:szCs w:val="24"/>
        </w:rPr>
      </w:pPr>
      <w:r w:rsidRPr="00CA6944">
        <w:rPr>
          <w:color w:val="000000"/>
          <w:sz w:val="24"/>
          <w:szCs w:val="24"/>
        </w:rPr>
        <w:t xml:space="preserve">3. В опросе граждан имеют право участвовать жители </w:t>
      </w:r>
      <w:r w:rsidRPr="00CA6944">
        <w:rPr>
          <w:kern w:val="16"/>
          <w:sz w:val="24"/>
          <w:szCs w:val="24"/>
        </w:rPr>
        <w:t>городского округа</w:t>
      </w:r>
      <w:r w:rsidRPr="00CA6944">
        <w:rPr>
          <w:color w:val="000000"/>
          <w:sz w:val="24"/>
          <w:szCs w:val="24"/>
        </w:rPr>
        <w:t>, обладающие избирательным правом.</w:t>
      </w:r>
    </w:p>
    <w:p w:rsidR="00CE2E3F" w:rsidRPr="00CA6944" w:rsidRDefault="00CE2E3F" w:rsidP="00C253A9">
      <w:pPr>
        <w:ind w:firstLine="709"/>
        <w:jc w:val="both"/>
        <w:rPr>
          <w:color w:val="000000"/>
          <w:sz w:val="24"/>
          <w:szCs w:val="24"/>
        </w:rPr>
      </w:pPr>
      <w:r w:rsidRPr="00CA6944">
        <w:rPr>
          <w:color w:val="000000"/>
          <w:sz w:val="24"/>
          <w:szCs w:val="24"/>
        </w:rPr>
        <w:t>4. Опрос граждан проводится по инициативе:</w:t>
      </w:r>
    </w:p>
    <w:p w:rsidR="00CE2E3F" w:rsidRPr="00CA6944" w:rsidRDefault="00CE2E3F" w:rsidP="00C253A9">
      <w:pPr>
        <w:ind w:firstLine="709"/>
        <w:jc w:val="both"/>
        <w:rPr>
          <w:color w:val="000000"/>
          <w:sz w:val="24"/>
          <w:szCs w:val="24"/>
        </w:rPr>
      </w:pPr>
      <w:r w:rsidRPr="00CA6944">
        <w:rPr>
          <w:color w:val="000000"/>
          <w:sz w:val="24"/>
          <w:szCs w:val="24"/>
        </w:rPr>
        <w:lastRenderedPageBreak/>
        <w:t xml:space="preserve">1) Собрания депутатов городского округа или Главы </w:t>
      </w:r>
      <w:r w:rsidRPr="00CA6944">
        <w:rPr>
          <w:kern w:val="16"/>
          <w:sz w:val="24"/>
          <w:szCs w:val="24"/>
        </w:rPr>
        <w:t>городского округа</w:t>
      </w:r>
      <w:r w:rsidRPr="00CA6944">
        <w:rPr>
          <w:color w:val="000000"/>
          <w:sz w:val="24"/>
          <w:szCs w:val="24"/>
        </w:rPr>
        <w:t xml:space="preserve"> - по вопросам местного значения;</w:t>
      </w:r>
    </w:p>
    <w:p w:rsidR="00CE2E3F" w:rsidRPr="00CA6944" w:rsidRDefault="00CE2E3F" w:rsidP="00C253A9">
      <w:pPr>
        <w:ind w:firstLine="709"/>
        <w:jc w:val="both"/>
        <w:rPr>
          <w:color w:val="000000"/>
          <w:sz w:val="24"/>
          <w:szCs w:val="24"/>
        </w:rPr>
      </w:pPr>
      <w:r w:rsidRPr="00CA6944">
        <w:rPr>
          <w:color w:val="000000"/>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 иным вопросам в соответствии с федеральным законодательством.</w:t>
      </w:r>
    </w:p>
    <w:p w:rsidR="00FE3180" w:rsidRPr="00152576" w:rsidRDefault="00CE2E3F" w:rsidP="00C253A9">
      <w:pPr>
        <w:autoSpaceDE w:val="0"/>
        <w:autoSpaceDN w:val="0"/>
        <w:adjustRightInd w:val="0"/>
        <w:ind w:firstLine="709"/>
        <w:jc w:val="both"/>
        <w:rPr>
          <w:bCs/>
          <w:sz w:val="24"/>
          <w:szCs w:val="24"/>
        </w:rPr>
      </w:pPr>
      <w:r w:rsidRPr="00CA6944">
        <w:rPr>
          <w:color w:val="000000"/>
          <w:sz w:val="24"/>
          <w:szCs w:val="24"/>
        </w:rPr>
        <w:t xml:space="preserve">5. </w:t>
      </w:r>
      <w:r w:rsidRPr="00CA6944">
        <w:rPr>
          <w:sz w:val="24"/>
          <w:szCs w:val="24"/>
        </w:rPr>
        <w:t>Порядок назначения и проведения опроса граждан определяется</w:t>
      </w:r>
      <w:r w:rsidRPr="00CA6944">
        <w:rPr>
          <w:kern w:val="16"/>
          <w:sz w:val="24"/>
          <w:szCs w:val="24"/>
        </w:rPr>
        <w:t xml:space="preserve"> нормативным правовым актом Собрания депутатов городского округа</w:t>
      </w:r>
      <w:r w:rsidR="00FE3180" w:rsidRPr="00FE3180">
        <w:rPr>
          <w:bCs/>
          <w:color w:val="FF0000"/>
          <w:sz w:val="28"/>
          <w:szCs w:val="28"/>
        </w:rPr>
        <w:t xml:space="preserve"> </w:t>
      </w:r>
      <w:r w:rsidR="00FE3180" w:rsidRPr="00152576">
        <w:rPr>
          <w:bCs/>
          <w:sz w:val="24"/>
          <w:szCs w:val="24"/>
        </w:rPr>
        <w:t>в соответствии с законом Республики Дагестан</w:t>
      </w:r>
      <w:r w:rsidR="00FE3180" w:rsidRPr="00152576">
        <w:rPr>
          <w:sz w:val="24"/>
          <w:szCs w:val="24"/>
        </w:rPr>
        <w:t xml:space="preserve">. </w:t>
      </w:r>
    </w:p>
    <w:p w:rsidR="00CE2E3F" w:rsidRPr="00CA6944" w:rsidRDefault="00CE2E3F" w:rsidP="00C253A9">
      <w:pPr>
        <w:ind w:firstLine="709"/>
        <w:jc w:val="both"/>
        <w:rPr>
          <w:sz w:val="24"/>
          <w:szCs w:val="24"/>
        </w:rPr>
      </w:pPr>
      <w:r w:rsidRPr="00CA6944">
        <w:rPr>
          <w:sz w:val="24"/>
          <w:szCs w:val="24"/>
        </w:rPr>
        <w:t>6. Решение о назначении опроса граждан принимается Собранием депутатов</w:t>
      </w:r>
      <w:r w:rsidRPr="00CA6944">
        <w:rPr>
          <w:kern w:val="16"/>
          <w:sz w:val="24"/>
          <w:szCs w:val="24"/>
        </w:rPr>
        <w:t xml:space="preserve"> городского округа</w:t>
      </w:r>
      <w:r w:rsidRPr="00CA6944">
        <w:rPr>
          <w:sz w:val="24"/>
          <w:szCs w:val="24"/>
        </w:rPr>
        <w:t>.</w:t>
      </w:r>
    </w:p>
    <w:p w:rsidR="00CE2E3F" w:rsidRPr="00CA6944" w:rsidRDefault="00CE2E3F" w:rsidP="00C253A9">
      <w:pPr>
        <w:ind w:firstLine="709"/>
        <w:jc w:val="both"/>
        <w:rPr>
          <w:sz w:val="24"/>
          <w:szCs w:val="24"/>
        </w:rPr>
      </w:pPr>
      <w:r w:rsidRPr="00CA6944">
        <w:rPr>
          <w:sz w:val="24"/>
          <w:szCs w:val="24"/>
        </w:rPr>
        <w:t xml:space="preserve">7. Жители </w:t>
      </w:r>
      <w:r w:rsidRPr="00CA6944">
        <w:rPr>
          <w:kern w:val="16"/>
          <w:sz w:val="24"/>
          <w:szCs w:val="24"/>
        </w:rPr>
        <w:t>городского округа</w:t>
      </w:r>
      <w:r w:rsidRPr="00CA6944">
        <w:rPr>
          <w:sz w:val="24"/>
          <w:szCs w:val="24"/>
        </w:rPr>
        <w:t xml:space="preserve"> должны быть проинформированы о проведении опроса граждан не менее чем за 10 дней до его проведения.</w:t>
      </w:r>
    </w:p>
    <w:p w:rsidR="00CE2E3F" w:rsidRPr="00CA6944" w:rsidRDefault="00CE2E3F" w:rsidP="00C253A9">
      <w:pPr>
        <w:ind w:firstLine="709"/>
        <w:jc w:val="both"/>
        <w:rPr>
          <w:sz w:val="24"/>
          <w:szCs w:val="24"/>
        </w:rPr>
      </w:pPr>
      <w:r w:rsidRPr="00CA6944">
        <w:rPr>
          <w:sz w:val="24"/>
          <w:szCs w:val="24"/>
        </w:rPr>
        <w:t>8. Финансирование мероприятий, связанных с подготовкой и проведением опроса граждан, осуществляется:</w:t>
      </w:r>
    </w:p>
    <w:p w:rsidR="00CE2E3F" w:rsidRPr="00CA6944" w:rsidRDefault="00CE2E3F" w:rsidP="00C253A9">
      <w:pPr>
        <w:ind w:firstLine="709"/>
        <w:jc w:val="both"/>
        <w:rPr>
          <w:sz w:val="24"/>
          <w:szCs w:val="24"/>
        </w:rPr>
      </w:pPr>
      <w:r>
        <w:rPr>
          <w:sz w:val="24"/>
          <w:szCs w:val="24"/>
        </w:rPr>
        <w:t xml:space="preserve">1) за счет средств </w:t>
      </w:r>
      <w:r w:rsidRPr="00CA6944">
        <w:rPr>
          <w:sz w:val="24"/>
          <w:szCs w:val="24"/>
        </w:rPr>
        <w:t xml:space="preserve">местного бюджета округа - при проведении его по инициативе органов местного самоуправления </w:t>
      </w:r>
      <w:r w:rsidRPr="00CA6944">
        <w:rPr>
          <w:kern w:val="16"/>
          <w:sz w:val="24"/>
          <w:szCs w:val="24"/>
        </w:rPr>
        <w:t>городского округа</w:t>
      </w:r>
      <w:r w:rsidRPr="00CA6944">
        <w:rPr>
          <w:sz w:val="24"/>
          <w:szCs w:val="24"/>
        </w:rPr>
        <w:t>;</w:t>
      </w:r>
    </w:p>
    <w:p w:rsidR="00CE2E3F" w:rsidRPr="00CA6944" w:rsidRDefault="00CE2E3F" w:rsidP="00C253A9">
      <w:pPr>
        <w:ind w:firstLine="709"/>
        <w:jc w:val="both"/>
        <w:rPr>
          <w:sz w:val="24"/>
          <w:szCs w:val="24"/>
        </w:rPr>
      </w:pPr>
      <w:r w:rsidRPr="00CA6944">
        <w:rPr>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rsidR="00CE2E3F" w:rsidRDefault="00CE2E3F" w:rsidP="00A152D1">
      <w:pPr>
        <w:pStyle w:val="30"/>
      </w:pPr>
    </w:p>
    <w:p w:rsidR="00CE2E3F" w:rsidRPr="007D1CAC" w:rsidRDefault="00152576" w:rsidP="00A152D1">
      <w:pPr>
        <w:pStyle w:val="30"/>
      </w:pPr>
      <w:r>
        <w:t>Статья 25</w:t>
      </w:r>
      <w:r w:rsidR="00CE2E3F" w:rsidRPr="007D1CAC">
        <w:t>. Обращение граждан в органы местного самоуправления городского округа</w:t>
      </w:r>
    </w:p>
    <w:p w:rsidR="00E62311" w:rsidRDefault="00E62311" w:rsidP="00C253A9">
      <w:pPr>
        <w:widowControl w:val="0"/>
        <w:autoSpaceDE w:val="0"/>
        <w:autoSpaceDN w:val="0"/>
        <w:adjustRightInd w:val="0"/>
        <w:ind w:firstLine="709"/>
        <w:jc w:val="both"/>
        <w:rPr>
          <w:sz w:val="24"/>
          <w:szCs w:val="24"/>
        </w:rPr>
      </w:pPr>
    </w:p>
    <w:p w:rsidR="00CE2E3F" w:rsidRPr="007D1CAC" w:rsidRDefault="00CE2E3F" w:rsidP="00C253A9">
      <w:pPr>
        <w:widowControl w:val="0"/>
        <w:autoSpaceDE w:val="0"/>
        <w:autoSpaceDN w:val="0"/>
        <w:adjustRightInd w:val="0"/>
        <w:ind w:firstLine="709"/>
        <w:jc w:val="both"/>
        <w:rPr>
          <w:sz w:val="24"/>
          <w:szCs w:val="24"/>
        </w:rPr>
      </w:pPr>
      <w:r w:rsidRPr="007D1CAC">
        <w:rPr>
          <w:sz w:val="24"/>
          <w:szCs w:val="24"/>
        </w:rPr>
        <w:t>1. Граждане имеют право на индивидуальные и коллективные обращения в органы местного самоуправления.</w:t>
      </w:r>
      <w:r w:rsidRPr="007D1CAC">
        <w:rPr>
          <w:bCs/>
          <w:sz w:val="24"/>
          <w:szCs w:val="24"/>
        </w:rPr>
        <w:t xml:space="preserve"> </w:t>
      </w:r>
    </w:p>
    <w:p w:rsidR="00CE2E3F" w:rsidRPr="0057109B" w:rsidRDefault="00AB3C43" w:rsidP="00A152D1">
      <w:pPr>
        <w:ind w:firstLine="709"/>
        <w:jc w:val="both"/>
        <w:rPr>
          <w:sz w:val="24"/>
          <w:szCs w:val="24"/>
        </w:rPr>
      </w:pPr>
      <w:r>
        <w:rPr>
          <w:sz w:val="24"/>
          <w:szCs w:val="24"/>
        </w:rPr>
        <w:t xml:space="preserve"> </w:t>
      </w:r>
      <w:r w:rsidR="00CE2E3F" w:rsidRPr="0057109B">
        <w:rPr>
          <w:sz w:val="24"/>
          <w:szCs w:val="24"/>
        </w:rPr>
        <w:t>2. Обращения граждан подлежат рассмотрению в порядке и сроки, установленные Федеральным законом от 02.05.2006</w:t>
      </w:r>
      <w:r w:rsidR="00A152D1">
        <w:rPr>
          <w:sz w:val="24"/>
          <w:szCs w:val="24"/>
        </w:rPr>
        <w:t xml:space="preserve"> </w:t>
      </w:r>
      <w:r w:rsidR="00CE2E3F" w:rsidRPr="0057109B">
        <w:rPr>
          <w:sz w:val="24"/>
          <w:szCs w:val="24"/>
        </w:rPr>
        <w:t>г. №59-ФЗ «О порядке рассмотрения обращений граждан Российской Федерации».</w:t>
      </w:r>
    </w:p>
    <w:p w:rsidR="00CE2E3F" w:rsidRDefault="00CE2E3F" w:rsidP="00C253A9">
      <w:pPr>
        <w:autoSpaceDE w:val="0"/>
        <w:autoSpaceDN w:val="0"/>
        <w:adjustRightInd w:val="0"/>
        <w:ind w:firstLine="709"/>
        <w:jc w:val="both"/>
        <w:rPr>
          <w:sz w:val="24"/>
          <w:szCs w:val="24"/>
        </w:rPr>
      </w:pPr>
      <w:r w:rsidRPr="007D1CAC">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2BE" w:rsidRDefault="00EC62BE" w:rsidP="00BF4EDE">
      <w:pPr>
        <w:autoSpaceDE w:val="0"/>
        <w:autoSpaceDN w:val="0"/>
        <w:adjustRightInd w:val="0"/>
        <w:rPr>
          <w:sz w:val="24"/>
          <w:szCs w:val="24"/>
        </w:rPr>
      </w:pPr>
    </w:p>
    <w:p w:rsidR="00EC62BE" w:rsidRPr="006F65A7" w:rsidRDefault="00EC62BE" w:rsidP="00A152D1">
      <w:pPr>
        <w:autoSpaceDE w:val="0"/>
        <w:autoSpaceDN w:val="0"/>
        <w:adjustRightInd w:val="0"/>
        <w:ind w:firstLine="709"/>
        <w:jc w:val="both"/>
        <w:rPr>
          <w:b/>
          <w:sz w:val="24"/>
          <w:szCs w:val="24"/>
        </w:rPr>
      </w:pPr>
      <w:r w:rsidRPr="006F65A7">
        <w:rPr>
          <w:b/>
          <w:sz w:val="24"/>
          <w:szCs w:val="24"/>
        </w:rPr>
        <w:t xml:space="preserve">Статья </w:t>
      </w:r>
      <w:r w:rsidR="00152576">
        <w:rPr>
          <w:b/>
          <w:sz w:val="24"/>
          <w:szCs w:val="24"/>
        </w:rPr>
        <w:t>26</w:t>
      </w:r>
      <w:r w:rsidRPr="006F65A7">
        <w:rPr>
          <w:b/>
          <w:sz w:val="24"/>
          <w:szCs w:val="24"/>
        </w:rPr>
        <w:t>.</w:t>
      </w:r>
      <w:r w:rsidR="00BF4EDE">
        <w:rPr>
          <w:b/>
          <w:sz w:val="24"/>
          <w:szCs w:val="24"/>
        </w:rPr>
        <w:t xml:space="preserve"> </w:t>
      </w:r>
      <w:r w:rsidRPr="006F65A7">
        <w:rPr>
          <w:b/>
          <w:sz w:val="24"/>
          <w:szCs w:val="24"/>
        </w:rPr>
        <w:t>Другие формы непосредственного осуществления населением местного самоуправления и участия в его осуществлении</w:t>
      </w:r>
    </w:p>
    <w:p w:rsidR="00EC62BE" w:rsidRPr="00EC62BE" w:rsidRDefault="00EC62BE" w:rsidP="00C253A9">
      <w:pPr>
        <w:autoSpaceDE w:val="0"/>
        <w:autoSpaceDN w:val="0"/>
        <w:adjustRightInd w:val="0"/>
        <w:ind w:firstLine="709"/>
        <w:jc w:val="both"/>
        <w:rPr>
          <w:sz w:val="24"/>
          <w:szCs w:val="24"/>
        </w:rPr>
      </w:pPr>
    </w:p>
    <w:p w:rsidR="00EC62BE" w:rsidRPr="00EC62BE" w:rsidRDefault="00AB3C43" w:rsidP="00C253A9">
      <w:pPr>
        <w:autoSpaceDE w:val="0"/>
        <w:autoSpaceDN w:val="0"/>
        <w:adjustRightInd w:val="0"/>
        <w:ind w:firstLine="709"/>
        <w:jc w:val="both"/>
        <w:rPr>
          <w:sz w:val="24"/>
          <w:szCs w:val="24"/>
        </w:rPr>
      </w:pPr>
      <w:r>
        <w:rPr>
          <w:sz w:val="24"/>
          <w:szCs w:val="24"/>
        </w:rPr>
        <w:t xml:space="preserve"> </w:t>
      </w:r>
      <w:r w:rsidR="00EC62BE" w:rsidRPr="00EC62BE">
        <w:rPr>
          <w:sz w:val="24"/>
          <w:szCs w:val="24"/>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EC62BE" w:rsidRPr="00EC62BE" w:rsidRDefault="00AB3C43" w:rsidP="00C253A9">
      <w:pPr>
        <w:autoSpaceDE w:val="0"/>
        <w:autoSpaceDN w:val="0"/>
        <w:adjustRightInd w:val="0"/>
        <w:ind w:firstLine="709"/>
        <w:jc w:val="both"/>
        <w:rPr>
          <w:sz w:val="24"/>
          <w:szCs w:val="24"/>
        </w:rPr>
      </w:pPr>
      <w:r>
        <w:rPr>
          <w:sz w:val="24"/>
          <w:szCs w:val="24"/>
        </w:rPr>
        <w:t xml:space="preserve"> </w:t>
      </w:r>
      <w:r w:rsidR="00EC62BE" w:rsidRPr="00EC62BE">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62BE" w:rsidRDefault="00EC62BE" w:rsidP="00C253A9">
      <w:pPr>
        <w:autoSpaceDE w:val="0"/>
        <w:autoSpaceDN w:val="0"/>
        <w:adjustRightInd w:val="0"/>
        <w:ind w:firstLine="709"/>
        <w:jc w:val="both"/>
        <w:rPr>
          <w:sz w:val="24"/>
          <w:szCs w:val="24"/>
        </w:rPr>
      </w:pPr>
      <w:r w:rsidRPr="00EC62BE">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w:t>
      </w:r>
      <w:r w:rsidRPr="00EC62BE">
        <w:rPr>
          <w:b/>
          <w:sz w:val="24"/>
          <w:szCs w:val="24"/>
        </w:rPr>
        <w:t xml:space="preserve"> </w:t>
      </w:r>
      <w:r w:rsidRPr="00EC62BE">
        <w:rPr>
          <w:sz w:val="24"/>
          <w:szCs w:val="24"/>
        </w:rPr>
        <w:t>населения в осуществлении местного самоуправления.</w:t>
      </w:r>
    </w:p>
    <w:p w:rsidR="00EC5F35" w:rsidRPr="00EC62BE" w:rsidRDefault="00EC5F35" w:rsidP="00C253A9">
      <w:pPr>
        <w:autoSpaceDE w:val="0"/>
        <w:autoSpaceDN w:val="0"/>
        <w:adjustRightInd w:val="0"/>
        <w:ind w:firstLine="709"/>
        <w:jc w:val="both"/>
        <w:rPr>
          <w:sz w:val="24"/>
          <w:szCs w:val="24"/>
        </w:rPr>
      </w:pPr>
    </w:p>
    <w:p w:rsidR="004D0F09" w:rsidRPr="004D0F09" w:rsidRDefault="004D0F09" w:rsidP="00A152D1">
      <w:pPr>
        <w:autoSpaceDE w:val="0"/>
        <w:autoSpaceDN w:val="0"/>
        <w:adjustRightInd w:val="0"/>
        <w:jc w:val="center"/>
        <w:rPr>
          <w:b/>
          <w:sz w:val="24"/>
          <w:szCs w:val="24"/>
        </w:rPr>
      </w:pPr>
      <w:r w:rsidRPr="00F91C41">
        <w:rPr>
          <w:b/>
          <w:sz w:val="24"/>
          <w:szCs w:val="24"/>
        </w:rPr>
        <w:t xml:space="preserve">ГЛАВА IV.ОРГАНЫ </w:t>
      </w:r>
      <w:r w:rsidR="00EC62BE" w:rsidRPr="00F91C41">
        <w:rPr>
          <w:b/>
          <w:sz w:val="24"/>
          <w:szCs w:val="24"/>
        </w:rPr>
        <w:t xml:space="preserve">И </w:t>
      </w:r>
      <w:r w:rsidRPr="00F91C41">
        <w:rPr>
          <w:b/>
          <w:sz w:val="24"/>
          <w:szCs w:val="24"/>
        </w:rPr>
        <w:t>ДОЛЖНОСТНЫЕ ЛИЦА МЕСТНОГО САМОУПРАВЛЕНИЯ</w:t>
      </w:r>
    </w:p>
    <w:p w:rsidR="00EC62BE" w:rsidRDefault="00EC62BE" w:rsidP="00A152D1">
      <w:pPr>
        <w:pStyle w:val="30"/>
      </w:pPr>
    </w:p>
    <w:p w:rsidR="002B54CE" w:rsidRPr="00A152D1" w:rsidRDefault="00F34B6D" w:rsidP="00A152D1">
      <w:pPr>
        <w:pStyle w:val="30"/>
      </w:pPr>
      <w:r w:rsidRPr="00E66F44">
        <w:t xml:space="preserve">Статья </w:t>
      </w:r>
      <w:r w:rsidR="00152576" w:rsidRPr="00E66F44">
        <w:t>27</w:t>
      </w:r>
      <w:r w:rsidRPr="00E66F44">
        <w:t>.</w:t>
      </w:r>
      <w:r w:rsidR="00152576" w:rsidRPr="00E66F44">
        <w:t xml:space="preserve"> </w:t>
      </w:r>
      <w:r w:rsidR="002B54CE" w:rsidRPr="00E66F44">
        <w:t>Орга</w:t>
      </w:r>
      <w:r w:rsidR="00A152D1">
        <w:t>ны местного самоуправления</w:t>
      </w:r>
    </w:p>
    <w:p w:rsidR="00152576" w:rsidRDefault="00152576" w:rsidP="00C253A9">
      <w:pPr>
        <w:ind w:firstLine="709"/>
        <w:jc w:val="both"/>
        <w:rPr>
          <w:sz w:val="24"/>
          <w:szCs w:val="24"/>
        </w:rPr>
      </w:pPr>
    </w:p>
    <w:p w:rsidR="00EC62BE" w:rsidRDefault="002B54CE" w:rsidP="00C253A9">
      <w:pPr>
        <w:ind w:firstLine="709"/>
        <w:jc w:val="both"/>
        <w:rPr>
          <w:sz w:val="24"/>
          <w:szCs w:val="24"/>
        </w:rPr>
      </w:pPr>
      <w:r w:rsidRPr="00A0438C">
        <w:rPr>
          <w:sz w:val="24"/>
          <w:szCs w:val="24"/>
        </w:rPr>
        <w:t>1. Структуру органов местного самоуправления составляют</w:t>
      </w:r>
      <w:r w:rsidR="00EC62BE">
        <w:rPr>
          <w:sz w:val="24"/>
          <w:szCs w:val="24"/>
        </w:rPr>
        <w:t>:</w:t>
      </w:r>
      <w:r w:rsidRPr="00A0438C">
        <w:rPr>
          <w:sz w:val="24"/>
          <w:szCs w:val="24"/>
        </w:rPr>
        <w:t xml:space="preserve"> </w:t>
      </w:r>
    </w:p>
    <w:p w:rsidR="00EC62BE" w:rsidRDefault="00EC62BE" w:rsidP="00C253A9">
      <w:pPr>
        <w:ind w:firstLine="709"/>
        <w:jc w:val="both"/>
        <w:rPr>
          <w:sz w:val="24"/>
          <w:szCs w:val="24"/>
        </w:rPr>
      </w:pPr>
      <w:r>
        <w:rPr>
          <w:sz w:val="24"/>
          <w:szCs w:val="24"/>
        </w:rPr>
        <w:t xml:space="preserve">- </w:t>
      </w:r>
      <w:r w:rsidR="002B54CE" w:rsidRPr="00A0438C">
        <w:rPr>
          <w:sz w:val="24"/>
          <w:szCs w:val="24"/>
        </w:rPr>
        <w:t>Собрание депутатов городского округа</w:t>
      </w:r>
      <w:r w:rsidR="002B54CE">
        <w:rPr>
          <w:sz w:val="24"/>
          <w:szCs w:val="24"/>
        </w:rPr>
        <w:t xml:space="preserve"> «город Каспийск» (далее - </w:t>
      </w:r>
      <w:r w:rsidR="002B54CE" w:rsidRPr="00A0438C">
        <w:rPr>
          <w:sz w:val="24"/>
          <w:szCs w:val="24"/>
        </w:rPr>
        <w:t>Собрание депутатов городского округа</w:t>
      </w:r>
      <w:r w:rsidR="002B54CE">
        <w:rPr>
          <w:sz w:val="24"/>
          <w:szCs w:val="24"/>
        </w:rPr>
        <w:t>)</w:t>
      </w:r>
      <w:r w:rsidR="002B54CE" w:rsidRPr="00A0438C">
        <w:rPr>
          <w:sz w:val="24"/>
          <w:szCs w:val="24"/>
        </w:rPr>
        <w:t xml:space="preserve">, </w:t>
      </w:r>
    </w:p>
    <w:p w:rsidR="00EC62BE" w:rsidRDefault="00EC62BE" w:rsidP="00C253A9">
      <w:pPr>
        <w:ind w:firstLine="709"/>
        <w:jc w:val="both"/>
        <w:rPr>
          <w:sz w:val="24"/>
          <w:szCs w:val="24"/>
        </w:rPr>
      </w:pPr>
      <w:r>
        <w:rPr>
          <w:sz w:val="24"/>
          <w:szCs w:val="24"/>
        </w:rPr>
        <w:t xml:space="preserve">- </w:t>
      </w:r>
      <w:r w:rsidR="002B54CE" w:rsidRPr="00A0438C">
        <w:rPr>
          <w:sz w:val="24"/>
          <w:szCs w:val="24"/>
        </w:rPr>
        <w:t>Гл</w:t>
      </w:r>
      <w:r w:rsidR="002B54CE">
        <w:rPr>
          <w:sz w:val="24"/>
          <w:szCs w:val="24"/>
        </w:rPr>
        <w:t xml:space="preserve">ава городского округа «город Каспийск» (далее - </w:t>
      </w:r>
      <w:r w:rsidR="002B54CE" w:rsidRPr="00A0438C">
        <w:rPr>
          <w:sz w:val="24"/>
          <w:szCs w:val="24"/>
        </w:rPr>
        <w:t>Гл</w:t>
      </w:r>
      <w:r w:rsidR="002B54CE">
        <w:rPr>
          <w:sz w:val="24"/>
          <w:szCs w:val="24"/>
        </w:rPr>
        <w:t>ава городского округа),</w:t>
      </w:r>
      <w:r w:rsidR="00AB3C43">
        <w:rPr>
          <w:sz w:val="24"/>
          <w:szCs w:val="24"/>
        </w:rPr>
        <w:t xml:space="preserve"> </w:t>
      </w:r>
    </w:p>
    <w:p w:rsidR="00EC62BE" w:rsidRDefault="00EC62BE" w:rsidP="00C253A9">
      <w:pPr>
        <w:ind w:firstLine="709"/>
        <w:jc w:val="both"/>
        <w:rPr>
          <w:sz w:val="24"/>
          <w:szCs w:val="24"/>
        </w:rPr>
      </w:pPr>
      <w:r>
        <w:rPr>
          <w:sz w:val="24"/>
          <w:szCs w:val="24"/>
        </w:rPr>
        <w:lastRenderedPageBreak/>
        <w:t xml:space="preserve">- </w:t>
      </w:r>
      <w:r w:rsidR="002B54CE">
        <w:rPr>
          <w:sz w:val="24"/>
          <w:szCs w:val="24"/>
        </w:rPr>
        <w:t xml:space="preserve">администрация городского округа «город Каспийск» (далее – администрация городского округа), </w:t>
      </w:r>
    </w:p>
    <w:p w:rsidR="00EC62BE" w:rsidRDefault="00EC62BE" w:rsidP="00C253A9">
      <w:pPr>
        <w:ind w:firstLine="709"/>
        <w:jc w:val="both"/>
        <w:rPr>
          <w:sz w:val="24"/>
          <w:szCs w:val="24"/>
        </w:rPr>
      </w:pPr>
      <w:r>
        <w:rPr>
          <w:sz w:val="24"/>
          <w:szCs w:val="24"/>
        </w:rPr>
        <w:t xml:space="preserve">- </w:t>
      </w:r>
      <w:proofErr w:type="spellStart"/>
      <w:r w:rsidR="00F91C41">
        <w:rPr>
          <w:sz w:val="24"/>
          <w:szCs w:val="24"/>
        </w:rPr>
        <w:t>контрольно</w:t>
      </w:r>
      <w:proofErr w:type="spellEnd"/>
      <w:r w:rsidR="00F91C41">
        <w:rPr>
          <w:sz w:val="24"/>
          <w:szCs w:val="24"/>
        </w:rPr>
        <w:t xml:space="preserve"> - счетный </w:t>
      </w:r>
      <w:r w:rsidR="002B54CE" w:rsidRPr="00763894">
        <w:rPr>
          <w:sz w:val="24"/>
          <w:szCs w:val="24"/>
        </w:rPr>
        <w:t>орган</w:t>
      </w:r>
      <w:r w:rsidR="004D4EE5">
        <w:rPr>
          <w:sz w:val="24"/>
          <w:szCs w:val="24"/>
        </w:rPr>
        <w:t xml:space="preserve"> </w:t>
      </w:r>
      <w:r w:rsidR="002B54CE">
        <w:rPr>
          <w:sz w:val="24"/>
          <w:szCs w:val="24"/>
        </w:rPr>
        <w:t>городского округа – Контрольно-</w:t>
      </w:r>
      <w:r w:rsidR="00BF4EDE">
        <w:rPr>
          <w:sz w:val="24"/>
          <w:szCs w:val="24"/>
        </w:rPr>
        <w:t xml:space="preserve">счетная </w:t>
      </w:r>
      <w:r w:rsidR="002B54CE" w:rsidRPr="00A0438C">
        <w:rPr>
          <w:sz w:val="24"/>
          <w:szCs w:val="24"/>
        </w:rPr>
        <w:t>комиссия</w:t>
      </w:r>
      <w:r w:rsidR="00AB3C43">
        <w:rPr>
          <w:sz w:val="24"/>
          <w:szCs w:val="24"/>
        </w:rPr>
        <w:t xml:space="preserve"> </w:t>
      </w:r>
      <w:r w:rsidR="002B54CE">
        <w:rPr>
          <w:sz w:val="24"/>
          <w:szCs w:val="24"/>
        </w:rPr>
        <w:t>городского округа «город Каспийск» (далее -</w:t>
      </w:r>
      <w:r w:rsidR="002B54CE" w:rsidRPr="00C5078E">
        <w:rPr>
          <w:sz w:val="24"/>
          <w:szCs w:val="24"/>
        </w:rPr>
        <w:t xml:space="preserve"> </w:t>
      </w:r>
      <w:r w:rsidR="002B54CE">
        <w:rPr>
          <w:sz w:val="24"/>
          <w:szCs w:val="24"/>
        </w:rPr>
        <w:t>контрольно-</w:t>
      </w:r>
      <w:r w:rsidR="002B54CE" w:rsidRPr="00A0438C">
        <w:rPr>
          <w:sz w:val="24"/>
          <w:szCs w:val="24"/>
        </w:rPr>
        <w:t>счетная комиссия</w:t>
      </w:r>
      <w:r w:rsidR="00AB3C43">
        <w:rPr>
          <w:sz w:val="24"/>
          <w:szCs w:val="24"/>
        </w:rPr>
        <w:t xml:space="preserve"> </w:t>
      </w:r>
      <w:r w:rsidR="002B54CE">
        <w:rPr>
          <w:sz w:val="24"/>
          <w:szCs w:val="24"/>
        </w:rPr>
        <w:t>городского округа)</w:t>
      </w:r>
      <w:r>
        <w:rPr>
          <w:sz w:val="24"/>
          <w:szCs w:val="24"/>
        </w:rPr>
        <w:t xml:space="preserve">, </w:t>
      </w:r>
    </w:p>
    <w:p w:rsidR="002F693A" w:rsidRPr="00152576" w:rsidRDefault="002F693A" w:rsidP="00C253A9">
      <w:pPr>
        <w:pStyle w:val="text"/>
        <w:ind w:firstLine="709"/>
        <w:rPr>
          <w:rFonts w:ascii="Times New Roman" w:hAnsi="Times New Roman" w:cs="Times New Roman"/>
        </w:rPr>
      </w:pPr>
      <w:r w:rsidRPr="00A152D1">
        <w:rPr>
          <w:rFonts w:ascii="Times New Roman" w:hAnsi="Times New Roman" w:cs="Times New Roman"/>
        </w:rPr>
        <w:t>2.</w:t>
      </w:r>
      <w:r w:rsidRPr="002F693A">
        <w:rPr>
          <w:rFonts w:ascii="Times New Roman" w:hAnsi="Times New Roman" w:cs="Times New Roman"/>
          <w:color w:val="FF0000"/>
          <w:sz w:val="28"/>
          <w:szCs w:val="28"/>
        </w:rPr>
        <w:t xml:space="preserve"> </w:t>
      </w:r>
      <w:r w:rsidRPr="00152576">
        <w:rPr>
          <w:rFonts w:ascii="Times New Roman" w:hAnsi="Times New Roman" w:cs="Times New Roman"/>
        </w:rPr>
        <w:t>Могут создаваться иные органы местного самоуправления городского округа, обладающие собственными полномочиями по решению вопросов местного значения.</w:t>
      </w:r>
    </w:p>
    <w:p w:rsidR="002B54CE" w:rsidRPr="00A0438C" w:rsidRDefault="002F693A" w:rsidP="00C253A9">
      <w:pPr>
        <w:ind w:firstLine="709"/>
        <w:jc w:val="both"/>
        <w:rPr>
          <w:sz w:val="24"/>
          <w:szCs w:val="24"/>
        </w:rPr>
      </w:pPr>
      <w:r>
        <w:rPr>
          <w:sz w:val="24"/>
          <w:szCs w:val="24"/>
        </w:rPr>
        <w:t>3</w:t>
      </w:r>
      <w:r w:rsidR="002B54CE" w:rsidRPr="00A0438C">
        <w:rPr>
          <w:sz w:val="24"/>
          <w:szCs w:val="24"/>
        </w:rPr>
        <w:t>.</w:t>
      </w:r>
      <w:r w:rsidR="00BF4EDE">
        <w:rPr>
          <w:sz w:val="24"/>
          <w:szCs w:val="24"/>
        </w:rPr>
        <w:t xml:space="preserve"> </w:t>
      </w:r>
      <w:r w:rsidR="002B54CE" w:rsidRPr="00A0438C">
        <w:rPr>
          <w:sz w:val="24"/>
          <w:szCs w:val="24"/>
        </w:rPr>
        <w:t>Порядок формирования, полномочия, срок полномочий, п</w:t>
      </w:r>
      <w:r w:rsidR="002B54CE">
        <w:rPr>
          <w:sz w:val="24"/>
          <w:szCs w:val="24"/>
        </w:rPr>
        <w:t xml:space="preserve">одотчетность, подконтрольность </w:t>
      </w:r>
      <w:r w:rsidR="002B54CE" w:rsidRPr="00A0438C">
        <w:rPr>
          <w:sz w:val="24"/>
          <w:szCs w:val="24"/>
        </w:rPr>
        <w:t>органов местного самоуправления, а также иные вопросы организации и деятельности указанных органов определяются настоящим Уставом.</w:t>
      </w:r>
    </w:p>
    <w:p w:rsidR="002B54CE" w:rsidRPr="00A0438C" w:rsidRDefault="002F693A" w:rsidP="00C253A9">
      <w:pPr>
        <w:ind w:firstLine="709"/>
        <w:jc w:val="both"/>
        <w:rPr>
          <w:sz w:val="24"/>
          <w:szCs w:val="24"/>
        </w:rPr>
      </w:pPr>
      <w:r>
        <w:rPr>
          <w:sz w:val="24"/>
          <w:szCs w:val="24"/>
        </w:rPr>
        <w:t>4</w:t>
      </w:r>
      <w:r w:rsidR="002B54CE" w:rsidRPr="00A0438C">
        <w:rPr>
          <w:sz w:val="24"/>
          <w:szCs w:val="24"/>
        </w:rPr>
        <w:t>.</w:t>
      </w:r>
      <w:r w:rsidR="00BF4EDE">
        <w:rPr>
          <w:sz w:val="24"/>
          <w:szCs w:val="24"/>
        </w:rPr>
        <w:t xml:space="preserve"> </w:t>
      </w:r>
      <w:r w:rsidR="002B54CE" w:rsidRPr="00A0438C">
        <w:rPr>
          <w:sz w:val="24"/>
          <w:szCs w:val="24"/>
        </w:rPr>
        <w:t>Изменение структуры органов местног</w:t>
      </w:r>
      <w:r w:rsidR="00D63F58">
        <w:rPr>
          <w:sz w:val="24"/>
          <w:szCs w:val="24"/>
        </w:rPr>
        <w:t xml:space="preserve">о самоуправления городского </w:t>
      </w:r>
      <w:r w:rsidR="002B54CE">
        <w:rPr>
          <w:sz w:val="24"/>
          <w:szCs w:val="24"/>
        </w:rPr>
        <w:t>округа</w:t>
      </w:r>
      <w:r w:rsidR="00AB3C43">
        <w:rPr>
          <w:sz w:val="24"/>
          <w:szCs w:val="24"/>
        </w:rPr>
        <w:t xml:space="preserve"> </w:t>
      </w:r>
      <w:r w:rsidR="002B54CE" w:rsidRPr="00A0438C">
        <w:rPr>
          <w:sz w:val="24"/>
          <w:szCs w:val="24"/>
        </w:rPr>
        <w:t>осуществляется</w:t>
      </w:r>
      <w:r w:rsidR="002B54CE">
        <w:rPr>
          <w:sz w:val="24"/>
          <w:szCs w:val="24"/>
        </w:rPr>
        <w:t xml:space="preserve"> </w:t>
      </w:r>
      <w:r w:rsidR="002B54CE" w:rsidRPr="00A0438C">
        <w:rPr>
          <w:sz w:val="24"/>
          <w:szCs w:val="24"/>
        </w:rPr>
        <w:t>не иначе как путем внесения</w:t>
      </w:r>
      <w:r w:rsidR="00AB3C43">
        <w:rPr>
          <w:sz w:val="24"/>
          <w:szCs w:val="24"/>
        </w:rPr>
        <w:t xml:space="preserve"> </w:t>
      </w:r>
      <w:r w:rsidR="002B54CE" w:rsidRPr="00A0438C">
        <w:rPr>
          <w:sz w:val="24"/>
          <w:szCs w:val="24"/>
        </w:rPr>
        <w:t>изменений в настоящий Устав.</w:t>
      </w:r>
    </w:p>
    <w:p w:rsidR="00EC62BE" w:rsidRPr="00EC62BE" w:rsidRDefault="002F693A" w:rsidP="00C253A9">
      <w:pPr>
        <w:autoSpaceDE w:val="0"/>
        <w:autoSpaceDN w:val="0"/>
        <w:adjustRightInd w:val="0"/>
        <w:ind w:firstLine="709"/>
        <w:jc w:val="both"/>
        <w:outlineLvl w:val="1"/>
        <w:rPr>
          <w:bCs/>
          <w:sz w:val="24"/>
          <w:szCs w:val="24"/>
        </w:rPr>
      </w:pPr>
      <w:r>
        <w:rPr>
          <w:sz w:val="24"/>
          <w:szCs w:val="24"/>
        </w:rPr>
        <w:t>5</w:t>
      </w:r>
      <w:r w:rsidR="002B54CE" w:rsidRPr="00A0438C">
        <w:rPr>
          <w:sz w:val="24"/>
          <w:szCs w:val="24"/>
        </w:rPr>
        <w:t>.</w:t>
      </w:r>
      <w:r w:rsidR="00BF4EDE">
        <w:rPr>
          <w:sz w:val="24"/>
          <w:szCs w:val="24"/>
        </w:rPr>
        <w:t xml:space="preserve"> Р</w:t>
      </w:r>
      <w:r w:rsidR="002B54CE" w:rsidRPr="00A0438C">
        <w:rPr>
          <w:sz w:val="24"/>
          <w:szCs w:val="24"/>
        </w:rPr>
        <w:t>ешение Собрания депутатов городского округа об изменении структуры органов местного самоуправления вступает в силу не ранее чем по истечении срока полномочий Собрания депута</w:t>
      </w:r>
      <w:r w:rsidR="00EC62BE">
        <w:rPr>
          <w:sz w:val="24"/>
          <w:szCs w:val="24"/>
        </w:rPr>
        <w:t>тов городского округа, принявшего</w:t>
      </w:r>
      <w:r w:rsidR="002B54CE" w:rsidRPr="00A0438C">
        <w:rPr>
          <w:sz w:val="24"/>
          <w:szCs w:val="24"/>
        </w:rPr>
        <w:t xml:space="preserve"> указанное решение</w:t>
      </w:r>
      <w:r w:rsidR="002B54CE">
        <w:rPr>
          <w:sz w:val="24"/>
          <w:szCs w:val="24"/>
        </w:rPr>
        <w:t>,</w:t>
      </w:r>
      <w:r w:rsidR="00EC62BE">
        <w:rPr>
          <w:b/>
          <w:bCs/>
        </w:rPr>
        <w:t xml:space="preserve"> </w:t>
      </w:r>
      <w:r w:rsidR="00EC62BE" w:rsidRPr="00EC62BE">
        <w:rPr>
          <w:bCs/>
          <w:sz w:val="24"/>
          <w:szCs w:val="24"/>
        </w:rPr>
        <w:t>за исключением случаев, предусмотренных Федеральным законом от 06.10.2003 №131-ФЗ.</w:t>
      </w:r>
    </w:p>
    <w:p w:rsidR="002B54CE" w:rsidRPr="00C17EDD" w:rsidRDefault="002F693A" w:rsidP="00C253A9">
      <w:pPr>
        <w:autoSpaceDE w:val="0"/>
        <w:autoSpaceDN w:val="0"/>
        <w:adjustRightInd w:val="0"/>
        <w:ind w:firstLine="709"/>
        <w:jc w:val="both"/>
        <w:outlineLvl w:val="1"/>
        <w:rPr>
          <w:rFonts w:eastAsia="Calibri"/>
          <w:lang w:eastAsia="en-US"/>
        </w:rPr>
      </w:pPr>
      <w:r>
        <w:rPr>
          <w:sz w:val="24"/>
          <w:szCs w:val="24"/>
        </w:rPr>
        <w:t>6</w:t>
      </w:r>
      <w:r w:rsidR="002B54CE" w:rsidRPr="00A0438C">
        <w:rPr>
          <w:sz w:val="24"/>
          <w:szCs w:val="24"/>
        </w:rPr>
        <w:t>.</w:t>
      </w:r>
      <w:r w:rsidR="002B54CE" w:rsidRPr="009E50ED">
        <w:rPr>
          <w:rFonts w:eastAsia="Calibri"/>
          <w:lang w:eastAsia="en-US"/>
        </w:rPr>
        <w:t xml:space="preserve"> </w:t>
      </w:r>
      <w:r w:rsidR="002B54CE" w:rsidRPr="00C17EDD">
        <w:rPr>
          <w:rFonts w:eastAsia="Calibri"/>
          <w:sz w:val="24"/>
          <w:szCs w:val="24"/>
          <w:lang w:eastAsia="en-U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городской округ «город Каспийск».</w:t>
      </w:r>
    </w:p>
    <w:p w:rsidR="005C4C14" w:rsidRPr="00A0438C" w:rsidRDefault="005C4C14" w:rsidP="00C253A9">
      <w:pPr>
        <w:tabs>
          <w:tab w:val="left" w:pos="4402"/>
        </w:tabs>
        <w:ind w:firstLine="709"/>
        <w:rPr>
          <w:sz w:val="24"/>
          <w:szCs w:val="24"/>
        </w:rPr>
      </w:pPr>
    </w:p>
    <w:p w:rsidR="009D2FFE" w:rsidRPr="00BB3D95" w:rsidRDefault="009D2FFE" w:rsidP="00A152D1">
      <w:pPr>
        <w:ind w:firstLine="709"/>
        <w:rPr>
          <w:b/>
          <w:bCs/>
          <w:sz w:val="24"/>
          <w:szCs w:val="24"/>
        </w:rPr>
      </w:pPr>
      <w:bookmarkStart w:id="18" w:name="_Toc88382191"/>
      <w:r w:rsidRPr="00BB3D95">
        <w:rPr>
          <w:b/>
          <w:bCs/>
          <w:sz w:val="24"/>
          <w:szCs w:val="24"/>
        </w:rPr>
        <w:t xml:space="preserve">Статья </w:t>
      </w:r>
      <w:r w:rsidR="00152576">
        <w:rPr>
          <w:b/>
          <w:bCs/>
          <w:sz w:val="24"/>
          <w:szCs w:val="24"/>
        </w:rPr>
        <w:t>28</w:t>
      </w:r>
      <w:r w:rsidR="00260CA3">
        <w:rPr>
          <w:b/>
          <w:bCs/>
          <w:sz w:val="24"/>
          <w:szCs w:val="24"/>
        </w:rPr>
        <w:t>.</w:t>
      </w:r>
      <w:r w:rsidRPr="00BB3D95">
        <w:rPr>
          <w:b/>
          <w:bCs/>
          <w:sz w:val="24"/>
          <w:szCs w:val="24"/>
        </w:rPr>
        <w:t xml:space="preserve"> Собрание депутатов городского </w:t>
      </w:r>
      <w:r w:rsidR="00152576">
        <w:rPr>
          <w:b/>
          <w:bCs/>
          <w:sz w:val="24"/>
          <w:szCs w:val="24"/>
        </w:rPr>
        <w:t>округа</w:t>
      </w:r>
    </w:p>
    <w:p w:rsidR="009D2FFE" w:rsidRPr="00BB3D95" w:rsidRDefault="009D2FFE" w:rsidP="00C253A9">
      <w:pPr>
        <w:ind w:firstLine="709"/>
        <w:jc w:val="center"/>
        <w:rPr>
          <w:b/>
          <w:bCs/>
          <w:sz w:val="24"/>
          <w:szCs w:val="24"/>
        </w:rPr>
      </w:pPr>
    </w:p>
    <w:p w:rsidR="009D2FFE" w:rsidRPr="00BB3D95" w:rsidRDefault="009D2FFE" w:rsidP="00C253A9">
      <w:pPr>
        <w:ind w:firstLine="709"/>
        <w:jc w:val="both"/>
        <w:rPr>
          <w:sz w:val="24"/>
          <w:szCs w:val="24"/>
        </w:rPr>
      </w:pPr>
      <w:r w:rsidRPr="00BB3D95">
        <w:rPr>
          <w:sz w:val="24"/>
          <w:szCs w:val="24"/>
        </w:rPr>
        <w:t>1. Представительный орган местного самоуправления - Собрание депутатов городского округ</w:t>
      </w:r>
      <w:r w:rsidR="002B54CE">
        <w:rPr>
          <w:sz w:val="24"/>
          <w:szCs w:val="24"/>
        </w:rPr>
        <w:t>а «город Каспийск» состоит из 25</w:t>
      </w:r>
      <w:r w:rsidRPr="00BB3D95">
        <w:rPr>
          <w:sz w:val="24"/>
          <w:szCs w:val="24"/>
        </w:rPr>
        <w:t xml:space="preserve"> де</w:t>
      </w:r>
      <w:r w:rsidR="002B54CE">
        <w:rPr>
          <w:sz w:val="24"/>
          <w:szCs w:val="24"/>
        </w:rPr>
        <w:t xml:space="preserve">путатов, избираемых населением </w:t>
      </w:r>
      <w:r w:rsidRPr="00BB3D95">
        <w:rPr>
          <w:sz w:val="24"/>
          <w:szCs w:val="24"/>
        </w:rPr>
        <w:t xml:space="preserve">городского округа на муниципальных выборах на основе всеобщего, равного и прямого избирательного права при тайном голосовании по пропорциональной избирательной системе с закрытыми списками кандидатов сроком </w:t>
      </w:r>
      <w:r w:rsidRPr="00ED55BF">
        <w:rPr>
          <w:sz w:val="24"/>
          <w:szCs w:val="24"/>
        </w:rPr>
        <w:t>на 5 лет.</w:t>
      </w:r>
    </w:p>
    <w:p w:rsidR="009D2FFE" w:rsidRPr="00BB3D95" w:rsidRDefault="009D2FFE" w:rsidP="00C253A9">
      <w:pPr>
        <w:ind w:firstLine="709"/>
        <w:jc w:val="both"/>
        <w:rPr>
          <w:sz w:val="24"/>
          <w:szCs w:val="24"/>
        </w:rPr>
      </w:pPr>
      <w:r w:rsidRPr="00BB3D95">
        <w:rPr>
          <w:sz w:val="24"/>
          <w:szCs w:val="24"/>
        </w:rPr>
        <w:t>2. Собрание депутатов городского округа обладает правами юридического лица в соответствии с федеральным законодательством.</w:t>
      </w:r>
    </w:p>
    <w:p w:rsidR="009D2FFE" w:rsidRPr="00BB3D95" w:rsidRDefault="009D2FFE" w:rsidP="00C253A9">
      <w:pPr>
        <w:ind w:firstLine="709"/>
        <w:jc w:val="both"/>
        <w:rPr>
          <w:sz w:val="24"/>
          <w:szCs w:val="24"/>
        </w:rPr>
      </w:pPr>
      <w:r w:rsidRPr="00BB3D95">
        <w:rPr>
          <w:sz w:val="24"/>
          <w:szCs w:val="24"/>
        </w:rPr>
        <w:t>3. Собрание депутатов городского округа может осуществлять свои полномочия в случае избрания не менее двух третей от установленной численности депутатов.</w:t>
      </w:r>
    </w:p>
    <w:p w:rsidR="009D2FFE" w:rsidRPr="00BB3D95" w:rsidRDefault="009D2FFE" w:rsidP="00C253A9">
      <w:pPr>
        <w:ind w:firstLine="709"/>
        <w:jc w:val="both"/>
        <w:rPr>
          <w:sz w:val="24"/>
          <w:szCs w:val="24"/>
        </w:rPr>
      </w:pPr>
      <w:r w:rsidRPr="00BB3D95">
        <w:rPr>
          <w:sz w:val="24"/>
          <w:szCs w:val="24"/>
        </w:rPr>
        <w:t>4. Заседание Собрания депутатов городского округа правомочно при участии в нем более половины избранных депутатов.</w:t>
      </w:r>
    </w:p>
    <w:p w:rsidR="009D2FFE" w:rsidRPr="00BB3D95" w:rsidRDefault="009D2FFE" w:rsidP="00C253A9">
      <w:pPr>
        <w:ind w:firstLine="709"/>
        <w:jc w:val="both"/>
        <w:rPr>
          <w:sz w:val="24"/>
          <w:szCs w:val="24"/>
        </w:rPr>
      </w:pPr>
      <w:r w:rsidRPr="00BB3D95">
        <w:rPr>
          <w:sz w:val="24"/>
          <w:szCs w:val="24"/>
        </w:rPr>
        <w:t>Заседание Собрания депутатов городского округа проводятся не реже одного раза в три месяца.</w:t>
      </w:r>
    </w:p>
    <w:p w:rsidR="009D2FFE" w:rsidRPr="00BB3D95" w:rsidRDefault="009D2FFE" w:rsidP="00C253A9">
      <w:pPr>
        <w:ind w:firstLine="709"/>
        <w:jc w:val="both"/>
        <w:rPr>
          <w:sz w:val="24"/>
          <w:szCs w:val="24"/>
        </w:rPr>
      </w:pPr>
      <w:r w:rsidRPr="00BB3D95">
        <w:rPr>
          <w:sz w:val="24"/>
          <w:szCs w:val="24"/>
        </w:rPr>
        <w:t>Собрание депутатов городского округа двумя третями голосов, от установленной численности депутатов, принимает решения по вопросам утверждение Устава городского округа, внесение изменений и дополнений в Устав городского округа.</w:t>
      </w:r>
    </w:p>
    <w:p w:rsidR="009D2FFE" w:rsidRPr="00BB3D95" w:rsidRDefault="009D2FFE" w:rsidP="00C253A9">
      <w:pPr>
        <w:ind w:firstLine="709"/>
        <w:jc w:val="both"/>
        <w:rPr>
          <w:sz w:val="24"/>
          <w:szCs w:val="24"/>
        </w:rPr>
      </w:pPr>
      <w:r w:rsidRPr="00BB3D95">
        <w:rPr>
          <w:sz w:val="24"/>
          <w:szCs w:val="24"/>
        </w:rPr>
        <w:t>Решения Собрания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от 06.10.2003 г. № 131-ФЗ.</w:t>
      </w:r>
    </w:p>
    <w:p w:rsidR="009D2FFE" w:rsidRPr="00BB3D95" w:rsidRDefault="009D2FFE" w:rsidP="00C253A9">
      <w:pPr>
        <w:ind w:firstLine="709"/>
        <w:jc w:val="both"/>
        <w:rPr>
          <w:sz w:val="24"/>
          <w:szCs w:val="24"/>
        </w:rPr>
      </w:pPr>
      <w:r w:rsidRPr="00BB3D95">
        <w:rPr>
          <w:sz w:val="24"/>
          <w:szCs w:val="24"/>
        </w:rPr>
        <w:t>По остальным вопросам решения Собрания депутатов городского округа принимаются большинством от числа присутствующих.</w:t>
      </w:r>
    </w:p>
    <w:p w:rsidR="009D2FFE" w:rsidRPr="00B1376B" w:rsidRDefault="009D2FFE" w:rsidP="00C253A9">
      <w:pPr>
        <w:ind w:firstLine="709"/>
        <w:jc w:val="both"/>
        <w:rPr>
          <w:sz w:val="24"/>
          <w:szCs w:val="24"/>
        </w:rPr>
      </w:pPr>
      <w:r w:rsidRPr="00BB3D95">
        <w:rPr>
          <w:sz w:val="24"/>
          <w:szCs w:val="24"/>
        </w:rPr>
        <w:t xml:space="preserve">5. Собрание депутатов городского округа по вопросам, отнесенным к его компетенции федеральными законами, законами Республики Дагестан, </w:t>
      </w:r>
      <w:r w:rsidR="00260CA3">
        <w:rPr>
          <w:sz w:val="24"/>
          <w:szCs w:val="24"/>
        </w:rPr>
        <w:t>У</w:t>
      </w:r>
      <w:r w:rsidRPr="00BB3D95">
        <w:rPr>
          <w:sz w:val="24"/>
          <w:szCs w:val="24"/>
        </w:rPr>
        <w:t xml:space="preserve">ставом муниципального образования, принимает решения, устанавливающие правила, обязательные для исполнения на территории городского округа, решение об удалении </w:t>
      </w:r>
      <w:r w:rsidR="00260CA3">
        <w:rPr>
          <w:sz w:val="24"/>
          <w:szCs w:val="24"/>
        </w:rPr>
        <w:t>Г</w:t>
      </w:r>
      <w:r w:rsidRPr="00BB3D95">
        <w:rPr>
          <w:sz w:val="24"/>
          <w:szCs w:val="24"/>
        </w:rPr>
        <w:t>лавы городского округа в отставку, а также решения по вопросам организации деятельности представительного органа муниципального образования</w:t>
      </w:r>
      <w:r w:rsidRPr="00C343CB">
        <w:rPr>
          <w:b/>
          <w:sz w:val="24"/>
          <w:szCs w:val="24"/>
        </w:rPr>
        <w:t xml:space="preserve"> </w:t>
      </w:r>
      <w:r w:rsidRPr="00B1376B">
        <w:rPr>
          <w:sz w:val="24"/>
          <w:szCs w:val="24"/>
        </w:rPr>
        <w:t>и по иным вопросам, отнесенным к его компетенции федеральными законами, законами Республики Дагестан, настоящим Уставом.</w:t>
      </w:r>
    </w:p>
    <w:p w:rsidR="009D2FFE" w:rsidRDefault="009D2FFE" w:rsidP="00C253A9">
      <w:pPr>
        <w:ind w:firstLine="709"/>
        <w:jc w:val="both"/>
        <w:rPr>
          <w:sz w:val="24"/>
          <w:szCs w:val="24"/>
        </w:rPr>
      </w:pPr>
      <w:r w:rsidRPr="00BB3D95">
        <w:rPr>
          <w:sz w:val="24"/>
          <w:szCs w:val="24"/>
        </w:rPr>
        <w:t>6. Собрание депутатов городского округа принимает Регламент, регулирующий вопросы организации и деятельности Собрания депутатов городского округа.</w:t>
      </w:r>
    </w:p>
    <w:p w:rsidR="009D2FFE" w:rsidRPr="00BB3D95" w:rsidRDefault="009D2FFE" w:rsidP="00C253A9">
      <w:pPr>
        <w:ind w:firstLine="709"/>
        <w:jc w:val="both"/>
        <w:rPr>
          <w:sz w:val="24"/>
          <w:szCs w:val="24"/>
        </w:rPr>
      </w:pPr>
      <w:r w:rsidRPr="00BB3D95">
        <w:rPr>
          <w:sz w:val="24"/>
          <w:szCs w:val="24"/>
        </w:rPr>
        <w:t>7. Расходы на обеспечение деятельности Собрания депутатов городского округа предусматриваются в бюджете городского округа.</w:t>
      </w:r>
    </w:p>
    <w:p w:rsidR="009D2FFE" w:rsidRPr="00BB3D95" w:rsidRDefault="009D2FFE" w:rsidP="00C253A9">
      <w:pPr>
        <w:ind w:firstLine="709"/>
        <w:jc w:val="both"/>
        <w:rPr>
          <w:sz w:val="24"/>
          <w:szCs w:val="24"/>
        </w:rPr>
      </w:pPr>
      <w:r w:rsidRPr="00BB3D95">
        <w:rPr>
          <w:sz w:val="24"/>
          <w:szCs w:val="24"/>
        </w:rPr>
        <w:t>8. Собранию депутатов городского округа принадлежит право от лица всего населения городского округа принимать решения по вопросам своей компетенции.</w:t>
      </w:r>
    </w:p>
    <w:p w:rsidR="009D2FFE" w:rsidRPr="00BB3D95" w:rsidRDefault="009D2FFE" w:rsidP="00C253A9">
      <w:pPr>
        <w:pStyle w:val="ConsPlusNormal"/>
        <w:widowControl/>
        <w:ind w:firstLine="709"/>
        <w:jc w:val="both"/>
        <w:rPr>
          <w:rFonts w:ascii="Times New Roman" w:hAnsi="Times New Roman" w:cs="Times New Roman"/>
          <w:sz w:val="24"/>
          <w:szCs w:val="24"/>
        </w:rPr>
      </w:pPr>
      <w:r w:rsidRPr="00BB3D95">
        <w:rPr>
          <w:rFonts w:ascii="Times New Roman" w:hAnsi="Times New Roman" w:cs="Times New Roman"/>
          <w:sz w:val="24"/>
          <w:szCs w:val="24"/>
        </w:rPr>
        <w:lastRenderedPageBreak/>
        <w:t>9. Вновь избранный представительный орган городского округа собирается на первое заседание председателем избирательной комиссии муниципального образования городского округа «город Каспийск» не позднее чем через три недели со дня избрания представительного органа в правомочном составе.</w:t>
      </w:r>
    </w:p>
    <w:p w:rsidR="009D2FFE" w:rsidRPr="00BB3D95" w:rsidRDefault="009D2FFE" w:rsidP="00C253A9">
      <w:pPr>
        <w:pStyle w:val="ConsPlusNormal"/>
        <w:widowControl/>
        <w:ind w:firstLine="709"/>
        <w:jc w:val="both"/>
        <w:rPr>
          <w:rFonts w:ascii="Times New Roman" w:hAnsi="Times New Roman" w:cs="Times New Roman"/>
          <w:sz w:val="24"/>
          <w:szCs w:val="24"/>
        </w:rPr>
      </w:pPr>
      <w:r w:rsidRPr="00BB3D95">
        <w:rPr>
          <w:rFonts w:ascii="Times New Roman" w:hAnsi="Times New Roman" w:cs="Times New Roman"/>
          <w:sz w:val="24"/>
          <w:szCs w:val="24"/>
        </w:rPr>
        <w:t>10. В случае добровольного сложения с себя депутатских полномочий кем-либо из депутатов Собрания депутатов городского округа либо невозможности исполнения обязанностей депутата в соответствии с Уставом</w:t>
      </w:r>
      <w:r w:rsidR="00260CA3">
        <w:rPr>
          <w:rFonts w:ascii="Times New Roman" w:hAnsi="Times New Roman" w:cs="Times New Roman"/>
          <w:sz w:val="24"/>
          <w:szCs w:val="24"/>
        </w:rPr>
        <w:t xml:space="preserve">, </w:t>
      </w:r>
      <w:r w:rsidRPr="00BB3D95">
        <w:rPr>
          <w:rFonts w:ascii="Times New Roman" w:hAnsi="Times New Roman" w:cs="Times New Roman"/>
          <w:sz w:val="24"/>
          <w:szCs w:val="24"/>
        </w:rPr>
        <w:t>Собрание депутатов городского округа имеет право работать в уменьшенном составе (но не менее двух третей от установленной численности депутатов Собрания депутатов городского округа) до передачи избирательной комиссией муниципального образования его депутатского мандата первому из не получивших депутатский мандат зарегистрированных</w:t>
      </w:r>
      <w:r w:rsidR="00AB3C43">
        <w:rPr>
          <w:rFonts w:ascii="Times New Roman" w:hAnsi="Times New Roman" w:cs="Times New Roman"/>
          <w:sz w:val="24"/>
          <w:szCs w:val="24"/>
        </w:rPr>
        <w:t xml:space="preserve"> </w:t>
      </w:r>
      <w:r w:rsidRPr="00BB3D95">
        <w:rPr>
          <w:rFonts w:ascii="Times New Roman" w:hAnsi="Times New Roman" w:cs="Times New Roman"/>
          <w:sz w:val="24"/>
          <w:szCs w:val="24"/>
        </w:rPr>
        <w:t>кандидатов в депутаты, включенных в тот же список кандидатов, либо до следующих основных выборов представительного органа городского округа, если в списке кандидатов не осталось зарегистрированных кандидатов. В этом случае Регламент работы Собрания депутатов городского округа исполняется им в полном объеме, исходя из принятия оставшегося количества избранных депутатов за 100 процентов.</w:t>
      </w:r>
    </w:p>
    <w:bookmarkEnd w:id="18"/>
    <w:p w:rsidR="00B1511E" w:rsidRDefault="00B1511E" w:rsidP="00C253A9">
      <w:pPr>
        <w:shd w:val="clear" w:color="auto" w:fill="FFFFFF"/>
        <w:tabs>
          <w:tab w:val="left" w:pos="900"/>
        </w:tabs>
        <w:ind w:firstLine="709"/>
        <w:jc w:val="center"/>
        <w:rPr>
          <w:b/>
          <w:sz w:val="24"/>
          <w:szCs w:val="24"/>
        </w:rPr>
      </w:pPr>
    </w:p>
    <w:p w:rsidR="00BB3D95" w:rsidRDefault="00152576" w:rsidP="00152576">
      <w:pPr>
        <w:shd w:val="clear" w:color="auto" w:fill="FFFFFF"/>
        <w:tabs>
          <w:tab w:val="left" w:pos="900"/>
        </w:tabs>
        <w:ind w:firstLine="709"/>
        <w:rPr>
          <w:b/>
          <w:sz w:val="24"/>
          <w:szCs w:val="24"/>
        </w:rPr>
      </w:pPr>
      <w:r>
        <w:rPr>
          <w:b/>
          <w:sz w:val="24"/>
          <w:szCs w:val="24"/>
        </w:rPr>
        <w:t>Статья 29</w:t>
      </w:r>
      <w:r w:rsidR="00D360A3">
        <w:rPr>
          <w:b/>
          <w:sz w:val="24"/>
          <w:szCs w:val="24"/>
        </w:rPr>
        <w:t>. Фракции в представительном органе муниципального образования</w:t>
      </w:r>
    </w:p>
    <w:p w:rsidR="00D360A3" w:rsidRDefault="00D360A3" w:rsidP="00C253A9">
      <w:pPr>
        <w:shd w:val="clear" w:color="auto" w:fill="FFFFFF"/>
        <w:tabs>
          <w:tab w:val="left" w:pos="900"/>
        </w:tabs>
        <w:ind w:firstLine="709"/>
        <w:jc w:val="center"/>
        <w:rPr>
          <w:b/>
          <w:sz w:val="24"/>
          <w:szCs w:val="24"/>
        </w:rPr>
      </w:pPr>
    </w:p>
    <w:p w:rsidR="00D360A3" w:rsidRDefault="00D360A3" w:rsidP="00C253A9">
      <w:pPr>
        <w:shd w:val="clear" w:color="auto" w:fill="FFFFFF"/>
        <w:tabs>
          <w:tab w:val="left" w:pos="900"/>
        </w:tabs>
        <w:ind w:firstLine="709"/>
        <w:jc w:val="both"/>
        <w:rPr>
          <w:sz w:val="24"/>
          <w:szCs w:val="24"/>
        </w:rPr>
      </w:pPr>
      <w:r>
        <w:rPr>
          <w:sz w:val="24"/>
          <w:szCs w:val="24"/>
        </w:rPr>
        <w:t>1</w:t>
      </w:r>
      <w:r w:rsidR="007B604C">
        <w:rPr>
          <w:sz w:val="24"/>
          <w:szCs w:val="24"/>
        </w:rPr>
        <w:t xml:space="preserve">. Депутаты </w:t>
      </w:r>
      <w:r>
        <w:rPr>
          <w:sz w:val="24"/>
          <w:szCs w:val="24"/>
        </w:rPr>
        <w:t>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w:t>
      </w:r>
      <w:r w:rsidR="00B809C1">
        <w:rPr>
          <w:sz w:val="24"/>
          <w:szCs w:val="24"/>
        </w:rPr>
        <w:t>)</w:t>
      </w:r>
      <w:r>
        <w:rPr>
          <w:sz w:val="24"/>
          <w:szCs w:val="24"/>
        </w:rPr>
        <w:t>.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r w:rsidR="00B809C1">
        <w:rPr>
          <w:sz w:val="24"/>
          <w:szCs w:val="24"/>
        </w:rPr>
        <w:t>).</w:t>
      </w:r>
    </w:p>
    <w:p w:rsidR="00C9609B" w:rsidRDefault="00C9609B" w:rsidP="00C253A9">
      <w:pPr>
        <w:shd w:val="clear" w:color="auto" w:fill="FFFFFF"/>
        <w:tabs>
          <w:tab w:val="left" w:pos="900"/>
        </w:tabs>
        <w:ind w:firstLine="709"/>
        <w:jc w:val="both"/>
        <w:rPr>
          <w:sz w:val="24"/>
          <w:szCs w:val="24"/>
        </w:rPr>
      </w:pPr>
      <w:r>
        <w:rPr>
          <w:sz w:val="24"/>
          <w:szCs w:val="24"/>
        </w:rPr>
        <w:t>2. Порядок деятел</w:t>
      </w:r>
      <w:r w:rsidR="00FD25B3">
        <w:rPr>
          <w:sz w:val="24"/>
          <w:szCs w:val="24"/>
        </w:rPr>
        <w:t>ьности фракций устанавливается Р</w:t>
      </w:r>
      <w:r>
        <w:rPr>
          <w:sz w:val="24"/>
          <w:szCs w:val="24"/>
        </w:rPr>
        <w:t>егламентом</w:t>
      </w:r>
      <w:r w:rsidR="002F693A">
        <w:rPr>
          <w:sz w:val="24"/>
          <w:szCs w:val="24"/>
        </w:rPr>
        <w:t xml:space="preserve"> </w:t>
      </w:r>
      <w:r w:rsidR="002F693A" w:rsidRPr="00BD076E">
        <w:rPr>
          <w:sz w:val="24"/>
          <w:szCs w:val="24"/>
        </w:rPr>
        <w:t>Собрания депутатов</w:t>
      </w:r>
      <w:r w:rsidRPr="00BD076E">
        <w:rPr>
          <w:sz w:val="24"/>
          <w:szCs w:val="24"/>
        </w:rPr>
        <w:t>.</w:t>
      </w:r>
      <w:r>
        <w:rPr>
          <w:sz w:val="24"/>
          <w:szCs w:val="24"/>
        </w:rPr>
        <w:t xml:space="preserve"> </w:t>
      </w:r>
    </w:p>
    <w:p w:rsidR="00E1779D" w:rsidRPr="00D360A3" w:rsidRDefault="00E1779D" w:rsidP="00C253A9">
      <w:pPr>
        <w:shd w:val="clear" w:color="auto" w:fill="FFFFFF"/>
        <w:tabs>
          <w:tab w:val="left" w:pos="900"/>
        </w:tabs>
        <w:ind w:firstLine="709"/>
        <w:jc w:val="both"/>
        <w:rPr>
          <w:sz w:val="24"/>
          <w:szCs w:val="24"/>
        </w:rPr>
      </w:pPr>
    </w:p>
    <w:p w:rsidR="00BB3D95" w:rsidRPr="00BF4EDE" w:rsidRDefault="00BB3D95" w:rsidP="00BD076E">
      <w:pPr>
        <w:ind w:firstLine="709"/>
        <w:rPr>
          <w:b/>
          <w:kern w:val="2"/>
          <w:sz w:val="24"/>
          <w:szCs w:val="24"/>
        </w:rPr>
      </w:pPr>
      <w:r w:rsidRPr="00BB3D95">
        <w:rPr>
          <w:b/>
          <w:kern w:val="2"/>
          <w:sz w:val="24"/>
          <w:szCs w:val="24"/>
        </w:rPr>
        <w:t xml:space="preserve">Статья </w:t>
      </w:r>
      <w:r w:rsidR="00BF4EDE">
        <w:rPr>
          <w:b/>
          <w:kern w:val="2"/>
          <w:sz w:val="24"/>
          <w:szCs w:val="24"/>
        </w:rPr>
        <w:t>30</w:t>
      </w:r>
      <w:r w:rsidRPr="00BB3D95">
        <w:rPr>
          <w:b/>
          <w:kern w:val="2"/>
          <w:sz w:val="24"/>
          <w:szCs w:val="24"/>
        </w:rPr>
        <w:t>. Компетенция Собрания</w:t>
      </w:r>
      <w:r w:rsidRPr="00BB3D95">
        <w:rPr>
          <w:b/>
          <w:sz w:val="24"/>
          <w:szCs w:val="24"/>
        </w:rPr>
        <w:t xml:space="preserve"> депутатов городского округа</w:t>
      </w:r>
    </w:p>
    <w:p w:rsidR="00BB3D95" w:rsidRPr="00BB3D95" w:rsidRDefault="00BB3D95" w:rsidP="00C253A9">
      <w:pPr>
        <w:ind w:firstLine="709"/>
        <w:jc w:val="center"/>
        <w:rPr>
          <w:b/>
          <w:kern w:val="2"/>
          <w:sz w:val="24"/>
          <w:szCs w:val="24"/>
        </w:rPr>
      </w:pPr>
    </w:p>
    <w:p w:rsidR="00BB3D95" w:rsidRPr="00B20E3B" w:rsidRDefault="00BB3D95" w:rsidP="00C253A9">
      <w:pPr>
        <w:ind w:firstLine="709"/>
        <w:jc w:val="both"/>
        <w:rPr>
          <w:color w:val="FF0000"/>
          <w:sz w:val="24"/>
          <w:szCs w:val="24"/>
        </w:rPr>
      </w:pPr>
      <w:r w:rsidRPr="00ED55BF">
        <w:rPr>
          <w:sz w:val="24"/>
          <w:szCs w:val="24"/>
        </w:rPr>
        <w:t>1</w:t>
      </w:r>
      <w:r w:rsidR="007B604C">
        <w:rPr>
          <w:sz w:val="24"/>
          <w:szCs w:val="24"/>
        </w:rPr>
        <w:t xml:space="preserve">. </w:t>
      </w:r>
      <w:r w:rsidR="007B604C" w:rsidRPr="00BF4EDE">
        <w:rPr>
          <w:sz w:val="24"/>
          <w:szCs w:val="24"/>
        </w:rPr>
        <w:t xml:space="preserve">В компетенции </w:t>
      </w:r>
      <w:r w:rsidRPr="00BF4EDE">
        <w:rPr>
          <w:sz w:val="24"/>
          <w:szCs w:val="24"/>
        </w:rPr>
        <w:t>Собрания депутатов городского округа находятся</w:t>
      </w:r>
      <w:r w:rsidRPr="00B20E3B">
        <w:rPr>
          <w:color w:val="FF0000"/>
          <w:sz w:val="24"/>
          <w:szCs w:val="24"/>
        </w:rPr>
        <w:t>:</w:t>
      </w:r>
    </w:p>
    <w:p w:rsidR="00BB3D95" w:rsidRPr="00BB3D95" w:rsidRDefault="00BB3D95" w:rsidP="00C253A9">
      <w:pPr>
        <w:ind w:firstLine="709"/>
        <w:jc w:val="both"/>
        <w:rPr>
          <w:sz w:val="24"/>
          <w:szCs w:val="24"/>
        </w:rPr>
      </w:pPr>
      <w:r w:rsidRPr="00BB3D95">
        <w:rPr>
          <w:sz w:val="24"/>
          <w:szCs w:val="24"/>
        </w:rPr>
        <w:t>1) принятие устава городского округа и внесение в него изменений и дополнений;</w:t>
      </w:r>
    </w:p>
    <w:p w:rsidR="00BB3D95" w:rsidRPr="00BB3D95" w:rsidRDefault="00BB3D95" w:rsidP="00C253A9">
      <w:pPr>
        <w:ind w:firstLine="709"/>
        <w:jc w:val="both"/>
        <w:rPr>
          <w:sz w:val="24"/>
          <w:szCs w:val="24"/>
        </w:rPr>
      </w:pPr>
      <w:r w:rsidRPr="00BB3D95">
        <w:rPr>
          <w:sz w:val="24"/>
          <w:szCs w:val="24"/>
        </w:rPr>
        <w:t>2) утверждение местного бюджета и отчета о его исполнении;</w:t>
      </w:r>
    </w:p>
    <w:p w:rsidR="00BB3D95" w:rsidRPr="00BB3D95" w:rsidRDefault="00BB3D95" w:rsidP="00C253A9">
      <w:pPr>
        <w:ind w:firstLine="709"/>
        <w:jc w:val="both"/>
        <w:rPr>
          <w:sz w:val="24"/>
          <w:szCs w:val="24"/>
        </w:rPr>
      </w:pPr>
      <w:r w:rsidRPr="00BB3D95">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A78E0" w:rsidRPr="00CA78E0" w:rsidRDefault="00CA78E0" w:rsidP="00CA78E0">
      <w:pPr>
        <w:ind w:firstLine="709"/>
        <w:jc w:val="both"/>
      </w:pPr>
      <w:r w:rsidRPr="00CA78E0">
        <w:rPr>
          <w:sz w:val="24"/>
          <w:szCs w:val="24"/>
        </w:rPr>
        <w:t xml:space="preserve">4) утверждение стратегии социально-экономического развития </w:t>
      </w:r>
      <w:r w:rsidR="002117B0">
        <w:rPr>
          <w:sz w:val="24"/>
          <w:szCs w:val="24"/>
        </w:rPr>
        <w:t>городского округа</w:t>
      </w:r>
      <w:r w:rsidRPr="00CA78E0">
        <w:rPr>
          <w:sz w:val="24"/>
          <w:szCs w:val="24"/>
        </w:rPr>
        <w:t>;</w:t>
      </w:r>
    </w:p>
    <w:p w:rsidR="00BB3D95" w:rsidRPr="00BB3D95" w:rsidRDefault="00BB3D95" w:rsidP="00C253A9">
      <w:pPr>
        <w:ind w:firstLine="709"/>
        <w:jc w:val="both"/>
        <w:rPr>
          <w:sz w:val="24"/>
          <w:szCs w:val="24"/>
        </w:rPr>
      </w:pPr>
      <w:r w:rsidRPr="00BB3D95">
        <w:rPr>
          <w:sz w:val="24"/>
          <w:szCs w:val="24"/>
        </w:rPr>
        <w:t>5) определение порядка управления и распоряжения имуществом, находящимся в муниципальной собственности;</w:t>
      </w:r>
    </w:p>
    <w:p w:rsidR="00BB3D95" w:rsidRPr="0033091F" w:rsidRDefault="0033091F" w:rsidP="00C253A9">
      <w:pPr>
        <w:ind w:firstLine="709"/>
        <w:jc w:val="both"/>
        <w:rPr>
          <w:sz w:val="24"/>
          <w:szCs w:val="24"/>
        </w:rPr>
      </w:pPr>
      <w:r w:rsidRPr="0033091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B3D95" w:rsidRPr="00BB3D95" w:rsidRDefault="00BB3D95" w:rsidP="00C253A9">
      <w:pPr>
        <w:ind w:firstLine="709"/>
        <w:jc w:val="both"/>
        <w:rPr>
          <w:sz w:val="24"/>
          <w:szCs w:val="24"/>
        </w:rPr>
      </w:pPr>
      <w:r w:rsidRPr="00BB3D95">
        <w:rPr>
          <w:sz w:val="24"/>
          <w:szCs w:val="24"/>
        </w:rPr>
        <w:t>7) определение порядка участия городского округа в организациях межмуниципального сотрудничества;</w:t>
      </w:r>
    </w:p>
    <w:p w:rsidR="00BB3D95" w:rsidRPr="00BB3D95" w:rsidRDefault="00BB3D95" w:rsidP="00C253A9">
      <w:pPr>
        <w:ind w:firstLine="709"/>
        <w:jc w:val="both"/>
        <w:rPr>
          <w:sz w:val="24"/>
          <w:szCs w:val="24"/>
        </w:rPr>
      </w:pPr>
      <w:r w:rsidRPr="00BB3D95">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3D95" w:rsidRPr="00BB3D95" w:rsidRDefault="00BB3D95" w:rsidP="00C253A9">
      <w:pPr>
        <w:ind w:firstLine="709"/>
        <w:jc w:val="both"/>
        <w:rPr>
          <w:sz w:val="24"/>
          <w:szCs w:val="24"/>
        </w:rPr>
      </w:pPr>
      <w:r w:rsidRPr="00BB3D95">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3D95" w:rsidRPr="00BB3D95" w:rsidRDefault="00065009" w:rsidP="00C253A9">
      <w:pPr>
        <w:ind w:firstLine="709"/>
        <w:jc w:val="both"/>
        <w:rPr>
          <w:iCs/>
          <w:sz w:val="24"/>
          <w:szCs w:val="24"/>
        </w:rPr>
      </w:pPr>
      <w:r>
        <w:rPr>
          <w:iCs/>
          <w:sz w:val="24"/>
          <w:szCs w:val="24"/>
        </w:rPr>
        <w:t>10) </w:t>
      </w:r>
      <w:r w:rsidR="001B4232">
        <w:rPr>
          <w:iCs/>
          <w:sz w:val="24"/>
          <w:szCs w:val="24"/>
        </w:rPr>
        <w:t>у</w:t>
      </w:r>
      <w:r w:rsidR="00BB3D95" w:rsidRPr="00BB3D95">
        <w:rPr>
          <w:iCs/>
          <w:sz w:val="24"/>
          <w:szCs w:val="24"/>
        </w:rPr>
        <w:t>тверждение структуры Администрации</w:t>
      </w:r>
      <w:r w:rsidR="00BD076E" w:rsidRPr="00BD076E">
        <w:rPr>
          <w:iCs/>
          <w:sz w:val="24"/>
          <w:szCs w:val="24"/>
        </w:rPr>
        <w:t xml:space="preserve"> </w:t>
      </w:r>
      <w:r w:rsidR="00BD076E" w:rsidRPr="00BB3D95">
        <w:rPr>
          <w:iCs/>
          <w:sz w:val="24"/>
          <w:szCs w:val="24"/>
        </w:rPr>
        <w:t>городского округа</w:t>
      </w:r>
      <w:r w:rsidR="00BB3D95" w:rsidRPr="00BB3D95">
        <w:rPr>
          <w:iCs/>
          <w:sz w:val="24"/>
          <w:szCs w:val="24"/>
        </w:rPr>
        <w:t>;</w:t>
      </w:r>
    </w:p>
    <w:p w:rsidR="00BB3D95" w:rsidRPr="00BB3D95" w:rsidRDefault="001B4232" w:rsidP="00C253A9">
      <w:pPr>
        <w:ind w:firstLine="709"/>
        <w:jc w:val="both"/>
        <w:rPr>
          <w:iCs/>
          <w:sz w:val="24"/>
          <w:szCs w:val="24"/>
        </w:rPr>
      </w:pPr>
      <w:r>
        <w:rPr>
          <w:iCs/>
          <w:sz w:val="24"/>
          <w:szCs w:val="24"/>
        </w:rPr>
        <w:t>11) ф</w:t>
      </w:r>
      <w:r w:rsidR="00BB3D95" w:rsidRPr="00BB3D95">
        <w:rPr>
          <w:iCs/>
          <w:sz w:val="24"/>
          <w:szCs w:val="24"/>
        </w:rPr>
        <w:t>ормирование контрольного органа городского округа;</w:t>
      </w:r>
    </w:p>
    <w:p w:rsidR="00BB3D95" w:rsidRPr="00BB3D95" w:rsidRDefault="00BB3D95" w:rsidP="00C253A9">
      <w:pPr>
        <w:ind w:firstLine="709"/>
        <w:jc w:val="both"/>
        <w:rPr>
          <w:iCs/>
          <w:sz w:val="24"/>
          <w:szCs w:val="24"/>
        </w:rPr>
      </w:pPr>
      <w:r w:rsidRPr="00BB3D95">
        <w:rPr>
          <w:iCs/>
          <w:sz w:val="24"/>
          <w:szCs w:val="24"/>
        </w:rPr>
        <w:t>12) формирование избирательной комиссии городского округа в соответствии с законодательством Республики Дагестан;</w:t>
      </w:r>
    </w:p>
    <w:p w:rsidR="00BB3D95" w:rsidRPr="00BB3D95" w:rsidRDefault="001B4232" w:rsidP="00C253A9">
      <w:pPr>
        <w:ind w:firstLine="709"/>
        <w:jc w:val="both"/>
        <w:rPr>
          <w:iCs/>
          <w:sz w:val="24"/>
          <w:szCs w:val="24"/>
        </w:rPr>
      </w:pPr>
      <w:r>
        <w:rPr>
          <w:iCs/>
          <w:sz w:val="24"/>
          <w:szCs w:val="24"/>
        </w:rPr>
        <w:t>13) н</w:t>
      </w:r>
      <w:r w:rsidR="00BB3D95" w:rsidRPr="00BB3D95">
        <w:rPr>
          <w:iCs/>
          <w:sz w:val="24"/>
          <w:szCs w:val="24"/>
        </w:rPr>
        <w:t>азначение муниципальных выборов и референдума в сроки, предусмотренные настоящим Уставом;</w:t>
      </w:r>
    </w:p>
    <w:p w:rsidR="00BB3D95" w:rsidRPr="00BB3D95" w:rsidRDefault="001B4232" w:rsidP="00C253A9">
      <w:pPr>
        <w:ind w:firstLine="709"/>
        <w:jc w:val="both"/>
        <w:rPr>
          <w:iCs/>
          <w:sz w:val="24"/>
          <w:szCs w:val="24"/>
        </w:rPr>
      </w:pPr>
      <w:r>
        <w:rPr>
          <w:iCs/>
          <w:sz w:val="24"/>
          <w:szCs w:val="24"/>
        </w:rPr>
        <w:t>14) у</w:t>
      </w:r>
      <w:r w:rsidR="00BB3D95" w:rsidRPr="00BB3D95">
        <w:rPr>
          <w:iCs/>
          <w:sz w:val="24"/>
          <w:szCs w:val="24"/>
        </w:rPr>
        <w:t>становление официальных символов городского округа;</w:t>
      </w:r>
    </w:p>
    <w:p w:rsidR="00BB3D95" w:rsidRPr="00BB3D95" w:rsidRDefault="001B4232" w:rsidP="00C253A9">
      <w:pPr>
        <w:ind w:firstLine="709"/>
        <w:jc w:val="both"/>
        <w:rPr>
          <w:iCs/>
          <w:sz w:val="24"/>
          <w:szCs w:val="24"/>
        </w:rPr>
      </w:pPr>
      <w:r>
        <w:rPr>
          <w:iCs/>
          <w:sz w:val="24"/>
          <w:szCs w:val="24"/>
        </w:rPr>
        <w:lastRenderedPageBreak/>
        <w:t>15) у</w:t>
      </w:r>
      <w:r w:rsidR="00BB3D95" w:rsidRPr="00BB3D95">
        <w:rPr>
          <w:iCs/>
          <w:sz w:val="24"/>
          <w:szCs w:val="24"/>
        </w:rPr>
        <w:t>чреждение печатного средства массовой информации;</w:t>
      </w:r>
    </w:p>
    <w:p w:rsidR="00BB3D95" w:rsidRPr="00ED55BF" w:rsidRDefault="00BB3D95" w:rsidP="00C253A9">
      <w:pPr>
        <w:ind w:firstLine="709"/>
        <w:jc w:val="both"/>
        <w:rPr>
          <w:sz w:val="24"/>
          <w:szCs w:val="24"/>
        </w:rPr>
      </w:pPr>
      <w:r w:rsidRPr="00ED55BF">
        <w:rPr>
          <w:sz w:val="24"/>
          <w:szCs w:val="24"/>
        </w:rPr>
        <w:t>16) принятие решения об удалении Главы городского округа в отставку.</w:t>
      </w:r>
    </w:p>
    <w:p w:rsidR="00DA1E46" w:rsidRPr="00DA1E46" w:rsidRDefault="00DA1E46" w:rsidP="00DA1E46">
      <w:pPr>
        <w:ind w:firstLine="709"/>
        <w:jc w:val="both"/>
        <w:rPr>
          <w:b/>
          <w:bCs/>
          <w:sz w:val="24"/>
          <w:szCs w:val="24"/>
        </w:rPr>
      </w:pPr>
      <w:r w:rsidRPr="00DA1E46">
        <w:rPr>
          <w:b/>
          <w:bCs/>
          <w:sz w:val="24"/>
          <w:szCs w:val="24"/>
        </w:rPr>
        <w:t>17) утверждение правил благоустройства территории городского округа</w:t>
      </w:r>
      <w:r>
        <w:rPr>
          <w:b/>
          <w:bCs/>
          <w:sz w:val="24"/>
          <w:szCs w:val="24"/>
        </w:rPr>
        <w:t>.</w:t>
      </w:r>
    </w:p>
    <w:p w:rsidR="00BB3D95" w:rsidRPr="00BF4EDE" w:rsidRDefault="00BB3D95" w:rsidP="00C253A9">
      <w:pPr>
        <w:ind w:firstLine="709"/>
        <w:jc w:val="both"/>
        <w:rPr>
          <w:sz w:val="24"/>
          <w:szCs w:val="24"/>
        </w:rPr>
      </w:pPr>
      <w:r w:rsidRPr="00BF4EDE">
        <w:rPr>
          <w:sz w:val="24"/>
          <w:szCs w:val="24"/>
        </w:rPr>
        <w:t xml:space="preserve">2. Собрание депутатов городского округа заслушивает ежегодные </w:t>
      </w:r>
      <w:r w:rsidR="00B20E3B" w:rsidRPr="00BF4EDE">
        <w:rPr>
          <w:sz w:val="24"/>
          <w:szCs w:val="24"/>
        </w:rPr>
        <w:t xml:space="preserve">отчеты Главы городского округа </w:t>
      </w:r>
      <w:r w:rsidRPr="00BF4EDE">
        <w:rPr>
          <w:sz w:val="24"/>
          <w:szCs w:val="24"/>
        </w:rPr>
        <w:t xml:space="preserve">о результатах </w:t>
      </w:r>
      <w:r w:rsidR="00BD076E">
        <w:rPr>
          <w:sz w:val="24"/>
          <w:szCs w:val="24"/>
        </w:rPr>
        <w:t xml:space="preserve">его </w:t>
      </w:r>
      <w:r w:rsidRPr="00BF4EDE">
        <w:rPr>
          <w:sz w:val="24"/>
          <w:szCs w:val="24"/>
        </w:rPr>
        <w:t xml:space="preserve">деятельности, деятельности </w:t>
      </w:r>
      <w:r w:rsidR="001A47B3" w:rsidRPr="00BF4EDE">
        <w:rPr>
          <w:sz w:val="24"/>
          <w:szCs w:val="24"/>
        </w:rPr>
        <w:t>а</w:t>
      </w:r>
      <w:r w:rsidRPr="00BF4EDE">
        <w:rPr>
          <w:sz w:val="24"/>
          <w:szCs w:val="24"/>
        </w:rPr>
        <w:t>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Собранием депутатов городского округа.</w:t>
      </w:r>
    </w:p>
    <w:p w:rsidR="00B06B35" w:rsidRPr="00BF4EDE" w:rsidRDefault="00B06B35" w:rsidP="00C253A9">
      <w:pPr>
        <w:autoSpaceDE w:val="0"/>
        <w:autoSpaceDN w:val="0"/>
        <w:adjustRightInd w:val="0"/>
        <w:ind w:firstLine="709"/>
        <w:jc w:val="both"/>
        <w:rPr>
          <w:sz w:val="24"/>
          <w:szCs w:val="24"/>
        </w:rPr>
      </w:pPr>
      <w:r w:rsidRPr="00BF4EDE">
        <w:rPr>
          <w:sz w:val="24"/>
          <w:szCs w:val="24"/>
        </w:rPr>
        <w:t>3. Нормативные правовые акты Собрания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городского округа только по инициативе Главы городского округа или при наличии заключения Главы городского округа.</w:t>
      </w:r>
    </w:p>
    <w:p w:rsidR="000F39CD" w:rsidRPr="00BF4EDE" w:rsidRDefault="00B06B35" w:rsidP="00C253A9">
      <w:pPr>
        <w:autoSpaceDE w:val="0"/>
        <w:autoSpaceDN w:val="0"/>
        <w:adjustRightInd w:val="0"/>
        <w:ind w:firstLine="709"/>
        <w:jc w:val="both"/>
        <w:rPr>
          <w:sz w:val="24"/>
          <w:szCs w:val="24"/>
        </w:rPr>
      </w:pPr>
      <w:r w:rsidRPr="00BF4EDE">
        <w:rPr>
          <w:sz w:val="24"/>
          <w:szCs w:val="24"/>
        </w:rPr>
        <w:t>4</w:t>
      </w:r>
      <w:r w:rsidR="000F39CD" w:rsidRPr="00BF4EDE">
        <w:rPr>
          <w:sz w:val="24"/>
          <w:szCs w:val="24"/>
        </w:rPr>
        <w:t xml:space="preserve">. Иные полномочия </w:t>
      </w:r>
      <w:r w:rsidR="00630FB2" w:rsidRPr="00BF4EDE">
        <w:rPr>
          <w:sz w:val="24"/>
          <w:szCs w:val="24"/>
        </w:rPr>
        <w:t xml:space="preserve">Собрания депутатов городского округа </w:t>
      </w:r>
      <w:r w:rsidR="000F39CD" w:rsidRPr="00BF4EDE">
        <w:rPr>
          <w:sz w:val="24"/>
          <w:szCs w:val="24"/>
        </w:rPr>
        <w:t xml:space="preserve">определяются федеральными законами и принимаемыми в соответствии с ними законами </w:t>
      </w:r>
      <w:r w:rsidR="00630FB2" w:rsidRPr="00BF4EDE">
        <w:rPr>
          <w:sz w:val="24"/>
          <w:szCs w:val="24"/>
        </w:rPr>
        <w:t>Республики Дагестан, Уставом</w:t>
      </w:r>
      <w:r w:rsidR="000F39CD" w:rsidRPr="00BF4EDE">
        <w:rPr>
          <w:sz w:val="24"/>
          <w:szCs w:val="24"/>
        </w:rPr>
        <w:t xml:space="preserve"> </w:t>
      </w:r>
      <w:r w:rsidR="00630FB2" w:rsidRPr="00BF4EDE">
        <w:rPr>
          <w:sz w:val="24"/>
          <w:szCs w:val="24"/>
        </w:rPr>
        <w:t>городского округа</w:t>
      </w:r>
      <w:r w:rsidR="000F39CD" w:rsidRPr="00BF4EDE">
        <w:rPr>
          <w:sz w:val="24"/>
          <w:szCs w:val="24"/>
        </w:rPr>
        <w:t>.</w:t>
      </w:r>
    </w:p>
    <w:p w:rsidR="00EC5F35" w:rsidRDefault="00EC5F35" w:rsidP="00C253A9">
      <w:pPr>
        <w:autoSpaceDE w:val="0"/>
        <w:autoSpaceDN w:val="0"/>
        <w:adjustRightInd w:val="0"/>
        <w:ind w:firstLine="709"/>
        <w:jc w:val="both"/>
        <w:rPr>
          <w:sz w:val="24"/>
          <w:szCs w:val="24"/>
        </w:rPr>
      </w:pPr>
    </w:p>
    <w:p w:rsidR="00B1376B" w:rsidRPr="00BF4EDE" w:rsidRDefault="00BF4EDE" w:rsidP="00BD076E">
      <w:pPr>
        <w:pStyle w:val="af7"/>
        <w:keepLines/>
        <w:widowControl w:val="0"/>
        <w:ind w:firstLine="709"/>
        <w:jc w:val="left"/>
        <w:rPr>
          <w:b/>
          <w:bCs/>
          <w:kern w:val="2"/>
          <w:sz w:val="24"/>
          <w:szCs w:val="24"/>
        </w:rPr>
      </w:pPr>
      <w:r>
        <w:rPr>
          <w:b/>
          <w:bCs/>
          <w:kern w:val="2"/>
          <w:sz w:val="24"/>
          <w:szCs w:val="24"/>
        </w:rPr>
        <w:t xml:space="preserve">Статья 31. </w:t>
      </w:r>
      <w:r w:rsidR="00B1376B" w:rsidRPr="009E391A">
        <w:rPr>
          <w:b/>
          <w:bCs/>
          <w:kern w:val="2"/>
          <w:sz w:val="24"/>
          <w:szCs w:val="24"/>
        </w:rPr>
        <w:t>Структура Собрания</w:t>
      </w:r>
      <w:r w:rsidR="00B1376B" w:rsidRPr="009E391A">
        <w:rPr>
          <w:b/>
          <w:sz w:val="24"/>
          <w:szCs w:val="24"/>
        </w:rPr>
        <w:t xml:space="preserve"> депутатов городского округа</w:t>
      </w:r>
    </w:p>
    <w:p w:rsidR="00B1511E" w:rsidRPr="00B1511E" w:rsidRDefault="00B1511E" w:rsidP="00C253A9">
      <w:pPr>
        <w:ind w:firstLine="709"/>
        <w:jc w:val="both"/>
      </w:pP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1. Собрание депутатов городского округа самостоят</w:t>
      </w:r>
      <w:r w:rsidR="00B850D7">
        <w:rPr>
          <w:sz w:val="24"/>
          <w:szCs w:val="24"/>
        </w:rPr>
        <w:t>ельно определяет свою структуру</w:t>
      </w:r>
      <w:r w:rsidR="00B850D7" w:rsidRPr="00B850D7">
        <w:rPr>
          <w:sz w:val="24"/>
          <w:szCs w:val="24"/>
        </w:rPr>
        <w:t xml:space="preserve"> </w:t>
      </w:r>
      <w:r w:rsidR="00B850D7" w:rsidRPr="007D1CAC">
        <w:rPr>
          <w:sz w:val="24"/>
          <w:szCs w:val="24"/>
        </w:rPr>
        <w:t>и имеет свой аппарат специалистов.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2. Председатель Собрания депутатов и заместитель председателя Собрания депутатов избираются депутатами Собрания депутатов на срок полномочий Собрания депутатов в соответствии с Регламентом Собрания депутатов, принятым Собранием депутатов.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3. Председатель Собрания депутатов руководит работой Собрания депутатов в соответствии с Регламентом Собрания депутатов.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4.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5. Заместитель председателя Собрания депутатов наделяется собственными полномочиями, осуществляет свои функции в соответствии с решением о распределении обязанностей, а в случае отсутствия председателя Собрания депутатов, или невозможности выполнения им своих обязанностей на заместителя председателя Собрания депутатов возлагаются обязанности председателя Собрания депутатов, в соответствии с настоящим Уставом и Регламентом Собрания депутатов.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6. Собрание депутатов в целях осуществления своей деятельности и контроля вправе создавать Президиум Собрания, комитеты, временные комиссии и рабочие группы.</w:t>
      </w:r>
    </w:p>
    <w:p w:rsidR="008B485E" w:rsidRPr="008B485E" w:rsidRDefault="008B485E" w:rsidP="00C253A9">
      <w:pPr>
        <w:ind w:firstLine="709"/>
        <w:jc w:val="both"/>
        <w:rPr>
          <w:sz w:val="24"/>
          <w:szCs w:val="24"/>
        </w:rPr>
      </w:pPr>
      <w:r w:rsidRPr="008B485E">
        <w:rPr>
          <w:sz w:val="24"/>
          <w:szCs w:val="24"/>
        </w:rPr>
        <w:t>Структура, порядок формирования, полномочия и организация работы Президиума Собрания, комитетов, комиссий, рабочих групп определяются Регламентом Собрания депутатов.</w:t>
      </w:r>
    </w:p>
    <w:p w:rsidR="008B485E" w:rsidRPr="008B485E" w:rsidRDefault="00AB3C43" w:rsidP="00C253A9">
      <w:pPr>
        <w:ind w:firstLine="709"/>
        <w:jc w:val="both"/>
        <w:rPr>
          <w:sz w:val="24"/>
          <w:szCs w:val="24"/>
        </w:rPr>
      </w:pPr>
      <w:r>
        <w:rPr>
          <w:sz w:val="24"/>
          <w:szCs w:val="24"/>
        </w:rPr>
        <w:t xml:space="preserve"> </w:t>
      </w:r>
      <w:r w:rsidR="008B485E" w:rsidRPr="008B485E">
        <w:rPr>
          <w:sz w:val="24"/>
          <w:szCs w:val="24"/>
        </w:rPr>
        <w:t>7. Порядок и основания прекращения полномочий Собрания депутатов определяются и регулируются федеральным законодательством и настоящим Уставом.</w:t>
      </w:r>
    </w:p>
    <w:p w:rsidR="004D4EE5" w:rsidRDefault="004D4EE5" w:rsidP="00E6260F">
      <w:pPr>
        <w:rPr>
          <w:rFonts w:cs="Arial"/>
          <w:b/>
          <w:bCs/>
          <w:sz w:val="24"/>
          <w:szCs w:val="24"/>
        </w:rPr>
      </w:pPr>
    </w:p>
    <w:p w:rsidR="00C143DE" w:rsidRPr="00E6260F" w:rsidRDefault="00E6260F" w:rsidP="00BD076E">
      <w:pPr>
        <w:ind w:firstLine="709"/>
        <w:rPr>
          <w:rFonts w:cs="Arial"/>
          <w:b/>
          <w:bCs/>
          <w:sz w:val="24"/>
          <w:szCs w:val="24"/>
        </w:rPr>
      </w:pPr>
      <w:r>
        <w:rPr>
          <w:rFonts w:cs="Arial"/>
          <w:b/>
          <w:bCs/>
          <w:sz w:val="24"/>
          <w:szCs w:val="24"/>
        </w:rPr>
        <w:t>Статья 32</w:t>
      </w:r>
      <w:r w:rsidR="00C143DE" w:rsidRPr="00C143DE">
        <w:rPr>
          <w:rFonts w:cs="Arial"/>
          <w:b/>
          <w:bCs/>
          <w:sz w:val="24"/>
          <w:szCs w:val="24"/>
        </w:rPr>
        <w:t>.</w:t>
      </w:r>
      <w:r>
        <w:rPr>
          <w:rFonts w:cs="Arial"/>
          <w:b/>
          <w:bCs/>
          <w:sz w:val="24"/>
          <w:szCs w:val="24"/>
        </w:rPr>
        <w:t xml:space="preserve"> </w:t>
      </w:r>
      <w:r w:rsidR="00C143DE" w:rsidRPr="00C143DE">
        <w:rPr>
          <w:rFonts w:cs="Arial"/>
          <w:b/>
          <w:bCs/>
          <w:sz w:val="24"/>
          <w:szCs w:val="24"/>
        </w:rPr>
        <w:t xml:space="preserve">Полномочия председателя Собрания депутатов </w:t>
      </w:r>
      <w:r w:rsidR="00C143DE" w:rsidRPr="00C143DE">
        <w:rPr>
          <w:b/>
          <w:sz w:val="24"/>
          <w:szCs w:val="24"/>
        </w:rPr>
        <w:t>городского округа</w:t>
      </w:r>
    </w:p>
    <w:p w:rsidR="00C143DE" w:rsidRPr="00C143DE" w:rsidRDefault="00C143DE" w:rsidP="00E6260F">
      <w:pPr>
        <w:ind w:firstLine="709"/>
        <w:jc w:val="center"/>
        <w:rPr>
          <w:rFonts w:cs="Arial"/>
          <w:color w:val="FF0000"/>
          <w:sz w:val="24"/>
          <w:szCs w:val="24"/>
        </w:rPr>
      </w:pPr>
    </w:p>
    <w:p w:rsidR="00C143DE" w:rsidRPr="00C143DE" w:rsidRDefault="00C143DE" w:rsidP="00C253A9">
      <w:pPr>
        <w:ind w:firstLine="709"/>
        <w:jc w:val="both"/>
        <w:rPr>
          <w:rFonts w:cs="Arial"/>
          <w:sz w:val="24"/>
          <w:szCs w:val="24"/>
        </w:rPr>
      </w:pPr>
      <w:r w:rsidRPr="00C143DE">
        <w:rPr>
          <w:rFonts w:cs="Arial"/>
          <w:sz w:val="24"/>
          <w:szCs w:val="24"/>
        </w:rPr>
        <w:t xml:space="preserve">1. Председатель Собрания депутатов </w:t>
      </w:r>
      <w:r w:rsidRPr="00C143DE">
        <w:rPr>
          <w:sz w:val="24"/>
          <w:szCs w:val="24"/>
        </w:rPr>
        <w:t>городского округа</w:t>
      </w:r>
      <w:r w:rsidRPr="00C143DE">
        <w:rPr>
          <w:rFonts w:cs="Arial"/>
          <w:sz w:val="24"/>
          <w:szCs w:val="24"/>
        </w:rPr>
        <w:t>:</w:t>
      </w:r>
    </w:p>
    <w:p w:rsidR="00C143DE" w:rsidRPr="00C143DE" w:rsidRDefault="00C143DE" w:rsidP="00C253A9">
      <w:pPr>
        <w:ind w:firstLine="709"/>
        <w:jc w:val="both"/>
        <w:rPr>
          <w:rFonts w:cs="Arial"/>
          <w:sz w:val="24"/>
          <w:szCs w:val="24"/>
        </w:rPr>
      </w:pPr>
      <w:r w:rsidRPr="00C143DE">
        <w:rPr>
          <w:rFonts w:cs="Arial"/>
          <w:sz w:val="24"/>
          <w:szCs w:val="24"/>
        </w:rPr>
        <w:t>1) председательствует на заседаниях Собрания депутатов, созывает сессии Собрания депутатов, доводит до сведения депутатов время и место проведения заседания, а также проект повестки дня;</w:t>
      </w:r>
    </w:p>
    <w:p w:rsidR="00C143DE" w:rsidRPr="00C143DE" w:rsidRDefault="00C143DE" w:rsidP="00C253A9">
      <w:pPr>
        <w:ind w:firstLine="709"/>
        <w:jc w:val="both"/>
        <w:rPr>
          <w:rFonts w:cs="Arial"/>
          <w:sz w:val="24"/>
          <w:szCs w:val="24"/>
        </w:rPr>
      </w:pPr>
      <w:r w:rsidRPr="00C143DE">
        <w:rPr>
          <w:rFonts w:cs="Arial"/>
          <w:sz w:val="24"/>
          <w:szCs w:val="24"/>
        </w:rPr>
        <w:t>2) организует работу Собрания депутатов, комиссий (комитетов);</w:t>
      </w:r>
    </w:p>
    <w:p w:rsidR="00C143DE" w:rsidRPr="00C143DE" w:rsidRDefault="00C143DE" w:rsidP="00C253A9">
      <w:pPr>
        <w:ind w:firstLine="709"/>
        <w:jc w:val="both"/>
        <w:rPr>
          <w:rFonts w:cs="Arial"/>
          <w:sz w:val="24"/>
          <w:szCs w:val="24"/>
        </w:rPr>
      </w:pPr>
      <w:r w:rsidRPr="00C143DE">
        <w:rPr>
          <w:rFonts w:cs="Arial"/>
          <w:sz w:val="24"/>
          <w:szCs w:val="24"/>
        </w:rPr>
        <w:t>3) ведет заседания депутатов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t>4) осуществляет руководство подготовкой заседания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t>5) формирует и подписывает повестку дня заседания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t>6) направляет поступившие в Собрания депутатов проекты решений Собрания депутатов и материалы к ним в комиссии (комитеты) Собрания депутатов по вопросам их ведения;</w:t>
      </w:r>
    </w:p>
    <w:p w:rsidR="00C143DE" w:rsidRPr="00C143DE" w:rsidRDefault="00C143DE" w:rsidP="00C253A9">
      <w:pPr>
        <w:ind w:firstLine="709"/>
        <w:jc w:val="both"/>
        <w:rPr>
          <w:rFonts w:cs="Arial"/>
          <w:sz w:val="24"/>
          <w:szCs w:val="24"/>
        </w:rPr>
      </w:pPr>
      <w:r w:rsidRPr="00C143DE">
        <w:rPr>
          <w:rFonts w:cs="Arial"/>
          <w:sz w:val="24"/>
          <w:szCs w:val="24"/>
        </w:rPr>
        <w:t xml:space="preserve">7) направляет нормативные правовые акты на подписание и обнародование Главе </w:t>
      </w:r>
      <w:r w:rsidRPr="00C143DE">
        <w:rPr>
          <w:sz w:val="24"/>
          <w:szCs w:val="24"/>
        </w:rPr>
        <w:t>городского округа</w:t>
      </w:r>
      <w:r w:rsidRPr="00C143DE">
        <w:rPr>
          <w:rFonts w:cs="Arial"/>
          <w:sz w:val="24"/>
          <w:szCs w:val="24"/>
        </w:rPr>
        <w:t xml:space="preserve">; </w:t>
      </w:r>
    </w:p>
    <w:p w:rsidR="00C143DE" w:rsidRPr="00C143DE" w:rsidRDefault="00C143DE" w:rsidP="00C253A9">
      <w:pPr>
        <w:ind w:firstLine="709"/>
        <w:jc w:val="both"/>
        <w:rPr>
          <w:rFonts w:cs="Arial"/>
          <w:sz w:val="24"/>
          <w:szCs w:val="24"/>
        </w:rPr>
      </w:pPr>
      <w:r w:rsidRPr="00C143DE">
        <w:rPr>
          <w:rFonts w:cs="Arial"/>
          <w:sz w:val="24"/>
          <w:szCs w:val="24"/>
        </w:rPr>
        <w:t>8) координирует деятельность комиссий (комитетов)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lastRenderedPageBreak/>
        <w:t>9) принимает меры по обеспечению гласности и учету мнения населения в работе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t>10) рассматривает об</w:t>
      </w:r>
      <w:r w:rsidR="0083476D">
        <w:rPr>
          <w:rFonts w:cs="Arial"/>
          <w:sz w:val="24"/>
          <w:szCs w:val="24"/>
        </w:rPr>
        <w:t>ращения, поступившие в Собрания</w:t>
      </w:r>
      <w:r w:rsidRPr="00C143DE">
        <w:rPr>
          <w:rFonts w:cs="Arial"/>
          <w:sz w:val="24"/>
          <w:szCs w:val="24"/>
        </w:rPr>
        <w:t>, ведет прием граждан;</w:t>
      </w:r>
    </w:p>
    <w:p w:rsidR="00C143DE" w:rsidRPr="00C143DE" w:rsidRDefault="00C143DE" w:rsidP="00C253A9">
      <w:pPr>
        <w:ind w:firstLine="709"/>
        <w:jc w:val="both"/>
        <w:rPr>
          <w:rFonts w:cs="Arial"/>
          <w:sz w:val="24"/>
          <w:szCs w:val="24"/>
        </w:rPr>
      </w:pPr>
      <w:r w:rsidRPr="00C143DE">
        <w:rPr>
          <w:rFonts w:cs="Arial"/>
          <w:sz w:val="24"/>
          <w:szCs w:val="24"/>
        </w:rPr>
        <w:t xml:space="preserve">11) издает постановления и распоряжения по вопросам организации деятельности Собрания депутатов, подписывает решения Собрания депутатов; </w:t>
      </w:r>
    </w:p>
    <w:p w:rsidR="00C143DE" w:rsidRPr="00C143DE" w:rsidRDefault="00C143DE" w:rsidP="00C253A9">
      <w:pPr>
        <w:ind w:firstLine="709"/>
        <w:jc w:val="both"/>
        <w:rPr>
          <w:rFonts w:cs="Arial"/>
          <w:sz w:val="24"/>
          <w:szCs w:val="24"/>
        </w:rPr>
      </w:pPr>
      <w:r w:rsidRPr="00C143DE">
        <w:rPr>
          <w:rFonts w:cs="Arial"/>
          <w:sz w:val="24"/>
          <w:szCs w:val="24"/>
        </w:rPr>
        <w:t>12) подписывает протоколы заседания Собрания депутатов;</w:t>
      </w:r>
    </w:p>
    <w:p w:rsidR="00C143DE" w:rsidRPr="00C143DE" w:rsidRDefault="00C143DE" w:rsidP="00C253A9">
      <w:pPr>
        <w:ind w:firstLine="709"/>
        <w:jc w:val="both"/>
        <w:rPr>
          <w:rFonts w:cs="Arial"/>
          <w:sz w:val="24"/>
          <w:szCs w:val="24"/>
        </w:rPr>
      </w:pPr>
      <w:r w:rsidRPr="00C143DE">
        <w:rPr>
          <w:rFonts w:cs="Arial"/>
          <w:sz w:val="24"/>
          <w:szCs w:val="24"/>
        </w:rPr>
        <w:t>13) оказывает содействие депутатам Собрания депутатов в осуществлении ими депутатских полномочий;</w:t>
      </w:r>
    </w:p>
    <w:p w:rsidR="00C143DE" w:rsidRPr="00C143DE" w:rsidRDefault="00C143DE" w:rsidP="00C253A9">
      <w:pPr>
        <w:ind w:firstLine="709"/>
        <w:jc w:val="both"/>
        <w:rPr>
          <w:rFonts w:cs="Arial"/>
          <w:sz w:val="24"/>
          <w:szCs w:val="24"/>
        </w:rPr>
      </w:pPr>
      <w:r w:rsidRPr="00C143DE">
        <w:rPr>
          <w:rFonts w:cs="Arial"/>
          <w:sz w:val="24"/>
          <w:szCs w:val="24"/>
        </w:rPr>
        <w:t>14) осуществляет иные полномочия в соответствии с Регламентом Собрания депутатов и настоящим Уставом.</w:t>
      </w:r>
    </w:p>
    <w:p w:rsidR="00EA7609" w:rsidRPr="00EA7609" w:rsidRDefault="00EA7609" w:rsidP="00EA7609">
      <w:pPr>
        <w:rPr>
          <w:spacing w:val="-7"/>
          <w:sz w:val="24"/>
          <w:szCs w:val="24"/>
        </w:rPr>
      </w:pPr>
      <w:r>
        <w:rPr>
          <w:rFonts w:cs="Arial"/>
          <w:sz w:val="24"/>
          <w:szCs w:val="24"/>
        </w:rPr>
        <w:t xml:space="preserve">           </w:t>
      </w:r>
      <w:r w:rsidRPr="00EA7609">
        <w:rPr>
          <w:rFonts w:cs="Arial"/>
          <w:sz w:val="24"/>
          <w:szCs w:val="24"/>
        </w:rPr>
        <w:t>2. Председатель Собрания депутатов осуществляет свою деятельность в соответствии с Регламентом Собрания депутатов.</w:t>
      </w:r>
      <w:r w:rsidRPr="00EA7609">
        <w:rPr>
          <w:spacing w:val="-7"/>
          <w:sz w:val="24"/>
          <w:szCs w:val="24"/>
        </w:rPr>
        <w:t xml:space="preserve"> </w:t>
      </w:r>
    </w:p>
    <w:p w:rsidR="00706C13" w:rsidRDefault="00706C13" w:rsidP="00E6260F">
      <w:pPr>
        <w:ind w:firstLine="709"/>
        <w:jc w:val="center"/>
        <w:rPr>
          <w:b/>
          <w:sz w:val="24"/>
          <w:szCs w:val="24"/>
        </w:rPr>
      </w:pPr>
    </w:p>
    <w:p w:rsidR="005D756E" w:rsidRDefault="00E6260F" w:rsidP="00E6260F">
      <w:pPr>
        <w:ind w:firstLine="709"/>
        <w:jc w:val="center"/>
        <w:rPr>
          <w:b/>
          <w:sz w:val="24"/>
          <w:szCs w:val="24"/>
        </w:rPr>
      </w:pPr>
      <w:r>
        <w:rPr>
          <w:b/>
          <w:sz w:val="24"/>
          <w:szCs w:val="24"/>
        </w:rPr>
        <w:t>Статья 33</w:t>
      </w:r>
      <w:r w:rsidR="005D756E" w:rsidRPr="00C659D1">
        <w:rPr>
          <w:b/>
          <w:sz w:val="24"/>
          <w:szCs w:val="24"/>
        </w:rPr>
        <w:t>. Досрочное прекращение полномочий</w:t>
      </w:r>
      <w:r w:rsidR="00B20E3B">
        <w:rPr>
          <w:b/>
          <w:sz w:val="24"/>
          <w:szCs w:val="24"/>
        </w:rPr>
        <w:t xml:space="preserve"> </w:t>
      </w:r>
      <w:r w:rsidR="00D63F58">
        <w:rPr>
          <w:b/>
          <w:sz w:val="24"/>
          <w:szCs w:val="24"/>
        </w:rPr>
        <w:t xml:space="preserve">Собрания </w:t>
      </w:r>
      <w:r w:rsidR="005D756E" w:rsidRPr="00C659D1">
        <w:rPr>
          <w:b/>
          <w:sz w:val="24"/>
          <w:szCs w:val="24"/>
        </w:rPr>
        <w:t>депутатов городского округа</w:t>
      </w:r>
    </w:p>
    <w:p w:rsidR="00E2788A" w:rsidRPr="00C659D1" w:rsidRDefault="00E2788A" w:rsidP="00C253A9">
      <w:pPr>
        <w:ind w:firstLine="709"/>
        <w:jc w:val="center"/>
        <w:rPr>
          <w:b/>
          <w:sz w:val="24"/>
          <w:szCs w:val="24"/>
        </w:rPr>
      </w:pPr>
    </w:p>
    <w:p w:rsidR="00BD076E" w:rsidRDefault="00E2788A" w:rsidP="00C253A9">
      <w:pPr>
        <w:tabs>
          <w:tab w:val="left" w:pos="900"/>
        </w:tabs>
        <w:ind w:firstLine="709"/>
        <w:jc w:val="both"/>
        <w:rPr>
          <w:sz w:val="24"/>
          <w:szCs w:val="24"/>
        </w:rPr>
      </w:pPr>
      <w:r w:rsidRPr="00C22709">
        <w:rPr>
          <w:sz w:val="24"/>
          <w:szCs w:val="24"/>
        </w:rPr>
        <w:t>1. Полномочия Собрания депутатов городского о</w:t>
      </w:r>
      <w:r w:rsidR="00E6260F">
        <w:rPr>
          <w:sz w:val="24"/>
          <w:szCs w:val="24"/>
        </w:rPr>
        <w:t>круга независимо от порядка его</w:t>
      </w:r>
      <w:r w:rsidR="00BD076E">
        <w:rPr>
          <w:sz w:val="24"/>
          <w:szCs w:val="24"/>
        </w:rPr>
        <w:t xml:space="preserve"> </w:t>
      </w:r>
      <w:r w:rsidRPr="00C22709">
        <w:rPr>
          <w:sz w:val="24"/>
          <w:szCs w:val="24"/>
        </w:rPr>
        <w:t xml:space="preserve">формирования могут быть прекращены досрочно в порядке и по основаниям, которые предусмотрены статьей 73 Федерального закона от 06.10.2003 г. № 131-ФЗ. </w:t>
      </w:r>
    </w:p>
    <w:p w:rsidR="00E2788A" w:rsidRPr="00C22709" w:rsidRDefault="00E2788A" w:rsidP="00C253A9">
      <w:pPr>
        <w:tabs>
          <w:tab w:val="left" w:pos="900"/>
        </w:tabs>
        <w:ind w:firstLine="709"/>
        <w:jc w:val="both"/>
        <w:rPr>
          <w:sz w:val="24"/>
          <w:szCs w:val="24"/>
        </w:rPr>
      </w:pPr>
      <w:r w:rsidRPr="00C22709">
        <w:rPr>
          <w:sz w:val="24"/>
          <w:szCs w:val="24"/>
        </w:rPr>
        <w:t>Полномочия Собрания депутатов городского округа также прекращаются:</w:t>
      </w:r>
    </w:p>
    <w:p w:rsidR="00E2788A" w:rsidRPr="00C659D1" w:rsidRDefault="00E2788A" w:rsidP="00C253A9">
      <w:pPr>
        <w:tabs>
          <w:tab w:val="left" w:pos="900"/>
        </w:tabs>
        <w:ind w:firstLine="709"/>
        <w:jc w:val="both"/>
        <w:rPr>
          <w:sz w:val="24"/>
          <w:szCs w:val="24"/>
        </w:rPr>
      </w:pPr>
      <w:r w:rsidRPr="00C659D1">
        <w:rPr>
          <w:sz w:val="24"/>
          <w:szCs w:val="24"/>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E2788A" w:rsidRPr="00C659D1" w:rsidRDefault="00AB3C43" w:rsidP="00C253A9">
      <w:pPr>
        <w:ind w:firstLine="709"/>
        <w:jc w:val="both"/>
        <w:rPr>
          <w:sz w:val="24"/>
          <w:szCs w:val="24"/>
        </w:rPr>
      </w:pPr>
      <w:r>
        <w:rPr>
          <w:sz w:val="24"/>
          <w:szCs w:val="24"/>
        </w:rPr>
        <w:t xml:space="preserve"> </w:t>
      </w:r>
      <w:r w:rsidR="00E2788A" w:rsidRPr="00C659D1">
        <w:rPr>
          <w:sz w:val="24"/>
          <w:szCs w:val="24"/>
        </w:rPr>
        <w:t>2) в случае вступления в силу решения Верховного суда Республ</w:t>
      </w:r>
      <w:r w:rsidR="00E2788A">
        <w:rPr>
          <w:sz w:val="24"/>
          <w:szCs w:val="24"/>
        </w:rPr>
        <w:t xml:space="preserve">ики Дагестан о неправомочности </w:t>
      </w:r>
      <w:r w:rsidR="00E2788A" w:rsidRPr="00C659D1">
        <w:rPr>
          <w:sz w:val="24"/>
          <w:szCs w:val="24"/>
        </w:rPr>
        <w:t>данного состава депутатов Собрания депутатов городского округа, в том числе в связи со сложением депутатами своих полномочий;</w:t>
      </w:r>
    </w:p>
    <w:p w:rsidR="0088348A" w:rsidRDefault="00AB3C43" w:rsidP="0088348A">
      <w:pPr>
        <w:ind w:firstLine="709"/>
        <w:jc w:val="both"/>
        <w:rPr>
          <w:b/>
          <w:sz w:val="24"/>
          <w:szCs w:val="24"/>
        </w:rPr>
      </w:pPr>
      <w:r>
        <w:rPr>
          <w:sz w:val="24"/>
          <w:szCs w:val="24"/>
        </w:rPr>
        <w:t xml:space="preserve"> </w:t>
      </w:r>
      <w:r w:rsidR="00E2788A" w:rsidRPr="00C659D1">
        <w:rPr>
          <w:sz w:val="24"/>
          <w:szCs w:val="24"/>
        </w:rPr>
        <w:t xml:space="preserve">3) </w:t>
      </w:r>
      <w:r w:rsidR="0088348A" w:rsidRPr="0088348A">
        <w:rPr>
          <w:sz w:val="24"/>
          <w:szCs w:val="24"/>
        </w:rPr>
        <w:t>в случае преобразования городского округа, осуществляемого в соответствии с частями 7, 7.1 статьи 13 Федерального закона от 06.10.2003г. №131-ФЗ, а также в случае упразднения городского округа;</w:t>
      </w:r>
    </w:p>
    <w:p w:rsidR="00E2788A" w:rsidRPr="00C659D1" w:rsidRDefault="00E2788A" w:rsidP="00C253A9">
      <w:pPr>
        <w:ind w:firstLine="709"/>
        <w:jc w:val="both"/>
        <w:rPr>
          <w:sz w:val="24"/>
          <w:szCs w:val="24"/>
        </w:rPr>
      </w:pPr>
      <w:r w:rsidRPr="00C659D1">
        <w:rPr>
          <w:sz w:val="24"/>
          <w:szCs w:val="24"/>
        </w:rPr>
        <w:t>4) в случае увеличения численности избирателей городского округа более чем на 25 процентов, произошедшего вследствие изм</w:t>
      </w:r>
      <w:r>
        <w:rPr>
          <w:sz w:val="24"/>
          <w:szCs w:val="24"/>
        </w:rPr>
        <w:t>енения границ городского округа;</w:t>
      </w:r>
    </w:p>
    <w:p w:rsidR="00E2788A" w:rsidRDefault="00AB3C43" w:rsidP="00C253A9">
      <w:pPr>
        <w:autoSpaceDE w:val="0"/>
        <w:autoSpaceDN w:val="0"/>
        <w:adjustRightInd w:val="0"/>
        <w:ind w:firstLine="709"/>
        <w:jc w:val="both"/>
        <w:rPr>
          <w:sz w:val="24"/>
          <w:szCs w:val="24"/>
        </w:rPr>
      </w:pPr>
      <w:r>
        <w:rPr>
          <w:sz w:val="24"/>
          <w:szCs w:val="24"/>
        </w:rPr>
        <w:t xml:space="preserve"> </w:t>
      </w:r>
      <w:r w:rsidR="00E2788A" w:rsidRPr="00C659D1">
        <w:rPr>
          <w:sz w:val="24"/>
          <w:szCs w:val="24"/>
        </w:rPr>
        <w:t>5) нарушение срока издания муниципального правового акта, необходимого для реализации решения, принятого путем п</w:t>
      </w:r>
      <w:r w:rsidR="00E2788A">
        <w:rPr>
          <w:sz w:val="24"/>
          <w:szCs w:val="24"/>
        </w:rPr>
        <w:t>рямого волеизъявления населения;</w:t>
      </w:r>
    </w:p>
    <w:p w:rsidR="00E2788A" w:rsidRDefault="00E2788A" w:rsidP="00C253A9">
      <w:pPr>
        <w:ind w:firstLine="709"/>
        <w:jc w:val="both"/>
        <w:rPr>
          <w:sz w:val="24"/>
          <w:szCs w:val="24"/>
        </w:rPr>
      </w:pPr>
      <w:r w:rsidRPr="00C659D1">
        <w:rPr>
          <w:sz w:val="24"/>
          <w:szCs w:val="24"/>
        </w:rPr>
        <w:t>2. Досрочное прекращение полномочий Собрания депутатов влечет досрочное прекращение полномочий его депутатов.</w:t>
      </w:r>
      <w:r w:rsidR="00AB3C43">
        <w:rPr>
          <w:sz w:val="24"/>
          <w:szCs w:val="24"/>
        </w:rPr>
        <w:t xml:space="preserve"> </w:t>
      </w:r>
    </w:p>
    <w:p w:rsidR="00E2788A" w:rsidRPr="00C659D1" w:rsidRDefault="00E2788A" w:rsidP="00C253A9">
      <w:pPr>
        <w:ind w:firstLine="709"/>
        <w:jc w:val="both"/>
        <w:rPr>
          <w:sz w:val="24"/>
          <w:szCs w:val="24"/>
        </w:rPr>
      </w:pPr>
      <w:r w:rsidRPr="00C659D1">
        <w:rPr>
          <w:sz w:val="24"/>
          <w:szCs w:val="24"/>
        </w:rPr>
        <w:t>3. В случае досрочного прекращения полномочий</w:t>
      </w:r>
      <w:r w:rsidRPr="00C659D1">
        <w:rPr>
          <w:bCs/>
          <w:sz w:val="24"/>
          <w:szCs w:val="24"/>
        </w:rPr>
        <w:t xml:space="preserve"> </w:t>
      </w:r>
      <w:r w:rsidRPr="00C659D1">
        <w:rPr>
          <w:sz w:val="24"/>
          <w:szCs w:val="24"/>
        </w:rPr>
        <w:t>Собрания депутатов, досрочные выборы в указанное Собрание</w:t>
      </w:r>
      <w:r w:rsidRPr="00C659D1">
        <w:rPr>
          <w:bCs/>
          <w:sz w:val="24"/>
          <w:szCs w:val="24"/>
        </w:rPr>
        <w:t xml:space="preserve"> </w:t>
      </w:r>
      <w:r w:rsidRPr="00C659D1">
        <w:rPr>
          <w:sz w:val="24"/>
          <w:szCs w:val="24"/>
        </w:rPr>
        <w:t>депутатов проводятся в сроки, установленные федеральным законом.</w:t>
      </w:r>
    </w:p>
    <w:p w:rsidR="00E2788A" w:rsidRPr="0042325C" w:rsidRDefault="00E2788A" w:rsidP="00C253A9">
      <w:pPr>
        <w:pStyle w:val="a6"/>
        <w:ind w:firstLine="709"/>
        <w:jc w:val="center"/>
        <w:rPr>
          <w:spacing w:val="-8"/>
          <w:sz w:val="24"/>
          <w:szCs w:val="24"/>
        </w:rPr>
      </w:pPr>
    </w:p>
    <w:p w:rsidR="00E2788A" w:rsidRPr="00E6260F" w:rsidRDefault="00E6260F" w:rsidP="00BD076E">
      <w:pPr>
        <w:pStyle w:val="afa"/>
        <w:ind w:firstLine="709"/>
        <w:rPr>
          <w:rFonts w:ascii="Times New Roman" w:hAnsi="Times New Roman"/>
          <w:b/>
          <w:sz w:val="24"/>
          <w:szCs w:val="24"/>
        </w:rPr>
      </w:pPr>
      <w:r>
        <w:rPr>
          <w:rFonts w:ascii="Times New Roman" w:hAnsi="Times New Roman"/>
          <w:b/>
          <w:sz w:val="24"/>
          <w:szCs w:val="24"/>
        </w:rPr>
        <w:t>Статья 34</w:t>
      </w:r>
      <w:r w:rsidR="00E2788A" w:rsidRPr="00E2788A">
        <w:rPr>
          <w:rFonts w:ascii="Times New Roman" w:hAnsi="Times New Roman"/>
          <w:b/>
          <w:sz w:val="24"/>
          <w:szCs w:val="24"/>
        </w:rPr>
        <w:t>.</w:t>
      </w:r>
      <w:r>
        <w:rPr>
          <w:rFonts w:ascii="Times New Roman" w:hAnsi="Times New Roman"/>
          <w:b/>
          <w:sz w:val="24"/>
          <w:szCs w:val="24"/>
        </w:rPr>
        <w:t xml:space="preserve"> </w:t>
      </w:r>
      <w:r w:rsidR="00E2788A" w:rsidRPr="00E2788A">
        <w:rPr>
          <w:rFonts w:ascii="Times New Roman" w:hAnsi="Times New Roman"/>
          <w:b/>
          <w:sz w:val="24"/>
          <w:szCs w:val="24"/>
        </w:rPr>
        <w:t>Депутат Собрания депутатов городского округа</w:t>
      </w:r>
    </w:p>
    <w:p w:rsidR="00E2788A" w:rsidRPr="00E2788A" w:rsidRDefault="00E2788A" w:rsidP="00C253A9">
      <w:pPr>
        <w:pStyle w:val="af9"/>
        <w:tabs>
          <w:tab w:val="left" w:pos="1134"/>
        </w:tabs>
        <w:autoSpaceDE w:val="0"/>
        <w:autoSpaceDN w:val="0"/>
        <w:adjustRightInd w:val="0"/>
        <w:ind w:left="0" w:firstLine="709"/>
        <w:jc w:val="center"/>
        <w:outlineLvl w:val="2"/>
        <w:rPr>
          <w:spacing w:val="-7"/>
        </w:rPr>
      </w:pPr>
    </w:p>
    <w:p w:rsidR="00476CBA" w:rsidRPr="00F07625" w:rsidRDefault="00E2788A" w:rsidP="00C253A9">
      <w:pPr>
        <w:pStyle w:val="af9"/>
        <w:tabs>
          <w:tab w:val="left" w:pos="1134"/>
        </w:tabs>
        <w:autoSpaceDE w:val="0"/>
        <w:autoSpaceDN w:val="0"/>
        <w:adjustRightInd w:val="0"/>
        <w:ind w:left="0" w:firstLine="709"/>
        <w:jc w:val="both"/>
        <w:outlineLvl w:val="2"/>
        <w:rPr>
          <w:rFonts w:eastAsia="Calibri"/>
          <w:lang w:eastAsia="en-US"/>
        </w:rPr>
      </w:pPr>
      <w:r w:rsidRPr="00F07625">
        <w:rPr>
          <w:spacing w:val="-7"/>
        </w:rPr>
        <w:t>1</w:t>
      </w:r>
      <w:r w:rsidR="00476CBA" w:rsidRPr="00F07625">
        <w:rPr>
          <w:spacing w:val="-7"/>
        </w:rPr>
        <w:t xml:space="preserve">. </w:t>
      </w:r>
      <w:r w:rsidR="00476CBA" w:rsidRPr="00F07625">
        <w:rPr>
          <w:rFonts w:eastAsia="Calibri"/>
          <w:lang w:eastAsia="en-US"/>
        </w:rPr>
        <w:t>Депутатом Собрания депутатов городского окр</w:t>
      </w:r>
      <w:r w:rsidR="00B20E3B">
        <w:rPr>
          <w:rFonts w:eastAsia="Calibri"/>
          <w:lang w:eastAsia="en-US"/>
        </w:rPr>
        <w:t xml:space="preserve">уга может быть избран гражданин </w:t>
      </w:r>
      <w:r w:rsidR="00476CBA" w:rsidRPr="00F07625">
        <w:rPr>
          <w:rFonts w:eastAsia="Calibri"/>
          <w:lang w:eastAsia="en-US"/>
        </w:rPr>
        <w:t>Российской Федерации не моложе 18 лет.</w:t>
      </w:r>
    </w:p>
    <w:p w:rsidR="00476CBA" w:rsidRPr="00F07625" w:rsidRDefault="00476CBA" w:rsidP="00C253A9">
      <w:pPr>
        <w:pStyle w:val="a6"/>
        <w:ind w:firstLine="709"/>
        <w:rPr>
          <w:sz w:val="24"/>
          <w:szCs w:val="24"/>
        </w:rPr>
      </w:pPr>
      <w:r w:rsidRPr="00F07625">
        <w:rPr>
          <w:spacing w:val="-6"/>
          <w:sz w:val="24"/>
          <w:szCs w:val="24"/>
        </w:rPr>
        <w:t xml:space="preserve">2. Депутату Собрания </w:t>
      </w:r>
      <w:r w:rsidRPr="00F07625">
        <w:rPr>
          <w:spacing w:val="-7"/>
          <w:sz w:val="24"/>
          <w:szCs w:val="24"/>
        </w:rPr>
        <w:t xml:space="preserve">депутатов городского округа </w:t>
      </w:r>
      <w:r w:rsidRPr="00F07625">
        <w:rPr>
          <w:spacing w:val="-6"/>
          <w:sz w:val="24"/>
          <w:szCs w:val="24"/>
        </w:rPr>
        <w:t xml:space="preserve">обеспечиваются условия для </w:t>
      </w:r>
      <w:r w:rsidRPr="00F07625">
        <w:rPr>
          <w:spacing w:val="-10"/>
          <w:sz w:val="24"/>
          <w:szCs w:val="24"/>
        </w:rPr>
        <w:t>беспрепятственного осуществления своих полномочий.</w:t>
      </w:r>
    </w:p>
    <w:p w:rsidR="00476CBA" w:rsidRPr="00F07625" w:rsidRDefault="00476CBA" w:rsidP="00C253A9">
      <w:pPr>
        <w:pStyle w:val="a6"/>
        <w:ind w:firstLine="709"/>
        <w:rPr>
          <w:sz w:val="24"/>
          <w:szCs w:val="24"/>
        </w:rPr>
      </w:pPr>
      <w:r w:rsidRPr="00F07625">
        <w:rPr>
          <w:spacing w:val="-4"/>
          <w:sz w:val="24"/>
          <w:szCs w:val="24"/>
        </w:rPr>
        <w:t xml:space="preserve">3. Депутаты Собрания </w:t>
      </w:r>
      <w:r w:rsidRPr="00F07625">
        <w:rPr>
          <w:spacing w:val="-7"/>
          <w:sz w:val="24"/>
          <w:szCs w:val="24"/>
        </w:rPr>
        <w:t xml:space="preserve">депутатов городского округа </w:t>
      </w:r>
      <w:r w:rsidRPr="00F07625">
        <w:rPr>
          <w:spacing w:val="-4"/>
          <w:sz w:val="24"/>
          <w:szCs w:val="24"/>
        </w:rPr>
        <w:t>избираются на срок</w:t>
      </w:r>
      <w:r w:rsidR="0083476D">
        <w:rPr>
          <w:spacing w:val="-4"/>
          <w:sz w:val="24"/>
          <w:szCs w:val="24"/>
        </w:rPr>
        <w:t xml:space="preserve"> полномочий</w:t>
      </w:r>
      <w:r w:rsidRPr="00F07625">
        <w:rPr>
          <w:spacing w:val="-4"/>
          <w:sz w:val="24"/>
          <w:szCs w:val="24"/>
        </w:rPr>
        <w:t xml:space="preserve"> </w:t>
      </w:r>
      <w:r w:rsidRPr="00F07625">
        <w:rPr>
          <w:spacing w:val="-9"/>
          <w:sz w:val="24"/>
          <w:szCs w:val="24"/>
        </w:rPr>
        <w:t>Собрания</w:t>
      </w:r>
      <w:r w:rsidRPr="00F07625">
        <w:rPr>
          <w:spacing w:val="-7"/>
          <w:sz w:val="24"/>
          <w:szCs w:val="24"/>
        </w:rPr>
        <w:t xml:space="preserve"> депутатов городского округа</w:t>
      </w:r>
      <w:r w:rsidRPr="00F07625">
        <w:rPr>
          <w:spacing w:val="-9"/>
          <w:sz w:val="24"/>
          <w:szCs w:val="24"/>
        </w:rPr>
        <w:t xml:space="preserve">. Полномочия депутата начинаются со дня </w:t>
      </w:r>
      <w:r>
        <w:rPr>
          <w:spacing w:val="-9"/>
          <w:sz w:val="24"/>
          <w:szCs w:val="24"/>
        </w:rPr>
        <w:t xml:space="preserve">его избрания и прекращаются со </w:t>
      </w:r>
      <w:r w:rsidRPr="00F07625">
        <w:rPr>
          <w:spacing w:val="-9"/>
          <w:sz w:val="24"/>
          <w:szCs w:val="24"/>
        </w:rPr>
        <w:t>дня начала работы Собрания</w:t>
      </w:r>
      <w:r w:rsidRPr="00F07625">
        <w:rPr>
          <w:spacing w:val="-7"/>
          <w:sz w:val="24"/>
          <w:szCs w:val="24"/>
        </w:rPr>
        <w:t xml:space="preserve"> депутатов городского округа</w:t>
      </w:r>
      <w:r w:rsidRPr="00F07625">
        <w:rPr>
          <w:spacing w:val="-9"/>
          <w:sz w:val="24"/>
          <w:szCs w:val="24"/>
        </w:rPr>
        <w:t xml:space="preserve"> нового созыва.</w:t>
      </w:r>
    </w:p>
    <w:p w:rsidR="00476CBA" w:rsidRPr="00F07625" w:rsidRDefault="00476CBA" w:rsidP="00C253A9">
      <w:pPr>
        <w:pStyle w:val="a6"/>
        <w:ind w:firstLine="709"/>
        <w:rPr>
          <w:sz w:val="24"/>
          <w:szCs w:val="24"/>
        </w:rPr>
      </w:pPr>
      <w:r w:rsidRPr="00F07625">
        <w:rPr>
          <w:spacing w:val="-6"/>
          <w:sz w:val="24"/>
          <w:szCs w:val="24"/>
        </w:rPr>
        <w:t xml:space="preserve">4. Депутаты Собрания </w:t>
      </w:r>
      <w:r w:rsidRPr="00F07625">
        <w:rPr>
          <w:spacing w:val="-7"/>
          <w:sz w:val="24"/>
          <w:szCs w:val="24"/>
        </w:rPr>
        <w:t xml:space="preserve">депутатов городского округа </w:t>
      </w:r>
      <w:r>
        <w:rPr>
          <w:spacing w:val="-6"/>
          <w:sz w:val="24"/>
          <w:szCs w:val="24"/>
        </w:rPr>
        <w:t>о</w:t>
      </w:r>
      <w:r w:rsidR="0083476D">
        <w:rPr>
          <w:spacing w:val="-6"/>
          <w:sz w:val="24"/>
          <w:szCs w:val="24"/>
        </w:rPr>
        <w:t xml:space="preserve">существляют свою деятельность </w:t>
      </w:r>
      <w:r w:rsidRPr="00F07625">
        <w:rPr>
          <w:spacing w:val="-8"/>
          <w:sz w:val="24"/>
          <w:szCs w:val="24"/>
        </w:rPr>
        <w:t>на непостоянной основе.</w:t>
      </w:r>
    </w:p>
    <w:p w:rsidR="00476CBA" w:rsidRDefault="00476CBA" w:rsidP="00C253A9">
      <w:pPr>
        <w:pStyle w:val="a6"/>
        <w:ind w:firstLine="709"/>
        <w:rPr>
          <w:spacing w:val="-9"/>
          <w:sz w:val="24"/>
          <w:szCs w:val="24"/>
        </w:rPr>
      </w:pPr>
      <w:r w:rsidRPr="00F07625">
        <w:rPr>
          <w:spacing w:val="-5"/>
          <w:sz w:val="24"/>
          <w:szCs w:val="24"/>
        </w:rPr>
        <w:t>На постоянной основе могут работать не более 10 процентов депутатов от у</w:t>
      </w:r>
      <w:r w:rsidRPr="00F07625">
        <w:rPr>
          <w:spacing w:val="-8"/>
          <w:sz w:val="24"/>
          <w:szCs w:val="24"/>
        </w:rPr>
        <w:t>становленной численности Собрания</w:t>
      </w:r>
      <w:r w:rsidRPr="00F07625">
        <w:rPr>
          <w:spacing w:val="-7"/>
          <w:sz w:val="24"/>
          <w:szCs w:val="24"/>
        </w:rPr>
        <w:t xml:space="preserve"> депутатов городского округа</w:t>
      </w:r>
      <w:r w:rsidRPr="00F07625">
        <w:rPr>
          <w:spacing w:val="-8"/>
          <w:sz w:val="24"/>
          <w:szCs w:val="24"/>
        </w:rPr>
        <w:t xml:space="preserve">, включая председателя </w:t>
      </w:r>
      <w:r w:rsidRPr="00F07625">
        <w:rPr>
          <w:spacing w:val="-9"/>
          <w:sz w:val="24"/>
          <w:szCs w:val="24"/>
        </w:rPr>
        <w:t>Собрания</w:t>
      </w:r>
      <w:r w:rsidRPr="00F07625">
        <w:rPr>
          <w:spacing w:val="-7"/>
          <w:sz w:val="24"/>
          <w:szCs w:val="24"/>
        </w:rPr>
        <w:t xml:space="preserve"> депутатов городского округа</w:t>
      </w:r>
      <w:r w:rsidRPr="00F07625">
        <w:rPr>
          <w:spacing w:val="-9"/>
          <w:sz w:val="24"/>
          <w:szCs w:val="24"/>
        </w:rPr>
        <w:t>.</w:t>
      </w:r>
    </w:p>
    <w:p w:rsidR="00CA78E0" w:rsidRPr="00CA78E0" w:rsidRDefault="00CA78E0" w:rsidP="00CA78E0">
      <w:pPr>
        <w:pStyle w:val="a6"/>
        <w:ind w:firstLine="709"/>
        <w:rPr>
          <w:sz w:val="24"/>
          <w:szCs w:val="24"/>
        </w:rPr>
      </w:pPr>
      <w:r w:rsidRPr="00CA78E0">
        <w:rPr>
          <w:spacing w:val="-9"/>
          <w:sz w:val="24"/>
          <w:szCs w:val="24"/>
        </w:rPr>
        <w:t xml:space="preserve">4.1. </w:t>
      </w:r>
      <w:r w:rsidRPr="00CA78E0">
        <w:rPr>
          <w:sz w:val="24"/>
          <w:szCs w:val="24"/>
        </w:rPr>
        <w:t xml:space="preserve">Встречи депутата с избирателями проводятся в помещениях, специально отведенных местах, а также на </w:t>
      </w:r>
      <w:proofErr w:type="spellStart"/>
      <w:r w:rsidRPr="00CA78E0">
        <w:rPr>
          <w:sz w:val="24"/>
          <w:szCs w:val="24"/>
        </w:rPr>
        <w:t>внутридворовых</w:t>
      </w:r>
      <w:proofErr w:type="spellEnd"/>
      <w:r w:rsidRPr="00CA78E0">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w:t>
      </w:r>
      <w:r w:rsidRPr="00CA78E0">
        <w:rPr>
          <w:sz w:val="24"/>
          <w:szCs w:val="24"/>
        </w:rPr>
        <w:lastRenderedPageBreak/>
        <w:t>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A78E0" w:rsidRPr="00CA78E0" w:rsidRDefault="00CA78E0" w:rsidP="00CA78E0">
      <w:pPr>
        <w:pStyle w:val="a6"/>
        <w:ind w:firstLine="709"/>
        <w:rPr>
          <w:sz w:val="24"/>
          <w:szCs w:val="24"/>
        </w:rPr>
      </w:pPr>
      <w:r w:rsidRPr="00CA78E0">
        <w:rPr>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A78E0" w:rsidRPr="00CA78E0" w:rsidRDefault="00CA78E0" w:rsidP="00CA78E0">
      <w:pPr>
        <w:pStyle w:val="a6"/>
        <w:ind w:firstLine="709"/>
        <w:rPr>
          <w:sz w:val="24"/>
          <w:szCs w:val="24"/>
        </w:rPr>
      </w:pPr>
      <w:r w:rsidRPr="00CA78E0">
        <w:rPr>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A78E0" w:rsidRPr="00CA78E0" w:rsidRDefault="00CA78E0" w:rsidP="00CA78E0">
      <w:pPr>
        <w:pStyle w:val="a6"/>
        <w:ind w:firstLine="709"/>
        <w:rPr>
          <w:sz w:val="24"/>
          <w:szCs w:val="24"/>
        </w:rPr>
      </w:pPr>
      <w:r w:rsidRPr="00CA78E0">
        <w:rPr>
          <w:sz w:val="24"/>
          <w:szCs w:val="24"/>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76CBA" w:rsidRPr="00391FFA" w:rsidRDefault="00476CBA" w:rsidP="00C253A9">
      <w:pPr>
        <w:pStyle w:val="a6"/>
        <w:ind w:firstLine="709"/>
        <w:rPr>
          <w:color w:val="FF0000"/>
          <w:spacing w:val="-10"/>
          <w:sz w:val="24"/>
          <w:szCs w:val="24"/>
        </w:rPr>
      </w:pPr>
      <w:r w:rsidRPr="00F07625">
        <w:rPr>
          <w:sz w:val="24"/>
          <w:szCs w:val="24"/>
        </w:rPr>
        <w:t xml:space="preserve">5. Депутаты не могут быть депутатами </w:t>
      </w:r>
      <w:r w:rsidRPr="00F07625">
        <w:rPr>
          <w:spacing w:val="-8"/>
          <w:sz w:val="24"/>
          <w:szCs w:val="24"/>
        </w:rPr>
        <w:t>Государственной Думы Федерального Собрания Российской Федерации, членами С</w:t>
      </w:r>
      <w:r w:rsidRPr="00F07625">
        <w:rPr>
          <w:spacing w:val="-6"/>
          <w:sz w:val="24"/>
          <w:szCs w:val="24"/>
        </w:rPr>
        <w:t>овета Федерации Федерального Собрания Российской Федерации, депутатами Нар</w:t>
      </w:r>
      <w:r w:rsidRPr="00F07625">
        <w:rPr>
          <w:spacing w:val="-3"/>
          <w:sz w:val="24"/>
          <w:szCs w:val="24"/>
        </w:rPr>
        <w:t>одного Собрания Республики Дагестан, занимать иные должности государственной гражданской службы</w:t>
      </w:r>
      <w:r w:rsidRPr="00F07625">
        <w:rPr>
          <w:spacing w:val="-7"/>
          <w:sz w:val="24"/>
          <w:szCs w:val="24"/>
        </w:rPr>
        <w:t xml:space="preserve">, государственные должности Республики Дагестан, </w:t>
      </w:r>
      <w:r w:rsidRPr="00391FFA">
        <w:rPr>
          <w:color w:val="FF0000"/>
          <w:spacing w:val="-7"/>
          <w:sz w:val="24"/>
          <w:szCs w:val="24"/>
        </w:rPr>
        <w:t xml:space="preserve">а также </w:t>
      </w:r>
      <w:r w:rsidRPr="00391FFA">
        <w:rPr>
          <w:color w:val="FF0000"/>
          <w:spacing w:val="-10"/>
          <w:sz w:val="24"/>
          <w:szCs w:val="24"/>
        </w:rPr>
        <w:t>должности муниципальной службы.</w:t>
      </w:r>
    </w:p>
    <w:p w:rsidR="00476CBA" w:rsidRPr="00F07625" w:rsidRDefault="00476CBA" w:rsidP="00C253A9">
      <w:pPr>
        <w:pStyle w:val="a6"/>
        <w:ind w:firstLine="709"/>
        <w:rPr>
          <w:sz w:val="24"/>
          <w:szCs w:val="24"/>
        </w:rPr>
      </w:pPr>
      <w:r w:rsidRPr="00F07625">
        <w:rPr>
          <w:sz w:val="24"/>
          <w:szCs w:val="24"/>
        </w:rPr>
        <w:t>Депутат Собрания депутатов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«Об общих принципах организации местного самоуправления в Российской Федерации».</w:t>
      </w:r>
    </w:p>
    <w:p w:rsidR="00476CBA" w:rsidRPr="00E6260F" w:rsidRDefault="00476CBA" w:rsidP="00C253A9">
      <w:pPr>
        <w:ind w:firstLine="709"/>
        <w:jc w:val="both"/>
        <w:rPr>
          <w:sz w:val="24"/>
          <w:szCs w:val="24"/>
        </w:rPr>
      </w:pPr>
      <w:r w:rsidRPr="00E6260F">
        <w:rPr>
          <w:spacing w:val="-6"/>
          <w:sz w:val="24"/>
          <w:szCs w:val="24"/>
        </w:rPr>
        <w:t>6.</w:t>
      </w:r>
      <w:r w:rsidRPr="00E6260F">
        <w:rPr>
          <w:sz w:val="24"/>
          <w:szCs w:val="24"/>
        </w:rPr>
        <w:t xml:space="preserve"> Осуществляющие свои полномочия на постоянной основе депутат, не вправе:</w:t>
      </w:r>
    </w:p>
    <w:p w:rsidR="00A8102D" w:rsidRPr="00A8102D" w:rsidRDefault="00476CBA" w:rsidP="00C253A9">
      <w:pPr>
        <w:autoSpaceDE w:val="0"/>
        <w:autoSpaceDN w:val="0"/>
        <w:adjustRightInd w:val="0"/>
        <w:ind w:firstLine="709"/>
        <w:jc w:val="both"/>
        <w:rPr>
          <w:b/>
          <w:bCs/>
          <w:sz w:val="24"/>
          <w:szCs w:val="24"/>
        </w:rPr>
      </w:pPr>
      <w:r w:rsidRPr="00550C4A">
        <w:rPr>
          <w:bCs/>
          <w:sz w:val="24"/>
          <w:szCs w:val="24"/>
        </w:rPr>
        <w:t xml:space="preserve">1) </w:t>
      </w:r>
      <w:r w:rsidR="00A8102D" w:rsidRPr="00A8102D">
        <w:rPr>
          <w:b/>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00A8102D" w:rsidRPr="00A8102D">
        <w:rPr>
          <w:b/>
          <w:bCs/>
          <w:sz w:val="24"/>
          <w:szCs w:val="24"/>
        </w:rPr>
        <w:t xml:space="preserve"> профсоюзом, зарегистрированным в установленном порядке,</w:t>
      </w:r>
      <w:r w:rsidR="00A8102D" w:rsidRPr="00A8102D">
        <w:rPr>
          <w:b/>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A8102D" w:rsidRPr="00A8102D">
        <w:rPr>
          <w:b/>
          <w:bCs/>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76CBA" w:rsidRPr="00550C4A" w:rsidRDefault="00476CBA" w:rsidP="00C253A9">
      <w:pPr>
        <w:autoSpaceDE w:val="0"/>
        <w:autoSpaceDN w:val="0"/>
        <w:adjustRightInd w:val="0"/>
        <w:ind w:firstLine="709"/>
        <w:jc w:val="both"/>
        <w:rPr>
          <w:bCs/>
          <w:sz w:val="24"/>
          <w:szCs w:val="24"/>
        </w:rPr>
      </w:pPr>
      <w:r w:rsidRPr="00550C4A">
        <w:rPr>
          <w:bCs/>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6CBA" w:rsidRPr="00550C4A" w:rsidRDefault="00476CBA" w:rsidP="00C253A9">
      <w:pPr>
        <w:autoSpaceDE w:val="0"/>
        <w:autoSpaceDN w:val="0"/>
        <w:adjustRightInd w:val="0"/>
        <w:ind w:firstLine="709"/>
        <w:jc w:val="both"/>
        <w:rPr>
          <w:bCs/>
          <w:sz w:val="24"/>
          <w:szCs w:val="24"/>
        </w:rPr>
      </w:pPr>
      <w:r w:rsidRPr="00550C4A">
        <w:rPr>
          <w:bCs/>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CBA" w:rsidRPr="00F07625" w:rsidRDefault="00476CBA" w:rsidP="00C253A9">
      <w:pPr>
        <w:pStyle w:val="a6"/>
        <w:ind w:firstLine="709"/>
        <w:rPr>
          <w:sz w:val="24"/>
          <w:szCs w:val="24"/>
        </w:rPr>
      </w:pPr>
      <w:r w:rsidRPr="00F07625">
        <w:rPr>
          <w:spacing w:val="-1"/>
          <w:sz w:val="24"/>
          <w:szCs w:val="24"/>
        </w:rPr>
        <w:t>7. Депутаты информируют избирателей о своей деятельности во время вс</w:t>
      </w:r>
      <w:r w:rsidRPr="00F07625">
        <w:rPr>
          <w:spacing w:val="-9"/>
          <w:sz w:val="24"/>
          <w:szCs w:val="24"/>
        </w:rPr>
        <w:t>треч с ними, а также через средства массовой информации.</w:t>
      </w:r>
    </w:p>
    <w:p w:rsidR="00476CBA" w:rsidRPr="00F07625" w:rsidRDefault="00476CBA" w:rsidP="00C253A9">
      <w:pPr>
        <w:pStyle w:val="a6"/>
        <w:ind w:firstLine="709"/>
        <w:rPr>
          <w:sz w:val="24"/>
          <w:szCs w:val="24"/>
        </w:rPr>
      </w:pPr>
      <w:r w:rsidRPr="00F07625">
        <w:rPr>
          <w:spacing w:val="-7"/>
          <w:sz w:val="24"/>
          <w:szCs w:val="24"/>
        </w:rPr>
        <w:lastRenderedPageBreak/>
        <w:t>8. Гарантии и порядок осуществления депутатами своих полномочий, по</w:t>
      </w:r>
      <w:r w:rsidRPr="00F07625">
        <w:rPr>
          <w:spacing w:val="-6"/>
          <w:sz w:val="24"/>
          <w:szCs w:val="24"/>
        </w:rPr>
        <w:t>рядок проведения депутатских отчетов, другие вопросы их статуса у</w:t>
      </w:r>
      <w:r w:rsidRPr="00F07625">
        <w:rPr>
          <w:spacing w:val="-7"/>
          <w:sz w:val="24"/>
          <w:szCs w:val="24"/>
        </w:rPr>
        <w:t xml:space="preserve">станавливаются Собранием депутатов городского округа в соответствии с федеральным </w:t>
      </w:r>
      <w:r w:rsidRPr="00F07625">
        <w:rPr>
          <w:spacing w:val="-9"/>
          <w:sz w:val="24"/>
          <w:szCs w:val="24"/>
        </w:rPr>
        <w:t>законодательством, законодательством Республики Дагестан.</w:t>
      </w:r>
    </w:p>
    <w:p w:rsidR="00476CBA" w:rsidRPr="00F07625" w:rsidRDefault="00476CBA" w:rsidP="00C253A9">
      <w:pPr>
        <w:pStyle w:val="a6"/>
        <w:ind w:firstLine="709"/>
        <w:rPr>
          <w:sz w:val="24"/>
          <w:szCs w:val="24"/>
        </w:rPr>
      </w:pPr>
      <w:r w:rsidRPr="00F07625">
        <w:rPr>
          <w:spacing w:val="-5"/>
          <w:sz w:val="24"/>
          <w:szCs w:val="24"/>
        </w:rPr>
        <w:t xml:space="preserve">9. Гарантии прав депутатов при привлечении их к уголовной или </w:t>
      </w:r>
      <w:r w:rsidRPr="00F07625">
        <w:rPr>
          <w:spacing w:val="-6"/>
          <w:sz w:val="24"/>
          <w:szCs w:val="24"/>
        </w:rPr>
        <w:t>административной ответственности, задержании, аресте, обыске, допросе, с</w:t>
      </w:r>
      <w:r w:rsidRPr="00F07625">
        <w:rPr>
          <w:spacing w:val="-8"/>
          <w:sz w:val="24"/>
          <w:szCs w:val="24"/>
        </w:rPr>
        <w:t xml:space="preserve">овершении в отношении их иных уголовно-процессуальных и административно-процессуальных действий, а также при проведении оперативно-розыскных </w:t>
      </w:r>
      <w:r w:rsidRPr="00F07625">
        <w:rPr>
          <w:spacing w:val="-6"/>
          <w:sz w:val="24"/>
          <w:szCs w:val="24"/>
        </w:rPr>
        <w:t xml:space="preserve">мероприятий в отношении депутатов, занимаемого ими жилого и (или) </w:t>
      </w:r>
      <w:r w:rsidRPr="00F07625">
        <w:rPr>
          <w:spacing w:val="-7"/>
          <w:sz w:val="24"/>
          <w:szCs w:val="24"/>
        </w:rPr>
        <w:t xml:space="preserve">служебного помещения, их багажа, личных и служебных транспортных средств, </w:t>
      </w:r>
      <w:r w:rsidRPr="00F07625">
        <w:rPr>
          <w:spacing w:val="-3"/>
          <w:sz w:val="24"/>
          <w:szCs w:val="24"/>
        </w:rPr>
        <w:t xml:space="preserve">переписки, используемых ими средств связи, принадлежащих им документов </w:t>
      </w:r>
      <w:r w:rsidRPr="00F07625">
        <w:rPr>
          <w:spacing w:val="-9"/>
          <w:sz w:val="24"/>
          <w:szCs w:val="24"/>
        </w:rPr>
        <w:t>устанавливаются федеральными законами.</w:t>
      </w:r>
    </w:p>
    <w:p w:rsidR="00476CBA" w:rsidRPr="00F07625" w:rsidRDefault="00476CBA" w:rsidP="00C253A9">
      <w:pPr>
        <w:pStyle w:val="a6"/>
        <w:ind w:firstLine="709"/>
        <w:rPr>
          <w:spacing w:val="-9"/>
          <w:sz w:val="24"/>
          <w:szCs w:val="24"/>
        </w:rPr>
      </w:pPr>
      <w:r w:rsidRPr="00F07625">
        <w:rPr>
          <w:spacing w:val="-6"/>
          <w:sz w:val="24"/>
          <w:szCs w:val="24"/>
        </w:rPr>
        <w:t xml:space="preserve">10. Депутат не может быть привлечен к уголовной или административной </w:t>
      </w:r>
      <w:r w:rsidRPr="00F07625">
        <w:rPr>
          <w:spacing w:val="-8"/>
          <w:sz w:val="24"/>
          <w:szCs w:val="24"/>
        </w:rPr>
        <w:t xml:space="preserve">ответственности за высказанное мнение, позицию, выраженную при голосовании, </w:t>
      </w:r>
      <w:r w:rsidRPr="00F07625">
        <w:rPr>
          <w:spacing w:val="-7"/>
          <w:sz w:val="24"/>
          <w:szCs w:val="24"/>
        </w:rPr>
        <w:t xml:space="preserve">и другие действия, соответствующие статусу депутата, в том числе по истечении </w:t>
      </w:r>
      <w:r w:rsidRPr="00F07625">
        <w:rPr>
          <w:spacing w:val="-6"/>
          <w:sz w:val="24"/>
          <w:szCs w:val="24"/>
        </w:rPr>
        <w:t xml:space="preserve">срока его полномочий. Данное положение не распространяется на случаи, когда депутатом были допущены публичные оскорбления, клевета или иные </w:t>
      </w:r>
      <w:r w:rsidRPr="00F07625">
        <w:rPr>
          <w:spacing w:val="-9"/>
          <w:sz w:val="24"/>
          <w:szCs w:val="24"/>
        </w:rPr>
        <w:t>нарушения, ответственность за которые предусмотрена федеральным законом.</w:t>
      </w:r>
    </w:p>
    <w:p w:rsidR="00EA7609" w:rsidRPr="00910597" w:rsidRDefault="00476CBA" w:rsidP="00EA7609">
      <w:pPr>
        <w:ind w:firstLine="709"/>
        <w:jc w:val="both"/>
        <w:rPr>
          <w:rFonts w:cs="Arial"/>
          <w:sz w:val="24"/>
          <w:szCs w:val="24"/>
        </w:rPr>
      </w:pPr>
      <w:r w:rsidRPr="00E6260F">
        <w:rPr>
          <w:sz w:val="24"/>
          <w:szCs w:val="24"/>
        </w:rPr>
        <w:t>1</w:t>
      </w:r>
      <w:r w:rsidR="00B20E3B" w:rsidRPr="00E6260F">
        <w:rPr>
          <w:sz w:val="24"/>
          <w:szCs w:val="24"/>
        </w:rPr>
        <w:t xml:space="preserve">1. </w:t>
      </w:r>
      <w:r w:rsidR="00EA7609" w:rsidRPr="00910597">
        <w:rPr>
          <w:rFonts w:cs="Arial"/>
          <w:sz w:val="24"/>
          <w:szCs w:val="24"/>
        </w:rPr>
        <w:t xml:space="preserve">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EA7609" w:rsidRPr="00EA7609">
        <w:rPr>
          <w:rFonts w:cs="Arial"/>
          <w:sz w:val="24"/>
          <w:szCs w:val="24"/>
        </w:rPr>
        <w:t xml:space="preserve">административному </w:t>
      </w:r>
      <w:r w:rsidR="00EA7609" w:rsidRPr="00910597">
        <w:rPr>
          <w:rFonts w:cs="Arial"/>
          <w:sz w:val="24"/>
          <w:szCs w:val="24"/>
        </w:rPr>
        <w:t>или уголовному делу либо делу об административном правонарушении.</w:t>
      </w:r>
    </w:p>
    <w:p w:rsidR="00476CBA" w:rsidRPr="00F07625" w:rsidRDefault="00476CBA" w:rsidP="00EA7609">
      <w:pPr>
        <w:pStyle w:val="a6"/>
        <w:ind w:firstLine="709"/>
        <w:rPr>
          <w:sz w:val="24"/>
          <w:szCs w:val="24"/>
        </w:rPr>
      </w:pPr>
      <w:r>
        <w:rPr>
          <w:sz w:val="24"/>
          <w:szCs w:val="24"/>
        </w:rPr>
        <w:t>12</w:t>
      </w:r>
      <w:r w:rsidRPr="00F07625">
        <w:rPr>
          <w:sz w:val="24"/>
          <w:szCs w:val="24"/>
        </w:rPr>
        <w:t>. В целях осуществления своих полномочий депутат имеет право:</w:t>
      </w:r>
    </w:p>
    <w:p w:rsidR="00476CBA" w:rsidRPr="00F07625" w:rsidRDefault="00476CBA" w:rsidP="00C253A9">
      <w:pPr>
        <w:ind w:firstLine="709"/>
        <w:jc w:val="both"/>
        <w:rPr>
          <w:sz w:val="24"/>
          <w:szCs w:val="24"/>
        </w:rPr>
      </w:pPr>
      <w:r w:rsidRPr="00F07625">
        <w:rPr>
          <w:sz w:val="24"/>
          <w:szCs w:val="24"/>
        </w:rPr>
        <w:t>1) участвовать при рассмотрении в органах местного самоуправления любых вопросов, затрагивающих интересы избирателей;</w:t>
      </w:r>
    </w:p>
    <w:p w:rsidR="00476CBA" w:rsidRPr="00F07625" w:rsidRDefault="002F5AD8" w:rsidP="00C253A9">
      <w:pPr>
        <w:ind w:firstLine="709"/>
        <w:jc w:val="both"/>
        <w:rPr>
          <w:sz w:val="24"/>
          <w:szCs w:val="24"/>
        </w:rPr>
      </w:pPr>
      <w:r>
        <w:rPr>
          <w:sz w:val="24"/>
          <w:szCs w:val="24"/>
        </w:rPr>
        <w:t>2</w:t>
      </w:r>
      <w:r w:rsidR="00476CBA" w:rsidRPr="00F07625">
        <w:rPr>
          <w:sz w:val="24"/>
          <w:szCs w:val="24"/>
        </w:rPr>
        <w:t>) проводить собрания избирателей округа, встречи с трудовыми коллективами и местными общественными объединениями;</w:t>
      </w:r>
    </w:p>
    <w:p w:rsidR="00476CBA" w:rsidRPr="00E6260F" w:rsidRDefault="002F5AD8" w:rsidP="00C253A9">
      <w:pPr>
        <w:autoSpaceDE w:val="0"/>
        <w:autoSpaceDN w:val="0"/>
        <w:adjustRightInd w:val="0"/>
        <w:ind w:firstLine="709"/>
        <w:jc w:val="both"/>
        <w:outlineLvl w:val="3"/>
        <w:rPr>
          <w:sz w:val="24"/>
          <w:szCs w:val="24"/>
        </w:rPr>
      </w:pPr>
      <w:r w:rsidRPr="00E6260F">
        <w:rPr>
          <w:sz w:val="24"/>
          <w:szCs w:val="24"/>
        </w:rPr>
        <w:t>3</w:t>
      </w:r>
      <w:r w:rsidR="00476CBA" w:rsidRPr="00E6260F">
        <w:rPr>
          <w:sz w:val="24"/>
          <w:szCs w:val="24"/>
        </w:rPr>
        <w:t>) направить депутатский запрос руководителям органов государственной власти Республики Дагестан и органов местного самоуправления, общественных объединений, предприятий, учреждений, организаций, расположенных на территории Республики Дагестан по вопр</w:t>
      </w:r>
      <w:r w:rsidR="00B20E3B" w:rsidRPr="00E6260F">
        <w:rPr>
          <w:sz w:val="24"/>
          <w:szCs w:val="24"/>
        </w:rPr>
        <w:t>осам, входящих в их компетенцию</w:t>
      </w:r>
      <w:r w:rsidR="00476CBA" w:rsidRPr="00E6260F">
        <w:rPr>
          <w:sz w:val="24"/>
          <w:szCs w:val="24"/>
        </w:rPr>
        <w:t>;</w:t>
      </w:r>
    </w:p>
    <w:p w:rsidR="00476CBA" w:rsidRPr="00F07625" w:rsidRDefault="002F5AD8" w:rsidP="00C253A9">
      <w:pPr>
        <w:autoSpaceDE w:val="0"/>
        <w:autoSpaceDN w:val="0"/>
        <w:adjustRightInd w:val="0"/>
        <w:ind w:firstLine="709"/>
        <w:jc w:val="both"/>
        <w:outlineLvl w:val="3"/>
        <w:rPr>
          <w:sz w:val="24"/>
          <w:szCs w:val="24"/>
        </w:rPr>
      </w:pPr>
      <w:r>
        <w:rPr>
          <w:sz w:val="24"/>
          <w:szCs w:val="24"/>
        </w:rPr>
        <w:t>4</w:t>
      </w:r>
      <w:r w:rsidR="00476CBA" w:rsidRPr="00F07625">
        <w:rPr>
          <w:sz w:val="24"/>
          <w:szCs w:val="24"/>
        </w:rPr>
        <w:t>) обратиться в государственные и муниципальные органы для получения интересующей информации либо о приведении проверки по информации, содержащейся в обращении;</w:t>
      </w:r>
    </w:p>
    <w:p w:rsidR="00476CBA" w:rsidRPr="00F07625" w:rsidRDefault="002F5AD8" w:rsidP="00C253A9">
      <w:pPr>
        <w:ind w:firstLine="709"/>
        <w:jc w:val="both"/>
        <w:rPr>
          <w:sz w:val="24"/>
          <w:szCs w:val="24"/>
        </w:rPr>
      </w:pPr>
      <w:r>
        <w:rPr>
          <w:sz w:val="24"/>
          <w:szCs w:val="24"/>
        </w:rPr>
        <w:t>5</w:t>
      </w:r>
      <w:r w:rsidR="00476CBA" w:rsidRPr="00F07625">
        <w:rPr>
          <w:sz w:val="24"/>
          <w:szCs w:val="24"/>
        </w:rPr>
        <w:t xml:space="preserve">)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w:t>
      </w:r>
      <w:r w:rsidR="0080702B">
        <w:rPr>
          <w:sz w:val="24"/>
          <w:szCs w:val="24"/>
        </w:rPr>
        <w:t>Собрание</w:t>
      </w:r>
      <w:r w:rsidR="0080702B" w:rsidRPr="0080702B">
        <w:rPr>
          <w:sz w:val="24"/>
          <w:szCs w:val="24"/>
        </w:rPr>
        <w:t xml:space="preserve"> депутатов городского округа </w:t>
      </w:r>
      <w:r w:rsidR="00476CBA" w:rsidRPr="00F07625">
        <w:rPr>
          <w:sz w:val="24"/>
          <w:szCs w:val="24"/>
        </w:rPr>
        <w:t xml:space="preserve">с возмещением расходов, связанных с депутатской деятельностью, в порядке и размерах, устанавливаемых </w:t>
      </w:r>
      <w:r w:rsidR="0080702B" w:rsidRPr="0080702B">
        <w:rPr>
          <w:sz w:val="24"/>
          <w:szCs w:val="24"/>
        </w:rPr>
        <w:t>Собранием депутатов городского округа</w:t>
      </w:r>
      <w:r w:rsidR="00476CBA" w:rsidRPr="00F07625">
        <w:rPr>
          <w:sz w:val="24"/>
          <w:szCs w:val="24"/>
        </w:rPr>
        <w:t>. При этом требование каких-либо других документов не допускается;</w:t>
      </w:r>
    </w:p>
    <w:p w:rsidR="00476CBA" w:rsidRPr="00F07625" w:rsidRDefault="002F5AD8" w:rsidP="00C253A9">
      <w:pPr>
        <w:ind w:firstLine="709"/>
        <w:jc w:val="both"/>
        <w:rPr>
          <w:sz w:val="24"/>
          <w:szCs w:val="24"/>
        </w:rPr>
      </w:pPr>
      <w:r>
        <w:rPr>
          <w:sz w:val="24"/>
          <w:szCs w:val="24"/>
        </w:rPr>
        <w:t>6</w:t>
      </w:r>
      <w:r w:rsidR="00476CBA" w:rsidRPr="00F07625">
        <w:rPr>
          <w:sz w:val="24"/>
          <w:szCs w:val="24"/>
        </w:rPr>
        <w:t xml:space="preserve">) получать возмещение расходов, связанных с депутатской деятельностью, в порядке и размерах, устанавливаемых </w:t>
      </w:r>
      <w:r w:rsidR="0080702B" w:rsidRPr="0080702B">
        <w:rPr>
          <w:sz w:val="24"/>
          <w:szCs w:val="24"/>
        </w:rPr>
        <w:t>Собранием депутатов городского округа</w:t>
      </w:r>
      <w:r w:rsidR="00476CBA" w:rsidRPr="00F07625">
        <w:rPr>
          <w:sz w:val="24"/>
          <w:szCs w:val="24"/>
        </w:rPr>
        <w:t>.</w:t>
      </w:r>
    </w:p>
    <w:p w:rsidR="00476CBA" w:rsidRPr="00F07625" w:rsidRDefault="002F5AD8" w:rsidP="00C253A9">
      <w:pPr>
        <w:ind w:firstLine="709"/>
        <w:jc w:val="both"/>
        <w:rPr>
          <w:sz w:val="24"/>
          <w:szCs w:val="24"/>
        </w:rPr>
      </w:pPr>
      <w:r>
        <w:rPr>
          <w:sz w:val="24"/>
          <w:szCs w:val="24"/>
        </w:rPr>
        <w:t>7</w:t>
      </w:r>
      <w:r w:rsidR="00476CBA" w:rsidRPr="00F07625">
        <w:rPr>
          <w:sz w:val="24"/>
          <w:szCs w:val="24"/>
        </w:rPr>
        <w:t>)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A306D7" w:rsidRPr="007B4E87" w:rsidRDefault="00AB3C43" w:rsidP="00A306D7">
      <w:pPr>
        <w:autoSpaceDE w:val="0"/>
        <w:autoSpaceDN w:val="0"/>
        <w:adjustRightInd w:val="0"/>
        <w:ind w:firstLine="709"/>
        <w:jc w:val="both"/>
        <w:outlineLvl w:val="1"/>
        <w:rPr>
          <w:b/>
          <w:sz w:val="24"/>
          <w:szCs w:val="24"/>
        </w:rPr>
      </w:pPr>
      <w:r>
        <w:rPr>
          <w:b/>
          <w:sz w:val="24"/>
          <w:szCs w:val="24"/>
        </w:rPr>
        <w:t xml:space="preserve"> </w:t>
      </w:r>
      <w:r w:rsidR="00476CBA">
        <w:rPr>
          <w:sz w:val="24"/>
          <w:szCs w:val="24"/>
        </w:rPr>
        <w:t>13</w:t>
      </w:r>
      <w:r w:rsidR="00476CBA" w:rsidRPr="00F07625">
        <w:rPr>
          <w:sz w:val="24"/>
          <w:szCs w:val="24"/>
        </w:rPr>
        <w:t xml:space="preserve">. </w:t>
      </w:r>
      <w:r w:rsidR="00A306D7" w:rsidRPr="00A306D7">
        <w:rPr>
          <w:sz w:val="24"/>
          <w:szCs w:val="24"/>
        </w:rPr>
        <w:t>Депутат Собрания депутатов городского округа, иное</w:t>
      </w:r>
      <w:r w:rsidR="00171DC9">
        <w:rPr>
          <w:sz w:val="24"/>
          <w:szCs w:val="24"/>
        </w:rPr>
        <w:t xml:space="preserve"> лица, замещающее муниципальную</w:t>
      </w:r>
      <w:r w:rsidR="00A306D7" w:rsidRPr="00A306D7">
        <w:rPr>
          <w:sz w:val="24"/>
          <w:szCs w:val="24"/>
        </w:rPr>
        <w:t xml:space="preserve"> должность, должны соблюдать ограничения, запреты, исполнять обязанности, которые установлены Федеральным зак</w:t>
      </w:r>
      <w:r w:rsidR="00CD2FD3">
        <w:rPr>
          <w:sz w:val="24"/>
          <w:szCs w:val="24"/>
        </w:rPr>
        <w:t>оном от 25 декабря 2008 № 273 «</w:t>
      </w:r>
      <w:r w:rsidR="00A306D7" w:rsidRPr="00A306D7">
        <w:rPr>
          <w:sz w:val="24"/>
          <w:szCs w:val="24"/>
        </w:rPr>
        <w:t>О противодействии коррупции и другим федеральным законам</w:t>
      </w:r>
      <w:r w:rsidR="00A306D7">
        <w:rPr>
          <w:sz w:val="24"/>
          <w:szCs w:val="24"/>
        </w:rPr>
        <w:t>.</w:t>
      </w:r>
    </w:p>
    <w:p w:rsidR="00476CBA" w:rsidRPr="00F07625" w:rsidRDefault="00476CBA" w:rsidP="00A306D7">
      <w:pPr>
        <w:autoSpaceDE w:val="0"/>
        <w:autoSpaceDN w:val="0"/>
        <w:adjustRightInd w:val="0"/>
        <w:ind w:firstLine="709"/>
        <w:jc w:val="both"/>
        <w:outlineLvl w:val="1"/>
        <w:rPr>
          <w:sz w:val="24"/>
          <w:szCs w:val="24"/>
        </w:rPr>
      </w:pPr>
      <w:r w:rsidRPr="00F07625">
        <w:rPr>
          <w:sz w:val="24"/>
          <w:szCs w:val="24"/>
        </w:rPr>
        <w:t>Иные гарантии, осуществления полномочий депутата Собрания депутатов городского округа, устанавливаются федеральными законами и законами Республики Дагестан.</w:t>
      </w:r>
    </w:p>
    <w:p w:rsidR="00476CBA" w:rsidRDefault="00476CBA" w:rsidP="00E6260F">
      <w:pPr>
        <w:pStyle w:val="a6"/>
        <w:rPr>
          <w:b/>
          <w:spacing w:val="-6"/>
          <w:sz w:val="24"/>
          <w:szCs w:val="24"/>
        </w:rPr>
      </w:pPr>
    </w:p>
    <w:p w:rsidR="00A41FD1" w:rsidRPr="00E6260F" w:rsidRDefault="00A41FD1" w:rsidP="00DF1485">
      <w:pPr>
        <w:pStyle w:val="af9"/>
        <w:tabs>
          <w:tab w:val="left" w:pos="1134"/>
        </w:tabs>
        <w:autoSpaceDE w:val="0"/>
        <w:autoSpaceDN w:val="0"/>
        <w:adjustRightInd w:val="0"/>
        <w:ind w:left="0" w:firstLine="709"/>
        <w:outlineLvl w:val="2"/>
        <w:rPr>
          <w:b/>
          <w:spacing w:val="-6"/>
        </w:rPr>
      </w:pPr>
      <w:r w:rsidRPr="006018FB">
        <w:rPr>
          <w:b/>
          <w:spacing w:val="-6"/>
        </w:rPr>
        <w:t xml:space="preserve">Статья </w:t>
      </w:r>
      <w:r w:rsidR="00E1779D">
        <w:rPr>
          <w:b/>
          <w:spacing w:val="-6"/>
        </w:rPr>
        <w:t>3</w:t>
      </w:r>
      <w:r w:rsidR="00E6260F">
        <w:rPr>
          <w:b/>
          <w:spacing w:val="-6"/>
        </w:rPr>
        <w:t>5</w:t>
      </w:r>
      <w:r w:rsidRPr="006018FB">
        <w:rPr>
          <w:b/>
          <w:spacing w:val="-6"/>
        </w:rPr>
        <w:t xml:space="preserve">. </w:t>
      </w:r>
      <w:r w:rsidR="00EC5F35">
        <w:rPr>
          <w:b/>
          <w:spacing w:val="-6"/>
        </w:rPr>
        <w:t xml:space="preserve">Досрочное прекращение полномочий </w:t>
      </w:r>
      <w:r w:rsidRPr="006018FB">
        <w:rPr>
          <w:b/>
          <w:spacing w:val="-6"/>
        </w:rPr>
        <w:t>депутата</w:t>
      </w:r>
      <w:r w:rsidR="00952061">
        <w:rPr>
          <w:b/>
          <w:spacing w:val="-6"/>
        </w:rPr>
        <w:t xml:space="preserve"> </w:t>
      </w:r>
      <w:r w:rsidRPr="006018FB">
        <w:rPr>
          <w:b/>
          <w:spacing w:val="-10"/>
        </w:rPr>
        <w:t>представительного органа</w:t>
      </w:r>
    </w:p>
    <w:p w:rsidR="00EC5F35" w:rsidRPr="00EC5F35" w:rsidRDefault="00EC5F35" w:rsidP="00C253A9">
      <w:pPr>
        <w:pStyle w:val="a6"/>
        <w:ind w:firstLine="709"/>
        <w:rPr>
          <w:b/>
          <w:spacing w:val="-6"/>
          <w:sz w:val="24"/>
          <w:szCs w:val="24"/>
        </w:rPr>
      </w:pPr>
    </w:p>
    <w:p w:rsidR="00B72584" w:rsidRPr="007D1CAC" w:rsidRDefault="003741F1" w:rsidP="00C253A9">
      <w:pPr>
        <w:autoSpaceDE w:val="0"/>
        <w:autoSpaceDN w:val="0"/>
        <w:adjustRightInd w:val="0"/>
        <w:ind w:firstLine="709"/>
        <w:jc w:val="both"/>
        <w:rPr>
          <w:sz w:val="24"/>
          <w:szCs w:val="24"/>
        </w:rPr>
      </w:pPr>
      <w:r>
        <w:rPr>
          <w:sz w:val="24"/>
          <w:szCs w:val="24"/>
        </w:rPr>
        <w:t>1</w:t>
      </w:r>
      <w:r w:rsidR="00B72584" w:rsidRPr="007D1CAC">
        <w:rPr>
          <w:sz w:val="24"/>
          <w:szCs w:val="24"/>
        </w:rPr>
        <w:t>. Полномочия депутата Собрания депутатов городского округа прекращаются досрочно в случае:</w:t>
      </w:r>
    </w:p>
    <w:p w:rsidR="00B72584" w:rsidRPr="007D1CAC" w:rsidRDefault="00B72584" w:rsidP="00C253A9">
      <w:pPr>
        <w:autoSpaceDE w:val="0"/>
        <w:autoSpaceDN w:val="0"/>
        <w:adjustRightInd w:val="0"/>
        <w:ind w:firstLine="709"/>
        <w:jc w:val="both"/>
        <w:rPr>
          <w:sz w:val="24"/>
          <w:szCs w:val="24"/>
        </w:rPr>
      </w:pPr>
      <w:r w:rsidRPr="007D1CAC">
        <w:rPr>
          <w:sz w:val="24"/>
          <w:szCs w:val="24"/>
        </w:rPr>
        <w:t>1) смерти;</w:t>
      </w:r>
    </w:p>
    <w:p w:rsidR="00B72584" w:rsidRPr="007D1CAC" w:rsidRDefault="00B72584" w:rsidP="00C253A9">
      <w:pPr>
        <w:autoSpaceDE w:val="0"/>
        <w:autoSpaceDN w:val="0"/>
        <w:adjustRightInd w:val="0"/>
        <w:ind w:firstLine="709"/>
        <w:jc w:val="both"/>
        <w:rPr>
          <w:sz w:val="24"/>
          <w:szCs w:val="24"/>
        </w:rPr>
      </w:pPr>
      <w:r w:rsidRPr="007D1CAC">
        <w:rPr>
          <w:sz w:val="24"/>
          <w:szCs w:val="24"/>
        </w:rPr>
        <w:t>2) отставки по собственному желанию;</w:t>
      </w:r>
    </w:p>
    <w:p w:rsidR="00B72584" w:rsidRPr="007D1CAC" w:rsidRDefault="00B72584" w:rsidP="00C253A9">
      <w:pPr>
        <w:autoSpaceDE w:val="0"/>
        <w:autoSpaceDN w:val="0"/>
        <w:adjustRightInd w:val="0"/>
        <w:ind w:firstLine="709"/>
        <w:jc w:val="both"/>
        <w:rPr>
          <w:sz w:val="24"/>
          <w:szCs w:val="24"/>
        </w:rPr>
      </w:pPr>
      <w:r w:rsidRPr="007D1CAC">
        <w:rPr>
          <w:sz w:val="24"/>
          <w:szCs w:val="24"/>
        </w:rPr>
        <w:t>3) признания судом недееспособным или ограниченно дееспособным;</w:t>
      </w:r>
    </w:p>
    <w:p w:rsidR="00B72584" w:rsidRPr="007D1CAC" w:rsidRDefault="00B72584" w:rsidP="00C253A9">
      <w:pPr>
        <w:autoSpaceDE w:val="0"/>
        <w:autoSpaceDN w:val="0"/>
        <w:adjustRightInd w:val="0"/>
        <w:ind w:firstLine="709"/>
        <w:jc w:val="both"/>
        <w:rPr>
          <w:sz w:val="24"/>
          <w:szCs w:val="24"/>
        </w:rPr>
      </w:pPr>
      <w:r w:rsidRPr="007D1CAC">
        <w:rPr>
          <w:sz w:val="24"/>
          <w:szCs w:val="24"/>
        </w:rPr>
        <w:t>4) признания судом безвестно отсутствующим или объявления умершим;</w:t>
      </w:r>
    </w:p>
    <w:p w:rsidR="00B72584" w:rsidRPr="007D1CAC" w:rsidRDefault="00B72584" w:rsidP="00C253A9">
      <w:pPr>
        <w:autoSpaceDE w:val="0"/>
        <w:autoSpaceDN w:val="0"/>
        <w:adjustRightInd w:val="0"/>
        <w:ind w:firstLine="709"/>
        <w:jc w:val="both"/>
        <w:rPr>
          <w:sz w:val="24"/>
          <w:szCs w:val="24"/>
        </w:rPr>
      </w:pPr>
      <w:r w:rsidRPr="007D1CAC">
        <w:rPr>
          <w:sz w:val="24"/>
          <w:szCs w:val="24"/>
        </w:rPr>
        <w:lastRenderedPageBreak/>
        <w:t>5) вступления в отношении его в законную силу обвинительного приговора суда;</w:t>
      </w:r>
    </w:p>
    <w:p w:rsidR="00B72584" w:rsidRPr="007D1CAC" w:rsidRDefault="00B72584" w:rsidP="00C253A9">
      <w:pPr>
        <w:autoSpaceDE w:val="0"/>
        <w:autoSpaceDN w:val="0"/>
        <w:adjustRightInd w:val="0"/>
        <w:ind w:firstLine="709"/>
        <w:jc w:val="both"/>
        <w:rPr>
          <w:sz w:val="24"/>
          <w:szCs w:val="24"/>
        </w:rPr>
      </w:pPr>
      <w:r w:rsidRPr="007D1CAC">
        <w:rPr>
          <w:sz w:val="24"/>
          <w:szCs w:val="24"/>
        </w:rPr>
        <w:t>6) выезда за пределы Российской Федерации на постоянное место жительства;</w:t>
      </w:r>
    </w:p>
    <w:p w:rsidR="00B72584" w:rsidRPr="007D1CAC" w:rsidRDefault="00B72584" w:rsidP="00C253A9">
      <w:pPr>
        <w:autoSpaceDE w:val="0"/>
        <w:autoSpaceDN w:val="0"/>
        <w:adjustRightInd w:val="0"/>
        <w:ind w:firstLine="709"/>
        <w:jc w:val="both"/>
        <w:rPr>
          <w:sz w:val="24"/>
          <w:szCs w:val="24"/>
        </w:rPr>
      </w:pPr>
      <w:r w:rsidRPr="007D1CAC">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r w:rsidR="00AB3C43">
        <w:rPr>
          <w:sz w:val="24"/>
          <w:szCs w:val="24"/>
        </w:rPr>
        <w:t xml:space="preserve"> </w:t>
      </w:r>
      <w:r w:rsidRPr="007D1CAC">
        <w:rPr>
          <w:sz w:val="24"/>
          <w:szCs w:val="24"/>
        </w:rPr>
        <w:t>являющегося</w:t>
      </w:r>
      <w:r w:rsidR="00AB3C43">
        <w:rPr>
          <w:sz w:val="24"/>
          <w:szCs w:val="24"/>
        </w:rPr>
        <w:t xml:space="preserve"> </w:t>
      </w:r>
      <w:r w:rsidRPr="007D1CAC">
        <w:rPr>
          <w:sz w:val="24"/>
          <w:szCs w:val="24"/>
        </w:rPr>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2584" w:rsidRPr="007D1CAC" w:rsidRDefault="00D46CA2" w:rsidP="00C253A9">
      <w:pPr>
        <w:autoSpaceDE w:val="0"/>
        <w:autoSpaceDN w:val="0"/>
        <w:adjustRightInd w:val="0"/>
        <w:ind w:firstLine="709"/>
        <w:jc w:val="both"/>
        <w:rPr>
          <w:sz w:val="24"/>
          <w:szCs w:val="24"/>
        </w:rPr>
      </w:pPr>
      <w:r>
        <w:rPr>
          <w:sz w:val="24"/>
          <w:szCs w:val="24"/>
        </w:rPr>
        <w:t>8</w:t>
      </w:r>
      <w:r w:rsidR="00B72584" w:rsidRPr="007D1CAC">
        <w:rPr>
          <w:sz w:val="24"/>
          <w:szCs w:val="24"/>
        </w:rPr>
        <w:t>) досрочного прекращения полномочий Собрания депутатов городского округа;</w:t>
      </w:r>
    </w:p>
    <w:p w:rsidR="00B72584" w:rsidRPr="007D1CAC" w:rsidRDefault="00D46CA2" w:rsidP="00C253A9">
      <w:pPr>
        <w:autoSpaceDE w:val="0"/>
        <w:autoSpaceDN w:val="0"/>
        <w:adjustRightInd w:val="0"/>
        <w:ind w:firstLine="709"/>
        <w:jc w:val="both"/>
        <w:rPr>
          <w:sz w:val="24"/>
          <w:szCs w:val="24"/>
        </w:rPr>
      </w:pPr>
      <w:r>
        <w:rPr>
          <w:sz w:val="24"/>
          <w:szCs w:val="24"/>
        </w:rPr>
        <w:t>9</w:t>
      </w:r>
      <w:r w:rsidR="00B72584" w:rsidRPr="007D1CAC">
        <w:rPr>
          <w:sz w:val="24"/>
          <w:szCs w:val="24"/>
        </w:rPr>
        <w:t>) призыва на военную службу или направления на заменяющую ее альтернативную гражданскую службу;</w:t>
      </w:r>
    </w:p>
    <w:p w:rsidR="00B72584" w:rsidRPr="007D1CAC" w:rsidRDefault="00D46CA2" w:rsidP="00C253A9">
      <w:pPr>
        <w:autoSpaceDE w:val="0"/>
        <w:autoSpaceDN w:val="0"/>
        <w:adjustRightInd w:val="0"/>
        <w:ind w:firstLine="709"/>
        <w:jc w:val="both"/>
        <w:rPr>
          <w:sz w:val="24"/>
          <w:szCs w:val="24"/>
        </w:rPr>
      </w:pPr>
      <w:r>
        <w:rPr>
          <w:sz w:val="24"/>
          <w:szCs w:val="24"/>
        </w:rPr>
        <w:t>10</w:t>
      </w:r>
      <w:r w:rsidR="00B72584" w:rsidRPr="0038118C">
        <w:rPr>
          <w:sz w:val="24"/>
          <w:szCs w:val="24"/>
        </w:rPr>
        <w:t>) в иных случаях, установленных Федеральным законом от 06.10.2003 г. № 131-ФЗ и иными федеральными законами.</w:t>
      </w:r>
    </w:p>
    <w:p w:rsidR="00B72584" w:rsidRDefault="003741F1" w:rsidP="00C253A9">
      <w:pPr>
        <w:autoSpaceDE w:val="0"/>
        <w:autoSpaceDN w:val="0"/>
        <w:adjustRightInd w:val="0"/>
        <w:ind w:firstLine="709"/>
        <w:jc w:val="both"/>
        <w:outlineLvl w:val="0"/>
        <w:rPr>
          <w:sz w:val="24"/>
          <w:szCs w:val="24"/>
        </w:rPr>
      </w:pPr>
      <w:r>
        <w:rPr>
          <w:sz w:val="24"/>
          <w:szCs w:val="24"/>
        </w:rPr>
        <w:t>2</w:t>
      </w:r>
      <w:r w:rsidR="00D46CA2">
        <w:rPr>
          <w:sz w:val="24"/>
          <w:szCs w:val="24"/>
        </w:rPr>
        <w:t>.</w:t>
      </w:r>
      <w:r w:rsidR="00B72584" w:rsidRPr="008F5085">
        <w:t xml:space="preserve"> </w:t>
      </w:r>
      <w:r w:rsidR="00B72584" w:rsidRPr="008F5085">
        <w:rPr>
          <w:sz w:val="24"/>
          <w:szCs w:val="24"/>
        </w:rPr>
        <w:t>Полномочия депутата городского округа</w:t>
      </w:r>
      <w:r w:rsidR="00171DC9">
        <w:rPr>
          <w:sz w:val="24"/>
          <w:szCs w:val="24"/>
        </w:rPr>
        <w:t>,</w:t>
      </w:r>
      <w:r w:rsidR="00A306D7" w:rsidRPr="00A306D7">
        <w:rPr>
          <w:b/>
          <w:sz w:val="24"/>
          <w:szCs w:val="24"/>
        </w:rPr>
        <w:t xml:space="preserve"> </w:t>
      </w:r>
      <w:r w:rsidR="00A306D7" w:rsidRPr="00A306D7">
        <w:rPr>
          <w:sz w:val="24"/>
          <w:szCs w:val="24"/>
        </w:rPr>
        <w:t>иного лица, замещающего муниципальную должность</w:t>
      </w:r>
      <w:r w:rsidR="00B72584" w:rsidRPr="008F5085">
        <w:rPr>
          <w:sz w:val="24"/>
          <w:szCs w:val="24"/>
        </w:rPr>
        <w:t>, прекращаются досрочно в случае несоблюдения ограничений, установленных Федеральным законом от 06.10.2003 №131-ФЗ.</w:t>
      </w:r>
    </w:p>
    <w:p w:rsidR="00A306D7" w:rsidRDefault="00A306D7" w:rsidP="00A306D7">
      <w:pPr>
        <w:autoSpaceDE w:val="0"/>
        <w:autoSpaceDN w:val="0"/>
        <w:adjustRightInd w:val="0"/>
        <w:ind w:firstLine="709"/>
        <w:jc w:val="both"/>
        <w:outlineLvl w:val="0"/>
        <w:rPr>
          <w:sz w:val="24"/>
          <w:szCs w:val="24"/>
        </w:rPr>
      </w:pPr>
      <w:r>
        <w:rPr>
          <w:sz w:val="24"/>
          <w:szCs w:val="24"/>
        </w:rPr>
        <w:t>2.1.</w:t>
      </w:r>
      <w:r w:rsidRPr="00A306D7">
        <w:rPr>
          <w:sz w:val="24"/>
          <w:szCs w:val="24"/>
        </w:rPr>
        <w:t>Полномочия депутата городского округа,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«О противодействии коррупции», Федеральным законом от 3 декабря 2012 года № 230 « О контроле за соответствием расходов лиц, замещающих государственные должности, и иных лиц их доходам», Федеральным законом от 7 мая 2013 года № 79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8A" w:rsidRPr="0088348A" w:rsidRDefault="0088348A" w:rsidP="0088348A">
      <w:pPr>
        <w:autoSpaceDE w:val="0"/>
        <w:autoSpaceDN w:val="0"/>
        <w:adjustRightInd w:val="0"/>
        <w:ind w:firstLine="709"/>
        <w:jc w:val="both"/>
        <w:outlineLvl w:val="1"/>
        <w:rPr>
          <w:sz w:val="24"/>
          <w:szCs w:val="24"/>
        </w:rPr>
      </w:pPr>
      <w:r w:rsidRPr="0088348A">
        <w:rPr>
          <w:sz w:val="24"/>
          <w:szCs w:val="24"/>
        </w:rPr>
        <w:t>2.2.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2584" w:rsidRDefault="003741F1" w:rsidP="00C253A9">
      <w:pPr>
        <w:autoSpaceDE w:val="0"/>
        <w:autoSpaceDN w:val="0"/>
        <w:adjustRightInd w:val="0"/>
        <w:ind w:firstLine="709"/>
        <w:jc w:val="both"/>
        <w:rPr>
          <w:sz w:val="24"/>
          <w:szCs w:val="24"/>
        </w:rPr>
      </w:pPr>
      <w:r>
        <w:rPr>
          <w:sz w:val="24"/>
          <w:szCs w:val="24"/>
        </w:rPr>
        <w:t>3</w:t>
      </w:r>
      <w:r w:rsidR="00B72584" w:rsidRPr="008F5085">
        <w:rPr>
          <w:sz w:val="24"/>
          <w:szCs w:val="24"/>
        </w:rPr>
        <w:t>. Решение Собрания</w:t>
      </w:r>
      <w:r w:rsidR="00AB3C43">
        <w:rPr>
          <w:sz w:val="24"/>
          <w:szCs w:val="24"/>
        </w:rPr>
        <w:t xml:space="preserve"> </w:t>
      </w:r>
      <w:r w:rsidR="00B72584" w:rsidRPr="008F5085">
        <w:rPr>
          <w:sz w:val="24"/>
          <w:szCs w:val="24"/>
        </w:rPr>
        <w:t>депутатов городского округа о досрочном прекращении полномочий депутата Собрания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городского округа, - не позднее чем через три месяца со дня появления</w:t>
      </w:r>
      <w:r w:rsidR="00B72584" w:rsidRPr="008F5085">
        <w:t xml:space="preserve"> </w:t>
      </w:r>
      <w:r w:rsidR="00B72584" w:rsidRPr="008F5085">
        <w:rPr>
          <w:sz w:val="24"/>
          <w:szCs w:val="24"/>
        </w:rPr>
        <w:t>такого основания.</w:t>
      </w:r>
    </w:p>
    <w:p w:rsidR="0088348A" w:rsidRPr="0088348A" w:rsidRDefault="0088348A" w:rsidP="0088348A">
      <w:pPr>
        <w:autoSpaceDE w:val="0"/>
        <w:autoSpaceDN w:val="0"/>
        <w:adjustRightInd w:val="0"/>
        <w:ind w:firstLine="709"/>
        <w:jc w:val="both"/>
        <w:rPr>
          <w:sz w:val="24"/>
          <w:szCs w:val="24"/>
        </w:rPr>
      </w:pPr>
      <w:r w:rsidRPr="0088348A">
        <w:rPr>
          <w:sz w:val="24"/>
          <w:szCs w:val="24"/>
        </w:rPr>
        <w:t xml:space="preserve">В случае обращения высшего должностного лица Республики Дагестан с заявлением о досрочном прекращении полномочий депутата Собрания депутатов городского округа днем появления основания для досрочного прекращения полномочий является день поступления в Собрание депутатов городского округа данного заявления. </w:t>
      </w:r>
    </w:p>
    <w:p w:rsidR="0088348A" w:rsidRPr="00E65B36" w:rsidRDefault="0088348A" w:rsidP="0088348A">
      <w:pPr>
        <w:pStyle w:val="a6"/>
        <w:tabs>
          <w:tab w:val="left" w:pos="5434"/>
        </w:tabs>
        <w:rPr>
          <w:b/>
          <w:sz w:val="24"/>
          <w:szCs w:val="24"/>
        </w:rPr>
      </w:pPr>
    </w:p>
    <w:p w:rsidR="00D46CA2" w:rsidRPr="00BC0211" w:rsidRDefault="006E4B02" w:rsidP="00A152D1">
      <w:pPr>
        <w:pStyle w:val="30"/>
      </w:pPr>
      <w:r>
        <w:t>Статья</w:t>
      </w:r>
      <w:r w:rsidR="007C6A21" w:rsidRPr="007D1CAC">
        <w:t xml:space="preserve"> </w:t>
      </w:r>
      <w:r>
        <w:t>3</w:t>
      </w:r>
      <w:r w:rsidR="00E6260F">
        <w:t>6</w:t>
      </w:r>
      <w:r w:rsidR="007C6A21" w:rsidRPr="007D1CAC">
        <w:t xml:space="preserve">. </w:t>
      </w:r>
      <w:r w:rsidR="00D46CA2" w:rsidRPr="00BC0211">
        <w:t>Глава городского округа</w:t>
      </w:r>
    </w:p>
    <w:p w:rsidR="00E6260F" w:rsidRDefault="00E6260F" w:rsidP="00C253A9">
      <w:pPr>
        <w:ind w:firstLine="709"/>
        <w:jc w:val="both"/>
        <w:rPr>
          <w:sz w:val="24"/>
          <w:szCs w:val="24"/>
        </w:rPr>
      </w:pPr>
    </w:p>
    <w:p w:rsidR="00E10BE9" w:rsidRPr="00F91C41" w:rsidRDefault="00D46CA2" w:rsidP="00C253A9">
      <w:pPr>
        <w:ind w:firstLine="709"/>
        <w:jc w:val="both"/>
        <w:rPr>
          <w:sz w:val="24"/>
          <w:szCs w:val="24"/>
        </w:rPr>
      </w:pPr>
      <w:r w:rsidRPr="00F91C41">
        <w:rPr>
          <w:sz w:val="24"/>
          <w:szCs w:val="24"/>
        </w:rPr>
        <w:t>1. Глава городского округа является высшим должностным лицом и наделяется настоящим Уставом собственными полномочиями по решению вопросов местного значения.</w:t>
      </w:r>
    </w:p>
    <w:p w:rsidR="00E10BE9" w:rsidRPr="00F91C41" w:rsidRDefault="00E10BE9" w:rsidP="00C253A9">
      <w:pPr>
        <w:autoSpaceDE w:val="0"/>
        <w:autoSpaceDN w:val="0"/>
        <w:adjustRightInd w:val="0"/>
        <w:ind w:firstLine="709"/>
        <w:jc w:val="both"/>
        <w:rPr>
          <w:bCs/>
          <w:sz w:val="24"/>
          <w:szCs w:val="24"/>
        </w:rPr>
      </w:pPr>
      <w:r w:rsidRPr="00F91C41">
        <w:rPr>
          <w:bCs/>
          <w:sz w:val="24"/>
          <w:szCs w:val="24"/>
        </w:rPr>
        <w:t xml:space="preserve">2. Глава </w:t>
      </w:r>
      <w:r w:rsidR="00DA2D11" w:rsidRPr="00F91C41">
        <w:rPr>
          <w:sz w:val="24"/>
          <w:szCs w:val="24"/>
        </w:rPr>
        <w:t xml:space="preserve">городского округа </w:t>
      </w:r>
      <w:r w:rsidRPr="00F91C41">
        <w:rPr>
          <w:bCs/>
          <w:sz w:val="24"/>
          <w:szCs w:val="24"/>
        </w:rPr>
        <w:t xml:space="preserve">в соответствии с </w:t>
      </w:r>
      <w:r w:rsidR="003741F1" w:rsidRPr="00F91C41">
        <w:rPr>
          <w:sz w:val="24"/>
          <w:szCs w:val="24"/>
        </w:rPr>
        <w:t xml:space="preserve">Федеральным законом от 06.10.2003 №131-ФЗ, законом </w:t>
      </w:r>
      <w:r w:rsidR="004E2187">
        <w:rPr>
          <w:bCs/>
          <w:sz w:val="24"/>
          <w:szCs w:val="24"/>
        </w:rPr>
        <w:t xml:space="preserve">Республики Дагестан и </w:t>
      </w:r>
      <w:r w:rsidR="003741F1" w:rsidRPr="00F91C41">
        <w:rPr>
          <w:bCs/>
          <w:sz w:val="24"/>
          <w:szCs w:val="24"/>
        </w:rPr>
        <w:t>У</w:t>
      </w:r>
      <w:r w:rsidR="00DA2D11" w:rsidRPr="00F91C41">
        <w:rPr>
          <w:bCs/>
          <w:sz w:val="24"/>
          <w:szCs w:val="24"/>
        </w:rPr>
        <w:t>с</w:t>
      </w:r>
      <w:r w:rsidRPr="00F91C41">
        <w:rPr>
          <w:bCs/>
          <w:sz w:val="24"/>
          <w:szCs w:val="24"/>
        </w:rPr>
        <w:t xml:space="preserve">тавом </w:t>
      </w:r>
      <w:r w:rsidRPr="00F91C41">
        <w:rPr>
          <w:sz w:val="24"/>
          <w:szCs w:val="24"/>
        </w:rPr>
        <w:t>городского округа</w:t>
      </w:r>
      <w:r w:rsidRPr="00F91C41">
        <w:rPr>
          <w:bCs/>
          <w:sz w:val="24"/>
          <w:szCs w:val="24"/>
        </w:rPr>
        <w:t>:</w:t>
      </w:r>
    </w:p>
    <w:p w:rsidR="00E10BE9" w:rsidRDefault="00E10BE9" w:rsidP="00C253A9">
      <w:pPr>
        <w:autoSpaceDE w:val="0"/>
        <w:autoSpaceDN w:val="0"/>
        <w:adjustRightInd w:val="0"/>
        <w:ind w:firstLine="709"/>
        <w:jc w:val="both"/>
        <w:rPr>
          <w:bCs/>
          <w:sz w:val="24"/>
          <w:szCs w:val="24"/>
        </w:rPr>
      </w:pPr>
      <w:r w:rsidRPr="00F91C41">
        <w:rPr>
          <w:bCs/>
          <w:sz w:val="24"/>
          <w:szCs w:val="24"/>
        </w:rPr>
        <w:t xml:space="preserve">1) избирается </w:t>
      </w:r>
      <w:r w:rsidR="00DA2D11" w:rsidRPr="00F91C41">
        <w:rPr>
          <w:sz w:val="24"/>
          <w:szCs w:val="24"/>
        </w:rPr>
        <w:t xml:space="preserve">Собранием депутатов городского округа </w:t>
      </w:r>
      <w:r w:rsidRPr="00F91C41">
        <w:rPr>
          <w:bCs/>
          <w:sz w:val="24"/>
          <w:szCs w:val="24"/>
        </w:rPr>
        <w:t xml:space="preserve">из числа кандидатов, представленных конкурсной комиссией по результатам конкурса. </w:t>
      </w:r>
    </w:p>
    <w:p w:rsidR="001F4090" w:rsidRPr="00E6260F" w:rsidRDefault="001F4090" w:rsidP="00C253A9">
      <w:pPr>
        <w:autoSpaceDE w:val="0"/>
        <w:autoSpaceDN w:val="0"/>
        <w:adjustRightInd w:val="0"/>
        <w:ind w:firstLine="709"/>
        <w:jc w:val="both"/>
        <w:rPr>
          <w:sz w:val="24"/>
          <w:szCs w:val="24"/>
        </w:rPr>
      </w:pPr>
      <w:r w:rsidRPr="00E6260F">
        <w:rPr>
          <w:bCs/>
          <w:sz w:val="24"/>
          <w:szCs w:val="24"/>
        </w:rPr>
        <w:t xml:space="preserve">2) Глава </w:t>
      </w:r>
      <w:r w:rsidRPr="00E6260F">
        <w:rPr>
          <w:sz w:val="24"/>
          <w:szCs w:val="24"/>
        </w:rPr>
        <w:t>городского округа возглавляет Администрацию городского округа.</w:t>
      </w:r>
    </w:p>
    <w:p w:rsidR="001F4090" w:rsidRPr="00E6260F" w:rsidRDefault="001F4090" w:rsidP="00C253A9">
      <w:pPr>
        <w:autoSpaceDE w:val="0"/>
        <w:autoSpaceDN w:val="0"/>
        <w:adjustRightInd w:val="0"/>
        <w:ind w:firstLine="709"/>
        <w:jc w:val="both"/>
        <w:rPr>
          <w:bCs/>
          <w:sz w:val="24"/>
          <w:szCs w:val="24"/>
        </w:rPr>
      </w:pPr>
      <w:r w:rsidRPr="00E6260F">
        <w:rPr>
          <w:sz w:val="24"/>
          <w:szCs w:val="24"/>
        </w:rPr>
        <w:lastRenderedPageBreak/>
        <w:t>3) Срок полномочий Главы городского округа составляет 5 лет.</w:t>
      </w:r>
    </w:p>
    <w:p w:rsidR="003741F1" w:rsidRPr="00F91C41" w:rsidRDefault="00DA2D11" w:rsidP="00C253A9">
      <w:pPr>
        <w:autoSpaceDE w:val="0"/>
        <w:autoSpaceDN w:val="0"/>
        <w:adjustRightInd w:val="0"/>
        <w:ind w:firstLine="709"/>
        <w:jc w:val="both"/>
        <w:rPr>
          <w:sz w:val="24"/>
          <w:szCs w:val="24"/>
        </w:rPr>
      </w:pPr>
      <w:r w:rsidRPr="00F91C41">
        <w:rPr>
          <w:sz w:val="24"/>
          <w:szCs w:val="24"/>
        </w:rPr>
        <w:t xml:space="preserve">3. Порядок проведения конкурса по отбору кандидатур на должность </w:t>
      </w:r>
      <w:r w:rsidRPr="00F91C41">
        <w:rPr>
          <w:bCs/>
          <w:sz w:val="24"/>
          <w:szCs w:val="24"/>
        </w:rPr>
        <w:t xml:space="preserve">Главы </w:t>
      </w:r>
      <w:r w:rsidRPr="00F91C41">
        <w:rPr>
          <w:sz w:val="24"/>
          <w:szCs w:val="24"/>
        </w:rPr>
        <w:t>городского округа устанавливается Собранием</w:t>
      </w:r>
      <w:r w:rsidR="00AB3C43">
        <w:rPr>
          <w:sz w:val="24"/>
          <w:szCs w:val="24"/>
        </w:rPr>
        <w:t xml:space="preserve"> </w:t>
      </w:r>
      <w:r w:rsidRPr="00F91C41">
        <w:rPr>
          <w:sz w:val="24"/>
          <w:szCs w:val="24"/>
        </w:rPr>
        <w:t xml:space="preserve">депутатов городского округа. </w:t>
      </w:r>
    </w:p>
    <w:p w:rsidR="00DA2D11" w:rsidRPr="00F91C41" w:rsidRDefault="00DA2D11" w:rsidP="00C253A9">
      <w:pPr>
        <w:autoSpaceDE w:val="0"/>
        <w:autoSpaceDN w:val="0"/>
        <w:adjustRightInd w:val="0"/>
        <w:ind w:firstLine="709"/>
        <w:jc w:val="both"/>
        <w:rPr>
          <w:sz w:val="24"/>
          <w:szCs w:val="24"/>
        </w:rPr>
      </w:pPr>
      <w:r w:rsidRPr="00F91C41">
        <w:rPr>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r w:rsidR="00EC5F35" w:rsidRPr="00F91C41">
        <w:rPr>
          <w:sz w:val="24"/>
          <w:szCs w:val="24"/>
        </w:rPr>
        <w:t>позднее,</w:t>
      </w:r>
      <w:r w:rsidRPr="00F91C41">
        <w:rPr>
          <w:sz w:val="24"/>
          <w:szCs w:val="24"/>
        </w:rPr>
        <w:t xml:space="preserve"> чем за 20 дней до дня проведения конкурса.</w:t>
      </w:r>
    </w:p>
    <w:p w:rsidR="00DA2D11" w:rsidRPr="00F91C41" w:rsidRDefault="00DA2D11" w:rsidP="00C253A9">
      <w:pPr>
        <w:autoSpaceDE w:val="0"/>
        <w:autoSpaceDN w:val="0"/>
        <w:adjustRightInd w:val="0"/>
        <w:ind w:firstLine="709"/>
        <w:jc w:val="both"/>
        <w:rPr>
          <w:sz w:val="24"/>
          <w:szCs w:val="24"/>
        </w:rPr>
      </w:pPr>
      <w:r w:rsidRPr="00F91C41">
        <w:rPr>
          <w:sz w:val="24"/>
          <w:szCs w:val="24"/>
        </w:rPr>
        <w:t xml:space="preserve">Общее число членов конкурсной комиссии в </w:t>
      </w:r>
      <w:r w:rsidR="00DF1485">
        <w:rPr>
          <w:sz w:val="24"/>
          <w:szCs w:val="24"/>
        </w:rPr>
        <w:t>городском округе</w:t>
      </w:r>
      <w:r w:rsidRPr="00F91C41">
        <w:rPr>
          <w:sz w:val="24"/>
          <w:szCs w:val="24"/>
        </w:rPr>
        <w:t xml:space="preserve"> устанавливается Собранием депутатов городского округа.</w:t>
      </w:r>
    </w:p>
    <w:p w:rsidR="00DA0BD7" w:rsidRDefault="00DA0BD7" w:rsidP="00C253A9">
      <w:pPr>
        <w:widowControl w:val="0"/>
        <w:autoSpaceDE w:val="0"/>
        <w:autoSpaceDN w:val="0"/>
        <w:adjustRightInd w:val="0"/>
        <w:ind w:firstLine="709"/>
        <w:jc w:val="both"/>
        <w:rPr>
          <w:sz w:val="24"/>
          <w:szCs w:val="24"/>
        </w:rPr>
      </w:pPr>
      <w:r w:rsidRPr="00065783">
        <w:rPr>
          <w:sz w:val="24"/>
          <w:szCs w:val="24"/>
        </w:rPr>
        <w:t>При формировании конкурсной комиссии половина ее членов назначаются Собранием депутатов городского округа, а другая половина - Главой Республики Дагестан.</w:t>
      </w:r>
    </w:p>
    <w:p w:rsidR="00A306D7" w:rsidRPr="00A306D7" w:rsidRDefault="00A306D7" w:rsidP="00A306D7">
      <w:pPr>
        <w:autoSpaceDE w:val="0"/>
        <w:autoSpaceDN w:val="0"/>
        <w:adjustRightInd w:val="0"/>
        <w:jc w:val="both"/>
        <w:rPr>
          <w:sz w:val="22"/>
          <w:szCs w:val="22"/>
        </w:rPr>
      </w:pPr>
      <w:r>
        <w:rPr>
          <w:b/>
          <w:sz w:val="24"/>
          <w:szCs w:val="24"/>
        </w:rPr>
        <w:t xml:space="preserve">           </w:t>
      </w:r>
      <w:r w:rsidRPr="00A306D7">
        <w:rPr>
          <w:sz w:val="24"/>
          <w:szCs w:val="24"/>
        </w:rPr>
        <w:t>Кандидатам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A306D7">
        <w:rPr>
          <w:sz w:val="22"/>
          <w:szCs w:val="22"/>
        </w:rPr>
        <w:t>.»</w:t>
      </w:r>
    </w:p>
    <w:p w:rsidR="00A306D7" w:rsidRDefault="00A306D7" w:rsidP="00A306D7">
      <w:pPr>
        <w:widowControl w:val="0"/>
        <w:autoSpaceDE w:val="0"/>
        <w:autoSpaceDN w:val="0"/>
        <w:adjustRightInd w:val="0"/>
        <w:jc w:val="both"/>
        <w:rPr>
          <w:sz w:val="24"/>
          <w:szCs w:val="24"/>
        </w:rPr>
      </w:pPr>
      <w:r>
        <w:rPr>
          <w:sz w:val="22"/>
          <w:szCs w:val="22"/>
        </w:rPr>
        <w:t xml:space="preserve">           </w:t>
      </w:r>
      <w:r w:rsidRPr="00A306D7">
        <w:rPr>
          <w:sz w:val="24"/>
          <w:szCs w:val="24"/>
        </w:rPr>
        <w:t>Собранию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88348A" w:rsidRPr="0088348A" w:rsidRDefault="0088348A" w:rsidP="0088348A">
      <w:pPr>
        <w:widowControl w:val="0"/>
        <w:autoSpaceDE w:val="0"/>
        <w:autoSpaceDN w:val="0"/>
        <w:adjustRightInd w:val="0"/>
        <w:jc w:val="both"/>
        <w:rPr>
          <w:sz w:val="24"/>
          <w:szCs w:val="24"/>
        </w:rPr>
      </w:pPr>
      <w:r>
        <w:rPr>
          <w:sz w:val="24"/>
          <w:szCs w:val="24"/>
        </w:rPr>
        <w:t xml:space="preserve">           </w:t>
      </w:r>
      <w:r w:rsidRPr="0088348A">
        <w:rPr>
          <w:sz w:val="24"/>
          <w:szCs w:val="24"/>
        </w:rPr>
        <w:t xml:space="preserve">Для осуществления главой городского округа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городского округа высшего образования не ниже уровня </w:t>
      </w:r>
      <w:proofErr w:type="spellStart"/>
      <w:r w:rsidRPr="0088348A">
        <w:rPr>
          <w:sz w:val="24"/>
          <w:szCs w:val="24"/>
        </w:rPr>
        <w:t>специалитета</w:t>
      </w:r>
      <w:proofErr w:type="spellEnd"/>
      <w:r w:rsidRPr="0088348A">
        <w:rPr>
          <w:sz w:val="24"/>
          <w:szCs w:val="24"/>
        </w:rPr>
        <w:t>, магистратуры, а также управленческих навыков.</w:t>
      </w:r>
    </w:p>
    <w:p w:rsidR="00D46CA2" w:rsidRPr="00F91C41" w:rsidRDefault="001F4090" w:rsidP="00C253A9">
      <w:pPr>
        <w:pStyle w:val="a6"/>
        <w:ind w:firstLine="709"/>
        <w:rPr>
          <w:sz w:val="24"/>
          <w:szCs w:val="24"/>
        </w:rPr>
      </w:pPr>
      <w:r>
        <w:rPr>
          <w:sz w:val="24"/>
          <w:szCs w:val="24"/>
        </w:rPr>
        <w:t>4</w:t>
      </w:r>
      <w:r w:rsidR="00D46CA2" w:rsidRPr="00F91C41">
        <w:rPr>
          <w:sz w:val="24"/>
          <w:szCs w:val="24"/>
        </w:rPr>
        <w:t xml:space="preserve">. Полномочия Главы городского округа начинаются со дня его </w:t>
      </w:r>
      <w:r w:rsidR="00D46CA2" w:rsidRPr="00F91C41">
        <w:rPr>
          <w:spacing w:val="-4"/>
          <w:sz w:val="24"/>
          <w:szCs w:val="24"/>
        </w:rPr>
        <w:t xml:space="preserve">вступления в должность и прекращаются в день вступления в должность вновь </w:t>
      </w:r>
      <w:r w:rsidR="00D46CA2" w:rsidRPr="00F91C41">
        <w:rPr>
          <w:spacing w:val="-9"/>
          <w:sz w:val="24"/>
          <w:szCs w:val="24"/>
        </w:rPr>
        <w:t>избранного Главы городского округа.</w:t>
      </w:r>
    </w:p>
    <w:p w:rsidR="003741F1" w:rsidRPr="00F91C41" w:rsidRDefault="001F4090" w:rsidP="00C253A9">
      <w:pPr>
        <w:ind w:firstLine="709"/>
        <w:jc w:val="both"/>
        <w:rPr>
          <w:sz w:val="24"/>
          <w:szCs w:val="24"/>
        </w:rPr>
      </w:pPr>
      <w:r>
        <w:rPr>
          <w:sz w:val="24"/>
          <w:szCs w:val="24"/>
        </w:rPr>
        <w:t>5</w:t>
      </w:r>
      <w:r w:rsidR="003741F1" w:rsidRPr="00F91C41">
        <w:rPr>
          <w:sz w:val="24"/>
          <w:szCs w:val="24"/>
        </w:rPr>
        <w:t xml:space="preserve">. Глава городского округа в пределах своих полномочий, установленных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городского округа. </w:t>
      </w:r>
    </w:p>
    <w:p w:rsidR="003741F1" w:rsidRPr="00F91C41" w:rsidRDefault="003741F1" w:rsidP="00C253A9">
      <w:pPr>
        <w:ind w:firstLine="709"/>
        <w:jc w:val="both"/>
        <w:rPr>
          <w:sz w:val="24"/>
          <w:szCs w:val="24"/>
        </w:rPr>
      </w:pPr>
      <w:r w:rsidRPr="00F91C41">
        <w:rPr>
          <w:sz w:val="24"/>
          <w:szCs w:val="24"/>
        </w:rPr>
        <w:t>Глава городского округа издает постановления и распоряжения по иным вопросам, отнесенным к его компетенции уставом городского округа в соответствии с настоящим Федеральным законом, другими федеральными законами;</w:t>
      </w:r>
    </w:p>
    <w:p w:rsidR="00EA7609" w:rsidRPr="00910597" w:rsidRDefault="001F4090" w:rsidP="00EA7609">
      <w:pPr>
        <w:ind w:firstLine="709"/>
        <w:jc w:val="both"/>
        <w:rPr>
          <w:rFonts w:cs="Arial"/>
          <w:bCs/>
          <w:sz w:val="24"/>
          <w:szCs w:val="24"/>
        </w:rPr>
      </w:pPr>
      <w:r>
        <w:rPr>
          <w:sz w:val="24"/>
          <w:szCs w:val="24"/>
        </w:rPr>
        <w:t>6</w:t>
      </w:r>
      <w:r w:rsidR="0007373A" w:rsidRPr="00F91C41">
        <w:rPr>
          <w:sz w:val="24"/>
          <w:szCs w:val="24"/>
        </w:rPr>
        <w:t xml:space="preserve">. </w:t>
      </w:r>
      <w:r w:rsidR="00EA7609" w:rsidRPr="00910597">
        <w:rPr>
          <w:rFonts w:cs="Arial"/>
          <w:bCs/>
          <w:sz w:val="24"/>
          <w:szCs w:val="24"/>
        </w:rPr>
        <w:t xml:space="preserve">Глава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00EA7609" w:rsidRPr="00EA7609">
        <w:rPr>
          <w:rFonts w:cs="Arial"/>
          <w:bCs/>
          <w:sz w:val="24"/>
          <w:szCs w:val="24"/>
        </w:rPr>
        <w:t>административному</w:t>
      </w:r>
      <w:r w:rsidR="00EA7609" w:rsidRPr="00910597">
        <w:rPr>
          <w:rFonts w:cs="Arial"/>
          <w:bCs/>
          <w:sz w:val="24"/>
          <w:szCs w:val="24"/>
        </w:rPr>
        <w:t xml:space="preserve"> или уголовному делу либо делу об административном нарушении;</w:t>
      </w:r>
    </w:p>
    <w:p w:rsidR="0088348A" w:rsidRPr="0088348A" w:rsidRDefault="0088348A" w:rsidP="0088348A">
      <w:pPr>
        <w:ind w:firstLine="709"/>
        <w:jc w:val="both"/>
        <w:rPr>
          <w:sz w:val="24"/>
          <w:szCs w:val="24"/>
        </w:rPr>
      </w:pPr>
      <w:r w:rsidRPr="0088348A">
        <w:rPr>
          <w:sz w:val="24"/>
          <w:szCs w:val="24"/>
        </w:rPr>
        <w:t>7.</w:t>
      </w:r>
      <w:r w:rsidRPr="0088348A">
        <w:rPr>
          <w:bCs/>
          <w:sz w:val="24"/>
          <w:szCs w:val="24"/>
        </w:rPr>
        <w:t xml:space="preserve"> </w:t>
      </w:r>
      <w:r w:rsidRPr="0088348A">
        <w:rPr>
          <w:sz w:val="24"/>
          <w:szCs w:val="24"/>
        </w:rPr>
        <w:t>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48A" w:rsidRPr="0088348A" w:rsidRDefault="0088348A" w:rsidP="0088348A">
      <w:pPr>
        <w:ind w:firstLine="709"/>
        <w:jc w:val="both"/>
        <w:rPr>
          <w:sz w:val="24"/>
          <w:szCs w:val="24"/>
        </w:rPr>
      </w:pPr>
      <w:r w:rsidRPr="0088348A">
        <w:rPr>
          <w:sz w:val="24"/>
          <w:szCs w:val="24"/>
        </w:rPr>
        <w:t>7.1. Сведения о доходах, расходах, об имуществе и обязательствах имущественного характера, представленные Главой городского округа,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6CA2" w:rsidRPr="00F91C41" w:rsidRDefault="001F4090" w:rsidP="00C253A9">
      <w:pPr>
        <w:ind w:firstLine="709"/>
        <w:jc w:val="both"/>
        <w:rPr>
          <w:sz w:val="24"/>
          <w:szCs w:val="24"/>
        </w:rPr>
      </w:pPr>
      <w:r>
        <w:rPr>
          <w:sz w:val="24"/>
          <w:szCs w:val="24"/>
        </w:rPr>
        <w:t>8</w:t>
      </w:r>
      <w:r w:rsidR="00D46CA2" w:rsidRPr="00F91C41">
        <w:rPr>
          <w:sz w:val="24"/>
          <w:szCs w:val="24"/>
        </w:rPr>
        <w:t xml:space="preserve">. Глава городского округа </w:t>
      </w:r>
      <w:r w:rsidR="002F5AD8">
        <w:rPr>
          <w:sz w:val="24"/>
          <w:szCs w:val="24"/>
        </w:rPr>
        <w:t xml:space="preserve">осуществляющий свои полномочия на постоянной основе </w:t>
      </w:r>
      <w:r w:rsidR="00D46CA2" w:rsidRPr="00F91C41">
        <w:rPr>
          <w:sz w:val="24"/>
          <w:szCs w:val="24"/>
        </w:rPr>
        <w:t>не вправе:</w:t>
      </w:r>
    </w:p>
    <w:p w:rsidR="0088348A" w:rsidRPr="00FA47C7" w:rsidRDefault="0088348A" w:rsidP="0088348A">
      <w:pPr>
        <w:autoSpaceDE w:val="0"/>
        <w:autoSpaceDN w:val="0"/>
        <w:adjustRightInd w:val="0"/>
        <w:ind w:firstLine="709"/>
        <w:jc w:val="both"/>
        <w:rPr>
          <w:b/>
          <w:bCs/>
          <w:sz w:val="24"/>
          <w:szCs w:val="24"/>
        </w:rPr>
      </w:pPr>
      <w:r w:rsidRPr="0088348A">
        <w:rPr>
          <w:bCs/>
          <w:sz w:val="24"/>
          <w:szCs w:val="24"/>
        </w:rPr>
        <w:t>1)</w:t>
      </w:r>
      <w:r w:rsidRPr="0088348A">
        <w:rPr>
          <w:sz w:val="28"/>
          <w:szCs w:val="28"/>
        </w:rPr>
        <w:t xml:space="preserve"> </w:t>
      </w:r>
      <w:r w:rsidR="00FA47C7" w:rsidRPr="00FA47C7">
        <w:rPr>
          <w:b/>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00FA47C7" w:rsidRPr="00FA47C7">
        <w:rPr>
          <w:b/>
          <w:bCs/>
          <w:sz w:val="24"/>
          <w:szCs w:val="24"/>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FA47C7">
        <w:rPr>
          <w:b/>
          <w:bCs/>
          <w:sz w:val="24"/>
          <w:szCs w:val="24"/>
        </w:rPr>
        <w:t>мотренных федеральными законами</w:t>
      </w:r>
      <w:r w:rsidRPr="00FA47C7">
        <w:rPr>
          <w:b/>
          <w:bCs/>
          <w:sz w:val="24"/>
          <w:szCs w:val="24"/>
        </w:rPr>
        <w:t>;</w:t>
      </w:r>
    </w:p>
    <w:p w:rsidR="000852A2" w:rsidRPr="00F91C41" w:rsidRDefault="000852A2" w:rsidP="00C253A9">
      <w:pPr>
        <w:autoSpaceDE w:val="0"/>
        <w:autoSpaceDN w:val="0"/>
        <w:adjustRightInd w:val="0"/>
        <w:ind w:firstLine="709"/>
        <w:jc w:val="both"/>
        <w:rPr>
          <w:bCs/>
          <w:sz w:val="24"/>
          <w:szCs w:val="24"/>
        </w:rPr>
      </w:pPr>
      <w:r w:rsidRPr="00F91C41">
        <w:rPr>
          <w:bCs/>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52A2" w:rsidRPr="00F91C41" w:rsidRDefault="000852A2" w:rsidP="00C253A9">
      <w:pPr>
        <w:autoSpaceDE w:val="0"/>
        <w:autoSpaceDN w:val="0"/>
        <w:adjustRightInd w:val="0"/>
        <w:ind w:firstLine="709"/>
        <w:jc w:val="both"/>
        <w:rPr>
          <w:bCs/>
          <w:sz w:val="24"/>
          <w:szCs w:val="24"/>
        </w:rPr>
      </w:pPr>
      <w:r w:rsidRPr="00F91C41">
        <w:rPr>
          <w:bCs/>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6CA2" w:rsidRPr="00F91C41" w:rsidRDefault="001F4090" w:rsidP="00C253A9">
      <w:pPr>
        <w:pStyle w:val="a6"/>
        <w:ind w:firstLine="709"/>
        <w:rPr>
          <w:sz w:val="24"/>
          <w:szCs w:val="24"/>
        </w:rPr>
      </w:pPr>
      <w:r>
        <w:rPr>
          <w:sz w:val="24"/>
          <w:szCs w:val="24"/>
        </w:rPr>
        <w:t>9</w:t>
      </w:r>
      <w:r w:rsidR="00D46CA2" w:rsidRPr="00F91C41">
        <w:rPr>
          <w:sz w:val="24"/>
          <w:szCs w:val="24"/>
        </w:rPr>
        <w:t>.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и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06.10.2003г. №131-ФЗ «Об общих принципах местного самоуправления в Российской Федерации».</w:t>
      </w:r>
    </w:p>
    <w:p w:rsidR="00D46CA2" w:rsidRPr="00F91C41" w:rsidRDefault="0007373A" w:rsidP="00C253A9">
      <w:pPr>
        <w:autoSpaceDE w:val="0"/>
        <w:autoSpaceDN w:val="0"/>
        <w:adjustRightInd w:val="0"/>
        <w:ind w:firstLine="709"/>
        <w:jc w:val="both"/>
        <w:outlineLvl w:val="1"/>
        <w:rPr>
          <w:rFonts w:eastAsia="Calibri"/>
          <w:sz w:val="24"/>
          <w:szCs w:val="24"/>
          <w:lang w:eastAsia="en-US"/>
        </w:rPr>
      </w:pPr>
      <w:r w:rsidRPr="00F91C41">
        <w:rPr>
          <w:sz w:val="24"/>
          <w:szCs w:val="24"/>
        </w:rPr>
        <w:t xml:space="preserve"> 1</w:t>
      </w:r>
      <w:r w:rsidR="001F4090">
        <w:rPr>
          <w:sz w:val="24"/>
          <w:szCs w:val="24"/>
        </w:rPr>
        <w:t>0</w:t>
      </w:r>
      <w:r w:rsidR="00D46CA2" w:rsidRPr="00F91C41">
        <w:rPr>
          <w:sz w:val="24"/>
          <w:szCs w:val="24"/>
        </w:rPr>
        <w:t>.</w:t>
      </w:r>
      <w:r w:rsidR="00D46CA2" w:rsidRPr="00F91C41">
        <w:rPr>
          <w:rFonts w:eastAsia="Calibri"/>
          <w:sz w:val="24"/>
          <w:szCs w:val="24"/>
          <w:lang w:eastAsia="en-US"/>
        </w:rPr>
        <w:t xml:space="preserve">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D46CA2" w:rsidRPr="00F91C41" w:rsidRDefault="0007373A" w:rsidP="00C253A9">
      <w:pPr>
        <w:autoSpaceDE w:val="0"/>
        <w:autoSpaceDN w:val="0"/>
        <w:adjustRightInd w:val="0"/>
        <w:ind w:firstLine="709"/>
        <w:jc w:val="both"/>
        <w:outlineLvl w:val="1"/>
        <w:rPr>
          <w:rFonts w:eastAsia="Calibri"/>
          <w:sz w:val="24"/>
          <w:szCs w:val="24"/>
          <w:lang w:eastAsia="en-US"/>
        </w:rPr>
      </w:pPr>
      <w:r w:rsidRPr="00F91C41">
        <w:rPr>
          <w:rFonts w:eastAsia="Calibri"/>
          <w:sz w:val="24"/>
          <w:szCs w:val="24"/>
          <w:lang w:eastAsia="en-US"/>
        </w:rPr>
        <w:t>1</w:t>
      </w:r>
      <w:r w:rsidR="001F4090">
        <w:rPr>
          <w:rFonts w:eastAsia="Calibri"/>
          <w:sz w:val="24"/>
          <w:szCs w:val="24"/>
          <w:lang w:eastAsia="en-US"/>
        </w:rPr>
        <w:t>1</w:t>
      </w:r>
      <w:r w:rsidR="00D46CA2" w:rsidRPr="00F91C41">
        <w:rPr>
          <w:rFonts w:eastAsia="Calibri"/>
          <w:sz w:val="24"/>
          <w:szCs w:val="24"/>
          <w:lang w:eastAsia="en-US"/>
        </w:rPr>
        <w:t>.</w:t>
      </w:r>
      <w:r w:rsidR="00AB3C43">
        <w:rPr>
          <w:rFonts w:eastAsia="Calibri"/>
          <w:sz w:val="24"/>
          <w:szCs w:val="24"/>
          <w:lang w:eastAsia="en-US"/>
        </w:rPr>
        <w:t xml:space="preserve"> </w:t>
      </w:r>
      <w:r w:rsidR="00D46CA2" w:rsidRPr="00F91C41">
        <w:rPr>
          <w:rFonts w:eastAsia="Calibri"/>
          <w:sz w:val="24"/>
          <w:szCs w:val="24"/>
          <w:lang w:eastAsia="en-US"/>
        </w:rPr>
        <w:t>Гарантии прав Главы городского округа</w:t>
      </w:r>
      <w:r w:rsidR="00AB3C43">
        <w:rPr>
          <w:rFonts w:eastAsia="Calibri"/>
          <w:sz w:val="24"/>
          <w:szCs w:val="24"/>
          <w:lang w:eastAsia="en-US"/>
        </w:rPr>
        <w:t xml:space="preserve"> </w:t>
      </w:r>
      <w:r w:rsidR="00D46CA2" w:rsidRPr="00F91C41">
        <w:rPr>
          <w:rFonts w:eastAsia="Calibri"/>
          <w:sz w:val="24"/>
          <w:szCs w:val="24"/>
          <w:lang w:eastAsia="en-US"/>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30" w:history="1">
        <w:r w:rsidR="00D46CA2" w:rsidRPr="00F91C41">
          <w:rPr>
            <w:rFonts w:eastAsia="Calibri"/>
            <w:sz w:val="24"/>
            <w:szCs w:val="24"/>
            <w:lang w:eastAsia="en-US"/>
          </w:rPr>
          <w:t>законами</w:t>
        </w:r>
      </w:hyperlink>
      <w:r w:rsidR="00D46CA2" w:rsidRPr="00F91C41">
        <w:rPr>
          <w:rFonts w:eastAsia="Calibri"/>
          <w:sz w:val="24"/>
          <w:szCs w:val="24"/>
          <w:lang w:eastAsia="en-US"/>
        </w:rPr>
        <w:t>.</w:t>
      </w:r>
    </w:p>
    <w:p w:rsidR="0007373A" w:rsidRPr="00F91C41" w:rsidRDefault="00AB3C43" w:rsidP="00F56D2C">
      <w:pPr>
        <w:ind w:firstLine="709"/>
        <w:jc w:val="both"/>
        <w:rPr>
          <w:sz w:val="24"/>
          <w:szCs w:val="24"/>
        </w:rPr>
      </w:pPr>
      <w:r>
        <w:rPr>
          <w:sz w:val="24"/>
          <w:szCs w:val="24"/>
        </w:rPr>
        <w:t xml:space="preserve"> </w:t>
      </w:r>
      <w:r w:rsidR="0007373A" w:rsidRPr="00F91C41">
        <w:rPr>
          <w:sz w:val="24"/>
          <w:szCs w:val="24"/>
        </w:rPr>
        <w:t>1</w:t>
      </w:r>
      <w:r w:rsidR="001F4090">
        <w:rPr>
          <w:sz w:val="24"/>
          <w:szCs w:val="24"/>
        </w:rPr>
        <w:t>2</w:t>
      </w:r>
      <w:r w:rsidR="0007373A" w:rsidRPr="00F91C41">
        <w:rPr>
          <w:sz w:val="24"/>
          <w:szCs w:val="24"/>
        </w:rPr>
        <w:t>. Глава городского округа в своей деятельности подконтролен и подотчетен населению и Собранию депутатов городского округа.</w:t>
      </w:r>
    </w:p>
    <w:p w:rsidR="00E10BE9" w:rsidRPr="00572915" w:rsidRDefault="00572915" w:rsidP="004E2187">
      <w:pPr>
        <w:widowControl w:val="0"/>
        <w:autoSpaceDE w:val="0"/>
        <w:autoSpaceDN w:val="0"/>
        <w:adjustRightInd w:val="0"/>
        <w:rPr>
          <w:sz w:val="24"/>
          <w:szCs w:val="24"/>
        </w:rPr>
      </w:pPr>
      <w:r>
        <w:rPr>
          <w:sz w:val="24"/>
          <w:szCs w:val="24"/>
        </w:rPr>
        <w:t xml:space="preserve">             </w:t>
      </w:r>
      <w:r w:rsidRPr="00572915">
        <w:rPr>
          <w:sz w:val="24"/>
          <w:szCs w:val="24"/>
        </w:rPr>
        <w:t>13.</w:t>
      </w:r>
      <w:r w:rsidRPr="00572915">
        <w:rPr>
          <w:sz w:val="28"/>
          <w:szCs w:val="28"/>
        </w:rPr>
        <w:t xml:space="preserve"> </w:t>
      </w:r>
      <w:r w:rsidRPr="00572915">
        <w:rPr>
          <w:sz w:val="24"/>
          <w:szCs w:val="24"/>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proofErr w:type="gramStart"/>
      <w:r w:rsidRPr="00572915">
        <w:rPr>
          <w:sz w:val="24"/>
          <w:szCs w:val="24"/>
        </w:rPr>
        <w:t>Главы  городского</w:t>
      </w:r>
      <w:proofErr w:type="gramEnd"/>
      <w:r w:rsidRPr="00572915">
        <w:rPr>
          <w:sz w:val="24"/>
          <w:szCs w:val="24"/>
        </w:rPr>
        <w:t xml:space="preserve"> округа в соответствии с настоящим Уставом, правовым актом главы городского округа о распределении обязанностей или специально изданным по данному вопросу правовым актом Главы городского округа.</w:t>
      </w:r>
    </w:p>
    <w:p w:rsidR="00E66F44" w:rsidRDefault="00E66F44" w:rsidP="004E2187">
      <w:pPr>
        <w:widowControl w:val="0"/>
        <w:autoSpaceDE w:val="0"/>
        <w:autoSpaceDN w:val="0"/>
        <w:adjustRightInd w:val="0"/>
        <w:ind w:firstLine="709"/>
        <w:jc w:val="center"/>
        <w:rPr>
          <w:b/>
          <w:sz w:val="24"/>
          <w:szCs w:val="24"/>
        </w:rPr>
      </w:pPr>
    </w:p>
    <w:p w:rsidR="00B61B95" w:rsidRDefault="00B61B95" w:rsidP="00F56D2C">
      <w:pPr>
        <w:widowControl w:val="0"/>
        <w:autoSpaceDE w:val="0"/>
        <w:autoSpaceDN w:val="0"/>
        <w:adjustRightInd w:val="0"/>
        <w:ind w:firstLine="709"/>
        <w:rPr>
          <w:b/>
          <w:sz w:val="24"/>
          <w:szCs w:val="24"/>
        </w:rPr>
      </w:pPr>
    </w:p>
    <w:p w:rsidR="00B61B95" w:rsidRDefault="00B61B95" w:rsidP="00F56D2C">
      <w:pPr>
        <w:widowControl w:val="0"/>
        <w:autoSpaceDE w:val="0"/>
        <w:autoSpaceDN w:val="0"/>
        <w:adjustRightInd w:val="0"/>
        <w:ind w:firstLine="709"/>
        <w:rPr>
          <w:b/>
          <w:sz w:val="24"/>
          <w:szCs w:val="24"/>
        </w:rPr>
      </w:pPr>
    </w:p>
    <w:p w:rsidR="0028208F" w:rsidRPr="004E2187" w:rsidRDefault="0028208F" w:rsidP="00F56D2C">
      <w:pPr>
        <w:widowControl w:val="0"/>
        <w:autoSpaceDE w:val="0"/>
        <w:autoSpaceDN w:val="0"/>
        <w:adjustRightInd w:val="0"/>
        <w:ind w:firstLine="709"/>
        <w:rPr>
          <w:b/>
          <w:sz w:val="24"/>
          <w:szCs w:val="24"/>
        </w:rPr>
      </w:pPr>
      <w:r w:rsidRPr="0028208F">
        <w:rPr>
          <w:b/>
          <w:sz w:val="24"/>
          <w:szCs w:val="24"/>
        </w:rPr>
        <w:t>Статья</w:t>
      </w:r>
      <w:r w:rsidR="004E2187">
        <w:rPr>
          <w:b/>
          <w:sz w:val="24"/>
          <w:szCs w:val="24"/>
        </w:rPr>
        <w:t xml:space="preserve"> 37</w:t>
      </w:r>
      <w:r w:rsidR="006F65A7">
        <w:rPr>
          <w:b/>
          <w:sz w:val="24"/>
          <w:szCs w:val="24"/>
        </w:rPr>
        <w:t>.</w:t>
      </w:r>
      <w:r w:rsidR="004E2187">
        <w:rPr>
          <w:b/>
          <w:sz w:val="24"/>
          <w:szCs w:val="24"/>
        </w:rPr>
        <w:t xml:space="preserve"> </w:t>
      </w:r>
      <w:r w:rsidRPr="0028208F">
        <w:rPr>
          <w:b/>
          <w:bCs/>
          <w:sz w:val="24"/>
          <w:szCs w:val="24"/>
        </w:rPr>
        <w:t>Пол</w:t>
      </w:r>
      <w:r w:rsidR="00F91C41">
        <w:rPr>
          <w:b/>
          <w:bCs/>
          <w:sz w:val="24"/>
          <w:szCs w:val="24"/>
        </w:rPr>
        <w:t>номочия Главы городского округа</w:t>
      </w:r>
    </w:p>
    <w:p w:rsidR="00D46CA2" w:rsidRDefault="00D46CA2" w:rsidP="00C253A9">
      <w:pPr>
        <w:widowControl w:val="0"/>
        <w:autoSpaceDE w:val="0"/>
        <w:autoSpaceDN w:val="0"/>
        <w:adjustRightInd w:val="0"/>
        <w:ind w:firstLine="709"/>
        <w:jc w:val="both"/>
        <w:rPr>
          <w:sz w:val="24"/>
          <w:szCs w:val="24"/>
        </w:rPr>
      </w:pPr>
    </w:p>
    <w:p w:rsidR="0007373A" w:rsidRPr="0007373A" w:rsidRDefault="0007373A" w:rsidP="00C253A9">
      <w:pPr>
        <w:ind w:firstLine="709"/>
        <w:jc w:val="both"/>
        <w:rPr>
          <w:sz w:val="24"/>
          <w:szCs w:val="24"/>
        </w:rPr>
      </w:pPr>
      <w:r w:rsidRPr="0007373A">
        <w:rPr>
          <w:sz w:val="24"/>
          <w:szCs w:val="24"/>
        </w:rPr>
        <w:t>1. Глава городского округа обладает следующими полномочиями:</w:t>
      </w:r>
    </w:p>
    <w:p w:rsidR="0007373A" w:rsidRPr="0007373A" w:rsidRDefault="0007373A" w:rsidP="00C253A9">
      <w:pPr>
        <w:ind w:firstLine="709"/>
        <w:jc w:val="both"/>
        <w:rPr>
          <w:sz w:val="24"/>
          <w:szCs w:val="24"/>
        </w:rPr>
      </w:pPr>
      <w:r w:rsidRPr="0007373A">
        <w:rPr>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7373A" w:rsidRPr="0007373A" w:rsidRDefault="0007373A" w:rsidP="00C253A9">
      <w:pPr>
        <w:ind w:firstLine="709"/>
        <w:jc w:val="both"/>
        <w:rPr>
          <w:sz w:val="24"/>
          <w:szCs w:val="24"/>
        </w:rPr>
      </w:pPr>
      <w:r w:rsidRPr="0007373A">
        <w:rPr>
          <w:sz w:val="24"/>
          <w:szCs w:val="24"/>
        </w:rPr>
        <w:t>2) подписывает и обнародует в порядке, установленном настоящим Уставом, решения, принятые Собранием депутатов;</w:t>
      </w:r>
    </w:p>
    <w:p w:rsidR="0007373A" w:rsidRPr="0007373A" w:rsidRDefault="0007373A" w:rsidP="00C253A9">
      <w:pPr>
        <w:ind w:firstLine="709"/>
        <w:jc w:val="both"/>
        <w:rPr>
          <w:sz w:val="24"/>
          <w:szCs w:val="24"/>
        </w:rPr>
      </w:pPr>
      <w:r w:rsidRPr="0007373A">
        <w:rPr>
          <w:sz w:val="24"/>
          <w:szCs w:val="24"/>
        </w:rPr>
        <w:t>3) издает в пределах своих полномочий правовые акты;</w:t>
      </w:r>
    </w:p>
    <w:p w:rsidR="0007373A" w:rsidRPr="0007373A" w:rsidRDefault="0007373A" w:rsidP="00C253A9">
      <w:pPr>
        <w:ind w:firstLine="709"/>
        <w:jc w:val="both"/>
        <w:rPr>
          <w:sz w:val="24"/>
          <w:szCs w:val="24"/>
        </w:rPr>
      </w:pPr>
      <w:r w:rsidRPr="0007373A">
        <w:rPr>
          <w:sz w:val="24"/>
          <w:szCs w:val="24"/>
        </w:rPr>
        <w:t>4) вправе требовать созыва внеочередного заседания Собрания депутатов;</w:t>
      </w:r>
    </w:p>
    <w:p w:rsidR="0007373A" w:rsidRPr="0007373A" w:rsidRDefault="0007373A" w:rsidP="00C253A9">
      <w:pPr>
        <w:ind w:firstLine="709"/>
        <w:jc w:val="both"/>
        <w:rPr>
          <w:sz w:val="24"/>
          <w:szCs w:val="24"/>
        </w:rPr>
      </w:pPr>
      <w:r w:rsidRPr="0007373A">
        <w:rPr>
          <w:sz w:val="24"/>
          <w:szCs w:val="24"/>
        </w:rPr>
        <w:t>5) организует выполнение решений Собрания депутатов в рамках своих полномочий;</w:t>
      </w:r>
    </w:p>
    <w:p w:rsidR="0007373A" w:rsidRPr="0007373A" w:rsidRDefault="0007373A" w:rsidP="00C253A9">
      <w:pPr>
        <w:ind w:firstLine="709"/>
        <w:jc w:val="both"/>
        <w:rPr>
          <w:sz w:val="24"/>
          <w:szCs w:val="24"/>
        </w:rPr>
      </w:pPr>
      <w:r w:rsidRPr="0007373A">
        <w:rPr>
          <w:sz w:val="24"/>
          <w:szCs w:val="24"/>
        </w:rPr>
        <w:t>6) обладает правом внесения в Собрание депутатов проектов муниципальных правовых актов;</w:t>
      </w:r>
    </w:p>
    <w:p w:rsidR="0007373A" w:rsidRPr="0007373A" w:rsidRDefault="0007373A" w:rsidP="00C253A9">
      <w:pPr>
        <w:ind w:firstLine="709"/>
        <w:jc w:val="both"/>
        <w:rPr>
          <w:sz w:val="24"/>
          <w:szCs w:val="24"/>
        </w:rPr>
      </w:pPr>
      <w:r w:rsidRPr="0007373A">
        <w:rPr>
          <w:sz w:val="24"/>
          <w:szCs w:val="24"/>
        </w:rPr>
        <w:t>7) представляет на утверждение Собрания депутатов проект бюджета городского округа и отчет о его исполнении;</w:t>
      </w:r>
    </w:p>
    <w:p w:rsidR="0007373A" w:rsidRPr="0007373A" w:rsidRDefault="0007373A" w:rsidP="00C253A9">
      <w:pPr>
        <w:ind w:firstLine="709"/>
        <w:jc w:val="both"/>
        <w:rPr>
          <w:sz w:val="24"/>
          <w:szCs w:val="24"/>
        </w:rPr>
      </w:pPr>
      <w:r w:rsidRPr="0007373A">
        <w:rPr>
          <w:sz w:val="24"/>
          <w:szCs w:val="24"/>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07373A" w:rsidRPr="0007373A" w:rsidRDefault="0007373A" w:rsidP="00C253A9">
      <w:pPr>
        <w:ind w:firstLine="709"/>
        <w:jc w:val="both"/>
        <w:rPr>
          <w:sz w:val="24"/>
          <w:szCs w:val="24"/>
        </w:rPr>
      </w:pPr>
      <w:r w:rsidRPr="0007373A">
        <w:rPr>
          <w:sz w:val="24"/>
          <w:szCs w:val="24"/>
        </w:rPr>
        <w:t>9) исполняет бюджет городского округа, утвержденный Собранием депутатов, распоряжается средствами городского округа в соответствии с утвержденным Собранием депутатов бюджетом и бюджетным законодательством Российской Федерации;</w:t>
      </w:r>
    </w:p>
    <w:p w:rsidR="0007373A" w:rsidRPr="0007373A" w:rsidRDefault="0007373A" w:rsidP="00C253A9">
      <w:pPr>
        <w:ind w:firstLine="709"/>
        <w:jc w:val="both"/>
        <w:rPr>
          <w:sz w:val="24"/>
          <w:szCs w:val="24"/>
        </w:rPr>
      </w:pPr>
      <w:r w:rsidRPr="0007373A">
        <w:rPr>
          <w:sz w:val="24"/>
          <w:szCs w:val="24"/>
        </w:rPr>
        <w:t>10) формирует администрацию городского округа и руководит ее деятельностью в соответствии с настоящим Уставом и Положением об администрации;</w:t>
      </w:r>
    </w:p>
    <w:p w:rsidR="0007373A" w:rsidRPr="0007373A" w:rsidRDefault="0007373A" w:rsidP="00C253A9">
      <w:pPr>
        <w:ind w:firstLine="709"/>
        <w:jc w:val="both"/>
        <w:rPr>
          <w:sz w:val="24"/>
          <w:szCs w:val="24"/>
        </w:rPr>
      </w:pPr>
      <w:r w:rsidRPr="0007373A">
        <w:rPr>
          <w:sz w:val="24"/>
          <w:szCs w:val="24"/>
        </w:rPr>
        <w:t>11) назначает заместител</w:t>
      </w:r>
      <w:r w:rsidR="00EA7609">
        <w:rPr>
          <w:sz w:val="24"/>
          <w:szCs w:val="24"/>
        </w:rPr>
        <w:t>ей главы</w:t>
      </w:r>
      <w:r w:rsidRPr="0007373A">
        <w:rPr>
          <w:sz w:val="24"/>
          <w:szCs w:val="24"/>
        </w:rPr>
        <w:t>;</w:t>
      </w:r>
    </w:p>
    <w:p w:rsidR="0007373A" w:rsidRPr="0007373A" w:rsidRDefault="0007373A" w:rsidP="00C253A9">
      <w:pPr>
        <w:ind w:firstLine="709"/>
        <w:jc w:val="both"/>
        <w:rPr>
          <w:sz w:val="24"/>
          <w:szCs w:val="24"/>
        </w:rPr>
      </w:pPr>
      <w:r w:rsidRPr="0007373A">
        <w:rPr>
          <w:sz w:val="24"/>
          <w:szCs w:val="24"/>
        </w:rPr>
        <w:t>12) принимает меры поощрения и дисциплинарной ответственности к назначенным им должностным лицам;</w:t>
      </w:r>
    </w:p>
    <w:p w:rsidR="0007373A" w:rsidRPr="0007373A" w:rsidRDefault="0007373A" w:rsidP="00C253A9">
      <w:pPr>
        <w:ind w:firstLine="709"/>
        <w:jc w:val="both"/>
        <w:rPr>
          <w:sz w:val="24"/>
          <w:szCs w:val="24"/>
        </w:rPr>
      </w:pPr>
      <w:r w:rsidRPr="0007373A">
        <w:rPr>
          <w:sz w:val="24"/>
          <w:szCs w:val="24"/>
        </w:rPr>
        <w:t>13) представляет на утверждение Собрания депутатов планы и программы социально - экономического развития, отчеты об их исполнении, выступает с ежегодным отчетом;</w:t>
      </w:r>
    </w:p>
    <w:p w:rsidR="0007373A" w:rsidRPr="0007373A" w:rsidRDefault="0007373A" w:rsidP="00C253A9">
      <w:pPr>
        <w:ind w:firstLine="709"/>
        <w:jc w:val="both"/>
        <w:rPr>
          <w:sz w:val="24"/>
          <w:szCs w:val="24"/>
        </w:rPr>
      </w:pPr>
      <w:r w:rsidRPr="0007373A">
        <w:rPr>
          <w:sz w:val="24"/>
          <w:szCs w:val="24"/>
        </w:rPr>
        <w:t>14) заключает договоры и соглашения от имени городского округа, открывает счета в банках;</w:t>
      </w:r>
    </w:p>
    <w:p w:rsidR="0007373A" w:rsidRPr="0007373A" w:rsidRDefault="0007373A" w:rsidP="00C253A9">
      <w:pPr>
        <w:ind w:firstLine="709"/>
        <w:jc w:val="both"/>
        <w:rPr>
          <w:sz w:val="24"/>
          <w:szCs w:val="24"/>
        </w:rPr>
      </w:pPr>
      <w:r w:rsidRPr="0007373A">
        <w:rPr>
          <w:sz w:val="24"/>
          <w:szCs w:val="24"/>
        </w:rPr>
        <w:t>15) рассматривает отчеты и доклады руководителей органов администрации городского округа;</w:t>
      </w:r>
    </w:p>
    <w:p w:rsidR="0007373A" w:rsidRPr="0007373A" w:rsidRDefault="0007373A" w:rsidP="00C253A9">
      <w:pPr>
        <w:ind w:firstLine="709"/>
        <w:jc w:val="both"/>
        <w:rPr>
          <w:sz w:val="24"/>
          <w:szCs w:val="24"/>
        </w:rPr>
      </w:pPr>
      <w:r w:rsidRPr="0007373A">
        <w:rPr>
          <w:sz w:val="24"/>
          <w:szCs w:val="24"/>
        </w:rPr>
        <w:t>16) организует проверку деятельности органов администрации городского округа в соответствии с федеральными законами, законами Республики Дагестан и настоящим Уставом;</w:t>
      </w:r>
    </w:p>
    <w:p w:rsidR="0007373A" w:rsidRPr="0007373A" w:rsidRDefault="0007373A" w:rsidP="00C253A9">
      <w:pPr>
        <w:ind w:firstLine="709"/>
        <w:jc w:val="both"/>
        <w:rPr>
          <w:sz w:val="24"/>
          <w:szCs w:val="24"/>
        </w:rPr>
      </w:pPr>
      <w:r w:rsidRPr="0007373A">
        <w:rPr>
          <w:sz w:val="24"/>
          <w:szCs w:val="24"/>
        </w:rPr>
        <w:t>17)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07373A" w:rsidRPr="0007373A" w:rsidRDefault="0007373A" w:rsidP="00C253A9">
      <w:pPr>
        <w:ind w:firstLine="709"/>
        <w:jc w:val="both"/>
        <w:rPr>
          <w:sz w:val="24"/>
          <w:szCs w:val="24"/>
        </w:rPr>
      </w:pPr>
      <w:r w:rsidRPr="0007373A">
        <w:rPr>
          <w:sz w:val="24"/>
          <w:szCs w:val="24"/>
        </w:rPr>
        <w:t>18) от имени городского округа подписывает исковые заявления в суды;</w:t>
      </w:r>
    </w:p>
    <w:p w:rsidR="0007373A" w:rsidRPr="0007373A" w:rsidRDefault="0007373A" w:rsidP="00C253A9">
      <w:pPr>
        <w:ind w:firstLine="709"/>
        <w:jc w:val="both"/>
        <w:rPr>
          <w:sz w:val="24"/>
          <w:szCs w:val="24"/>
        </w:rPr>
      </w:pPr>
      <w:r w:rsidRPr="0007373A">
        <w:rPr>
          <w:sz w:val="24"/>
          <w:szCs w:val="24"/>
        </w:rPr>
        <w:t>19)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7373A" w:rsidRPr="0007373A" w:rsidRDefault="0007373A" w:rsidP="00C253A9">
      <w:pPr>
        <w:ind w:firstLine="709"/>
        <w:jc w:val="both"/>
        <w:rPr>
          <w:sz w:val="24"/>
          <w:szCs w:val="24"/>
        </w:rPr>
      </w:pPr>
      <w:r w:rsidRPr="0007373A">
        <w:rPr>
          <w:sz w:val="24"/>
          <w:szCs w:val="24"/>
        </w:rPr>
        <w:t>20)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городского округа,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07373A" w:rsidRPr="0007373A" w:rsidRDefault="0007373A" w:rsidP="00C253A9">
      <w:pPr>
        <w:ind w:firstLine="709"/>
        <w:jc w:val="both"/>
        <w:rPr>
          <w:sz w:val="24"/>
          <w:szCs w:val="24"/>
        </w:rPr>
      </w:pPr>
      <w:r w:rsidRPr="0007373A">
        <w:rPr>
          <w:sz w:val="24"/>
          <w:szCs w:val="24"/>
        </w:rPr>
        <w:t xml:space="preserve">21) назначает на контрактной основе и освобождает от занимаемой должности руководителей муниципальных предприятий и учреждений; </w:t>
      </w:r>
    </w:p>
    <w:p w:rsidR="0007373A" w:rsidRPr="0007373A" w:rsidRDefault="0007373A" w:rsidP="00C253A9">
      <w:pPr>
        <w:ind w:firstLine="709"/>
        <w:jc w:val="both"/>
        <w:rPr>
          <w:sz w:val="24"/>
          <w:szCs w:val="24"/>
        </w:rPr>
      </w:pPr>
      <w:r w:rsidRPr="0007373A">
        <w:rPr>
          <w:sz w:val="24"/>
          <w:szCs w:val="24"/>
        </w:rPr>
        <w:t>22) получает от предприятий, учреждений и организаций, расположенных на территории городского округа, сведения, необходимые для анализа социально - экономического развития городского округа в соответствии с установленным порядком;</w:t>
      </w:r>
    </w:p>
    <w:p w:rsidR="0007373A" w:rsidRPr="0007373A" w:rsidRDefault="0007373A" w:rsidP="00C253A9">
      <w:pPr>
        <w:ind w:firstLine="709"/>
        <w:jc w:val="both"/>
        <w:rPr>
          <w:sz w:val="24"/>
          <w:szCs w:val="24"/>
        </w:rPr>
      </w:pPr>
      <w:r w:rsidRPr="0007373A">
        <w:rPr>
          <w:sz w:val="24"/>
          <w:szCs w:val="24"/>
        </w:rPr>
        <w:t>23) координирует деятельность органов территориального общественного самоуправления;</w:t>
      </w:r>
    </w:p>
    <w:p w:rsidR="0007373A" w:rsidRPr="0007373A" w:rsidRDefault="0007373A" w:rsidP="00C253A9">
      <w:pPr>
        <w:ind w:firstLine="709"/>
        <w:jc w:val="both"/>
        <w:rPr>
          <w:sz w:val="24"/>
          <w:szCs w:val="24"/>
        </w:rPr>
      </w:pPr>
      <w:r w:rsidRPr="0007373A">
        <w:rPr>
          <w:sz w:val="24"/>
          <w:szCs w:val="24"/>
        </w:rPr>
        <w:t>24) вносит на рассмотрение Собрания депутатов проекты актов о внесении изменений и дополнений в Устав городского округа;</w:t>
      </w:r>
    </w:p>
    <w:p w:rsidR="0007373A" w:rsidRPr="0007373A" w:rsidRDefault="0007373A" w:rsidP="00C253A9">
      <w:pPr>
        <w:ind w:firstLine="709"/>
        <w:jc w:val="both"/>
        <w:rPr>
          <w:sz w:val="24"/>
          <w:szCs w:val="24"/>
        </w:rPr>
      </w:pPr>
      <w:r w:rsidRPr="0007373A">
        <w:rPr>
          <w:sz w:val="24"/>
          <w:szCs w:val="24"/>
        </w:rP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373A" w:rsidRPr="0007373A" w:rsidRDefault="0007373A" w:rsidP="00C253A9">
      <w:pPr>
        <w:ind w:firstLine="709"/>
        <w:jc w:val="both"/>
        <w:rPr>
          <w:sz w:val="24"/>
          <w:szCs w:val="24"/>
        </w:rPr>
      </w:pPr>
      <w:r w:rsidRPr="0007373A">
        <w:rPr>
          <w:sz w:val="24"/>
          <w:szCs w:val="24"/>
        </w:rPr>
        <w:lastRenderedPageBreak/>
        <w:t>26) принимает меры к сохранению, популяризации и использованию памятников культурного наследия муниципального значения на территории городского округа;</w:t>
      </w:r>
    </w:p>
    <w:p w:rsidR="0007373A" w:rsidRDefault="0007373A" w:rsidP="00C253A9">
      <w:pPr>
        <w:ind w:firstLine="709"/>
        <w:jc w:val="both"/>
        <w:rPr>
          <w:sz w:val="24"/>
          <w:szCs w:val="24"/>
        </w:rPr>
      </w:pPr>
      <w:r w:rsidRPr="0007373A">
        <w:rPr>
          <w:sz w:val="24"/>
          <w:szCs w:val="24"/>
        </w:rPr>
        <w:t>27) организует и осуществляет мероприятия, связанные с обеспечением защиты государственной тайны в органах местного самоуправления городского округа.</w:t>
      </w:r>
    </w:p>
    <w:p w:rsidR="00A5290D" w:rsidRPr="00A5290D" w:rsidRDefault="00A5290D" w:rsidP="00A5290D">
      <w:pPr>
        <w:ind w:firstLine="709"/>
        <w:jc w:val="both"/>
        <w:rPr>
          <w:sz w:val="24"/>
          <w:szCs w:val="24"/>
        </w:rPr>
      </w:pPr>
      <w:r w:rsidRPr="00A5290D">
        <w:rPr>
          <w:sz w:val="24"/>
          <w:szCs w:val="24"/>
        </w:rPr>
        <w:t xml:space="preserve">28) определяет орган местного самоуправления, уполномоченный на осуществление полномочий в сфере </w:t>
      </w:r>
      <w:proofErr w:type="spellStart"/>
      <w:r w:rsidRPr="00A5290D">
        <w:rPr>
          <w:sz w:val="24"/>
          <w:szCs w:val="24"/>
        </w:rPr>
        <w:t>муниципально</w:t>
      </w:r>
      <w:proofErr w:type="spellEnd"/>
      <w:r w:rsidRPr="00A5290D">
        <w:rPr>
          <w:sz w:val="24"/>
          <w:szCs w:val="24"/>
        </w:rPr>
        <w:t>-частного партнерства в соответствии с Федеральн</w:t>
      </w:r>
      <w:r w:rsidR="00A028E6">
        <w:rPr>
          <w:sz w:val="24"/>
          <w:szCs w:val="24"/>
        </w:rPr>
        <w:t>ым законом от 13.07.2015 №224 «</w:t>
      </w:r>
      <w:r w:rsidRPr="00A5290D">
        <w:rPr>
          <w:sz w:val="24"/>
          <w:szCs w:val="24"/>
        </w:rPr>
        <w:t xml:space="preserve">О государственно-частном партнерстве, </w:t>
      </w:r>
      <w:proofErr w:type="spellStart"/>
      <w:r w:rsidRPr="00A5290D">
        <w:rPr>
          <w:sz w:val="24"/>
          <w:szCs w:val="24"/>
        </w:rPr>
        <w:t>муниципально</w:t>
      </w:r>
      <w:proofErr w:type="spellEnd"/>
      <w:r w:rsidRPr="00A5290D">
        <w:rPr>
          <w:sz w:val="24"/>
          <w:szCs w:val="24"/>
        </w:rPr>
        <w:t>-частном партнерстве в Российской Федерации и внесении изменений в отдельные законодательные акты Российской Федерации.</w:t>
      </w:r>
    </w:p>
    <w:p w:rsidR="0007373A" w:rsidRPr="0007373A" w:rsidRDefault="0007373A" w:rsidP="00C253A9">
      <w:pPr>
        <w:ind w:firstLine="709"/>
        <w:jc w:val="both"/>
        <w:rPr>
          <w:sz w:val="24"/>
          <w:szCs w:val="24"/>
        </w:rPr>
      </w:pPr>
      <w:r w:rsidRPr="0007373A">
        <w:rPr>
          <w:sz w:val="24"/>
          <w:szCs w:val="24"/>
        </w:rPr>
        <w:t xml:space="preserve">2. Глава городского округа осуществляет иные полномочия в соответствии с Федеральным законом от 06.10.2003 № 131-ФЗ и другими федеральными законами. </w:t>
      </w:r>
    </w:p>
    <w:p w:rsidR="0007373A" w:rsidRPr="0007373A" w:rsidRDefault="0007373A" w:rsidP="00C253A9">
      <w:pPr>
        <w:autoSpaceDE w:val="0"/>
        <w:autoSpaceDN w:val="0"/>
        <w:adjustRightInd w:val="0"/>
        <w:ind w:firstLine="709"/>
        <w:jc w:val="both"/>
        <w:rPr>
          <w:sz w:val="24"/>
          <w:szCs w:val="24"/>
        </w:rPr>
      </w:pPr>
      <w:r w:rsidRPr="0007373A">
        <w:rPr>
          <w:b/>
          <w:sz w:val="24"/>
          <w:szCs w:val="24"/>
        </w:rPr>
        <w:t>3.</w:t>
      </w:r>
      <w:r w:rsidRPr="0007373A">
        <w:rPr>
          <w:sz w:val="24"/>
          <w:szCs w:val="24"/>
        </w:rPr>
        <w:t xml:space="preserve"> Глава городского округа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городского округа.</w:t>
      </w:r>
    </w:p>
    <w:p w:rsidR="00706C13" w:rsidRDefault="00706C13" w:rsidP="00F56D2C">
      <w:pPr>
        <w:widowControl w:val="0"/>
        <w:autoSpaceDE w:val="0"/>
        <w:autoSpaceDN w:val="0"/>
        <w:adjustRightInd w:val="0"/>
        <w:ind w:firstLine="709"/>
        <w:rPr>
          <w:b/>
          <w:bCs/>
          <w:sz w:val="24"/>
          <w:szCs w:val="24"/>
        </w:rPr>
      </w:pPr>
    </w:p>
    <w:p w:rsidR="00E16D25" w:rsidRDefault="008226E9" w:rsidP="00F56D2C">
      <w:pPr>
        <w:widowControl w:val="0"/>
        <w:autoSpaceDE w:val="0"/>
        <w:autoSpaceDN w:val="0"/>
        <w:adjustRightInd w:val="0"/>
        <w:ind w:firstLine="709"/>
        <w:rPr>
          <w:b/>
          <w:bCs/>
          <w:sz w:val="24"/>
          <w:szCs w:val="24"/>
        </w:rPr>
      </w:pPr>
      <w:r w:rsidRPr="0028208F">
        <w:rPr>
          <w:b/>
          <w:bCs/>
          <w:sz w:val="24"/>
          <w:szCs w:val="24"/>
        </w:rPr>
        <w:t>Статья 3</w:t>
      </w:r>
      <w:r w:rsidR="004E2187">
        <w:rPr>
          <w:b/>
          <w:bCs/>
          <w:sz w:val="24"/>
          <w:szCs w:val="24"/>
        </w:rPr>
        <w:t>8</w:t>
      </w:r>
      <w:r w:rsidR="006F65A7">
        <w:rPr>
          <w:b/>
          <w:bCs/>
          <w:sz w:val="24"/>
          <w:szCs w:val="24"/>
        </w:rPr>
        <w:t>.</w:t>
      </w:r>
      <w:r w:rsidR="004E2187">
        <w:rPr>
          <w:b/>
          <w:bCs/>
          <w:sz w:val="24"/>
          <w:szCs w:val="24"/>
        </w:rPr>
        <w:t xml:space="preserve"> </w:t>
      </w:r>
      <w:r w:rsidRPr="0028208F">
        <w:rPr>
          <w:b/>
          <w:bCs/>
          <w:sz w:val="24"/>
          <w:szCs w:val="24"/>
        </w:rPr>
        <w:t>Досрочное прекращение полномочий</w:t>
      </w:r>
      <w:r w:rsidR="001F4090">
        <w:rPr>
          <w:b/>
          <w:bCs/>
          <w:sz w:val="24"/>
          <w:szCs w:val="24"/>
        </w:rPr>
        <w:t xml:space="preserve"> </w:t>
      </w:r>
      <w:r w:rsidR="004E2B87">
        <w:rPr>
          <w:b/>
          <w:bCs/>
          <w:sz w:val="24"/>
          <w:szCs w:val="24"/>
        </w:rPr>
        <w:t>Главы городского округа</w:t>
      </w:r>
    </w:p>
    <w:p w:rsidR="00E16D25" w:rsidRDefault="00E16D25" w:rsidP="00C253A9">
      <w:pPr>
        <w:autoSpaceDE w:val="0"/>
        <w:autoSpaceDN w:val="0"/>
        <w:adjustRightInd w:val="0"/>
        <w:ind w:firstLine="709"/>
        <w:jc w:val="both"/>
        <w:rPr>
          <w:b/>
          <w:bCs/>
          <w:sz w:val="24"/>
          <w:szCs w:val="24"/>
        </w:rPr>
      </w:pPr>
    </w:p>
    <w:p w:rsidR="00E16D25" w:rsidRPr="0028208F" w:rsidRDefault="00AB3C43" w:rsidP="00C253A9">
      <w:pPr>
        <w:autoSpaceDE w:val="0"/>
        <w:autoSpaceDN w:val="0"/>
        <w:adjustRightInd w:val="0"/>
        <w:ind w:firstLine="709"/>
        <w:jc w:val="both"/>
        <w:rPr>
          <w:sz w:val="24"/>
          <w:szCs w:val="24"/>
        </w:rPr>
      </w:pPr>
      <w:r>
        <w:rPr>
          <w:sz w:val="24"/>
          <w:szCs w:val="24"/>
        </w:rPr>
        <w:t xml:space="preserve"> </w:t>
      </w:r>
      <w:r w:rsidR="00E16D25">
        <w:rPr>
          <w:sz w:val="24"/>
          <w:szCs w:val="24"/>
        </w:rPr>
        <w:t xml:space="preserve">1. </w:t>
      </w:r>
      <w:r w:rsidR="00E16D25" w:rsidRPr="0028208F">
        <w:rPr>
          <w:sz w:val="24"/>
          <w:szCs w:val="24"/>
        </w:rPr>
        <w:t>Полномочия Главы городского округа прекращаются досрочно в случае:</w:t>
      </w:r>
    </w:p>
    <w:p w:rsidR="00E16D25" w:rsidRPr="0028208F" w:rsidRDefault="00E16D25" w:rsidP="00C253A9">
      <w:pPr>
        <w:autoSpaceDE w:val="0"/>
        <w:autoSpaceDN w:val="0"/>
        <w:adjustRightInd w:val="0"/>
        <w:ind w:firstLine="709"/>
        <w:jc w:val="both"/>
        <w:rPr>
          <w:sz w:val="24"/>
          <w:szCs w:val="24"/>
        </w:rPr>
      </w:pPr>
      <w:r w:rsidRPr="0028208F">
        <w:rPr>
          <w:sz w:val="24"/>
          <w:szCs w:val="24"/>
        </w:rPr>
        <w:t>1) смерти;</w:t>
      </w:r>
    </w:p>
    <w:p w:rsidR="00E16D25" w:rsidRPr="0028208F" w:rsidRDefault="00E16D25" w:rsidP="00C253A9">
      <w:pPr>
        <w:autoSpaceDE w:val="0"/>
        <w:autoSpaceDN w:val="0"/>
        <w:adjustRightInd w:val="0"/>
        <w:ind w:firstLine="709"/>
        <w:jc w:val="both"/>
        <w:rPr>
          <w:sz w:val="24"/>
          <w:szCs w:val="24"/>
        </w:rPr>
      </w:pPr>
      <w:r w:rsidRPr="0028208F">
        <w:rPr>
          <w:sz w:val="24"/>
          <w:szCs w:val="24"/>
        </w:rPr>
        <w:t>2) отставки по собственному желанию;</w:t>
      </w:r>
    </w:p>
    <w:p w:rsidR="005267E1" w:rsidRDefault="005267E1" w:rsidP="00C253A9">
      <w:pPr>
        <w:autoSpaceDE w:val="0"/>
        <w:autoSpaceDN w:val="0"/>
        <w:adjustRightInd w:val="0"/>
        <w:ind w:firstLine="709"/>
        <w:jc w:val="both"/>
        <w:rPr>
          <w:sz w:val="24"/>
          <w:szCs w:val="24"/>
        </w:rPr>
      </w:pPr>
      <w:r>
        <w:rPr>
          <w:sz w:val="24"/>
          <w:szCs w:val="24"/>
        </w:rPr>
        <w:t>3)</w:t>
      </w:r>
      <w:r w:rsidRPr="005267E1">
        <w:rPr>
          <w:sz w:val="24"/>
          <w:szCs w:val="24"/>
        </w:rPr>
        <w:t xml:space="preserve"> </w:t>
      </w:r>
      <w:r>
        <w:rPr>
          <w:sz w:val="24"/>
          <w:szCs w:val="24"/>
        </w:rPr>
        <w:t xml:space="preserve">удаления в отставку в соответствии со </w:t>
      </w:r>
      <w:hyperlink r:id="rId31" w:history="1">
        <w:r w:rsidRPr="00F56D2C">
          <w:rPr>
            <w:sz w:val="24"/>
            <w:szCs w:val="24"/>
          </w:rPr>
          <w:t>статьей 74.1</w:t>
        </w:r>
      </w:hyperlink>
      <w:r w:rsidRPr="00F56D2C">
        <w:rPr>
          <w:sz w:val="24"/>
          <w:szCs w:val="24"/>
        </w:rPr>
        <w:t xml:space="preserve"> </w:t>
      </w:r>
      <w:r>
        <w:rPr>
          <w:sz w:val="24"/>
          <w:szCs w:val="24"/>
        </w:rPr>
        <w:t>настоящего Федерального закона;</w:t>
      </w:r>
    </w:p>
    <w:p w:rsidR="00E16D25" w:rsidRPr="0028208F" w:rsidRDefault="005267E1" w:rsidP="00C253A9">
      <w:pPr>
        <w:autoSpaceDE w:val="0"/>
        <w:autoSpaceDN w:val="0"/>
        <w:adjustRightInd w:val="0"/>
        <w:ind w:firstLine="709"/>
        <w:jc w:val="both"/>
        <w:rPr>
          <w:sz w:val="24"/>
          <w:szCs w:val="24"/>
        </w:rPr>
      </w:pPr>
      <w:r>
        <w:rPr>
          <w:sz w:val="24"/>
          <w:szCs w:val="24"/>
        </w:rPr>
        <w:t>4</w:t>
      </w:r>
      <w:r w:rsidR="00E16D25" w:rsidRPr="0028208F">
        <w:rPr>
          <w:sz w:val="24"/>
          <w:szCs w:val="24"/>
        </w:rPr>
        <w:t>) отрешения от должности в соответствии со статьей 74 Федерального закона от 06.10.2003г. №131-ФЗ;</w:t>
      </w:r>
    </w:p>
    <w:p w:rsidR="00E16D25" w:rsidRPr="0028208F" w:rsidRDefault="005267E1" w:rsidP="00C253A9">
      <w:pPr>
        <w:autoSpaceDE w:val="0"/>
        <w:autoSpaceDN w:val="0"/>
        <w:adjustRightInd w:val="0"/>
        <w:ind w:firstLine="709"/>
        <w:jc w:val="both"/>
        <w:rPr>
          <w:sz w:val="24"/>
          <w:szCs w:val="24"/>
        </w:rPr>
      </w:pPr>
      <w:r>
        <w:rPr>
          <w:sz w:val="24"/>
          <w:szCs w:val="24"/>
        </w:rPr>
        <w:t>5</w:t>
      </w:r>
      <w:r w:rsidR="00E16D25" w:rsidRPr="0028208F">
        <w:rPr>
          <w:sz w:val="24"/>
          <w:szCs w:val="24"/>
        </w:rPr>
        <w:t>) признания судом недееспособным или ограниченно дееспособным;</w:t>
      </w:r>
    </w:p>
    <w:p w:rsidR="00E16D25" w:rsidRPr="0028208F" w:rsidRDefault="005267E1" w:rsidP="00C253A9">
      <w:pPr>
        <w:autoSpaceDE w:val="0"/>
        <w:autoSpaceDN w:val="0"/>
        <w:adjustRightInd w:val="0"/>
        <w:ind w:firstLine="709"/>
        <w:jc w:val="both"/>
        <w:rPr>
          <w:sz w:val="24"/>
          <w:szCs w:val="24"/>
        </w:rPr>
      </w:pPr>
      <w:r>
        <w:rPr>
          <w:sz w:val="24"/>
          <w:szCs w:val="24"/>
        </w:rPr>
        <w:t>6</w:t>
      </w:r>
      <w:r w:rsidR="00E16D25" w:rsidRPr="0028208F">
        <w:rPr>
          <w:sz w:val="24"/>
          <w:szCs w:val="24"/>
        </w:rPr>
        <w:t>) признания судом безвестно отсутствующим или объявления умершим;</w:t>
      </w:r>
    </w:p>
    <w:p w:rsidR="00E16D25" w:rsidRPr="0028208F" w:rsidRDefault="005267E1" w:rsidP="00C253A9">
      <w:pPr>
        <w:autoSpaceDE w:val="0"/>
        <w:autoSpaceDN w:val="0"/>
        <w:adjustRightInd w:val="0"/>
        <w:ind w:firstLine="709"/>
        <w:jc w:val="both"/>
        <w:rPr>
          <w:sz w:val="24"/>
          <w:szCs w:val="24"/>
        </w:rPr>
      </w:pPr>
      <w:r>
        <w:rPr>
          <w:sz w:val="24"/>
          <w:szCs w:val="24"/>
        </w:rPr>
        <w:t>7</w:t>
      </w:r>
      <w:r w:rsidR="00E16D25" w:rsidRPr="0028208F">
        <w:rPr>
          <w:sz w:val="24"/>
          <w:szCs w:val="24"/>
        </w:rPr>
        <w:t>) вступления в отношении его в законную силу обвинительного приговора суда;</w:t>
      </w:r>
    </w:p>
    <w:p w:rsidR="00E16D25" w:rsidRPr="0028208F" w:rsidRDefault="005267E1" w:rsidP="00C253A9">
      <w:pPr>
        <w:autoSpaceDE w:val="0"/>
        <w:autoSpaceDN w:val="0"/>
        <w:adjustRightInd w:val="0"/>
        <w:ind w:firstLine="709"/>
        <w:jc w:val="both"/>
        <w:rPr>
          <w:sz w:val="24"/>
          <w:szCs w:val="24"/>
        </w:rPr>
      </w:pPr>
      <w:r>
        <w:rPr>
          <w:sz w:val="24"/>
          <w:szCs w:val="24"/>
        </w:rPr>
        <w:t>8</w:t>
      </w:r>
      <w:r w:rsidR="00E16D25" w:rsidRPr="0028208F">
        <w:rPr>
          <w:sz w:val="24"/>
          <w:szCs w:val="24"/>
        </w:rPr>
        <w:t>) выезда за пределы Российской Федерации на постоянное место жительства;</w:t>
      </w:r>
    </w:p>
    <w:p w:rsidR="00E16D25" w:rsidRPr="005267E1" w:rsidRDefault="005267E1" w:rsidP="00C253A9">
      <w:pPr>
        <w:ind w:firstLine="709"/>
        <w:jc w:val="both"/>
        <w:rPr>
          <w:iCs/>
          <w:sz w:val="24"/>
          <w:szCs w:val="24"/>
        </w:rPr>
      </w:pPr>
      <w:r>
        <w:rPr>
          <w:sz w:val="24"/>
          <w:szCs w:val="24"/>
        </w:rPr>
        <w:t>9</w:t>
      </w:r>
      <w:r w:rsidR="00E16D25" w:rsidRPr="0028208F">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E16D25" w:rsidRPr="0028208F">
        <w:rPr>
          <w:iCs/>
          <w:sz w:val="24"/>
          <w:szCs w:val="24"/>
        </w:rPr>
        <w:t>;</w:t>
      </w:r>
    </w:p>
    <w:p w:rsidR="0007373A" w:rsidRPr="0007373A" w:rsidRDefault="0007373A" w:rsidP="00C253A9">
      <w:pPr>
        <w:autoSpaceDE w:val="0"/>
        <w:autoSpaceDN w:val="0"/>
        <w:adjustRightInd w:val="0"/>
        <w:ind w:firstLine="709"/>
        <w:jc w:val="both"/>
        <w:rPr>
          <w:sz w:val="24"/>
          <w:szCs w:val="24"/>
        </w:rPr>
      </w:pPr>
      <w:r w:rsidRPr="0007373A">
        <w:rPr>
          <w:sz w:val="24"/>
          <w:szCs w:val="24"/>
        </w:rPr>
        <w:t>10) отзыва избирателями;</w:t>
      </w:r>
    </w:p>
    <w:p w:rsidR="00E16D25" w:rsidRPr="00A0265E" w:rsidRDefault="0007373A" w:rsidP="00C253A9">
      <w:pPr>
        <w:autoSpaceDE w:val="0"/>
        <w:autoSpaceDN w:val="0"/>
        <w:adjustRightInd w:val="0"/>
        <w:ind w:firstLine="709"/>
        <w:jc w:val="both"/>
        <w:rPr>
          <w:sz w:val="24"/>
          <w:szCs w:val="24"/>
        </w:rPr>
      </w:pPr>
      <w:r>
        <w:rPr>
          <w:sz w:val="24"/>
          <w:szCs w:val="24"/>
        </w:rPr>
        <w:t>11</w:t>
      </w:r>
      <w:r w:rsidR="00E16D25" w:rsidRPr="0028208F">
        <w:rPr>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2915" w:rsidRPr="00572915" w:rsidRDefault="00572915" w:rsidP="00572915">
      <w:pPr>
        <w:autoSpaceDE w:val="0"/>
        <w:autoSpaceDN w:val="0"/>
        <w:adjustRightInd w:val="0"/>
        <w:ind w:firstLine="709"/>
        <w:jc w:val="both"/>
        <w:rPr>
          <w:sz w:val="24"/>
          <w:szCs w:val="24"/>
        </w:rPr>
      </w:pPr>
      <w:r w:rsidRPr="00572915">
        <w:rPr>
          <w:sz w:val="24"/>
          <w:szCs w:val="24"/>
        </w:rPr>
        <w:t>12) преобразования городского округа, осуществляемого в соответствии с частями 7, 7.1 статьи 13 Федерального закона от 06.10.2003г. №131-ФЗ, а также в случае упразднения городского округа;</w:t>
      </w:r>
    </w:p>
    <w:p w:rsidR="00E16D25" w:rsidRDefault="00E16D25" w:rsidP="00C253A9">
      <w:pPr>
        <w:autoSpaceDE w:val="0"/>
        <w:autoSpaceDN w:val="0"/>
        <w:adjustRightInd w:val="0"/>
        <w:ind w:firstLine="709"/>
        <w:jc w:val="both"/>
        <w:rPr>
          <w:sz w:val="24"/>
          <w:szCs w:val="24"/>
        </w:rPr>
      </w:pPr>
      <w:r w:rsidRPr="0028208F">
        <w:rPr>
          <w:sz w:val="24"/>
          <w:szCs w:val="24"/>
        </w:rPr>
        <w:t>13) увеличения численности избирателей городского округа более чем на 25 процентов, произошедшего вследствие изм</w:t>
      </w:r>
      <w:r>
        <w:rPr>
          <w:sz w:val="24"/>
          <w:szCs w:val="24"/>
        </w:rPr>
        <w:t>енения границ городского округа.</w:t>
      </w:r>
    </w:p>
    <w:p w:rsidR="0007373A" w:rsidRDefault="00AB3C43" w:rsidP="00C253A9">
      <w:pPr>
        <w:pStyle w:val="a6"/>
        <w:ind w:firstLine="709"/>
        <w:rPr>
          <w:sz w:val="24"/>
          <w:szCs w:val="24"/>
        </w:rPr>
      </w:pPr>
      <w:r>
        <w:rPr>
          <w:b/>
          <w:sz w:val="24"/>
          <w:szCs w:val="24"/>
        </w:rPr>
        <w:t xml:space="preserve"> </w:t>
      </w:r>
      <w:r w:rsidR="0007373A" w:rsidRPr="00045A1B">
        <w:rPr>
          <w:sz w:val="24"/>
          <w:szCs w:val="24"/>
        </w:rPr>
        <w:t xml:space="preserve">2. Полномочия Главы </w:t>
      </w:r>
      <w:r w:rsidR="0007373A" w:rsidRPr="00045A1B">
        <w:rPr>
          <w:bCs/>
          <w:sz w:val="24"/>
          <w:szCs w:val="24"/>
        </w:rPr>
        <w:t>городского округа</w:t>
      </w:r>
      <w:r w:rsidR="0007373A" w:rsidRPr="00045A1B">
        <w:rPr>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06.10.2003г. №131-ФЗ.</w:t>
      </w:r>
    </w:p>
    <w:p w:rsidR="00A5290D" w:rsidRPr="00045A1B" w:rsidRDefault="00A5290D" w:rsidP="00C253A9">
      <w:pPr>
        <w:pStyle w:val="a6"/>
        <w:ind w:firstLine="709"/>
        <w:rPr>
          <w:sz w:val="24"/>
          <w:szCs w:val="24"/>
        </w:rPr>
      </w:pPr>
      <w:r>
        <w:rPr>
          <w:sz w:val="24"/>
          <w:szCs w:val="24"/>
        </w:rPr>
        <w:t>2.1.</w:t>
      </w:r>
      <w:r w:rsidRPr="00A5290D">
        <w:rPr>
          <w:sz w:val="24"/>
          <w:szCs w:val="24"/>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«О противодействии коррупции», Федеральным Законом от 3 декабря 2012 года №»30 « О контроле за соответствием расходов лиц, замещающих государственные должности, и иных лиц их доходами», Федеральным законом от 7 мая 2013 года №79 «О запрете отдельным категориям лиц открывать и иметь счета (вклады), хранить наличные денежные средства и ценности в </w:t>
      </w:r>
      <w:r w:rsidRPr="00A5290D">
        <w:rPr>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D25" w:rsidRPr="004E2187" w:rsidRDefault="00AB3C43" w:rsidP="00C253A9">
      <w:pPr>
        <w:ind w:firstLine="709"/>
        <w:jc w:val="both"/>
        <w:rPr>
          <w:sz w:val="24"/>
          <w:szCs w:val="24"/>
        </w:rPr>
      </w:pPr>
      <w:r>
        <w:rPr>
          <w:color w:val="FF0000"/>
          <w:sz w:val="24"/>
          <w:szCs w:val="24"/>
        </w:rPr>
        <w:t xml:space="preserve"> </w:t>
      </w:r>
      <w:r w:rsidR="0007373A" w:rsidRPr="004E2187">
        <w:rPr>
          <w:sz w:val="24"/>
          <w:szCs w:val="24"/>
        </w:rPr>
        <w:t>3</w:t>
      </w:r>
      <w:r w:rsidR="00E16D25" w:rsidRPr="004E2187">
        <w:rPr>
          <w:sz w:val="24"/>
          <w:szCs w:val="24"/>
        </w:rPr>
        <w:t>. Полномочия Главы городского округа прекращаются досрочно также в связи с утратой доверия Президента</w:t>
      </w:r>
      <w:r w:rsidR="001F4090" w:rsidRPr="004E2187">
        <w:rPr>
          <w:sz w:val="24"/>
          <w:szCs w:val="24"/>
        </w:rPr>
        <w:t xml:space="preserve"> Российской Федерации в случае</w:t>
      </w:r>
      <w:r>
        <w:rPr>
          <w:sz w:val="24"/>
          <w:szCs w:val="24"/>
        </w:rPr>
        <w:t xml:space="preserve"> </w:t>
      </w:r>
      <w:r w:rsidR="00E16D25" w:rsidRPr="004E2187">
        <w:rPr>
          <w:sz w:val="24"/>
          <w:szCs w:val="24"/>
        </w:rPr>
        <w:t>несоблюдения Главой городского округа,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1E46" w:rsidRPr="00DA1E46" w:rsidRDefault="00CA78E0" w:rsidP="00DA1E46">
      <w:pPr>
        <w:autoSpaceDE w:val="0"/>
        <w:autoSpaceDN w:val="0"/>
        <w:adjustRightInd w:val="0"/>
        <w:ind w:firstLine="709"/>
        <w:jc w:val="both"/>
        <w:rPr>
          <w:b/>
          <w:bCs/>
          <w:sz w:val="24"/>
          <w:szCs w:val="24"/>
        </w:rPr>
      </w:pPr>
      <w:r w:rsidRPr="00CA78E0">
        <w:rPr>
          <w:sz w:val="24"/>
          <w:szCs w:val="24"/>
        </w:rPr>
        <w:t xml:space="preserve">4. </w:t>
      </w:r>
      <w:r w:rsidR="00DA1E46" w:rsidRPr="00DA1E46">
        <w:rPr>
          <w:sz w:val="24"/>
          <w:szCs w:val="24"/>
        </w:rPr>
        <w:t xml:space="preserve"> </w:t>
      </w:r>
      <w:r w:rsidR="00DA1E46" w:rsidRPr="00DA1E46">
        <w:rPr>
          <w:b/>
          <w:bCs/>
          <w:sz w:val="24"/>
          <w:szCs w:val="24"/>
        </w:rPr>
        <w:t>В случае, если глава городского округа, полномочия которого прекращены досрочно на основании правового акта Главы Республики Дагестан об отрешении от должности главы городского округа либо на основании решения Собрания депутатов городского округа об удалении главы городского округа в отставку, обжалует данный правовой акт или решение в судебном порядке, Собрание депутатов городского округа не вправе принимать решение об избрании главы городского округа, избираемого Собранием депутатов городского округа из числа кандидатов, представленных конкурсной комиссией по результатам конкурса, до вступлени</w:t>
      </w:r>
      <w:r w:rsidR="00DA1E46">
        <w:rPr>
          <w:b/>
          <w:bCs/>
          <w:sz w:val="24"/>
          <w:szCs w:val="24"/>
        </w:rPr>
        <w:t>я решения суда в законную силу.</w:t>
      </w:r>
    </w:p>
    <w:p w:rsidR="00706C13" w:rsidRPr="00706C13" w:rsidRDefault="00706C13" w:rsidP="00706C13">
      <w:pPr>
        <w:autoSpaceDE w:val="0"/>
        <w:autoSpaceDN w:val="0"/>
        <w:adjustRightInd w:val="0"/>
        <w:ind w:firstLine="709"/>
        <w:jc w:val="both"/>
        <w:rPr>
          <w:b/>
          <w:sz w:val="24"/>
          <w:szCs w:val="24"/>
        </w:rPr>
      </w:pPr>
      <w:r>
        <w:rPr>
          <w:b/>
          <w:sz w:val="24"/>
          <w:szCs w:val="24"/>
        </w:rPr>
        <w:t>5.</w:t>
      </w:r>
      <w:r w:rsidRPr="00706C13">
        <w:rPr>
          <w:b/>
          <w:sz w:val="24"/>
          <w:szCs w:val="24"/>
        </w:rPr>
        <w:t xml:space="preserve"> В случае досрочного прекращения полномочий главы городского округа избрание главы городского округа, избираемого Собранием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Собрания депутатов городског</w:t>
      </w:r>
      <w:r>
        <w:rPr>
          <w:b/>
          <w:sz w:val="24"/>
          <w:szCs w:val="24"/>
        </w:rPr>
        <w:t>о округа в правомочном составе.</w:t>
      </w:r>
    </w:p>
    <w:p w:rsidR="00DA1E46" w:rsidRDefault="00DA1E46" w:rsidP="00DA1E46">
      <w:pPr>
        <w:autoSpaceDE w:val="0"/>
        <w:autoSpaceDN w:val="0"/>
        <w:adjustRightInd w:val="0"/>
        <w:ind w:firstLine="709"/>
        <w:jc w:val="both"/>
        <w:rPr>
          <w:b/>
          <w:sz w:val="24"/>
          <w:szCs w:val="24"/>
        </w:rPr>
      </w:pPr>
    </w:p>
    <w:p w:rsidR="00045A1B" w:rsidRPr="00045A1B" w:rsidRDefault="004E2187" w:rsidP="00DA1E46">
      <w:pPr>
        <w:autoSpaceDE w:val="0"/>
        <w:autoSpaceDN w:val="0"/>
        <w:adjustRightInd w:val="0"/>
        <w:ind w:firstLine="709"/>
        <w:jc w:val="both"/>
        <w:rPr>
          <w:b/>
          <w:bCs/>
          <w:sz w:val="24"/>
          <w:szCs w:val="24"/>
        </w:rPr>
      </w:pPr>
      <w:r>
        <w:rPr>
          <w:b/>
          <w:sz w:val="24"/>
          <w:szCs w:val="24"/>
        </w:rPr>
        <w:t>Статья 39</w:t>
      </w:r>
      <w:r w:rsidR="00362642" w:rsidRPr="009E41FC">
        <w:rPr>
          <w:b/>
          <w:sz w:val="24"/>
          <w:szCs w:val="24"/>
        </w:rPr>
        <w:t>.</w:t>
      </w:r>
      <w:r w:rsidR="00AB3C43">
        <w:rPr>
          <w:b/>
          <w:sz w:val="24"/>
          <w:szCs w:val="24"/>
        </w:rPr>
        <w:t xml:space="preserve"> </w:t>
      </w:r>
      <w:r w:rsidR="00045A1B" w:rsidRPr="00045A1B">
        <w:rPr>
          <w:b/>
          <w:bCs/>
          <w:sz w:val="24"/>
          <w:szCs w:val="24"/>
        </w:rPr>
        <w:t>Администрация городского округа</w:t>
      </w:r>
    </w:p>
    <w:p w:rsidR="00045A1B" w:rsidRPr="00045A1B" w:rsidRDefault="00045A1B" w:rsidP="00C253A9">
      <w:pPr>
        <w:ind w:firstLine="709"/>
        <w:jc w:val="both"/>
        <w:rPr>
          <w:sz w:val="24"/>
          <w:szCs w:val="24"/>
        </w:rPr>
      </w:pPr>
    </w:p>
    <w:p w:rsidR="00045A1B" w:rsidRPr="00045A1B" w:rsidRDefault="00045A1B" w:rsidP="00C253A9">
      <w:pPr>
        <w:ind w:firstLine="709"/>
        <w:jc w:val="both"/>
        <w:rPr>
          <w:sz w:val="24"/>
          <w:szCs w:val="24"/>
        </w:rPr>
      </w:pPr>
      <w:r w:rsidRPr="00045A1B">
        <w:rPr>
          <w:sz w:val="24"/>
          <w:szCs w:val="24"/>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45A1B" w:rsidRPr="00045A1B" w:rsidRDefault="00045A1B" w:rsidP="00C253A9">
      <w:pPr>
        <w:ind w:firstLine="709"/>
        <w:jc w:val="both"/>
        <w:rPr>
          <w:sz w:val="24"/>
          <w:szCs w:val="24"/>
        </w:rPr>
      </w:pPr>
      <w:r w:rsidRPr="00045A1B">
        <w:rPr>
          <w:sz w:val="24"/>
          <w:szCs w:val="24"/>
        </w:rPr>
        <w:t>2. Администрация городского округа обладает правами юридического лица. Администрация городского округа (далее - администрация) подконтрольна и подотчетна Собранию депутатов городского округа.</w:t>
      </w:r>
    </w:p>
    <w:p w:rsidR="00045A1B" w:rsidRPr="00045A1B" w:rsidRDefault="00045A1B" w:rsidP="00C253A9">
      <w:pPr>
        <w:ind w:firstLine="709"/>
        <w:jc w:val="both"/>
        <w:rPr>
          <w:sz w:val="24"/>
          <w:szCs w:val="24"/>
        </w:rPr>
      </w:pPr>
      <w:r w:rsidRPr="00045A1B">
        <w:rPr>
          <w:sz w:val="24"/>
          <w:szCs w:val="24"/>
        </w:rPr>
        <w:t>3. Администрацией руководит глава администрации на принципах единоначалия.</w:t>
      </w:r>
    </w:p>
    <w:p w:rsidR="00045A1B" w:rsidRPr="00045A1B" w:rsidRDefault="00045A1B" w:rsidP="00C253A9">
      <w:pPr>
        <w:autoSpaceDE w:val="0"/>
        <w:autoSpaceDN w:val="0"/>
        <w:adjustRightInd w:val="0"/>
        <w:ind w:firstLine="709"/>
        <w:jc w:val="both"/>
        <w:rPr>
          <w:sz w:val="24"/>
          <w:szCs w:val="24"/>
        </w:rPr>
      </w:pPr>
      <w:r w:rsidRPr="00045A1B">
        <w:rPr>
          <w:sz w:val="24"/>
          <w:szCs w:val="24"/>
        </w:rPr>
        <w:t>4. Главой администрации является глава городского округа.</w:t>
      </w:r>
    </w:p>
    <w:p w:rsidR="00045A1B" w:rsidRPr="00045A1B" w:rsidRDefault="00045A1B" w:rsidP="00C253A9">
      <w:pPr>
        <w:ind w:firstLine="709"/>
        <w:jc w:val="both"/>
        <w:rPr>
          <w:sz w:val="24"/>
          <w:szCs w:val="24"/>
        </w:rPr>
      </w:pPr>
      <w:r w:rsidRPr="00045A1B">
        <w:rPr>
          <w:sz w:val="24"/>
          <w:szCs w:val="24"/>
        </w:rPr>
        <w:t>5. Администрация городского округа осуществляет свою деятельность в соответствии с федеральным законодательством, законодательством Республики Дагестан, настоящим Уставом, решениями Собрания депутатов, Положением об администрации городского округа, регламентом администрации городского округа и постановлениями главы городского округа.</w:t>
      </w:r>
    </w:p>
    <w:p w:rsidR="00045A1B" w:rsidRDefault="00045A1B" w:rsidP="004E2187">
      <w:pPr>
        <w:widowControl w:val="0"/>
        <w:autoSpaceDE w:val="0"/>
        <w:autoSpaceDN w:val="0"/>
        <w:adjustRightInd w:val="0"/>
        <w:rPr>
          <w:b/>
          <w:bCs/>
          <w:spacing w:val="-2"/>
          <w:sz w:val="24"/>
          <w:szCs w:val="24"/>
        </w:rPr>
      </w:pPr>
    </w:p>
    <w:p w:rsidR="00EE059B" w:rsidRPr="004E2187" w:rsidRDefault="004E2187" w:rsidP="00472317">
      <w:pPr>
        <w:widowControl w:val="0"/>
        <w:autoSpaceDE w:val="0"/>
        <w:autoSpaceDN w:val="0"/>
        <w:adjustRightInd w:val="0"/>
        <w:ind w:firstLine="709"/>
        <w:rPr>
          <w:b/>
          <w:bCs/>
          <w:spacing w:val="-2"/>
          <w:sz w:val="24"/>
          <w:szCs w:val="24"/>
        </w:rPr>
      </w:pPr>
      <w:r>
        <w:rPr>
          <w:b/>
          <w:bCs/>
          <w:spacing w:val="-2"/>
          <w:sz w:val="24"/>
          <w:szCs w:val="24"/>
        </w:rPr>
        <w:t>Статья 40</w:t>
      </w:r>
      <w:r w:rsidR="00362642" w:rsidRPr="00045A1B">
        <w:rPr>
          <w:b/>
          <w:bCs/>
          <w:spacing w:val="-2"/>
          <w:sz w:val="24"/>
          <w:szCs w:val="24"/>
        </w:rPr>
        <w:t xml:space="preserve">. </w:t>
      </w:r>
      <w:r w:rsidR="00F34B6D" w:rsidRPr="00B57EE4">
        <w:rPr>
          <w:b/>
          <w:sz w:val="24"/>
          <w:szCs w:val="24"/>
        </w:rPr>
        <w:t>Структура администрации городского округа</w:t>
      </w:r>
    </w:p>
    <w:p w:rsidR="00045A1B" w:rsidRPr="00045A1B" w:rsidRDefault="00045A1B" w:rsidP="004E2187">
      <w:pPr>
        <w:widowControl w:val="0"/>
        <w:autoSpaceDE w:val="0"/>
        <w:autoSpaceDN w:val="0"/>
        <w:adjustRightInd w:val="0"/>
        <w:rPr>
          <w:b/>
          <w:sz w:val="24"/>
          <w:szCs w:val="24"/>
        </w:rPr>
      </w:pP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1. Структура администрации городского округа утверждается Собранием депутатов по представлению главы городского округа, возглавляющего администрацию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2. Администрация формируется Главой городского округа в соответствии с федеральными законами, законами Республики Дагестан и настоящим Уставом.</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3. В структуру администрации городского округа входят отраслевые (функциональные) и территориальные органы администрации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4. Руководители органов администрации городского округа назначаются на должность и освобождаются от должности главой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 xml:space="preserve">5. Глава городского округа самостоятельно утверждает в соответствии со структурой, утвержденной Собранием депутатов городского округа, численность и штатное расписание </w:t>
      </w:r>
      <w:r w:rsidR="00045A1B" w:rsidRPr="00045A1B">
        <w:rPr>
          <w:sz w:val="24"/>
          <w:szCs w:val="24"/>
        </w:rPr>
        <w:lastRenderedPageBreak/>
        <w:t>администрации городского округа.</w:t>
      </w:r>
    </w:p>
    <w:p w:rsidR="00045A1B" w:rsidRPr="00045A1B" w:rsidRDefault="00AB3C43" w:rsidP="00C253A9">
      <w:pPr>
        <w:widowControl w:val="0"/>
        <w:autoSpaceDE w:val="0"/>
        <w:autoSpaceDN w:val="0"/>
        <w:adjustRightInd w:val="0"/>
        <w:ind w:firstLine="709"/>
        <w:jc w:val="both"/>
        <w:rPr>
          <w:sz w:val="24"/>
          <w:szCs w:val="24"/>
        </w:rPr>
      </w:pPr>
      <w:r w:rsidRPr="00A5290D">
        <w:rPr>
          <w:sz w:val="24"/>
          <w:szCs w:val="24"/>
        </w:rPr>
        <w:t xml:space="preserve"> </w:t>
      </w:r>
      <w:r w:rsidR="00A5290D" w:rsidRPr="00A5290D">
        <w:rPr>
          <w:sz w:val="24"/>
          <w:szCs w:val="24"/>
        </w:rPr>
        <w:t>6. Заместит</w:t>
      </w:r>
      <w:r w:rsidR="00B724B6">
        <w:rPr>
          <w:sz w:val="24"/>
          <w:szCs w:val="24"/>
        </w:rPr>
        <w:t>ели Главы администрации назначаю</w:t>
      </w:r>
      <w:r w:rsidR="00A5290D" w:rsidRPr="00A5290D">
        <w:rPr>
          <w:sz w:val="24"/>
          <w:szCs w:val="24"/>
        </w:rPr>
        <w:t>тся на должность Главой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Заместители Главы администрации осуществляет функции в соответствии с распределением обязанностей, установленные Главой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7. Должностные инструкции для сотрудников администрации городского округа утверждаются Главой городского округа.</w:t>
      </w:r>
    </w:p>
    <w:p w:rsidR="00045A1B" w:rsidRPr="00045A1B" w:rsidRDefault="00AB3C43" w:rsidP="00C253A9">
      <w:pPr>
        <w:widowControl w:val="0"/>
        <w:autoSpaceDE w:val="0"/>
        <w:autoSpaceDN w:val="0"/>
        <w:adjustRightInd w:val="0"/>
        <w:ind w:firstLine="709"/>
        <w:jc w:val="both"/>
        <w:rPr>
          <w:sz w:val="24"/>
          <w:szCs w:val="24"/>
        </w:rPr>
      </w:pPr>
      <w:r>
        <w:rPr>
          <w:sz w:val="24"/>
          <w:szCs w:val="24"/>
        </w:rPr>
        <w:t xml:space="preserve"> </w:t>
      </w:r>
      <w:r w:rsidR="00045A1B" w:rsidRPr="00045A1B">
        <w:rPr>
          <w:sz w:val="24"/>
          <w:szCs w:val="24"/>
        </w:rPr>
        <w:t>8. Финансирование администрации и ее органов осуществляется в соответствии с утвержденным Собранием депутатов бюджетом городского округа и выделенными средствами расходов на управление.</w:t>
      </w:r>
    </w:p>
    <w:p w:rsidR="00045A1B" w:rsidRPr="00045A1B" w:rsidRDefault="00045A1B" w:rsidP="00C253A9">
      <w:pPr>
        <w:widowControl w:val="0"/>
        <w:autoSpaceDE w:val="0"/>
        <w:autoSpaceDN w:val="0"/>
        <w:adjustRightInd w:val="0"/>
        <w:ind w:firstLine="709"/>
        <w:rPr>
          <w:sz w:val="24"/>
          <w:szCs w:val="24"/>
        </w:rPr>
      </w:pPr>
      <w:r w:rsidRPr="00045A1B">
        <w:rPr>
          <w:sz w:val="24"/>
          <w:szCs w:val="24"/>
        </w:rPr>
        <w:t xml:space="preserve"> </w:t>
      </w:r>
    </w:p>
    <w:p w:rsidR="00706C13" w:rsidRDefault="00706C13" w:rsidP="00BC0244">
      <w:pPr>
        <w:widowControl w:val="0"/>
        <w:autoSpaceDE w:val="0"/>
        <w:autoSpaceDN w:val="0"/>
        <w:adjustRightInd w:val="0"/>
        <w:rPr>
          <w:b/>
          <w:spacing w:val="-10"/>
          <w:sz w:val="24"/>
          <w:szCs w:val="24"/>
        </w:rPr>
      </w:pPr>
    </w:p>
    <w:p w:rsidR="00BC0244" w:rsidRDefault="00BC0244" w:rsidP="00472317">
      <w:pPr>
        <w:widowControl w:val="0"/>
        <w:autoSpaceDE w:val="0"/>
        <w:autoSpaceDN w:val="0"/>
        <w:adjustRightInd w:val="0"/>
        <w:ind w:firstLine="709"/>
        <w:rPr>
          <w:b/>
          <w:spacing w:val="-10"/>
          <w:sz w:val="24"/>
          <w:szCs w:val="24"/>
        </w:rPr>
      </w:pPr>
    </w:p>
    <w:p w:rsidR="00F34B6D" w:rsidRPr="00E66F44" w:rsidRDefault="008D344A" w:rsidP="00472317">
      <w:pPr>
        <w:widowControl w:val="0"/>
        <w:autoSpaceDE w:val="0"/>
        <w:autoSpaceDN w:val="0"/>
        <w:adjustRightInd w:val="0"/>
        <w:ind w:firstLine="709"/>
        <w:rPr>
          <w:b/>
          <w:bCs/>
          <w:spacing w:val="-10"/>
          <w:sz w:val="24"/>
          <w:szCs w:val="24"/>
        </w:rPr>
      </w:pPr>
      <w:r>
        <w:rPr>
          <w:b/>
          <w:spacing w:val="-10"/>
          <w:sz w:val="24"/>
          <w:szCs w:val="24"/>
        </w:rPr>
        <w:t>Статья 41</w:t>
      </w:r>
      <w:r w:rsidR="00F34B6D" w:rsidRPr="00B57EE4">
        <w:rPr>
          <w:b/>
          <w:spacing w:val="-10"/>
          <w:sz w:val="24"/>
          <w:szCs w:val="24"/>
        </w:rPr>
        <w:t>.</w:t>
      </w:r>
      <w:r>
        <w:rPr>
          <w:b/>
          <w:spacing w:val="-10"/>
          <w:sz w:val="24"/>
          <w:szCs w:val="24"/>
        </w:rPr>
        <w:t xml:space="preserve"> </w:t>
      </w:r>
      <w:r w:rsidR="00F34B6D">
        <w:rPr>
          <w:b/>
          <w:bCs/>
          <w:spacing w:val="-10"/>
          <w:sz w:val="24"/>
          <w:szCs w:val="24"/>
        </w:rPr>
        <w:t>Полномочия</w:t>
      </w:r>
      <w:r w:rsidR="00F34B6D" w:rsidRPr="00B57EE4">
        <w:rPr>
          <w:b/>
          <w:bCs/>
          <w:spacing w:val="-10"/>
          <w:sz w:val="24"/>
          <w:szCs w:val="24"/>
        </w:rPr>
        <w:t xml:space="preserve"> администрации</w:t>
      </w:r>
      <w:r w:rsidR="00AB3C43">
        <w:rPr>
          <w:b/>
          <w:bCs/>
          <w:spacing w:val="-10"/>
          <w:sz w:val="24"/>
          <w:szCs w:val="24"/>
        </w:rPr>
        <w:t xml:space="preserve"> </w:t>
      </w:r>
      <w:r w:rsidR="00045A1B">
        <w:rPr>
          <w:b/>
          <w:bCs/>
          <w:spacing w:val="-10"/>
          <w:sz w:val="24"/>
          <w:szCs w:val="24"/>
        </w:rPr>
        <w:t>городского округа</w:t>
      </w:r>
    </w:p>
    <w:p w:rsidR="00B1511E" w:rsidRPr="00B57EE4" w:rsidRDefault="00B1511E" w:rsidP="008D344A">
      <w:pPr>
        <w:pStyle w:val="a6"/>
        <w:ind w:firstLine="709"/>
        <w:jc w:val="center"/>
        <w:rPr>
          <w:b/>
          <w:bCs/>
          <w:spacing w:val="-10"/>
          <w:sz w:val="24"/>
          <w:szCs w:val="24"/>
        </w:rPr>
      </w:pPr>
    </w:p>
    <w:p w:rsidR="00045A1B" w:rsidRPr="00045A1B" w:rsidRDefault="00045A1B" w:rsidP="00C253A9">
      <w:pPr>
        <w:pStyle w:val="text"/>
        <w:ind w:firstLine="709"/>
        <w:rPr>
          <w:rFonts w:ascii="Times New Roman" w:hAnsi="Times New Roman" w:cs="Times New Roman"/>
        </w:rPr>
      </w:pPr>
      <w:r w:rsidRPr="00EF008B">
        <w:rPr>
          <w:rFonts w:ascii="Times New Roman" w:hAnsi="Times New Roman" w:cs="Times New Roman"/>
          <w:sz w:val="28"/>
          <w:szCs w:val="28"/>
        </w:rPr>
        <w:t>1</w:t>
      </w:r>
      <w:r w:rsidRPr="00045A1B">
        <w:rPr>
          <w:rFonts w:ascii="Times New Roman" w:hAnsi="Times New Roman" w:cs="Times New Roman"/>
        </w:rPr>
        <w:t>. К компетенции администрация городского округа относится:</w:t>
      </w:r>
    </w:p>
    <w:p w:rsidR="00045A1B" w:rsidRPr="00045A1B" w:rsidRDefault="00045A1B" w:rsidP="00C253A9">
      <w:pPr>
        <w:pStyle w:val="text"/>
        <w:ind w:firstLine="709"/>
        <w:rPr>
          <w:rFonts w:ascii="Times New Roman" w:hAnsi="Times New Roman" w:cs="Times New Roman"/>
        </w:rPr>
      </w:pPr>
      <w:r w:rsidRPr="00045A1B">
        <w:rPr>
          <w:rFonts w:ascii="Times New Roman" w:hAnsi="Times New Roman" w:cs="Times New Roman"/>
        </w:rPr>
        <w:t>1) обеспечение исполнения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нормативными правовыми актами Собрания депутатов, постановлениями, распоряжениями Главы городского округа и настоящим Уставом;</w:t>
      </w:r>
    </w:p>
    <w:p w:rsidR="00045A1B" w:rsidRPr="00045A1B" w:rsidRDefault="00045A1B" w:rsidP="00C253A9">
      <w:pPr>
        <w:pStyle w:val="text"/>
        <w:ind w:firstLine="709"/>
        <w:rPr>
          <w:rFonts w:ascii="Times New Roman" w:hAnsi="Times New Roman" w:cs="Times New Roman"/>
        </w:rPr>
      </w:pPr>
      <w:r w:rsidRPr="00045A1B">
        <w:rPr>
          <w:rFonts w:ascii="Times New Roman" w:hAnsi="Times New Roman" w:cs="Times New Roman"/>
        </w:rPr>
        <w:t>2) управление и распоряжение муниципальной собственностью городского округа;</w:t>
      </w:r>
    </w:p>
    <w:p w:rsidR="00045A1B" w:rsidRDefault="00045A1B" w:rsidP="00C253A9">
      <w:pPr>
        <w:pStyle w:val="ConsNormal"/>
        <w:widowControl/>
        <w:tabs>
          <w:tab w:val="left" w:pos="180"/>
        </w:tabs>
        <w:ind w:firstLine="709"/>
        <w:jc w:val="both"/>
        <w:rPr>
          <w:rFonts w:ascii="Times New Roman" w:hAnsi="Times New Roman" w:cs="Times New Roman"/>
          <w:sz w:val="24"/>
          <w:szCs w:val="24"/>
        </w:rPr>
      </w:pPr>
      <w:r w:rsidRPr="00045A1B">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72317" w:rsidRPr="00472317" w:rsidRDefault="00472317" w:rsidP="00C253A9">
      <w:pPr>
        <w:pStyle w:val="ConsNormal"/>
        <w:widowControl/>
        <w:tabs>
          <w:tab w:val="left" w:pos="180"/>
        </w:tabs>
        <w:ind w:firstLine="709"/>
        <w:jc w:val="both"/>
        <w:rPr>
          <w:rFonts w:ascii="Times New Roman" w:hAnsi="Times New Roman" w:cs="Times New Roman"/>
          <w:color w:val="FF0000"/>
          <w:sz w:val="24"/>
          <w:szCs w:val="24"/>
        </w:rPr>
      </w:pPr>
      <w:r w:rsidRPr="00472317">
        <w:rPr>
          <w:rFonts w:ascii="Times New Roman" w:hAnsi="Times New Roman" w:cs="Times New Roman"/>
          <w:color w:val="FF0000"/>
          <w:sz w:val="24"/>
          <w:szCs w:val="24"/>
        </w:rPr>
        <w:t>4) разработка и утверждение муниципальных программ</w:t>
      </w:r>
      <w:r>
        <w:rPr>
          <w:rFonts w:ascii="Times New Roman" w:hAnsi="Times New Roman" w:cs="Times New Roman"/>
          <w:color w:val="FF0000"/>
          <w:sz w:val="24"/>
          <w:szCs w:val="24"/>
        </w:rPr>
        <w:t xml:space="preserve"> в соответствие с Бюджетным кодексом Российской Федерации</w:t>
      </w:r>
      <w:r w:rsidRPr="00472317">
        <w:rPr>
          <w:rFonts w:ascii="Times New Roman" w:hAnsi="Times New Roman" w:cs="Times New Roman"/>
          <w:color w:val="FF0000"/>
          <w:sz w:val="24"/>
          <w:szCs w:val="24"/>
        </w:rPr>
        <w:t>.</w:t>
      </w:r>
    </w:p>
    <w:p w:rsidR="00045A1B" w:rsidRPr="00045A1B" w:rsidRDefault="00045A1B" w:rsidP="00C253A9">
      <w:pPr>
        <w:pStyle w:val="text"/>
        <w:ind w:firstLine="709"/>
        <w:rPr>
          <w:rFonts w:ascii="Times New Roman" w:hAnsi="Times New Roman" w:cs="Times New Roman"/>
        </w:rPr>
      </w:pPr>
      <w:r w:rsidRPr="00045A1B">
        <w:rPr>
          <w:rFonts w:ascii="Times New Roman" w:hAnsi="Times New Roman" w:cs="Times New Roman"/>
        </w:rPr>
        <w:t>2. Администрация городского округа обладает иными полномочиями, определенными федеральными законами, законами Республики Дагестан и настоящим Уставом.</w:t>
      </w:r>
    </w:p>
    <w:p w:rsidR="00045A1B" w:rsidRPr="00045A1B" w:rsidRDefault="00045A1B" w:rsidP="00C253A9">
      <w:pPr>
        <w:pStyle w:val="text"/>
        <w:ind w:firstLine="709"/>
        <w:rPr>
          <w:rFonts w:ascii="Times New Roman" w:hAnsi="Times New Roman" w:cs="Times New Roman"/>
        </w:rPr>
      </w:pPr>
      <w:r w:rsidRPr="00045A1B">
        <w:rPr>
          <w:rFonts w:ascii="Times New Roman" w:hAnsi="Times New Roman" w:cs="Times New Roman"/>
        </w:rPr>
        <w:t>3. Администрация городского округа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утверждаемые Собранием депутатов.</w:t>
      </w:r>
    </w:p>
    <w:p w:rsidR="001F7F91" w:rsidRDefault="001F7F91" w:rsidP="008D344A">
      <w:pPr>
        <w:rPr>
          <w:b/>
          <w:sz w:val="24"/>
          <w:szCs w:val="24"/>
        </w:rPr>
      </w:pPr>
    </w:p>
    <w:p w:rsidR="0075685B" w:rsidRDefault="008D344A" w:rsidP="00472317">
      <w:pPr>
        <w:ind w:firstLine="709"/>
        <w:rPr>
          <w:rStyle w:val="ad"/>
          <w:bCs w:val="0"/>
          <w:sz w:val="24"/>
          <w:szCs w:val="24"/>
        </w:rPr>
      </w:pPr>
      <w:r>
        <w:rPr>
          <w:b/>
          <w:sz w:val="24"/>
          <w:szCs w:val="24"/>
        </w:rPr>
        <w:t>Статья 42</w:t>
      </w:r>
      <w:r w:rsidR="0075685B" w:rsidRPr="00B1284A">
        <w:rPr>
          <w:b/>
          <w:sz w:val="24"/>
          <w:szCs w:val="24"/>
        </w:rPr>
        <w:t xml:space="preserve">. </w:t>
      </w:r>
      <w:r w:rsidR="0075685B" w:rsidRPr="007F1060">
        <w:rPr>
          <w:rStyle w:val="ad"/>
          <w:bCs w:val="0"/>
          <w:sz w:val="24"/>
          <w:szCs w:val="24"/>
        </w:rPr>
        <w:t>Контрольный орган городского округа</w:t>
      </w:r>
    </w:p>
    <w:p w:rsidR="0075685B" w:rsidRPr="00C22709" w:rsidRDefault="0075685B" w:rsidP="00C253A9">
      <w:pPr>
        <w:ind w:firstLine="709"/>
        <w:jc w:val="center"/>
        <w:rPr>
          <w:rStyle w:val="ad"/>
          <w:bCs w:val="0"/>
          <w:sz w:val="16"/>
          <w:szCs w:val="16"/>
        </w:rPr>
      </w:pPr>
    </w:p>
    <w:p w:rsidR="0075685B" w:rsidRPr="008F5085" w:rsidRDefault="00AB3C43" w:rsidP="00C253A9">
      <w:pPr>
        <w:ind w:firstLine="709"/>
        <w:jc w:val="both"/>
        <w:rPr>
          <w:sz w:val="24"/>
          <w:szCs w:val="24"/>
        </w:rPr>
      </w:pPr>
      <w:r>
        <w:rPr>
          <w:sz w:val="24"/>
          <w:szCs w:val="24"/>
        </w:rPr>
        <w:t xml:space="preserve"> </w:t>
      </w:r>
      <w:r w:rsidR="0075685B" w:rsidRPr="008F5085">
        <w:rPr>
          <w:sz w:val="24"/>
          <w:szCs w:val="24"/>
        </w:rPr>
        <w:t>1. Контрольно-счетный орган городского округа</w:t>
      </w:r>
      <w:r w:rsidR="001F7F91">
        <w:rPr>
          <w:sz w:val="24"/>
          <w:szCs w:val="24"/>
        </w:rPr>
        <w:t xml:space="preserve"> -</w:t>
      </w:r>
      <w:r w:rsidR="0075685B" w:rsidRPr="001F7F91">
        <w:rPr>
          <w:sz w:val="24"/>
          <w:szCs w:val="24"/>
        </w:rPr>
        <w:t xml:space="preserve"> </w:t>
      </w:r>
      <w:r w:rsidR="001F7F91" w:rsidRPr="001F7F91">
        <w:rPr>
          <w:sz w:val="24"/>
          <w:szCs w:val="24"/>
        </w:rPr>
        <w:t>Контрольно-счетная комиссия городского округа</w:t>
      </w:r>
      <w:r w:rsidR="001F7F91" w:rsidRPr="00DB6F98">
        <w:rPr>
          <w:color w:val="FF0000"/>
          <w:sz w:val="28"/>
          <w:szCs w:val="28"/>
        </w:rPr>
        <w:t xml:space="preserve"> </w:t>
      </w:r>
      <w:r w:rsidR="0075685B" w:rsidRPr="008F5085">
        <w:rPr>
          <w:sz w:val="24"/>
          <w:szCs w:val="24"/>
        </w:rPr>
        <w:t>является постоянно действующим органом внешнего муниципального финансового контроля и образуется Собранием депутатов городского округа.</w:t>
      </w:r>
    </w:p>
    <w:p w:rsidR="0075685B" w:rsidRPr="008F5085" w:rsidRDefault="00AB3C43" w:rsidP="00C253A9">
      <w:pPr>
        <w:ind w:firstLine="709"/>
        <w:jc w:val="both"/>
        <w:rPr>
          <w:sz w:val="24"/>
          <w:szCs w:val="24"/>
        </w:rPr>
      </w:pPr>
      <w:r>
        <w:rPr>
          <w:sz w:val="24"/>
          <w:szCs w:val="24"/>
        </w:rPr>
        <w:t xml:space="preserve"> </w:t>
      </w:r>
      <w:r w:rsidR="0075685B" w:rsidRPr="008F5085">
        <w:rPr>
          <w:sz w:val="24"/>
          <w:szCs w:val="24"/>
        </w:rPr>
        <w:t>2. Порядок</w:t>
      </w:r>
      <w:r>
        <w:rPr>
          <w:sz w:val="24"/>
          <w:szCs w:val="24"/>
        </w:rPr>
        <w:t xml:space="preserve"> </w:t>
      </w:r>
      <w:r w:rsidR="0075685B" w:rsidRPr="008F5085">
        <w:rPr>
          <w:sz w:val="24"/>
          <w:szCs w:val="24"/>
        </w:rPr>
        <w:t xml:space="preserve">организации и деятельности контрольно-счетного органа городского округа определяется Федеральным </w:t>
      </w:r>
      <w:hyperlink r:id="rId32" w:history="1">
        <w:r w:rsidR="0075685B" w:rsidRPr="00557B07">
          <w:rPr>
            <w:rStyle w:val="a7"/>
            <w:color w:val="auto"/>
            <w:sz w:val="24"/>
            <w:szCs w:val="24"/>
            <w:u w:val="none"/>
          </w:rPr>
          <w:t>законом</w:t>
        </w:r>
      </w:hyperlink>
      <w:r w:rsidR="0075685B" w:rsidRPr="00557B07">
        <w:rPr>
          <w:sz w:val="24"/>
          <w:szCs w:val="24"/>
        </w:rPr>
        <w:t xml:space="preserve"> </w:t>
      </w:r>
      <w:r w:rsidR="0075685B" w:rsidRPr="008F5085">
        <w:rPr>
          <w:sz w:val="24"/>
          <w:szCs w:val="24"/>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33" w:history="1">
        <w:r w:rsidR="0075685B" w:rsidRPr="00557B07">
          <w:rPr>
            <w:rStyle w:val="a7"/>
            <w:color w:val="auto"/>
            <w:sz w:val="24"/>
            <w:szCs w:val="24"/>
            <w:u w:val="none"/>
          </w:rPr>
          <w:t>кодексом</w:t>
        </w:r>
      </w:hyperlink>
      <w:r w:rsidR="0075685B" w:rsidRPr="00557B07">
        <w:rPr>
          <w:sz w:val="24"/>
          <w:szCs w:val="24"/>
        </w:rPr>
        <w:t xml:space="preserve"> </w:t>
      </w:r>
      <w:r w:rsidR="0075685B" w:rsidRPr="008F5085">
        <w:rPr>
          <w:sz w:val="24"/>
          <w:szCs w:val="24"/>
        </w:rPr>
        <w:t>Российской Федерации,</w:t>
      </w:r>
      <w:r>
        <w:rPr>
          <w:sz w:val="24"/>
          <w:szCs w:val="24"/>
        </w:rPr>
        <w:t xml:space="preserve"> </w:t>
      </w:r>
      <w:r w:rsidR="0075685B" w:rsidRPr="008F5085">
        <w:rPr>
          <w:sz w:val="24"/>
          <w:szCs w:val="24"/>
        </w:rPr>
        <w:t xml:space="preserve">другими федеральными законами и иными нормативными правовыми актами Российской Федерации, муниципальными нормативными правовыми актами. </w:t>
      </w:r>
    </w:p>
    <w:p w:rsidR="0075685B" w:rsidRPr="008F5085" w:rsidRDefault="0075685B" w:rsidP="00C253A9">
      <w:pPr>
        <w:ind w:firstLine="709"/>
        <w:jc w:val="both"/>
        <w:rPr>
          <w:sz w:val="24"/>
          <w:szCs w:val="24"/>
        </w:rPr>
      </w:pPr>
      <w:r w:rsidRPr="008F5085">
        <w:rPr>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75685B" w:rsidRPr="00F57103" w:rsidRDefault="0075685B" w:rsidP="00C253A9">
      <w:pPr>
        <w:ind w:firstLine="709"/>
        <w:jc w:val="both"/>
        <w:rPr>
          <w:sz w:val="24"/>
          <w:szCs w:val="24"/>
        </w:rPr>
      </w:pPr>
      <w:r w:rsidRPr="00F57103">
        <w:rPr>
          <w:sz w:val="24"/>
          <w:szCs w:val="24"/>
        </w:rPr>
        <w:t>3. Положение о контрольно-счетной комиссии городского округа и состав ее членов утверждается решением Собрания депутатов городского округа.</w:t>
      </w:r>
    </w:p>
    <w:p w:rsidR="0075685B" w:rsidRPr="00F57103" w:rsidRDefault="0075685B" w:rsidP="00C253A9">
      <w:pPr>
        <w:ind w:firstLine="709"/>
        <w:jc w:val="both"/>
        <w:rPr>
          <w:sz w:val="24"/>
          <w:szCs w:val="24"/>
        </w:rPr>
      </w:pPr>
      <w:r w:rsidRPr="00F57103">
        <w:rPr>
          <w:sz w:val="24"/>
          <w:szCs w:val="24"/>
        </w:rPr>
        <w:t>4. Результаты проверок, осуществляемых контрольно-счетной комиссией городского округа, подлежат опубликованию.</w:t>
      </w:r>
    </w:p>
    <w:p w:rsidR="0075685B" w:rsidRPr="00F829A9" w:rsidRDefault="0075685B" w:rsidP="00C253A9">
      <w:pPr>
        <w:ind w:firstLine="709"/>
        <w:jc w:val="both"/>
        <w:rPr>
          <w:sz w:val="24"/>
          <w:szCs w:val="24"/>
        </w:rPr>
      </w:pPr>
      <w:r w:rsidRPr="00F57103">
        <w:rPr>
          <w:sz w:val="24"/>
          <w:szCs w:val="24"/>
        </w:rPr>
        <w:t>5. Органы местного самоуправления и должностные лица местного самоуправления обязаны представлять в контрольно-счетную комиссию городского округа по ее требованию необходимую информацию и документы по вопросам, относящимся к их компетенции.</w:t>
      </w:r>
      <w:bookmarkStart w:id="19" w:name="_Toc88382210"/>
    </w:p>
    <w:p w:rsidR="0075685B" w:rsidRDefault="0075685B" w:rsidP="002041AE">
      <w:pPr>
        <w:rPr>
          <w:b/>
          <w:sz w:val="24"/>
          <w:szCs w:val="24"/>
        </w:rPr>
      </w:pPr>
    </w:p>
    <w:p w:rsidR="00B412D9" w:rsidRDefault="00B412D9" w:rsidP="00472317">
      <w:pPr>
        <w:ind w:firstLine="709"/>
        <w:rPr>
          <w:b/>
          <w:sz w:val="24"/>
          <w:szCs w:val="24"/>
        </w:rPr>
      </w:pPr>
    </w:p>
    <w:p w:rsidR="00B412D9" w:rsidRDefault="00B412D9" w:rsidP="00472317">
      <w:pPr>
        <w:ind w:firstLine="709"/>
        <w:rPr>
          <w:b/>
          <w:sz w:val="24"/>
          <w:szCs w:val="24"/>
        </w:rPr>
      </w:pPr>
    </w:p>
    <w:p w:rsidR="0075685B" w:rsidRDefault="002041AE" w:rsidP="00472317">
      <w:pPr>
        <w:ind w:firstLine="709"/>
        <w:rPr>
          <w:b/>
          <w:sz w:val="24"/>
          <w:szCs w:val="24"/>
        </w:rPr>
      </w:pPr>
      <w:r>
        <w:rPr>
          <w:b/>
          <w:sz w:val="24"/>
          <w:szCs w:val="24"/>
        </w:rPr>
        <w:lastRenderedPageBreak/>
        <w:t>Статья 43</w:t>
      </w:r>
      <w:r w:rsidR="0075685B" w:rsidRPr="00F57103">
        <w:rPr>
          <w:b/>
          <w:sz w:val="24"/>
          <w:szCs w:val="24"/>
        </w:rPr>
        <w:t>. Избирательная коми</w:t>
      </w:r>
      <w:r>
        <w:rPr>
          <w:b/>
          <w:sz w:val="24"/>
          <w:szCs w:val="24"/>
        </w:rPr>
        <w:t>ссия муниципального образования</w:t>
      </w:r>
    </w:p>
    <w:bookmarkEnd w:id="19"/>
    <w:p w:rsidR="00DA1E46" w:rsidRDefault="00DA1E46" w:rsidP="00C253A9">
      <w:pPr>
        <w:ind w:firstLine="709"/>
        <w:jc w:val="both"/>
        <w:rPr>
          <w:sz w:val="24"/>
          <w:szCs w:val="24"/>
        </w:rPr>
      </w:pPr>
    </w:p>
    <w:p w:rsidR="007C07E2" w:rsidRPr="002041AE" w:rsidRDefault="007C07E2" w:rsidP="00C253A9">
      <w:pPr>
        <w:ind w:firstLine="709"/>
        <w:jc w:val="both"/>
        <w:rPr>
          <w:sz w:val="24"/>
          <w:szCs w:val="24"/>
        </w:rPr>
      </w:pPr>
      <w:r w:rsidRPr="002041AE">
        <w:rPr>
          <w:sz w:val="24"/>
          <w:szCs w:val="24"/>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муниципального образования, голосования по вопросам изменения границ городского округа, преобразования городского округа.</w:t>
      </w:r>
    </w:p>
    <w:p w:rsidR="007C07E2" w:rsidRPr="002041AE" w:rsidRDefault="002F5AD8" w:rsidP="00C253A9">
      <w:pPr>
        <w:ind w:firstLine="709"/>
        <w:jc w:val="both"/>
        <w:rPr>
          <w:sz w:val="24"/>
          <w:szCs w:val="24"/>
        </w:rPr>
      </w:pPr>
      <w:r w:rsidRPr="002041AE">
        <w:rPr>
          <w:sz w:val="24"/>
          <w:szCs w:val="24"/>
        </w:rPr>
        <w:t>2</w:t>
      </w:r>
      <w:r w:rsidR="007C07E2" w:rsidRPr="002041AE">
        <w:rPr>
          <w:sz w:val="24"/>
          <w:szCs w:val="24"/>
        </w:rPr>
        <w:t xml:space="preserve">. Полномочия избирательной комиссии городского округа в порядке, установленном законом, возложены на </w:t>
      </w:r>
      <w:r w:rsidRPr="002041AE">
        <w:rPr>
          <w:sz w:val="24"/>
          <w:szCs w:val="24"/>
        </w:rPr>
        <w:t xml:space="preserve">территориальную </w:t>
      </w:r>
      <w:r w:rsidR="007C07E2" w:rsidRPr="002041AE">
        <w:rPr>
          <w:sz w:val="24"/>
          <w:szCs w:val="24"/>
        </w:rPr>
        <w:t>избирательную комиссию.</w:t>
      </w:r>
    </w:p>
    <w:p w:rsidR="0075685B" w:rsidRPr="002041AE" w:rsidRDefault="002F5AD8" w:rsidP="002041AE">
      <w:pPr>
        <w:ind w:firstLine="709"/>
        <w:jc w:val="both"/>
        <w:rPr>
          <w:sz w:val="24"/>
          <w:szCs w:val="24"/>
        </w:rPr>
      </w:pPr>
      <w:r w:rsidRPr="002041AE">
        <w:rPr>
          <w:sz w:val="24"/>
          <w:szCs w:val="24"/>
        </w:rPr>
        <w:t>3</w:t>
      </w:r>
      <w:r w:rsidR="007C07E2" w:rsidRPr="002041AE">
        <w:rPr>
          <w:sz w:val="24"/>
          <w:szCs w:val="24"/>
        </w:rPr>
        <w:t>. Иные вопросы формирования, компетенции и полномочия, а также порядок деятельности избирательной комиссии городского округа устанавливаются Федеральным законом от 12.06.2002г. № 67-ФЗ и Законом Республики Дагестан от 12.03.2004г. № 7 «Об избирательных комиссиях в Республике Дагестан».</w:t>
      </w:r>
    </w:p>
    <w:p w:rsidR="00633AAB" w:rsidRPr="009E41FC" w:rsidRDefault="00633AAB" w:rsidP="00C253A9">
      <w:pPr>
        <w:pStyle w:val="a6"/>
        <w:ind w:firstLine="709"/>
        <w:jc w:val="center"/>
        <w:rPr>
          <w:b/>
          <w:spacing w:val="-9"/>
          <w:sz w:val="24"/>
          <w:szCs w:val="24"/>
        </w:rPr>
      </w:pPr>
    </w:p>
    <w:p w:rsidR="00706C13" w:rsidRDefault="00706C13" w:rsidP="00472317">
      <w:pPr>
        <w:pStyle w:val="a6"/>
        <w:ind w:firstLine="709"/>
        <w:jc w:val="left"/>
        <w:rPr>
          <w:b/>
          <w:spacing w:val="-9"/>
          <w:sz w:val="24"/>
          <w:szCs w:val="24"/>
        </w:rPr>
      </w:pPr>
    </w:p>
    <w:p w:rsidR="0075685B" w:rsidRPr="009E41FC" w:rsidRDefault="002041AE" w:rsidP="00472317">
      <w:pPr>
        <w:pStyle w:val="a6"/>
        <w:ind w:firstLine="709"/>
        <w:jc w:val="left"/>
        <w:rPr>
          <w:b/>
          <w:spacing w:val="-9"/>
          <w:sz w:val="24"/>
          <w:szCs w:val="24"/>
        </w:rPr>
      </w:pPr>
      <w:r>
        <w:rPr>
          <w:b/>
          <w:spacing w:val="-9"/>
          <w:sz w:val="24"/>
          <w:szCs w:val="24"/>
        </w:rPr>
        <w:t>Статья 44</w:t>
      </w:r>
      <w:r w:rsidR="0075685B" w:rsidRPr="009E41FC">
        <w:rPr>
          <w:b/>
          <w:spacing w:val="-9"/>
          <w:sz w:val="24"/>
          <w:szCs w:val="24"/>
        </w:rPr>
        <w:t>.</w:t>
      </w:r>
      <w:r w:rsidR="00AB3C43">
        <w:rPr>
          <w:b/>
          <w:spacing w:val="-9"/>
          <w:sz w:val="24"/>
          <w:szCs w:val="24"/>
        </w:rPr>
        <w:t xml:space="preserve"> </w:t>
      </w:r>
      <w:r w:rsidR="0075685B" w:rsidRPr="009E41FC">
        <w:rPr>
          <w:b/>
          <w:spacing w:val="-9"/>
          <w:sz w:val="24"/>
          <w:szCs w:val="24"/>
        </w:rPr>
        <w:t>Органы местного са</w:t>
      </w:r>
      <w:r w:rsidR="004E2B87">
        <w:rPr>
          <w:b/>
          <w:spacing w:val="-9"/>
          <w:sz w:val="24"/>
          <w:szCs w:val="24"/>
        </w:rPr>
        <w:t>моуправления - юридические лица</w:t>
      </w:r>
    </w:p>
    <w:p w:rsidR="0075685B" w:rsidRPr="009E41FC" w:rsidRDefault="0075685B" w:rsidP="00C253A9">
      <w:pPr>
        <w:pStyle w:val="a6"/>
        <w:ind w:firstLine="709"/>
        <w:jc w:val="center"/>
        <w:rPr>
          <w:b/>
          <w:spacing w:val="-9"/>
          <w:sz w:val="24"/>
          <w:szCs w:val="24"/>
        </w:rPr>
      </w:pPr>
      <w:r w:rsidRPr="004F2DAC">
        <w:rPr>
          <w:sz w:val="24"/>
          <w:szCs w:val="24"/>
        </w:rPr>
        <w:t xml:space="preserve"> </w:t>
      </w:r>
    </w:p>
    <w:p w:rsidR="0075685B" w:rsidRPr="004F2DAC" w:rsidRDefault="0075685B" w:rsidP="00C253A9">
      <w:pPr>
        <w:pStyle w:val="a6"/>
        <w:ind w:firstLine="709"/>
        <w:rPr>
          <w:sz w:val="24"/>
          <w:szCs w:val="24"/>
        </w:rPr>
      </w:pPr>
      <w:r w:rsidRPr="004F2DAC">
        <w:rPr>
          <w:sz w:val="24"/>
          <w:szCs w:val="24"/>
        </w:rPr>
        <w:t>1. От имени муниципального образования городской округ «город Каспийск» приобретать и осуществлять имущественные и иные права и обязанности, выступать в суде без доверенности могут Глава городского округа, другие должностные лица местного самоуправления в соответствии с настоящим Уставом.</w:t>
      </w:r>
    </w:p>
    <w:p w:rsidR="007C07E2" w:rsidRPr="002041AE" w:rsidRDefault="0075685B" w:rsidP="00C253A9">
      <w:pPr>
        <w:autoSpaceDE w:val="0"/>
        <w:autoSpaceDN w:val="0"/>
        <w:adjustRightInd w:val="0"/>
        <w:ind w:firstLine="709"/>
        <w:jc w:val="both"/>
        <w:rPr>
          <w:sz w:val="24"/>
          <w:szCs w:val="24"/>
        </w:rPr>
      </w:pPr>
      <w:r w:rsidRPr="009E41FC">
        <w:rPr>
          <w:spacing w:val="-3"/>
          <w:sz w:val="24"/>
          <w:szCs w:val="24"/>
        </w:rPr>
        <w:t>2. Собрание депутатов городского округа, администрация городского округа и Контрольно-счетная комиссия городского округа</w:t>
      </w:r>
      <w:r w:rsidRPr="009E41FC">
        <w:rPr>
          <w:spacing w:val="-2"/>
          <w:sz w:val="24"/>
          <w:szCs w:val="24"/>
        </w:rPr>
        <w:t xml:space="preserve">, которые в соответствии с федеральным законодательством и настоящим </w:t>
      </w:r>
      <w:r w:rsidRPr="009E41FC">
        <w:rPr>
          <w:sz w:val="24"/>
          <w:szCs w:val="24"/>
        </w:rPr>
        <w:t xml:space="preserve">Уставом наделяются правами юридического лица, являются </w:t>
      </w:r>
      <w:r w:rsidRPr="00C17EDD">
        <w:rPr>
          <w:sz w:val="24"/>
          <w:szCs w:val="24"/>
        </w:rPr>
        <w:t>муниципальными казенными учреждениями</w:t>
      </w:r>
      <w:r w:rsidRPr="009E41FC">
        <w:rPr>
          <w:sz w:val="24"/>
          <w:szCs w:val="24"/>
        </w:rPr>
        <w:t xml:space="preserve">, образуемыми для осуществления управленческих функций, и </w:t>
      </w:r>
      <w:r w:rsidRPr="009E41FC">
        <w:rPr>
          <w:spacing w:val="-1"/>
          <w:sz w:val="24"/>
          <w:szCs w:val="24"/>
        </w:rPr>
        <w:t xml:space="preserve">подлежат государственной регистрации в качестве юридических лиц в </w:t>
      </w:r>
      <w:r w:rsidRPr="009E41FC">
        <w:rPr>
          <w:spacing w:val="-4"/>
          <w:sz w:val="24"/>
          <w:szCs w:val="24"/>
        </w:rPr>
        <w:t xml:space="preserve">соответствии с </w:t>
      </w:r>
      <w:r w:rsidR="001F758D">
        <w:rPr>
          <w:spacing w:val="-4"/>
          <w:sz w:val="24"/>
          <w:szCs w:val="24"/>
        </w:rPr>
        <w:t>Ф</w:t>
      </w:r>
      <w:r w:rsidRPr="009E41FC">
        <w:rPr>
          <w:spacing w:val="-4"/>
          <w:sz w:val="24"/>
          <w:szCs w:val="24"/>
        </w:rPr>
        <w:t xml:space="preserve">едеральным </w:t>
      </w:r>
      <w:r w:rsidRPr="002041AE">
        <w:rPr>
          <w:spacing w:val="-4"/>
          <w:sz w:val="24"/>
          <w:szCs w:val="24"/>
        </w:rPr>
        <w:t>законом</w:t>
      </w:r>
      <w:r w:rsidR="007C07E2" w:rsidRPr="002041AE">
        <w:rPr>
          <w:spacing w:val="-4"/>
          <w:sz w:val="24"/>
          <w:szCs w:val="24"/>
        </w:rPr>
        <w:t xml:space="preserve"> </w:t>
      </w:r>
      <w:r w:rsidR="007C07E2" w:rsidRPr="002041AE">
        <w:rPr>
          <w:sz w:val="24"/>
          <w:szCs w:val="24"/>
        </w:rPr>
        <w:t>от 08.08.2001 № 129-ФЗ «О государственной регистрации юридических лиц и индивидуальных предпринимателей».</w:t>
      </w:r>
    </w:p>
    <w:p w:rsidR="0075685B" w:rsidRPr="009E41FC" w:rsidRDefault="0075685B" w:rsidP="00C253A9">
      <w:pPr>
        <w:pStyle w:val="a6"/>
        <w:ind w:firstLine="709"/>
        <w:rPr>
          <w:sz w:val="24"/>
          <w:szCs w:val="24"/>
        </w:rPr>
      </w:pPr>
      <w:r w:rsidRPr="009E41FC">
        <w:rPr>
          <w:spacing w:val="-1"/>
          <w:sz w:val="24"/>
          <w:szCs w:val="24"/>
        </w:rPr>
        <w:t>Собрание депутатов гор</w:t>
      </w:r>
      <w:r>
        <w:rPr>
          <w:spacing w:val="-1"/>
          <w:sz w:val="24"/>
          <w:szCs w:val="24"/>
        </w:rPr>
        <w:t xml:space="preserve">одского округа и администрация </w:t>
      </w:r>
      <w:r w:rsidRPr="009E41FC">
        <w:rPr>
          <w:spacing w:val="-1"/>
          <w:sz w:val="24"/>
          <w:szCs w:val="24"/>
        </w:rPr>
        <w:t xml:space="preserve">городского округа как юридические лица </w:t>
      </w:r>
      <w:r w:rsidRPr="009E41FC">
        <w:rPr>
          <w:sz w:val="24"/>
          <w:szCs w:val="24"/>
        </w:rPr>
        <w:t xml:space="preserve">действуют на основании общих для организаций данного вида положений </w:t>
      </w:r>
      <w:r w:rsidRPr="009E41FC">
        <w:rPr>
          <w:spacing w:val="-1"/>
          <w:sz w:val="24"/>
          <w:szCs w:val="24"/>
        </w:rPr>
        <w:t xml:space="preserve">Федерального закона </w:t>
      </w:r>
      <w:r w:rsidR="007C07E2" w:rsidRPr="002041AE">
        <w:rPr>
          <w:sz w:val="24"/>
          <w:szCs w:val="24"/>
        </w:rPr>
        <w:t>от 06.10.2003 №131-ФЗ</w:t>
      </w:r>
      <w:r w:rsidR="007C07E2" w:rsidRPr="00EF008B">
        <w:rPr>
          <w:szCs w:val="28"/>
        </w:rPr>
        <w:t xml:space="preserve"> </w:t>
      </w:r>
      <w:r w:rsidRPr="009E41FC">
        <w:rPr>
          <w:spacing w:val="-1"/>
          <w:sz w:val="24"/>
          <w:szCs w:val="24"/>
        </w:rPr>
        <w:t xml:space="preserve">в соответствии с </w:t>
      </w:r>
      <w:r w:rsidRPr="009E41FC">
        <w:rPr>
          <w:sz w:val="24"/>
          <w:szCs w:val="24"/>
        </w:rPr>
        <w:t>Гражданским кодексом Российской Федерации, применительно к</w:t>
      </w:r>
      <w:r w:rsidRPr="002C0E19">
        <w:rPr>
          <w:b/>
          <w:sz w:val="24"/>
          <w:szCs w:val="24"/>
        </w:rPr>
        <w:t xml:space="preserve"> </w:t>
      </w:r>
      <w:r w:rsidRPr="00C17EDD">
        <w:rPr>
          <w:sz w:val="24"/>
          <w:szCs w:val="24"/>
        </w:rPr>
        <w:t>казенным</w:t>
      </w:r>
      <w:r w:rsidRPr="009E41FC">
        <w:rPr>
          <w:sz w:val="24"/>
          <w:szCs w:val="24"/>
        </w:rPr>
        <w:t xml:space="preserve"> </w:t>
      </w:r>
      <w:r w:rsidRPr="009E41FC">
        <w:rPr>
          <w:spacing w:val="-6"/>
          <w:sz w:val="24"/>
          <w:szCs w:val="24"/>
        </w:rPr>
        <w:t>учреждениям.</w:t>
      </w:r>
    </w:p>
    <w:p w:rsidR="0075685B" w:rsidRPr="008F5085" w:rsidRDefault="00F829A9" w:rsidP="00C253A9">
      <w:pPr>
        <w:autoSpaceDE w:val="0"/>
        <w:autoSpaceDN w:val="0"/>
        <w:adjustRightInd w:val="0"/>
        <w:ind w:firstLine="709"/>
        <w:jc w:val="both"/>
        <w:outlineLvl w:val="1"/>
        <w:rPr>
          <w:bCs/>
          <w:sz w:val="24"/>
          <w:szCs w:val="24"/>
        </w:rPr>
      </w:pPr>
      <w:r>
        <w:rPr>
          <w:bCs/>
          <w:sz w:val="24"/>
          <w:szCs w:val="24"/>
        </w:rPr>
        <w:t>3.</w:t>
      </w:r>
      <w:r w:rsidR="0075685B" w:rsidRPr="008F5085">
        <w:rPr>
          <w:bCs/>
          <w:sz w:val="24"/>
          <w:szCs w:val="24"/>
        </w:rPr>
        <w:t xml:space="preserve">Основаниями для государственной регистрации органов администрации в качестве юридических лиц являются решение Собрания депутатов </w:t>
      </w:r>
      <w:r w:rsidR="0075685B" w:rsidRPr="008F5085">
        <w:rPr>
          <w:sz w:val="24"/>
          <w:szCs w:val="24"/>
        </w:rPr>
        <w:t>городского округа</w:t>
      </w:r>
      <w:r w:rsidR="0075685B" w:rsidRPr="008F5085">
        <w:rPr>
          <w:bCs/>
          <w:sz w:val="24"/>
          <w:szCs w:val="24"/>
        </w:rPr>
        <w:t xml:space="preserve"> об учреждении соответствующего органа в форме муниципального казенного учреждения и утверждение положения о нем этим Собранием депутатов </w:t>
      </w:r>
      <w:r w:rsidR="0075685B" w:rsidRPr="008F5085">
        <w:rPr>
          <w:sz w:val="24"/>
          <w:szCs w:val="24"/>
        </w:rPr>
        <w:t xml:space="preserve">городского округа </w:t>
      </w:r>
      <w:r w:rsidR="0075685B" w:rsidRPr="008F5085">
        <w:rPr>
          <w:bCs/>
          <w:sz w:val="24"/>
          <w:szCs w:val="24"/>
        </w:rPr>
        <w:t xml:space="preserve">по представлению Главы администрации </w:t>
      </w:r>
      <w:r w:rsidR="0075685B" w:rsidRPr="008F5085">
        <w:rPr>
          <w:sz w:val="24"/>
          <w:szCs w:val="24"/>
        </w:rPr>
        <w:t>городского округа.</w:t>
      </w:r>
    </w:p>
    <w:p w:rsidR="0075685B" w:rsidRPr="009E41FC" w:rsidRDefault="0075685B" w:rsidP="00C253A9">
      <w:pPr>
        <w:pStyle w:val="a6"/>
        <w:ind w:firstLine="709"/>
        <w:rPr>
          <w:sz w:val="24"/>
          <w:szCs w:val="24"/>
        </w:rPr>
      </w:pPr>
      <w:r w:rsidRPr="009E41FC">
        <w:rPr>
          <w:sz w:val="24"/>
          <w:szCs w:val="24"/>
        </w:rPr>
        <w:t xml:space="preserve">1) для Собрания депутатов городского округа - протокол заседания Собрания депутатов городского округа, </w:t>
      </w:r>
      <w:r w:rsidRPr="009E41FC">
        <w:rPr>
          <w:spacing w:val="-2"/>
          <w:sz w:val="24"/>
          <w:szCs w:val="24"/>
        </w:rPr>
        <w:t xml:space="preserve">содержащий решение о наделении Собрания </w:t>
      </w:r>
      <w:r w:rsidRPr="009E41FC">
        <w:rPr>
          <w:sz w:val="24"/>
          <w:szCs w:val="24"/>
        </w:rPr>
        <w:t>депутатов городского округа</w:t>
      </w:r>
      <w:r w:rsidRPr="009E41FC">
        <w:rPr>
          <w:spacing w:val="-2"/>
          <w:sz w:val="24"/>
          <w:szCs w:val="24"/>
        </w:rPr>
        <w:t xml:space="preserve"> правами юридического </w:t>
      </w:r>
      <w:r w:rsidRPr="009E41FC">
        <w:rPr>
          <w:spacing w:val="-7"/>
          <w:sz w:val="24"/>
          <w:szCs w:val="24"/>
        </w:rPr>
        <w:t>лица;</w:t>
      </w:r>
    </w:p>
    <w:p w:rsidR="0075685B" w:rsidRPr="00B27DE0" w:rsidRDefault="0075685B" w:rsidP="00C253A9">
      <w:pPr>
        <w:ind w:firstLine="709"/>
        <w:jc w:val="both"/>
        <w:rPr>
          <w:sz w:val="24"/>
          <w:szCs w:val="24"/>
        </w:rPr>
      </w:pPr>
      <w:r w:rsidRPr="009E41FC">
        <w:rPr>
          <w:sz w:val="24"/>
          <w:szCs w:val="24"/>
        </w:rPr>
        <w:t>2) для иных органов местного самоуправления – решение Собрания депутатов городского округа об учреждении соответствующего органа местного самоуправления с правами юридического лица.</w:t>
      </w:r>
    </w:p>
    <w:p w:rsidR="001730EB" w:rsidRDefault="001730EB" w:rsidP="002041AE">
      <w:pPr>
        <w:tabs>
          <w:tab w:val="left" w:pos="2459"/>
        </w:tabs>
        <w:rPr>
          <w:b/>
          <w:sz w:val="28"/>
          <w:szCs w:val="28"/>
        </w:rPr>
      </w:pPr>
    </w:p>
    <w:p w:rsidR="0037163B" w:rsidRDefault="0037163B" w:rsidP="00DA1E46">
      <w:pPr>
        <w:tabs>
          <w:tab w:val="left" w:pos="2459"/>
        </w:tabs>
        <w:rPr>
          <w:b/>
          <w:sz w:val="28"/>
          <w:szCs w:val="28"/>
        </w:rPr>
      </w:pPr>
    </w:p>
    <w:p w:rsidR="009E41FC" w:rsidRPr="002D3AF0" w:rsidRDefault="004C32FC" w:rsidP="007D30B1">
      <w:pPr>
        <w:tabs>
          <w:tab w:val="left" w:pos="2459"/>
        </w:tabs>
        <w:jc w:val="center"/>
        <w:rPr>
          <w:b/>
          <w:sz w:val="28"/>
          <w:szCs w:val="28"/>
        </w:rPr>
      </w:pPr>
      <w:r w:rsidRPr="004C32FC">
        <w:rPr>
          <w:b/>
          <w:sz w:val="28"/>
          <w:szCs w:val="28"/>
        </w:rPr>
        <w:t xml:space="preserve">Глава </w:t>
      </w:r>
      <w:r w:rsidRPr="004C32FC">
        <w:rPr>
          <w:b/>
          <w:sz w:val="28"/>
          <w:szCs w:val="28"/>
          <w:lang w:val="en-US"/>
        </w:rPr>
        <w:t>V</w:t>
      </w:r>
      <w:r w:rsidRPr="004C32FC">
        <w:rPr>
          <w:b/>
          <w:sz w:val="28"/>
          <w:szCs w:val="28"/>
        </w:rPr>
        <w:t>.</w:t>
      </w:r>
      <w:r w:rsidRPr="004C32FC">
        <w:rPr>
          <w:b/>
          <w:sz w:val="24"/>
          <w:szCs w:val="24"/>
        </w:rPr>
        <w:t xml:space="preserve"> </w:t>
      </w:r>
      <w:r w:rsidRPr="002D3AF0">
        <w:rPr>
          <w:b/>
          <w:sz w:val="28"/>
          <w:szCs w:val="28"/>
        </w:rPr>
        <w:t>Муниципальная служба</w:t>
      </w:r>
      <w:r w:rsidRPr="009E41FC">
        <w:rPr>
          <w:b/>
          <w:sz w:val="24"/>
          <w:szCs w:val="24"/>
        </w:rPr>
        <w:t>.</w:t>
      </w:r>
    </w:p>
    <w:p w:rsidR="004C32FC" w:rsidRPr="0010551D" w:rsidRDefault="004C32FC" w:rsidP="00C253A9">
      <w:pPr>
        <w:ind w:firstLine="709"/>
        <w:jc w:val="center"/>
        <w:rPr>
          <w:b/>
          <w:sz w:val="16"/>
          <w:szCs w:val="16"/>
        </w:rPr>
      </w:pPr>
    </w:p>
    <w:p w:rsidR="00572915" w:rsidRDefault="00572915" w:rsidP="00572915">
      <w:pPr>
        <w:ind w:firstLine="709"/>
        <w:rPr>
          <w:b/>
          <w:sz w:val="24"/>
          <w:szCs w:val="24"/>
        </w:rPr>
      </w:pPr>
      <w:r w:rsidRPr="009E41FC">
        <w:rPr>
          <w:b/>
          <w:sz w:val="24"/>
          <w:szCs w:val="24"/>
        </w:rPr>
        <w:t xml:space="preserve">Статья </w:t>
      </w:r>
      <w:r>
        <w:rPr>
          <w:b/>
          <w:sz w:val="24"/>
          <w:szCs w:val="24"/>
        </w:rPr>
        <w:t>45. Муниципальная служба, должности муниципальной службы.</w:t>
      </w:r>
    </w:p>
    <w:p w:rsidR="00572915" w:rsidRPr="009E41FC" w:rsidRDefault="00572915" w:rsidP="00572915">
      <w:pPr>
        <w:ind w:firstLine="709"/>
        <w:jc w:val="center"/>
        <w:rPr>
          <w:b/>
          <w:sz w:val="24"/>
          <w:szCs w:val="24"/>
        </w:rPr>
      </w:pPr>
    </w:p>
    <w:p w:rsidR="00572915" w:rsidRPr="00572915" w:rsidRDefault="00572915" w:rsidP="00572915">
      <w:pPr>
        <w:shd w:val="clear" w:color="auto" w:fill="FFFFFF"/>
        <w:tabs>
          <w:tab w:val="left" w:pos="851"/>
        </w:tabs>
        <w:spacing w:line="317" w:lineRule="exact"/>
        <w:jc w:val="both"/>
        <w:rPr>
          <w:sz w:val="24"/>
          <w:szCs w:val="24"/>
        </w:rPr>
      </w:pPr>
      <w:r>
        <w:rPr>
          <w:b/>
          <w:sz w:val="24"/>
          <w:szCs w:val="24"/>
        </w:rPr>
        <w:t xml:space="preserve">           </w:t>
      </w:r>
      <w:r w:rsidRPr="00572915">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2. Должности муниципальной службы городского </w:t>
      </w:r>
      <w:proofErr w:type="gramStart"/>
      <w:r w:rsidRPr="00572915">
        <w:rPr>
          <w:sz w:val="24"/>
          <w:szCs w:val="24"/>
        </w:rPr>
        <w:t>округа  (</w:t>
      </w:r>
      <w:proofErr w:type="gramEnd"/>
      <w:r w:rsidRPr="00572915">
        <w:rPr>
          <w:sz w:val="24"/>
          <w:szCs w:val="24"/>
        </w:rPr>
        <w:t xml:space="preserve">далее – должности муниципальной службы) устанавливаются решением Собрания депутатов городского округа в соответствии с Законом </w:t>
      </w:r>
      <w:r w:rsidRPr="00572915">
        <w:rPr>
          <w:sz w:val="24"/>
          <w:szCs w:val="24"/>
        </w:rPr>
        <w:lastRenderedPageBreak/>
        <w:t>Республики Дагестан от 10.06.2008 года № 28 «О перечне муниципальных должностей и реестре должностей муниципальной службы в Республике Дагестан».</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
    <w:p w:rsidR="00572915" w:rsidRPr="00572915" w:rsidRDefault="00572915" w:rsidP="00572915">
      <w:pPr>
        <w:shd w:val="clear" w:color="auto" w:fill="FFFFFF"/>
        <w:tabs>
          <w:tab w:val="left" w:pos="851"/>
        </w:tabs>
        <w:spacing w:line="317" w:lineRule="exact"/>
        <w:jc w:val="both"/>
        <w:rPr>
          <w:sz w:val="24"/>
          <w:szCs w:val="24"/>
        </w:rPr>
      </w:pPr>
      <w:r w:rsidRPr="00572915">
        <w:rPr>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2915" w:rsidRPr="00572915" w:rsidRDefault="00572915" w:rsidP="00572915">
      <w:pPr>
        <w:autoSpaceDE w:val="0"/>
        <w:autoSpaceDN w:val="0"/>
        <w:adjustRightInd w:val="0"/>
        <w:jc w:val="both"/>
        <w:rPr>
          <w:sz w:val="24"/>
          <w:szCs w:val="24"/>
        </w:rPr>
      </w:pPr>
      <w:r w:rsidRPr="00572915">
        <w:rPr>
          <w:sz w:val="24"/>
          <w:szCs w:val="24"/>
        </w:rPr>
        <w:t xml:space="preserve">             4. Муниципальным служащим городского округа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городского округа.</w:t>
      </w:r>
    </w:p>
    <w:p w:rsidR="00267B83" w:rsidRDefault="00267B83" w:rsidP="003F6C59">
      <w:pPr>
        <w:rPr>
          <w:b/>
          <w:sz w:val="24"/>
          <w:szCs w:val="24"/>
        </w:rPr>
      </w:pPr>
    </w:p>
    <w:p w:rsidR="0061736E" w:rsidRPr="0061736E" w:rsidRDefault="0061736E" w:rsidP="00472317">
      <w:pPr>
        <w:ind w:firstLine="709"/>
        <w:rPr>
          <w:b/>
          <w:sz w:val="24"/>
          <w:szCs w:val="24"/>
        </w:rPr>
      </w:pPr>
      <w:r w:rsidRPr="0061736E">
        <w:rPr>
          <w:b/>
          <w:sz w:val="24"/>
          <w:szCs w:val="24"/>
        </w:rPr>
        <w:t>Статья</w:t>
      </w:r>
      <w:r w:rsidR="002041AE">
        <w:rPr>
          <w:b/>
          <w:sz w:val="24"/>
          <w:szCs w:val="24"/>
        </w:rPr>
        <w:t xml:space="preserve"> 46</w:t>
      </w:r>
      <w:r w:rsidRPr="0061736E">
        <w:rPr>
          <w:b/>
          <w:sz w:val="24"/>
          <w:szCs w:val="24"/>
        </w:rPr>
        <w:t>.</w:t>
      </w:r>
      <w:r w:rsidR="002041AE">
        <w:rPr>
          <w:b/>
          <w:sz w:val="24"/>
          <w:szCs w:val="24"/>
        </w:rPr>
        <w:t xml:space="preserve"> </w:t>
      </w:r>
      <w:r w:rsidRPr="0061736E">
        <w:rPr>
          <w:b/>
          <w:sz w:val="24"/>
          <w:szCs w:val="24"/>
        </w:rPr>
        <w:t>Условия и порядок прохождения муниципальной службы</w:t>
      </w:r>
    </w:p>
    <w:p w:rsidR="002D3AF0" w:rsidRDefault="002D3AF0" w:rsidP="00C253A9">
      <w:pPr>
        <w:ind w:firstLine="709"/>
        <w:jc w:val="center"/>
        <w:rPr>
          <w:sz w:val="24"/>
          <w:szCs w:val="24"/>
        </w:rPr>
      </w:pPr>
    </w:p>
    <w:p w:rsidR="0061736E" w:rsidRPr="0061736E" w:rsidRDefault="0061736E" w:rsidP="00472317">
      <w:pPr>
        <w:ind w:firstLine="709"/>
        <w:jc w:val="both"/>
        <w:rPr>
          <w:sz w:val="24"/>
          <w:szCs w:val="24"/>
        </w:rPr>
      </w:pPr>
      <w:r w:rsidRPr="0061736E">
        <w:rPr>
          <w:sz w:val="24"/>
          <w:szCs w:val="24"/>
        </w:rPr>
        <w:t xml:space="preserve">1. Условия и порядок прохождения муниципальной службы в городском округе регулируются Федеральный закон </w:t>
      </w:r>
      <w:r w:rsidRPr="00472317">
        <w:rPr>
          <w:color w:val="FF0000"/>
          <w:sz w:val="24"/>
          <w:szCs w:val="24"/>
        </w:rPr>
        <w:t xml:space="preserve">от </w:t>
      </w:r>
      <w:r w:rsidR="00472317" w:rsidRPr="00472317">
        <w:rPr>
          <w:color w:val="FF0000"/>
          <w:sz w:val="24"/>
          <w:szCs w:val="24"/>
        </w:rPr>
        <w:t>02.03.</w:t>
      </w:r>
      <w:r w:rsidRPr="00472317">
        <w:rPr>
          <w:color w:val="FF0000"/>
          <w:sz w:val="24"/>
          <w:szCs w:val="24"/>
        </w:rPr>
        <w:t xml:space="preserve">2007 года № 25-ФЗ </w:t>
      </w:r>
      <w:r w:rsidR="00472317" w:rsidRPr="00472317">
        <w:rPr>
          <w:color w:val="FF0000"/>
          <w:sz w:val="24"/>
          <w:szCs w:val="24"/>
        </w:rPr>
        <w:t>«О муниципальной службе в Российской Федерации» (далее - Федеральный закон от 02.03.2007г. № 25-ФЗ)</w:t>
      </w:r>
      <w:r w:rsidR="00472317">
        <w:rPr>
          <w:sz w:val="24"/>
          <w:szCs w:val="24"/>
        </w:rPr>
        <w:t xml:space="preserve"> </w:t>
      </w:r>
      <w:r w:rsidRPr="0061736E">
        <w:rPr>
          <w:sz w:val="24"/>
          <w:szCs w:val="24"/>
        </w:rPr>
        <w:t>и принимаемыми в соответствии с ним законами Республики Дагестан, муниципальными правовыми актами.</w:t>
      </w:r>
    </w:p>
    <w:p w:rsidR="0061736E" w:rsidRPr="0061736E" w:rsidRDefault="00AB3C43" w:rsidP="00472317">
      <w:pPr>
        <w:ind w:firstLine="709"/>
        <w:jc w:val="both"/>
        <w:rPr>
          <w:sz w:val="24"/>
          <w:szCs w:val="24"/>
        </w:rPr>
      </w:pPr>
      <w:r>
        <w:rPr>
          <w:sz w:val="24"/>
          <w:szCs w:val="24"/>
        </w:rPr>
        <w:t xml:space="preserve"> </w:t>
      </w:r>
      <w:r w:rsidR="0061736E" w:rsidRPr="0061736E">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1736E" w:rsidRPr="0061736E" w:rsidRDefault="0061736E" w:rsidP="00472317">
      <w:pPr>
        <w:ind w:firstLine="709"/>
        <w:jc w:val="both"/>
        <w:rPr>
          <w:sz w:val="24"/>
          <w:szCs w:val="24"/>
        </w:rPr>
      </w:pPr>
      <w:r w:rsidRPr="0061736E">
        <w:rPr>
          <w:sz w:val="24"/>
          <w:szCs w:val="24"/>
        </w:rPr>
        <w:t>Положение о проведении аттестации муниципальных служащих утверждается решением Собрания депутатов городского округа в соответствии с типовым положением о проведении аттестации муниципальных служащих, утверждаемым Законом Республики Дагестан.</w:t>
      </w:r>
    </w:p>
    <w:p w:rsidR="0061736E" w:rsidRPr="0061736E" w:rsidRDefault="00AB3C43" w:rsidP="0047231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736E" w:rsidRPr="0061736E">
        <w:rPr>
          <w:rFonts w:ascii="Times New Roman" w:hAnsi="Times New Roman" w:cs="Times New Roman"/>
          <w:sz w:val="24"/>
          <w:szCs w:val="24"/>
        </w:rPr>
        <w:t xml:space="preserve">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 25-ФЗ. </w:t>
      </w:r>
    </w:p>
    <w:p w:rsidR="0061736E" w:rsidRPr="0061736E" w:rsidRDefault="00AB3C43" w:rsidP="00472317">
      <w:pPr>
        <w:ind w:firstLine="709"/>
        <w:jc w:val="both"/>
        <w:rPr>
          <w:sz w:val="24"/>
          <w:szCs w:val="24"/>
        </w:rPr>
      </w:pPr>
      <w:r>
        <w:rPr>
          <w:sz w:val="24"/>
          <w:szCs w:val="24"/>
        </w:rPr>
        <w:t xml:space="preserve"> </w:t>
      </w:r>
      <w:r w:rsidR="0061736E" w:rsidRPr="0061736E">
        <w:rPr>
          <w:sz w:val="24"/>
          <w:szCs w:val="24"/>
        </w:rPr>
        <w:t>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736E" w:rsidRPr="0061736E" w:rsidRDefault="0061736E" w:rsidP="00472317">
      <w:pPr>
        <w:ind w:firstLine="709"/>
        <w:jc w:val="both"/>
        <w:rPr>
          <w:sz w:val="24"/>
          <w:szCs w:val="24"/>
        </w:rPr>
      </w:pPr>
      <w:r w:rsidRPr="0061736E">
        <w:rPr>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городском округе и порядок ее формирования устанавливаются представительным органом муниципального образования.</w:t>
      </w:r>
    </w:p>
    <w:p w:rsidR="0061736E" w:rsidRPr="0061736E" w:rsidRDefault="0061736E" w:rsidP="00472317">
      <w:pPr>
        <w:pStyle w:val="ConsNormal"/>
        <w:widowControl/>
        <w:ind w:firstLine="709"/>
        <w:jc w:val="both"/>
        <w:rPr>
          <w:rFonts w:ascii="Times New Roman" w:hAnsi="Times New Roman" w:cs="Times New Roman"/>
          <w:sz w:val="24"/>
          <w:szCs w:val="24"/>
        </w:rPr>
      </w:pPr>
      <w:r w:rsidRPr="0061736E">
        <w:rPr>
          <w:rFonts w:ascii="Times New Roman" w:hAnsi="Times New Roman" w:cs="Times New Roman"/>
          <w:sz w:val="24"/>
          <w:szCs w:val="24"/>
        </w:rP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1736E" w:rsidRPr="0061736E" w:rsidRDefault="0061736E" w:rsidP="00472317">
      <w:pPr>
        <w:pStyle w:val="ConsNormal"/>
        <w:ind w:firstLine="709"/>
        <w:jc w:val="both"/>
        <w:rPr>
          <w:rFonts w:ascii="Times New Roman" w:hAnsi="Times New Roman" w:cs="Times New Roman"/>
          <w:sz w:val="24"/>
          <w:szCs w:val="24"/>
        </w:rPr>
      </w:pPr>
      <w:r w:rsidRPr="0061736E">
        <w:rPr>
          <w:rFonts w:ascii="Times New Roman" w:hAnsi="Times New Roman" w:cs="Times New Roman"/>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61736E" w:rsidRPr="0061736E" w:rsidRDefault="0061736E" w:rsidP="00472317">
      <w:pPr>
        <w:pStyle w:val="ConsNormal"/>
        <w:ind w:firstLine="709"/>
        <w:jc w:val="both"/>
        <w:rPr>
          <w:rFonts w:ascii="Times New Roman" w:hAnsi="Times New Roman" w:cs="Times New Roman"/>
          <w:sz w:val="24"/>
          <w:szCs w:val="24"/>
        </w:rPr>
      </w:pPr>
      <w:r w:rsidRPr="0061736E">
        <w:rPr>
          <w:rFonts w:ascii="Times New Roman" w:hAnsi="Times New Roman" w:cs="Times New Roman"/>
          <w:sz w:val="24"/>
          <w:szCs w:val="24"/>
        </w:rPr>
        <w:t xml:space="preserve"> 5. На муниципальных служащих распространяется действие трудового законодательства с особенностями, предусмотренными Федеральным законом от 02.03.2007г. № 25-ФЗ. </w:t>
      </w:r>
    </w:p>
    <w:p w:rsidR="0010551D" w:rsidRDefault="0010551D" w:rsidP="005A12DC">
      <w:pPr>
        <w:pStyle w:val="ConsPlusNormal"/>
        <w:widowControl/>
        <w:tabs>
          <w:tab w:val="left" w:pos="1508"/>
          <w:tab w:val="left" w:pos="3450"/>
        </w:tabs>
        <w:ind w:firstLine="0"/>
        <w:rPr>
          <w:rFonts w:ascii="Times New Roman" w:hAnsi="Times New Roman" w:cs="Times New Roman"/>
          <w:b/>
          <w:sz w:val="24"/>
          <w:szCs w:val="24"/>
        </w:rPr>
      </w:pPr>
      <w:bookmarkStart w:id="20" w:name="_Toc88382220"/>
    </w:p>
    <w:p w:rsidR="00706C13" w:rsidRDefault="00706C13" w:rsidP="00472317">
      <w:pPr>
        <w:pStyle w:val="ConsPlusNormal"/>
        <w:widowControl/>
        <w:tabs>
          <w:tab w:val="left" w:pos="1508"/>
        </w:tabs>
        <w:ind w:firstLine="0"/>
        <w:jc w:val="center"/>
        <w:rPr>
          <w:rFonts w:ascii="Times New Roman" w:hAnsi="Times New Roman" w:cs="Times New Roman"/>
          <w:b/>
          <w:sz w:val="24"/>
          <w:szCs w:val="24"/>
        </w:rPr>
      </w:pPr>
    </w:p>
    <w:p w:rsidR="00706C13" w:rsidRDefault="00706C13" w:rsidP="00472317">
      <w:pPr>
        <w:pStyle w:val="ConsPlusNormal"/>
        <w:widowControl/>
        <w:tabs>
          <w:tab w:val="left" w:pos="1508"/>
        </w:tabs>
        <w:ind w:firstLine="0"/>
        <w:jc w:val="center"/>
        <w:rPr>
          <w:rFonts w:ascii="Times New Roman" w:hAnsi="Times New Roman" w:cs="Times New Roman"/>
          <w:b/>
          <w:sz w:val="24"/>
          <w:szCs w:val="24"/>
        </w:rPr>
      </w:pPr>
    </w:p>
    <w:p w:rsidR="00706C13" w:rsidRDefault="00706C13" w:rsidP="00472317">
      <w:pPr>
        <w:pStyle w:val="ConsPlusNormal"/>
        <w:widowControl/>
        <w:tabs>
          <w:tab w:val="left" w:pos="1508"/>
        </w:tabs>
        <w:ind w:firstLine="0"/>
        <w:jc w:val="center"/>
        <w:rPr>
          <w:rFonts w:ascii="Times New Roman" w:hAnsi="Times New Roman" w:cs="Times New Roman"/>
          <w:b/>
          <w:sz w:val="24"/>
          <w:szCs w:val="24"/>
        </w:rPr>
      </w:pPr>
    </w:p>
    <w:p w:rsidR="002D3AF0" w:rsidRPr="002D3AF0" w:rsidRDefault="002D3AF0" w:rsidP="00472317">
      <w:pPr>
        <w:pStyle w:val="ConsPlusNormal"/>
        <w:widowControl/>
        <w:tabs>
          <w:tab w:val="left" w:pos="1508"/>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sidRPr="002D3AF0">
        <w:rPr>
          <w:rFonts w:ascii="Times New Roman" w:hAnsi="Times New Roman" w:cs="Times New Roman"/>
          <w:b/>
          <w:sz w:val="24"/>
          <w:szCs w:val="24"/>
        </w:rPr>
        <w:t>.</w:t>
      </w:r>
      <w:r>
        <w:rPr>
          <w:rFonts w:ascii="Times New Roman" w:hAnsi="Times New Roman" w:cs="Times New Roman"/>
          <w:b/>
          <w:sz w:val="24"/>
          <w:szCs w:val="24"/>
        </w:rPr>
        <w:t xml:space="preserve"> МУНИЦИПАЛЬНЫЕ ПРАВОВЫЕ АКТЫ.</w:t>
      </w:r>
    </w:p>
    <w:p w:rsidR="002D3AF0" w:rsidRPr="0010551D" w:rsidRDefault="002D3AF0" w:rsidP="00C253A9">
      <w:pPr>
        <w:pStyle w:val="ConsPlusNormal"/>
        <w:widowControl/>
        <w:ind w:firstLine="709"/>
        <w:jc w:val="center"/>
        <w:rPr>
          <w:rFonts w:ascii="Times New Roman" w:hAnsi="Times New Roman" w:cs="Times New Roman"/>
          <w:b/>
          <w:sz w:val="16"/>
          <w:szCs w:val="16"/>
        </w:rPr>
      </w:pPr>
    </w:p>
    <w:p w:rsidR="00706C13" w:rsidRDefault="00706C13" w:rsidP="00472317">
      <w:pPr>
        <w:pStyle w:val="ConsPlusNormal"/>
        <w:widowControl/>
        <w:ind w:firstLine="709"/>
        <w:rPr>
          <w:rFonts w:ascii="Times New Roman" w:hAnsi="Times New Roman" w:cs="Times New Roman"/>
          <w:b/>
          <w:sz w:val="24"/>
          <w:szCs w:val="24"/>
        </w:rPr>
      </w:pPr>
    </w:p>
    <w:p w:rsidR="00695C3C" w:rsidRDefault="00695C3C" w:rsidP="00472317">
      <w:pPr>
        <w:pStyle w:val="ConsPlusNormal"/>
        <w:widowControl/>
        <w:ind w:firstLine="709"/>
        <w:rPr>
          <w:rFonts w:ascii="Times New Roman" w:hAnsi="Times New Roman" w:cs="Times New Roman"/>
          <w:b/>
          <w:sz w:val="24"/>
          <w:szCs w:val="24"/>
        </w:rPr>
      </w:pPr>
      <w:r w:rsidRPr="00325964">
        <w:rPr>
          <w:rFonts w:ascii="Times New Roman" w:hAnsi="Times New Roman" w:cs="Times New Roman"/>
          <w:b/>
          <w:sz w:val="24"/>
          <w:szCs w:val="24"/>
        </w:rPr>
        <w:t xml:space="preserve">Статья </w:t>
      </w:r>
      <w:r w:rsidR="002041AE">
        <w:rPr>
          <w:rFonts w:ascii="Times New Roman" w:hAnsi="Times New Roman" w:cs="Times New Roman"/>
          <w:b/>
          <w:sz w:val="24"/>
          <w:szCs w:val="24"/>
        </w:rPr>
        <w:t>47</w:t>
      </w:r>
      <w:r w:rsidRPr="00325964">
        <w:rPr>
          <w:rFonts w:ascii="Times New Roman" w:hAnsi="Times New Roman" w:cs="Times New Roman"/>
          <w:b/>
          <w:sz w:val="24"/>
          <w:szCs w:val="24"/>
        </w:rPr>
        <w:t>. Система муниципальных п</w:t>
      </w:r>
      <w:r w:rsidR="002041AE">
        <w:rPr>
          <w:rFonts w:ascii="Times New Roman" w:hAnsi="Times New Roman" w:cs="Times New Roman"/>
          <w:b/>
          <w:sz w:val="24"/>
          <w:szCs w:val="24"/>
        </w:rPr>
        <w:t>равовых актов городского округа</w:t>
      </w:r>
    </w:p>
    <w:p w:rsidR="00E962F6" w:rsidRPr="0010551D" w:rsidRDefault="00E962F6" w:rsidP="002041AE">
      <w:pPr>
        <w:pStyle w:val="ConsPlusNormal"/>
        <w:widowControl/>
        <w:ind w:firstLine="709"/>
        <w:jc w:val="center"/>
        <w:rPr>
          <w:rFonts w:ascii="Times New Roman" w:hAnsi="Times New Roman" w:cs="Times New Roman"/>
          <w:b/>
          <w:sz w:val="24"/>
          <w:szCs w:val="24"/>
        </w:rPr>
      </w:pPr>
    </w:p>
    <w:p w:rsidR="00695C3C" w:rsidRPr="00325964" w:rsidRDefault="00695C3C" w:rsidP="00C253A9">
      <w:pPr>
        <w:ind w:firstLine="709"/>
        <w:jc w:val="both"/>
        <w:rPr>
          <w:sz w:val="24"/>
          <w:szCs w:val="24"/>
        </w:rPr>
      </w:pPr>
      <w:r w:rsidRPr="00325964">
        <w:rPr>
          <w:sz w:val="24"/>
          <w:szCs w:val="24"/>
        </w:rPr>
        <w:t>1. По вопросам местного значения</w:t>
      </w:r>
      <w:r w:rsidR="00ED28E9">
        <w:rPr>
          <w:sz w:val="24"/>
          <w:szCs w:val="24"/>
        </w:rPr>
        <w:t>,</w:t>
      </w:r>
      <w:r w:rsidRPr="00325964">
        <w:rPr>
          <w:sz w:val="24"/>
          <w:szCs w:val="24"/>
        </w:rPr>
        <w:t xml:space="preserve"> население горо</w:t>
      </w:r>
      <w:r w:rsidR="00ED28E9">
        <w:rPr>
          <w:sz w:val="24"/>
          <w:szCs w:val="24"/>
        </w:rPr>
        <w:t xml:space="preserve">дского округа непосредственно, </w:t>
      </w:r>
      <w:r w:rsidRPr="00325964">
        <w:rPr>
          <w:sz w:val="24"/>
          <w:szCs w:val="24"/>
        </w:rPr>
        <w:t>органы местного самоуправления и должностные лица местного самоуправления принимают муниципальные правовые акты.</w:t>
      </w:r>
    </w:p>
    <w:p w:rsidR="00695C3C" w:rsidRPr="00325964" w:rsidRDefault="00695C3C" w:rsidP="00C253A9">
      <w:pPr>
        <w:ind w:firstLine="709"/>
        <w:jc w:val="both"/>
        <w:rPr>
          <w:sz w:val="24"/>
          <w:szCs w:val="24"/>
        </w:rPr>
      </w:pPr>
      <w:r w:rsidRPr="00325964">
        <w:rPr>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w:t>
      </w:r>
      <w:r w:rsidR="00ED28E9">
        <w:rPr>
          <w:sz w:val="24"/>
          <w:szCs w:val="24"/>
        </w:rPr>
        <w:t xml:space="preserve"> законами Республики Дагестан, </w:t>
      </w:r>
      <w:r w:rsidRPr="00325964">
        <w:rPr>
          <w:sz w:val="24"/>
          <w:szCs w:val="24"/>
        </w:rPr>
        <w:t xml:space="preserve">принимаются муниципальные правовые акты на основании и во исполнение положений, установленных соответствующими федеральными законами </w:t>
      </w:r>
      <w:r w:rsidR="00ED28E9">
        <w:rPr>
          <w:sz w:val="24"/>
          <w:szCs w:val="24"/>
        </w:rPr>
        <w:t>и</w:t>
      </w:r>
      <w:r w:rsidRPr="00325964">
        <w:rPr>
          <w:sz w:val="24"/>
          <w:szCs w:val="24"/>
        </w:rPr>
        <w:t xml:space="preserve"> законами Республики Дагестан. </w:t>
      </w:r>
    </w:p>
    <w:p w:rsidR="00695C3C" w:rsidRPr="00325964" w:rsidRDefault="00695C3C" w:rsidP="00C253A9">
      <w:pPr>
        <w:ind w:firstLine="709"/>
        <w:rPr>
          <w:sz w:val="24"/>
          <w:szCs w:val="24"/>
        </w:rPr>
      </w:pPr>
      <w:r w:rsidRPr="00325964">
        <w:rPr>
          <w:sz w:val="24"/>
          <w:szCs w:val="24"/>
        </w:rPr>
        <w:t>3. В систему муниципальных правовых актов входят:</w:t>
      </w:r>
    </w:p>
    <w:p w:rsidR="00ED28E9" w:rsidRPr="00ED28E9" w:rsidRDefault="00ED28E9" w:rsidP="00C253A9">
      <w:pPr>
        <w:autoSpaceDE w:val="0"/>
        <w:autoSpaceDN w:val="0"/>
        <w:adjustRightInd w:val="0"/>
        <w:ind w:firstLine="709"/>
        <w:jc w:val="both"/>
        <w:outlineLvl w:val="1"/>
        <w:rPr>
          <w:sz w:val="24"/>
          <w:szCs w:val="24"/>
        </w:rPr>
      </w:pPr>
      <w:r w:rsidRPr="00ED28E9">
        <w:rPr>
          <w:sz w:val="24"/>
          <w:szCs w:val="24"/>
        </w:rPr>
        <w:t>1) устав городского округа, правовые акты, принятые на местном референдуме (сходе граждан);</w:t>
      </w:r>
    </w:p>
    <w:p w:rsidR="00ED28E9" w:rsidRPr="00ED28E9" w:rsidRDefault="00ED28E9" w:rsidP="00C253A9">
      <w:pPr>
        <w:autoSpaceDE w:val="0"/>
        <w:autoSpaceDN w:val="0"/>
        <w:adjustRightInd w:val="0"/>
        <w:ind w:firstLine="709"/>
        <w:jc w:val="both"/>
        <w:outlineLvl w:val="1"/>
        <w:rPr>
          <w:sz w:val="24"/>
          <w:szCs w:val="24"/>
        </w:rPr>
      </w:pPr>
      <w:r w:rsidRPr="00ED28E9">
        <w:rPr>
          <w:sz w:val="24"/>
          <w:szCs w:val="24"/>
        </w:rPr>
        <w:t>2) нормативные и иные правовые акты Собрания депутатов городского округа;</w:t>
      </w:r>
    </w:p>
    <w:p w:rsidR="00ED28E9" w:rsidRPr="00ED28E9" w:rsidRDefault="00ED28E9" w:rsidP="00C253A9">
      <w:pPr>
        <w:autoSpaceDE w:val="0"/>
        <w:autoSpaceDN w:val="0"/>
        <w:adjustRightInd w:val="0"/>
        <w:ind w:firstLine="709"/>
        <w:jc w:val="both"/>
        <w:outlineLvl w:val="1"/>
        <w:rPr>
          <w:sz w:val="24"/>
          <w:szCs w:val="24"/>
        </w:rPr>
      </w:pPr>
      <w:r w:rsidRPr="00ED28E9">
        <w:rPr>
          <w:sz w:val="24"/>
          <w:szCs w:val="24"/>
        </w:rPr>
        <w:t xml:space="preserve">3) правовые акты Главы городского округа, администрации городского округа </w:t>
      </w:r>
      <w:r w:rsidR="005A12DC">
        <w:rPr>
          <w:sz w:val="24"/>
          <w:szCs w:val="24"/>
        </w:rPr>
        <w:t xml:space="preserve">и </w:t>
      </w:r>
      <w:proofErr w:type="gramStart"/>
      <w:r w:rsidR="005A12DC">
        <w:rPr>
          <w:sz w:val="24"/>
          <w:szCs w:val="24"/>
        </w:rPr>
        <w:t xml:space="preserve">иных органов </w:t>
      </w:r>
      <w:r w:rsidRPr="00ED28E9">
        <w:rPr>
          <w:sz w:val="24"/>
          <w:szCs w:val="24"/>
        </w:rPr>
        <w:t>местного самоуправления</w:t>
      </w:r>
      <w:proofErr w:type="gramEnd"/>
      <w:r w:rsidRPr="00ED28E9">
        <w:rPr>
          <w:sz w:val="24"/>
          <w:szCs w:val="24"/>
        </w:rPr>
        <w:t xml:space="preserve"> и должностных лиц местного самоуправления, предусмотренные уставом городского округа.</w:t>
      </w:r>
    </w:p>
    <w:p w:rsidR="00695C3C" w:rsidRPr="00325964" w:rsidRDefault="00695C3C" w:rsidP="00C253A9">
      <w:pPr>
        <w:ind w:firstLine="709"/>
        <w:jc w:val="both"/>
        <w:rPr>
          <w:sz w:val="24"/>
          <w:szCs w:val="24"/>
        </w:rPr>
      </w:pPr>
      <w:r w:rsidRPr="00325964">
        <w:rPr>
          <w:sz w:val="24"/>
          <w:szCs w:val="24"/>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5A12DC">
        <w:rPr>
          <w:sz w:val="24"/>
          <w:szCs w:val="24"/>
        </w:rPr>
        <w:t xml:space="preserve">применяются на всей территории </w:t>
      </w:r>
      <w:r w:rsidRPr="00325964">
        <w:rPr>
          <w:sz w:val="24"/>
          <w:szCs w:val="24"/>
        </w:rPr>
        <w:t>городского округа.</w:t>
      </w:r>
    </w:p>
    <w:p w:rsidR="000A4FE9" w:rsidRPr="000A4FE9" w:rsidRDefault="000A4FE9" w:rsidP="00C253A9">
      <w:pPr>
        <w:pStyle w:val="ConsPlusNormal"/>
        <w:widowControl/>
        <w:ind w:firstLine="709"/>
        <w:jc w:val="both"/>
        <w:rPr>
          <w:rFonts w:ascii="Times New Roman" w:hAnsi="Times New Roman" w:cs="Times New Roman"/>
          <w:sz w:val="24"/>
          <w:szCs w:val="24"/>
        </w:rPr>
      </w:pPr>
      <w:r w:rsidRPr="000A4FE9">
        <w:rPr>
          <w:rFonts w:ascii="Times New Roman" w:hAnsi="Times New Roman" w:cs="Times New Roman"/>
          <w:sz w:val="24"/>
          <w:szCs w:val="24"/>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0A4FE9" w:rsidRDefault="002041AE" w:rsidP="00C253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A4FE9" w:rsidRPr="000A4FE9">
        <w:rPr>
          <w:rFonts w:ascii="Times New Roman" w:hAnsi="Times New Roman" w:cs="Times New Roman"/>
          <w:sz w:val="24"/>
          <w:szCs w:val="2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695C3C" w:rsidRPr="00325964" w:rsidRDefault="002041AE" w:rsidP="00C253A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695C3C" w:rsidRPr="00325964">
        <w:rPr>
          <w:rFonts w:ascii="Times New Roman" w:hAnsi="Times New Roman" w:cs="Times New Roman"/>
          <w:sz w:val="24"/>
          <w:szCs w:val="24"/>
        </w:rPr>
        <w:t>. Если для реализации решения, принятого путем прямого волеизъявления населения городского округа, дополнительно требуется принятие</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(издание) муниципального правового акта, орган местного самоуправления или должностное лицо местного самоуправления, в компетенцию</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которых</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входит</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принятие</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(издание) указанного акта, обязаны в течение</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15 дней со дня вступления в силу</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решения, принятого на местном референдуме,</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определить</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срок</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подготовки</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и</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(или)</w:t>
      </w:r>
      <w:r w:rsidR="00AB3C43">
        <w:rPr>
          <w:rFonts w:ascii="Times New Roman" w:hAnsi="Times New Roman" w:cs="Times New Roman"/>
          <w:sz w:val="24"/>
          <w:szCs w:val="24"/>
        </w:rPr>
        <w:t xml:space="preserve"> </w:t>
      </w:r>
      <w:r w:rsidR="00695C3C" w:rsidRPr="00325964">
        <w:rPr>
          <w:rFonts w:ascii="Times New Roman" w:hAnsi="Times New Roman" w:cs="Times New Roman"/>
          <w:sz w:val="24"/>
          <w:szCs w:val="24"/>
        </w:rPr>
        <w:t>принятия соответствующего муниципального правового акта. Указанный срок не может превышать три месяца.</w:t>
      </w:r>
    </w:p>
    <w:p w:rsidR="005A12DC" w:rsidRDefault="002041AE" w:rsidP="00B50929">
      <w:pPr>
        <w:ind w:firstLine="709"/>
        <w:jc w:val="both"/>
        <w:rPr>
          <w:sz w:val="24"/>
          <w:szCs w:val="24"/>
        </w:rPr>
      </w:pPr>
      <w:r w:rsidRPr="002041AE">
        <w:rPr>
          <w:sz w:val="24"/>
          <w:szCs w:val="24"/>
        </w:rPr>
        <w:t>8</w:t>
      </w:r>
      <w:r w:rsidR="00695C3C" w:rsidRPr="002041AE">
        <w:rPr>
          <w:sz w:val="24"/>
          <w:szCs w:val="24"/>
        </w:rPr>
        <w:t>.</w:t>
      </w:r>
      <w:r w:rsidR="00695C3C" w:rsidRPr="007C07E2">
        <w:rPr>
          <w:color w:val="FF0000"/>
          <w:sz w:val="24"/>
          <w:szCs w:val="24"/>
        </w:rPr>
        <w:t xml:space="preserve"> </w:t>
      </w:r>
      <w:r w:rsidR="00695C3C" w:rsidRPr="002041AE">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7C07E2" w:rsidRPr="002041AE">
        <w:rPr>
          <w:sz w:val="24"/>
          <w:szCs w:val="24"/>
        </w:rPr>
        <w:t xml:space="preserve">отзыва Главы городского округа </w:t>
      </w:r>
      <w:r w:rsidR="00695C3C" w:rsidRPr="002041AE">
        <w:rPr>
          <w:sz w:val="24"/>
          <w:szCs w:val="24"/>
        </w:rPr>
        <w:t>или досрочного прекращения полномочий Собрания депутатов городского округа.</w:t>
      </w:r>
    </w:p>
    <w:p w:rsidR="00572915" w:rsidRPr="00572915" w:rsidRDefault="00572915" w:rsidP="00572915">
      <w:pPr>
        <w:ind w:firstLine="709"/>
        <w:jc w:val="both"/>
        <w:rPr>
          <w:sz w:val="24"/>
          <w:szCs w:val="24"/>
        </w:rPr>
      </w:pPr>
      <w:r w:rsidRPr="00572915">
        <w:rPr>
          <w:sz w:val="24"/>
          <w:szCs w:val="24"/>
        </w:rPr>
        <w:t xml:space="preserve">9. Муниципальные нормативные правовые акты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572915">
        <w:rPr>
          <w:sz w:val="24"/>
          <w:szCs w:val="24"/>
        </w:rPr>
        <w:lastRenderedPageBreak/>
        <w:t>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Дагестан от 11.12.2014 №89.</w:t>
      </w:r>
    </w:p>
    <w:p w:rsidR="00BB7FB4" w:rsidRDefault="00BB7FB4" w:rsidP="00DA1E46">
      <w:pPr>
        <w:rPr>
          <w:b/>
          <w:sz w:val="24"/>
          <w:szCs w:val="24"/>
        </w:rPr>
      </w:pPr>
    </w:p>
    <w:p w:rsidR="00B61B95" w:rsidRDefault="00B61B95" w:rsidP="00472317">
      <w:pPr>
        <w:ind w:firstLine="709"/>
        <w:rPr>
          <w:b/>
          <w:sz w:val="24"/>
          <w:szCs w:val="24"/>
        </w:rPr>
      </w:pPr>
    </w:p>
    <w:p w:rsidR="00B61B95" w:rsidRDefault="00B61B95" w:rsidP="00472317">
      <w:pPr>
        <w:ind w:firstLine="709"/>
        <w:rPr>
          <w:b/>
          <w:sz w:val="24"/>
          <w:szCs w:val="24"/>
        </w:rPr>
      </w:pPr>
    </w:p>
    <w:p w:rsidR="00695C3C" w:rsidRDefault="00695C3C" w:rsidP="00472317">
      <w:pPr>
        <w:ind w:firstLine="709"/>
        <w:rPr>
          <w:b/>
          <w:sz w:val="24"/>
          <w:szCs w:val="24"/>
        </w:rPr>
      </w:pPr>
      <w:r w:rsidRPr="00DD5892">
        <w:rPr>
          <w:b/>
          <w:sz w:val="24"/>
          <w:szCs w:val="24"/>
        </w:rPr>
        <w:t xml:space="preserve">Статья </w:t>
      </w:r>
      <w:r w:rsidR="002041AE">
        <w:rPr>
          <w:b/>
          <w:sz w:val="24"/>
          <w:szCs w:val="24"/>
        </w:rPr>
        <w:t>48</w:t>
      </w:r>
      <w:r w:rsidRPr="00DD5892">
        <w:rPr>
          <w:b/>
          <w:sz w:val="24"/>
          <w:szCs w:val="24"/>
        </w:rPr>
        <w:t xml:space="preserve">. </w:t>
      </w:r>
      <w:r w:rsidR="004E2B87">
        <w:rPr>
          <w:b/>
          <w:sz w:val="24"/>
          <w:szCs w:val="24"/>
        </w:rPr>
        <w:t>Устав городского округа</w:t>
      </w:r>
    </w:p>
    <w:p w:rsidR="00695C3C" w:rsidRPr="0010551D" w:rsidRDefault="00695C3C" w:rsidP="00C253A9">
      <w:pPr>
        <w:ind w:firstLine="709"/>
        <w:jc w:val="center"/>
        <w:rPr>
          <w:b/>
          <w:sz w:val="16"/>
          <w:szCs w:val="16"/>
        </w:rPr>
      </w:pPr>
    </w:p>
    <w:p w:rsidR="00695C3C" w:rsidRPr="00DD5892" w:rsidRDefault="00695C3C" w:rsidP="00C253A9">
      <w:pPr>
        <w:ind w:firstLine="709"/>
        <w:jc w:val="both"/>
        <w:rPr>
          <w:sz w:val="24"/>
          <w:szCs w:val="24"/>
        </w:rPr>
      </w:pPr>
      <w:r w:rsidRPr="00DD5892">
        <w:rPr>
          <w:sz w:val="24"/>
          <w:szCs w:val="24"/>
        </w:rPr>
        <w:t>1. Устав городского округа, муниципальный правовой акт о внесении изменений и дополнений в Устав городского округа принимаются Собрания депутатов городского округа большинством в две трети голосов от установленной численности депутатов.</w:t>
      </w:r>
    </w:p>
    <w:p w:rsidR="00695C3C" w:rsidRDefault="00695C3C" w:rsidP="00C253A9">
      <w:pPr>
        <w:ind w:firstLine="709"/>
        <w:jc w:val="both"/>
        <w:rPr>
          <w:sz w:val="24"/>
          <w:szCs w:val="24"/>
        </w:rPr>
      </w:pPr>
      <w:r w:rsidRPr="00DD5892">
        <w:rPr>
          <w:sz w:val="24"/>
          <w:szCs w:val="24"/>
        </w:rPr>
        <w:t xml:space="preserve">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Собранием депутатов городского округа порядка учета предложений по проекту указанного </w:t>
      </w:r>
      <w:r>
        <w:rPr>
          <w:sz w:val="24"/>
          <w:szCs w:val="24"/>
        </w:rPr>
        <w:t>У</w:t>
      </w:r>
      <w:r w:rsidRPr="00DD5892">
        <w:rPr>
          <w:sz w:val="24"/>
          <w:szCs w:val="24"/>
        </w:rPr>
        <w:t>става, проекту указанного муниципального правового акта, а также порядка участия граждан в его обсуждении.</w:t>
      </w:r>
    </w:p>
    <w:p w:rsidR="00572915" w:rsidRPr="00572915" w:rsidRDefault="00572915" w:rsidP="00572915">
      <w:pPr>
        <w:ind w:firstLine="709"/>
        <w:jc w:val="both"/>
        <w:rPr>
          <w:sz w:val="24"/>
          <w:szCs w:val="24"/>
        </w:rPr>
      </w:pPr>
      <w:r w:rsidRPr="0057291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695C3C" w:rsidRPr="00DD5892" w:rsidRDefault="00AB3C43" w:rsidP="00C253A9">
      <w:pPr>
        <w:ind w:firstLine="709"/>
        <w:jc w:val="both"/>
        <w:rPr>
          <w:sz w:val="24"/>
          <w:szCs w:val="24"/>
        </w:rPr>
      </w:pPr>
      <w:r>
        <w:rPr>
          <w:sz w:val="24"/>
          <w:szCs w:val="24"/>
        </w:rPr>
        <w:t xml:space="preserve"> </w:t>
      </w:r>
      <w:r w:rsidR="00695C3C" w:rsidRPr="00DD5892">
        <w:rPr>
          <w:sz w:val="24"/>
          <w:szCs w:val="24"/>
        </w:rPr>
        <w:t>3.</w:t>
      </w:r>
      <w:r>
        <w:rPr>
          <w:sz w:val="24"/>
          <w:szCs w:val="24"/>
        </w:rPr>
        <w:t xml:space="preserve"> </w:t>
      </w:r>
      <w:r w:rsidR="00695C3C" w:rsidRPr="00DD5892">
        <w:rPr>
          <w:sz w:val="24"/>
          <w:szCs w:val="24"/>
        </w:rPr>
        <w:t>По проекту Устава городского округа и проекту муниципального правового акта о внесении изменений в Устав городского округа проводятся публичные слушания, объявление о дате времени и месте проведения которых должно быть опубликовано вместе с соответствующим проектом не позднее чем за 15 дней до дня их проведения,</w:t>
      </w:r>
      <w:r w:rsidR="00695C3C" w:rsidRPr="00DD5892">
        <w:rPr>
          <w:color w:val="000000"/>
          <w:sz w:val="24"/>
          <w:szCs w:val="24"/>
        </w:rPr>
        <w:t xml:space="preserve"> кроме случаев, когда изменения в </w:t>
      </w:r>
      <w:r w:rsidR="00695C3C">
        <w:rPr>
          <w:color w:val="000000"/>
          <w:sz w:val="24"/>
          <w:szCs w:val="24"/>
        </w:rPr>
        <w:t>У</w:t>
      </w:r>
      <w:r w:rsidR="00695C3C" w:rsidRPr="00DD5892">
        <w:rPr>
          <w:color w:val="000000"/>
          <w:sz w:val="24"/>
          <w:szCs w:val="24"/>
        </w:rPr>
        <w:t xml:space="preserve">став вносятся исключительно в целях приведения закрепляемых в </w:t>
      </w:r>
      <w:r w:rsidR="00695C3C">
        <w:rPr>
          <w:color w:val="000000"/>
          <w:sz w:val="24"/>
          <w:szCs w:val="24"/>
        </w:rPr>
        <w:t>У</w:t>
      </w:r>
      <w:r w:rsidR="00695C3C" w:rsidRPr="00DD5892">
        <w:rPr>
          <w:color w:val="000000"/>
          <w:sz w:val="24"/>
          <w:szCs w:val="24"/>
        </w:rPr>
        <w:t>ставе вопросов местного значения и полномочий по их решению в соответствие с Конституцией Российской Федерации, федеральными законами</w:t>
      </w:r>
      <w:r w:rsidR="00695C3C" w:rsidRPr="00DD5892">
        <w:rPr>
          <w:sz w:val="24"/>
          <w:szCs w:val="24"/>
        </w:rPr>
        <w:t xml:space="preserve">. </w:t>
      </w:r>
    </w:p>
    <w:p w:rsidR="007C07E2" w:rsidRPr="00B43E91" w:rsidRDefault="00695C3C" w:rsidP="00C253A9">
      <w:pPr>
        <w:ind w:firstLine="709"/>
        <w:jc w:val="both"/>
        <w:rPr>
          <w:sz w:val="24"/>
          <w:szCs w:val="24"/>
        </w:rPr>
      </w:pPr>
      <w:r w:rsidRPr="00B43E91">
        <w:rPr>
          <w:sz w:val="24"/>
          <w:szCs w:val="24"/>
        </w:rPr>
        <w:t xml:space="preserve">4. </w:t>
      </w:r>
      <w:r w:rsidR="007C07E2" w:rsidRPr="00B43E91">
        <w:rPr>
          <w:sz w:val="24"/>
          <w:szCs w:val="24"/>
        </w:rPr>
        <w:t>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7C07E2" w:rsidRPr="00B43E91" w:rsidRDefault="00695C3C" w:rsidP="00C253A9">
      <w:pPr>
        <w:pStyle w:val="24"/>
        <w:spacing w:after="0" w:line="240" w:lineRule="auto"/>
        <w:ind w:left="0" w:firstLine="709"/>
        <w:jc w:val="both"/>
        <w:rPr>
          <w:sz w:val="24"/>
          <w:szCs w:val="24"/>
        </w:rPr>
      </w:pPr>
      <w:r w:rsidRPr="00B43E91">
        <w:rPr>
          <w:sz w:val="24"/>
          <w:szCs w:val="24"/>
        </w:rPr>
        <w:t xml:space="preserve">5. </w:t>
      </w:r>
      <w:r w:rsidR="007C07E2" w:rsidRPr="00B43E91">
        <w:rPr>
          <w:sz w:val="24"/>
          <w:szCs w:val="24"/>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1975" w:rsidRPr="00B43E91" w:rsidRDefault="00B01975" w:rsidP="00C253A9">
      <w:pPr>
        <w:autoSpaceDE w:val="0"/>
        <w:autoSpaceDN w:val="0"/>
        <w:adjustRightInd w:val="0"/>
        <w:ind w:firstLine="709"/>
        <w:jc w:val="both"/>
        <w:rPr>
          <w:sz w:val="24"/>
          <w:szCs w:val="24"/>
        </w:rPr>
      </w:pPr>
      <w:r w:rsidRPr="00B43E91">
        <w:rPr>
          <w:sz w:val="24"/>
          <w:szCs w:val="24"/>
        </w:rPr>
        <w:t>Глава городского округа в течение 10 дней со дня официального опубликования устава городского округа (муниципального правового акта о внесении изменений в устав городского округа) обязан направить в регистрирующий орган сведения об источнике и о дате официального опубликования устава городского округа (муниципального правового акта о внесении изменений в устав городского округа).</w:t>
      </w:r>
    </w:p>
    <w:p w:rsidR="00CA78E0" w:rsidRPr="00CA78E0" w:rsidRDefault="00CA78E0" w:rsidP="00CA78E0">
      <w:pPr>
        <w:ind w:firstLine="709"/>
        <w:jc w:val="both"/>
        <w:rPr>
          <w:sz w:val="24"/>
          <w:szCs w:val="24"/>
        </w:rPr>
      </w:pPr>
      <w:r w:rsidRPr="00CA78E0">
        <w:rPr>
          <w:sz w:val="24"/>
          <w:szCs w:val="24"/>
        </w:rPr>
        <w:t>6.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городского округа, принявшего муниципальный правовой акт о внесении указанных изменений и дополнений в устав городского округа.</w:t>
      </w:r>
    </w:p>
    <w:p w:rsidR="00572915" w:rsidRDefault="00572915" w:rsidP="00572915">
      <w:pPr>
        <w:ind w:firstLine="709"/>
        <w:jc w:val="both"/>
        <w:rPr>
          <w:sz w:val="24"/>
          <w:szCs w:val="24"/>
        </w:rPr>
      </w:pPr>
      <w:r w:rsidRPr="00572915">
        <w:rPr>
          <w:sz w:val="24"/>
          <w:szCs w:val="24"/>
        </w:rPr>
        <w:lastRenderedPageBreak/>
        <w:t>7. Приведение устава городского округа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городского округа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A78E0" w:rsidRPr="00CA78E0" w:rsidRDefault="00CA78E0" w:rsidP="00CA78E0">
      <w:pPr>
        <w:ind w:firstLine="709"/>
        <w:jc w:val="both"/>
        <w:rPr>
          <w:sz w:val="24"/>
          <w:szCs w:val="24"/>
        </w:rPr>
      </w:pPr>
      <w:r w:rsidRPr="00CA78E0">
        <w:rPr>
          <w:sz w:val="24"/>
          <w:szCs w:val="24"/>
        </w:rPr>
        <w:t>8. Изменения и дополнения в устав городского округа вносятся муниципальным правовым актом, который оформляется решением Собрания депутатов городского округа, подписанным его председателем и главой городского округа.</w:t>
      </w:r>
    </w:p>
    <w:p w:rsidR="00706C13" w:rsidRDefault="00706C13" w:rsidP="00DA1E46">
      <w:pPr>
        <w:ind w:firstLine="709"/>
        <w:jc w:val="both"/>
        <w:rPr>
          <w:b/>
          <w:bCs/>
          <w:sz w:val="24"/>
          <w:szCs w:val="24"/>
        </w:rPr>
      </w:pPr>
    </w:p>
    <w:p w:rsidR="00DA1E46" w:rsidRPr="00DA1E46" w:rsidRDefault="00DA1E46" w:rsidP="00DA1E46">
      <w:pPr>
        <w:ind w:firstLine="709"/>
        <w:jc w:val="both"/>
        <w:rPr>
          <w:b/>
          <w:bCs/>
          <w:sz w:val="24"/>
          <w:szCs w:val="24"/>
        </w:rPr>
      </w:pPr>
      <w:r w:rsidRPr="00DA1E46">
        <w:rPr>
          <w:b/>
          <w:bCs/>
          <w:sz w:val="24"/>
          <w:szCs w:val="24"/>
        </w:rPr>
        <w:t xml:space="preserve">Статья 48.1. Содержание правил благоустройства территории городского округа </w:t>
      </w:r>
    </w:p>
    <w:p w:rsidR="00DA1E46" w:rsidRDefault="00DA1E46" w:rsidP="00DA1E46">
      <w:pPr>
        <w:ind w:firstLine="709"/>
        <w:jc w:val="both"/>
        <w:rPr>
          <w:b/>
          <w:sz w:val="24"/>
          <w:szCs w:val="24"/>
        </w:rPr>
      </w:pPr>
    </w:p>
    <w:p w:rsidR="00DA1E46" w:rsidRPr="00DA1E46" w:rsidRDefault="00DA1E46" w:rsidP="00DA1E46">
      <w:pPr>
        <w:ind w:firstLine="709"/>
        <w:jc w:val="both"/>
        <w:rPr>
          <w:b/>
          <w:sz w:val="24"/>
          <w:szCs w:val="24"/>
        </w:rPr>
      </w:pPr>
      <w:r w:rsidRPr="00DA1E46">
        <w:rPr>
          <w:b/>
          <w:sz w:val="24"/>
          <w:szCs w:val="24"/>
        </w:rPr>
        <w:t xml:space="preserve">1. Правила благоустройства территории городского округа утверждаются Собранием депутатов городского округа. </w:t>
      </w:r>
    </w:p>
    <w:p w:rsidR="00DA1E46" w:rsidRPr="00DA1E46" w:rsidRDefault="00DA1E46" w:rsidP="00DA1E46">
      <w:pPr>
        <w:ind w:firstLine="709"/>
        <w:jc w:val="both"/>
        <w:rPr>
          <w:b/>
          <w:sz w:val="24"/>
          <w:szCs w:val="24"/>
        </w:rPr>
      </w:pPr>
      <w:r w:rsidRPr="00DA1E46">
        <w:rPr>
          <w:b/>
          <w:sz w:val="24"/>
          <w:szCs w:val="24"/>
        </w:rPr>
        <w:t>2. Правила благоустройства территории городского округа могут регулировать вопросы:</w:t>
      </w:r>
    </w:p>
    <w:p w:rsidR="00DA1E46" w:rsidRPr="00DA1E46" w:rsidRDefault="00DA1E46" w:rsidP="00DA1E46">
      <w:pPr>
        <w:ind w:firstLine="709"/>
        <w:jc w:val="both"/>
        <w:rPr>
          <w:b/>
          <w:sz w:val="24"/>
          <w:szCs w:val="24"/>
        </w:rPr>
      </w:pPr>
      <w:r w:rsidRPr="00DA1E46">
        <w:rPr>
          <w:b/>
          <w:sz w:val="24"/>
          <w:szCs w:val="24"/>
        </w:rPr>
        <w:t>1) содержания территорий общего пользования и порядка пользования такими территориями;</w:t>
      </w:r>
    </w:p>
    <w:p w:rsidR="00DA1E46" w:rsidRPr="00DA1E46" w:rsidRDefault="00DA1E46" w:rsidP="00DA1E46">
      <w:pPr>
        <w:ind w:firstLine="709"/>
        <w:jc w:val="both"/>
        <w:rPr>
          <w:b/>
          <w:sz w:val="24"/>
          <w:szCs w:val="24"/>
        </w:rPr>
      </w:pPr>
      <w:r w:rsidRPr="00DA1E46">
        <w:rPr>
          <w:b/>
          <w:sz w:val="24"/>
          <w:szCs w:val="24"/>
        </w:rPr>
        <w:t>2) внешнего вида фасадов и ограждающих конструкций зданий, строений, сооружений;</w:t>
      </w:r>
    </w:p>
    <w:p w:rsidR="00DA1E46" w:rsidRPr="00DA1E46" w:rsidRDefault="00DA1E46" w:rsidP="00DA1E46">
      <w:pPr>
        <w:ind w:firstLine="709"/>
        <w:jc w:val="both"/>
        <w:rPr>
          <w:b/>
          <w:sz w:val="24"/>
          <w:szCs w:val="24"/>
        </w:rPr>
      </w:pPr>
      <w:r w:rsidRPr="00DA1E46">
        <w:rPr>
          <w:b/>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DA1E46" w:rsidRPr="00DA1E46" w:rsidRDefault="00DA1E46" w:rsidP="00DA1E46">
      <w:pPr>
        <w:ind w:firstLine="709"/>
        <w:jc w:val="both"/>
        <w:rPr>
          <w:b/>
          <w:sz w:val="24"/>
          <w:szCs w:val="24"/>
        </w:rPr>
      </w:pPr>
      <w:r w:rsidRPr="00DA1E46">
        <w:rPr>
          <w:b/>
          <w:sz w:val="24"/>
          <w:szCs w:val="24"/>
        </w:rPr>
        <w:t>4) организации освещения территории городского округа, включая архитектурную подсветку зданий, строений, сооружений;</w:t>
      </w:r>
    </w:p>
    <w:p w:rsidR="00DA1E46" w:rsidRPr="00DA1E46" w:rsidRDefault="00DA1E46" w:rsidP="00DA1E46">
      <w:pPr>
        <w:ind w:firstLine="709"/>
        <w:jc w:val="both"/>
        <w:rPr>
          <w:b/>
          <w:sz w:val="24"/>
          <w:szCs w:val="24"/>
        </w:rPr>
      </w:pPr>
      <w:r w:rsidRPr="00DA1E46">
        <w:rPr>
          <w:b/>
          <w:sz w:val="24"/>
          <w:szCs w:val="24"/>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1E46" w:rsidRPr="00DA1E46" w:rsidRDefault="00DA1E46" w:rsidP="00DA1E46">
      <w:pPr>
        <w:ind w:firstLine="709"/>
        <w:jc w:val="both"/>
        <w:rPr>
          <w:b/>
          <w:sz w:val="24"/>
          <w:szCs w:val="24"/>
        </w:rPr>
      </w:pPr>
      <w:r w:rsidRPr="00DA1E46">
        <w:rPr>
          <w:b/>
          <w:sz w:val="24"/>
          <w:szCs w:val="24"/>
        </w:rPr>
        <w:t>6) размещения информации на территории городского округа, в том числе установки указателей с наименованиями улиц и номерами домов, вывесок;</w:t>
      </w:r>
    </w:p>
    <w:p w:rsidR="00DA1E46" w:rsidRPr="00DA1E46" w:rsidRDefault="00DA1E46" w:rsidP="00DA1E46">
      <w:pPr>
        <w:ind w:firstLine="709"/>
        <w:jc w:val="both"/>
        <w:rPr>
          <w:b/>
          <w:sz w:val="24"/>
          <w:szCs w:val="24"/>
        </w:rPr>
      </w:pPr>
      <w:r w:rsidRPr="00DA1E46">
        <w:rPr>
          <w:b/>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A1E46" w:rsidRPr="00DA1E46" w:rsidRDefault="00DA1E46" w:rsidP="00DA1E46">
      <w:pPr>
        <w:ind w:firstLine="709"/>
        <w:jc w:val="both"/>
        <w:rPr>
          <w:b/>
          <w:sz w:val="24"/>
          <w:szCs w:val="24"/>
        </w:rPr>
      </w:pPr>
      <w:r w:rsidRPr="00DA1E46">
        <w:rPr>
          <w:b/>
          <w:sz w:val="24"/>
          <w:szCs w:val="24"/>
        </w:rPr>
        <w:t>8) организации пешеходных коммуникаций, в том числе тротуаров, аллей, дорожек, тропинок;</w:t>
      </w:r>
    </w:p>
    <w:p w:rsidR="00DA1E46" w:rsidRPr="00DA1E46" w:rsidRDefault="00DA1E46" w:rsidP="00DA1E46">
      <w:pPr>
        <w:ind w:firstLine="709"/>
        <w:jc w:val="both"/>
        <w:rPr>
          <w:b/>
          <w:sz w:val="24"/>
          <w:szCs w:val="24"/>
        </w:rPr>
      </w:pPr>
      <w:r w:rsidRPr="00DA1E46">
        <w:rPr>
          <w:b/>
          <w:sz w:val="24"/>
          <w:szCs w:val="24"/>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DA1E46" w:rsidRPr="00DA1E46" w:rsidRDefault="00DA1E46" w:rsidP="00DA1E46">
      <w:pPr>
        <w:ind w:firstLine="709"/>
        <w:jc w:val="both"/>
        <w:rPr>
          <w:b/>
          <w:sz w:val="24"/>
          <w:szCs w:val="24"/>
        </w:rPr>
      </w:pPr>
      <w:r w:rsidRPr="00DA1E46">
        <w:rPr>
          <w:b/>
          <w:sz w:val="24"/>
          <w:szCs w:val="24"/>
        </w:rPr>
        <w:t>10) уборки территории городского округа, в том числе в зимний период;</w:t>
      </w:r>
    </w:p>
    <w:p w:rsidR="00DA1E46" w:rsidRPr="00DA1E46" w:rsidRDefault="00DA1E46" w:rsidP="00DA1E46">
      <w:pPr>
        <w:ind w:firstLine="709"/>
        <w:jc w:val="both"/>
        <w:rPr>
          <w:b/>
          <w:sz w:val="24"/>
          <w:szCs w:val="24"/>
        </w:rPr>
      </w:pPr>
      <w:r w:rsidRPr="00DA1E46">
        <w:rPr>
          <w:b/>
          <w:sz w:val="24"/>
          <w:szCs w:val="24"/>
        </w:rPr>
        <w:t>11) организации стоков ливневых вод;</w:t>
      </w:r>
    </w:p>
    <w:p w:rsidR="00DA1E46" w:rsidRPr="00DA1E46" w:rsidRDefault="00DA1E46" w:rsidP="00DA1E46">
      <w:pPr>
        <w:ind w:firstLine="709"/>
        <w:jc w:val="both"/>
        <w:rPr>
          <w:b/>
          <w:sz w:val="24"/>
          <w:szCs w:val="24"/>
        </w:rPr>
      </w:pPr>
      <w:r w:rsidRPr="00DA1E46">
        <w:rPr>
          <w:b/>
          <w:sz w:val="24"/>
          <w:szCs w:val="24"/>
        </w:rPr>
        <w:t>12) порядка проведения земляных работ;</w:t>
      </w:r>
    </w:p>
    <w:p w:rsidR="00DA1E46" w:rsidRPr="00DA1E46" w:rsidRDefault="00DA1E46" w:rsidP="00DA1E46">
      <w:pPr>
        <w:ind w:firstLine="709"/>
        <w:jc w:val="both"/>
        <w:rPr>
          <w:b/>
          <w:sz w:val="24"/>
          <w:szCs w:val="24"/>
        </w:rPr>
      </w:pPr>
      <w:r w:rsidRPr="00DA1E46">
        <w:rPr>
          <w:b/>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A1E46" w:rsidRPr="00DA1E46" w:rsidRDefault="00DA1E46" w:rsidP="00DA1E46">
      <w:pPr>
        <w:ind w:firstLine="709"/>
        <w:jc w:val="both"/>
        <w:rPr>
          <w:b/>
          <w:sz w:val="24"/>
          <w:szCs w:val="24"/>
        </w:rPr>
      </w:pPr>
      <w:r w:rsidRPr="00DA1E46">
        <w:rPr>
          <w:b/>
          <w:sz w:val="24"/>
          <w:szCs w:val="24"/>
        </w:rPr>
        <w:t xml:space="preserve">14) определения границ прилегающих территорий в соответствии с порядком, установленным законом Республики Дагестан; </w:t>
      </w:r>
    </w:p>
    <w:p w:rsidR="00DA1E46" w:rsidRPr="00DA1E46" w:rsidRDefault="00DA1E46" w:rsidP="00DA1E46">
      <w:pPr>
        <w:ind w:firstLine="709"/>
        <w:jc w:val="both"/>
        <w:rPr>
          <w:b/>
          <w:sz w:val="24"/>
          <w:szCs w:val="24"/>
        </w:rPr>
      </w:pPr>
      <w:r w:rsidRPr="00DA1E46">
        <w:rPr>
          <w:b/>
          <w:sz w:val="24"/>
          <w:szCs w:val="24"/>
        </w:rPr>
        <w:t>15) праздничного оформления территории городского округа;</w:t>
      </w:r>
    </w:p>
    <w:p w:rsidR="00DA1E46" w:rsidRPr="00DA1E46" w:rsidRDefault="00DA1E46" w:rsidP="00DA1E46">
      <w:pPr>
        <w:ind w:firstLine="709"/>
        <w:jc w:val="both"/>
        <w:rPr>
          <w:b/>
          <w:sz w:val="24"/>
          <w:szCs w:val="24"/>
        </w:rPr>
      </w:pPr>
      <w:r w:rsidRPr="00DA1E46">
        <w:rPr>
          <w:b/>
          <w:sz w:val="24"/>
          <w:szCs w:val="24"/>
        </w:rPr>
        <w:t>16) порядка участия граждан и организаций в реализации мероприятий по благоустройству территории городского округа;</w:t>
      </w:r>
    </w:p>
    <w:p w:rsidR="00DA1E46" w:rsidRPr="00DA1E46" w:rsidRDefault="00DA1E46" w:rsidP="00DA1E46">
      <w:pPr>
        <w:ind w:firstLine="709"/>
        <w:jc w:val="both"/>
        <w:rPr>
          <w:b/>
          <w:sz w:val="24"/>
          <w:szCs w:val="24"/>
        </w:rPr>
      </w:pPr>
      <w:r w:rsidRPr="00DA1E46">
        <w:rPr>
          <w:b/>
          <w:sz w:val="24"/>
          <w:szCs w:val="24"/>
        </w:rPr>
        <w:t>17) осуществления контроля за соблюдением правил благоустройства территории городского округа.</w:t>
      </w:r>
    </w:p>
    <w:p w:rsidR="00DA1E46" w:rsidRPr="00DA1E46" w:rsidRDefault="00DA1E46" w:rsidP="00DA1E46">
      <w:pPr>
        <w:ind w:firstLine="709"/>
        <w:jc w:val="both"/>
        <w:rPr>
          <w:b/>
          <w:sz w:val="24"/>
          <w:szCs w:val="24"/>
        </w:rPr>
      </w:pPr>
      <w:r w:rsidRPr="00DA1E46">
        <w:rPr>
          <w:b/>
          <w:sz w:val="24"/>
          <w:szCs w:val="24"/>
        </w:rPr>
        <w:lastRenderedPageBreak/>
        <w:t>3. Законом Республики Дагестан могут быть предусмотрены иные вопросы, регулируемые правилами благоустройства территории городского округа, исходя из природно-климатических, географических, социально-экономических и иных особенностей отдельных муниципальных образований.</w:t>
      </w:r>
    </w:p>
    <w:p w:rsidR="00CA78E0" w:rsidRPr="00572915" w:rsidRDefault="00CA78E0" w:rsidP="00DA1E46">
      <w:pPr>
        <w:jc w:val="both"/>
        <w:rPr>
          <w:sz w:val="24"/>
          <w:szCs w:val="24"/>
        </w:rPr>
      </w:pPr>
    </w:p>
    <w:p w:rsidR="00572915" w:rsidRPr="00B43E91" w:rsidRDefault="00572915" w:rsidP="00C253A9">
      <w:pPr>
        <w:ind w:firstLine="709"/>
        <w:jc w:val="both"/>
        <w:rPr>
          <w:sz w:val="24"/>
          <w:szCs w:val="24"/>
        </w:rPr>
      </w:pPr>
    </w:p>
    <w:p w:rsidR="00695C3C" w:rsidRPr="009E391A" w:rsidRDefault="00695C3C" w:rsidP="00472317">
      <w:pPr>
        <w:pStyle w:val="ConsPlusNormal"/>
        <w:widowControl/>
        <w:ind w:firstLine="709"/>
        <w:rPr>
          <w:rFonts w:ascii="Times New Roman" w:hAnsi="Times New Roman" w:cs="Times New Roman"/>
          <w:b/>
          <w:sz w:val="24"/>
          <w:szCs w:val="24"/>
        </w:rPr>
      </w:pPr>
      <w:r w:rsidRPr="009E391A">
        <w:rPr>
          <w:rFonts w:ascii="Times New Roman" w:hAnsi="Times New Roman" w:cs="Times New Roman"/>
          <w:b/>
          <w:sz w:val="24"/>
          <w:szCs w:val="24"/>
        </w:rPr>
        <w:t xml:space="preserve">Статья </w:t>
      </w:r>
      <w:r w:rsidR="002041AE">
        <w:rPr>
          <w:rFonts w:ascii="Times New Roman" w:hAnsi="Times New Roman" w:cs="Times New Roman"/>
          <w:b/>
          <w:sz w:val="24"/>
          <w:szCs w:val="24"/>
        </w:rPr>
        <w:t>49</w:t>
      </w:r>
      <w:r w:rsidRPr="009E391A">
        <w:rPr>
          <w:rFonts w:ascii="Times New Roman" w:hAnsi="Times New Roman" w:cs="Times New Roman"/>
          <w:b/>
          <w:sz w:val="24"/>
          <w:szCs w:val="24"/>
        </w:rPr>
        <w:t>. Подготовка и принятия муниципальных правовых актов</w:t>
      </w:r>
    </w:p>
    <w:p w:rsidR="00FD25B3" w:rsidRDefault="00FD25B3" w:rsidP="00C253A9">
      <w:pPr>
        <w:pStyle w:val="ConsPlusNormal"/>
        <w:widowControl/>
        <w:ind w:firstLine="709"/>
        <w:jc w:val="both"/>
        <w:rPr>
          <w:rFonts w:ascii="Times New Roman" w:hAnsi="Times New Roman" w:cs="Times New Roman"/>
          <w:sz w:val="24"/>
          <w:szCs w:val="24"/>
        </w:rPr>
      </w:pPr>
    </w:p>
    <w:p w:rsidR="00695C3C" w:rsidRPr="007D1CAC" w:rsidRDefault="00695C3C" w:rsidP="00C253A9">
      <w:pPr>
        <w:pStyle w:val="ConsPlusNormal"/>
        <w:widowControl/>
        <w:ind w:firstLine="709"/>
        <w:jc w:val="both"/>
        <w:rPr>
          <w:rFonts w:ascii="Times New Roman" w:hAnsi="Times New Roman" w:cs="Times New Roman"/>
          <w:sz w:val="24"/>
          <w:szCs w:val="24"/>
        </w:rPr>
      </w:pPr>
      <w:r w:rsidRPr="007D1CAC">
        <w:rPr>
          <w:rFonts w:ascii="Times New Roman" w:hAnsi="Times New Roman" w:cs="Times New Roman"/>
          <w:sz w:val="24"/>
          <w:szCs w:val="24"/>
        </w:rPr>
        <w:t>1. Проекты муниципальных правовых актов могут вноситься депутатами Собра</w:t>
      </w:r>
      <w:r w:rsidR="000A4FE9">
        <w:rPr>
          <w:rFonts w:ascii="Times New Roman" w:hAnsi="Times New Roman" w:cs="Times New Roman"/>
          <w:sz w:val="24"/>
          <w:szCs w:val="24"/>
        </w:rPr>
        <w:t>ния депутатов городского округа,</w:t>
      </w:r>
      <w:r w:rsidRPr="007D1CAC">
        <w:rPr>
          <w:rFonts w:ascii="Times New Roman" w:hAnsi="Times New Roman" w:cs="Times New Roman"/>
          <w:sz w:val="24"/>
          <w:szCs w:val="24"/>
        </w:rPr>
        <w:t xml:space="preserve"> Главой городского округа, органами территориального общественного самоуправления, </w:t>
      </w:r>
      <w:r w:rsidR="00C12D8D" w:rsidRPr="00C12D8D">
        <w:rPr>
          <w:rFonts w:ascii="Times New Roman" w:hAnsi="Times New Roman" w:cs="Times New Roman"/>
          <w:color w:val="FF0000"/>
          <w:sz w:val="24"/>
          <w:szCs w:val="24"/>
        </w:rPr>
        <w:t>прокурором города Каспийска,</w:t>
      </w:r>
      <w:r w:rsidR="00C12D8D">
        <w:rPr>
          <w:rFonts w:ascii="Times New Roman" w:hAnsi="Times New Roman" w:cs="Times New Roman"/>
          <w:sz w:val="24"/>
          <w:szCs w:val="24"/>
        </w:rPr>
        <w:t xml:space="preserve"> </w:t>
      </w:r>
      <w:r w:rsidRPr="007D1CAC">
        <w:rPr>
          <w:rFonts w:ascii="Times New Roman" w:hAnsi="Times New Roman" w:cs="Times New Roman"/>
          <w:sz w:val="24"/>
          <w:szCs w:val="24"/>
        </w:rPr>
        <w:t>инициативными группами граждан в порядке, предусмотренном настоящим Уставом.</w:t>
      </w:r>
    </w:p>
    <w:p w:rsidR="00695C3C" w:rsidRPr="007D1CAC" w:rsidRDefault="00695C3C" w:rsidP="00C253A9">
      <w:pPr>
        <w:pStyle w:val="ConsPlusNormal"/>
        <w:widowControl/>
        <w:ind w:firstLine="709"/>
        <w:jc w:val="both"/>
        <w:rPr>
          <w:rFonts w:ascii="Times New Roman" w:hAnsi="Times New Roman" w:cs="Times New Roman"/>
          <w:sz w:val="24"/>
          <w:szCs w:val="24"/>
        </w:rPr>
      </w:pPr>
      <w:r w:rsidRPr="007D1CAC">
        <w:rPr>
          <w:rFonts w:ascii="Times New Roman" w:hAnsi="Times New Roman" w:cs="Times New Roman"/>
          <w:sz w:val="24"/>
          <w:szCs w:val="24"/>
        </w:rPr>
        <w:t>Предложения о принятии Устава городского округа, о внесении изменений и дополнений в настоящий Устав могут вноситься Главой городского округа депутатами Собрания депутатов городского округа, органами территориального общественного самоуправления населения, общественными орг</w:t>
      </w:r>
      <w:r w:rsidR="000A4FE9">
        <w:rPr>
          <w:rFonts w:ascii="Times New Roman" w:hAnsi="Times New Roman" w:cs="Times New Roman"/>
          <w:sz w:val="24"/>
          <w:szCs w:val="24"/>
        </w:rPr>
        <w:t xml:space="preserve">анизациями и объединениями, </w:t>
      </w:r>
      <w:r w:rsidRPr="007D1CAC">
        <w:rPr>
          <w:rFonts w:ascii="Times New Roman" w:hAnsi="Times New Roman" w:cs="Times New Roman"/>
          <w:sz w:val="24"/>
          <w:szCs w:val="24"/>
        </w:rPr>
        <w:t>гражданами в порядке предусмотренном для решений Собрания депутатов городского округа.</w:t>
      </w:r>
    </w:p>
    <w:p w:rsidR="003112D1" w:rsidRPr="003112D1" w:rsidRDefault="003112D1" w:rsidP="00C253A9">
      <w:pPr>
        <w:ind w:firstLine="709"/>
        <w:jc w:val="both"/>
        <w:rPr>
          <w:sz w:val="24"/>
          <w:szCs w:val="24"/>
        </w:rPr>
      </w:pPr>
      <w:r w:rsidRPr="003112D1">
        <w:rPr>
          <w:sz w:val="24"/>
          <w:szCs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112D1" w:rsidRPr="00C12D8D" w:rsidRDefault="003112D1" w:rsidP="00C253A9">
      <w:pPr>
        <w:ind w:firstLine="709"/>
        <w:jc w:val="both"/>
        <w:rPr>
          <w:sz w:val="24"/>
          <w:szCs w:val="24"/>
        </w:rPr>
      </w:pPr>
      <w:r w:rsidRPr="003112D1">
        <w:rPr>
          <w:sz w:val="24"/>
          <w:szCs w:val="24"/>
        </w:rPr>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w:t>
      </w:r>
      <w:r w:rsidRPr="00C12D8D">
        <w:rPr>
          <w:sz w:val="24"/>
          <w:szCs w:val="24"/>
        </w:rPr>
        <w:t xml:space="preserve">средств местного бюджета, могут быть внесены на рассмотрение Собрания депутатов только по инициативе Главы </w:t>
      </w:r>
      <w:r w:rsidR="00B01975" w:rsidRPr="00C12D8D">
        <w:rPr>
          <w:sz w:val="24"/>
          <w:szCs w:val="24"/>
        </w:rPr>
        <w:t xml:space="preserve">городского округа </w:t>
      </w:r>
      <w:r w:rsidRPr="00C12D8D">
        <w:rPr>
          <w:sz w:val="24"/>
          <w:szCs w:val="24"/>
        </w:rPr>
        <w:t>или при наличии заключения Главы</w:t>
      </w:r>
      <w:r w:rsidR="00B01975" w:rsidRPr="00C12D8D">
        <w:rPr>
          <w:sz w:val="24"/>
          <w:szCs w:val="24"/>
        </w:rPr>
        <w:t xml:space="preserve"> городского округа</w:t>
      </w:r>
      <w:r w:rsidRPr="00C12D8D">
        <w:rPr>
          <w:sz w:val="24"/>
          <w:szCs w:val="24"/>
        </w:rPr>
        <w:t>.</w:t>
      </w:r>
    </w:p>
    <w:p w:rsidR="003112D1" w:rsidRPr="003112D1" w:rsidRDefault="003112D1" w:rsidP="00C253A9">
      <w:pPr>
        <w:autoSpaceDE w:val="0"/>
        <w:autoSpaceDN w:val="0"/>
        <w:adjustRightInd w:val="0"/>
        <w:ind w:firstLine="709"/>
        <w:jc w:val="both"/>
        <w:rPr>
          <w:sz w:val="24"/>
          <w:szCs w:val="24"/>
        </w:rPr>
      </w:pPr>
      <w:r w:rsidRPr="003112D1">
        <w:rPr>
          <w:sz w:val="24"/>
          <w:szCs w:val="24"/>
        </w:rPr>
        <w:t>4. Решения Собрания депутатов принимаются на заседании Собрания депутатов в соответствии с Регламентом Собрания депутатов.</w:t>
      </w:r>
    </w:p>
    <w:p w:rsidR="003112D1" w:rsidRPr="003112D1" w:rsidRDefault="003112D1" w:rsidP="00C253A9">
      <w:pPr>
        <w:autoSpaceDE w:val="0"/>
        <w:autoSpaceDN w:val="0"/>
        <w:adjustRightInd w:val="0"/>
        <w:ind w:firstLine="709"/>
        <w:jc w:val="both"/>
        <w:rPr>
          <w:sz w:val="24"/>
          <w:szCs w:val="24"/>
        </w:rPr>
      </w:pPr>
      <w:r w:rsidRPr="003112D1">
        <w:rPr>
          <w:sz w:val="24"/>
          <w:szCs w:val="24"/>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настоящим Уставом. Иные акты Собрания депутатов городского округа принимается в порядке, установленном Регламентом Собрания депутатов городского округа.</w:t>
      </w:r>
    </w:p>
    <w:p w:rsidR="00572915" w:rsidRPr="00572915" w:rsidRDefault="00572915" w:rsidP="00572915">
      <w:pPr>
        <w:shd w:val="clear" w:color="auto" w:fill="FFFFFF"/>
        <w:tabs>
          <w:tab w:val="left" w:pos="900"/>
        </w:tabs>
        <w:spacing w:line="317" w:lineRule="exact"/>
        <w:jc w:val="both"/>
        <w:rPr>
          <w:sz w:val="24"/>
          <w:szCs w:val="24"/>
        </w:rPr>
      </w:pPr>
      <w:r>
        <w:rPr>
          <w:sz w:val="24"/>
          <w:szCs w:val="24"/>
        </w:rPr>
        <w:t xml:space="preserve">           </w:t>
      </w:r>
      <w:r w:rsidRPr="003112D1">
        <w:rPr>
          <w:sz w:val="24"/>
          <w:szCs w:val="24"/>
        </w:rPr>
        <w:t xml:space="preserve">6. </w:t>
      </w:r>
      <w:r w:rsidRPr="00572915">
        <w:rPr>
          <w:sz w:val="24"/>
          <w:szCs w:val="24"/>
        </w:rPr>
        <w:t xml:space="preserve">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1) проектов нормативных правовых актов Собрания депутатов городского округа, устанавливающих, изменяющих, приостанавливающих, отменяющих местные налоги и сборы; </w:t>
      </w:r>
    </w:p>
    <w:p w:rsidR="00572915" w:rsidRPr="00572915" w:rsidRDefault="00572915" w:rsidP="00572915">
      <w:pPr>
        <w:shd w:val="clear" w:color="auto" w:fill="FFFFFF"/>
        <w:tabs>
          <w:tab w:val="left" w:pos="900"/>
        </w:tabs>
        <w:spacing w:line="317" w:lineRule="exact"/>
        <w:jc w:val="both"/>
        <w:rPr>
          <w:sz w:val="24"/>
          <w:szCs w:val="24"/>
        </w:rPr>
      </w:pPr>
      <w:r w:rsidRPr="00572915">
        <w:rPr>
          <w:sz w:val="24"/>
          <w:szCs w:val="24"/>
        </w:rPr>
        <w:t xml:space="preserve">          2) проектов нормативных правовых актов Собрания депутатов городского округа, регулирующих бюджетные правоотношения;</w:t>
      </w:r>
    </w:p>
    <w:p w:rsidR="00572915" w:rsidRPr="00572915" w:rsidRDefault="00572915" w:rsidP="00572915">
      <w:pPr>
        <w:autoSpaceDE w:val="0"/>
        <w:autoSpaceDN w:val="0"/>
        <w:adjustRightInd w:val="0"/>
        <w:jc w:val="both"/>
        <w:rPr>
          <w:sz w:val="24"/>
          <w:szCs w:val="24"/>
        </w:rPr>
      </w:pPr>
      <w:r w:rsidRPr="00572915">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w:t>
      </w:r>
      <w:r w:rsidR="007B030A">
        <w:rPr>
          <w:sz w:val="24"/>
          <w:szCs w:val="24"/>
        </w:rPr>
        <w:t xml:space="preserve">ринимательской и </w:t>
      </w:r>
      <w:proofErr w:type="gramStart"/>
      <w:r w:rsidR="007B030A">
        <w:rPr>
          <w:sz w:val="24"/>
          <w:szCs w:val="24"/>
        </w:rPr>
        <w:t xml:space="preserve">инвестиционной </w:t>
      </w:r>
      <w:r w:rsidRPr="00572915">
        <w:rPr>
          <w:sz w:val="24"/>
          <w:szCs w:val="24"/>
        </w:rPr>
        <w:t>деятельности</w:t>
      </w:r>
      <w:proofErr w:type="gramEnd"/>
      <w:r w:rsidRPr="00572915">
        <w:rPr>
          <w:sz w:val="24"/>
          <w:szCs w:val="24"/>
        </w:rPr>
        <w:t xml:space="preserve"> и местных бюджетов.</w:t>
      </w:r>
    </w:p>
    <w:p w:rsidR="008F7415" w:rsidRDefault="008F7415" w:rsidP="00C253A9">
      <w:pPr>
        <w:pStyle w:val="ConsPlusNormal"/>
        <w:widowControl/>
        <w:ind w:firstLine="709"/>
        <w:rPr>
          <w:rFonts w:ascii="Times New Roman" w:hAnsi="Times New Roman" w:cs="Times New Roman"/>
          <w:b/>
          <w:sz w:val="24"/>
          <w:szCs w:val="24"/>
        </w:rPr>
      </w:pPr>
    </w:p>
    <w:p w:rsidR="00695C3C" w:rsidRDefault="00695C3C" w:rsidP="00C12D8D">
      <w:pPr>
        <w:pStyle w:val="ConsPlusNormal"/>
        <w:widowControl/>
        <w:ind w:firstLine="709"/>
        <w:rPr>
          <w:rFonts w:ascii="Times New Roman" w:hAnsi="Times New Roman" w:cs="Times New Roman"/>
          <w:b/>
          <w:sz w:val="24"/>
          <w:szCs w:val="24"/>
        </w:rPr>
      </w:pPr>
      <w:r w:rsidRPr="009E391A">
        <w:rPr>
          <w:rFonts w:ascii="Times New Roman" w:hAnsi="Times New Roman" w:cs="Times New Roman"/>
          <w:b/>
          <w:sz w:val="24"/>
          <w:szCs w:val="24"/>
        </w:rPr>
        <w:t xml:space="preserve">Статья </w:t>
      </w:r>
      <w:r w:rsidR="002041AE">
        <w:rPr>
          <w:rFonts w:ascii="Times New Roman" w:hAnsi="Times New Roman" w:cs="Times New Roman"/>
          <w:b/>
          <w:sz w:val="24"/>
          <w:szCs w:val="24"/>
        </w:rPr>
        <w:t>50</w:t>
      </w:r>
      <w:r w:rsidRPr="009E391A">
        <w:rPr>
          <w:rFonts w:ascii="Times New Roman" w:hAnsi="Times New Roman" w:cs="Times New Roman"/>
          <w:b/>
          <w:sz w:val="24"/>
          <w:szCs w:val="24"/>
        </w:rPr>
        <w:t>. Подписание и вступление в силу муниципальных правовых актов</w:t>
      </w:r>
    </w:p>
    <w:p w:rsidR="00695C3C" w:rsidRPr="000008A2" w:rsidRDefault="00695C3C" w:rsidP="00C253A9">
      <w:pPr>
        <w:pStyle w:val="ConsPlusNormal"/>
        <w:widowControl/>
        <w:ind w:firstLine="709"/>
        <w:jc w:val="center"/>
        <w:rPr>
          <w:rFonts w:ascii="Times New Roman" w:hAnsi="Times New Roman" w:cs="Times New Roman"/>
          <w:b/>
          <w:sz w:val="24"/>
          <w:szCs w:val="24"/>
        </w:rPr>
      </w:pPr>
    </w:p>
    <w:p w:rsidR="000008A2" w:rsidRPr="000008A2" w:rsidRDefault="000008A2" w:rsidP="00C253A9">
      <w:pPr>
        <w:autoSpaceDE w:val="0"/>
        <w:autoSpaceDN w:val="0"/>
        <w:adjustRightInd w:val="0"/>
        <w:ind w:firstLine="709"/>
        <w:jc w:val="both"/>
        <w:outlineLvl w:val="1"/>
        <w:rPr>
          <w:sz w:val="24"/>
          <w:szCs w:val="24"/>
        </w:rPr>
      </w:pPr>
      <w:r w:rsidRPr="000008A2">
        <w:rPr>
          <w:sz w:val="24"/>
          <w:szCs w:val="24"/>
        </w:rPr>
        <w:t>1. Нормативный правовой акт, принятый Собранием депутатов городского округа, направляется Главе городского округа для подписания и обнародования в течение 10 дней.</w:t>
      </w:r>
    </w:p>
    <w:p w:rsidR="000008A2" w:rsidRPr="000008A2" w:rsidRDefault="000008A2" w:rsidP="00C253A9">
      <w:pPr>
        <w:autoSpaceDE w:val="0"/>
        <w:autoSpaceDN w:val="0"/>
        <w:adjustRightInd w:val="0"/>
        <w:ind w:firstLine="709"/>
        <w:jc w:val="both"/>
        <w:rPr>
          <w:sz w:val="24"/>
          <w:szCs w:val="24"/>
        </w:rPr>
      </w:pPr>
      <w:r w:rsidRPr="000008A2">
        <w:rPr>
          <w:sz w:val="24"/>
          <w:szCs w:val="24"/>
        </w:rPr>
        <w:t xml:space="preserve">Глава городского округа, исполняющий полномочия главы администрации, имеет право отклонить нормативный правовой акт, принятый Собранием депутатов городского округа. В этом случае указанный нормативный правовой акт в течение 10 дней возвращается в Собрание депутатов </w:t>
      </w:r>
      <w:r w:rsidRPr="000008A2">
        <w:rPr>
          <w:sz w:val="24"/>
          <w:szCs w:val="24"/>
        </w:rPr>
        <w:lastRenderedPageBreak/>
        <w:t>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Собрание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городского округа, он подлежит подписанию главой городского округа в течение семи дней и обнародованию.</w:t>
      </w:r>
    </w:p>
    <w:p w:rsidR="000008A2" w:rsidRPr="000008A2" w:rsidRDefault="000008A2" w:rsidP="00C253A9">
      <w:pPr>
        <w:ind w:firstLine="709"/>
        <w:jc w:val="both"/>
        <w:rPr>
          <w:sz w:val="24"/>
          <w:szCs w:val="24"/>
        </w:rPr>
      </w:pPr>
      <w:r w:rsidRPr="000008A2">
        <w:rPr>
          <w:sz w:val="24"/>
          <w:szCs w:val="24"/>
        </w:rPr>
        <w:t>2. Муниципальные правовые акты вступают в силу с момента подписания, за исключением нормативных правовых актов Собрания депутатов городского округа о налогах и сборах и муниципальных нормативных правовых актов, затрагивающие права, свободы и обязанности человека и гражданина.</w:t>
      </w:r>
    </w:p>
    <w:p w:rsidR="000008A2" w:rsidRPr="000008A2" w:rsidRDefault="000008A2" w:rsidP="00C253A9">
      <w:pPr>
        <w:ind w:firstLine="709"/>
        <w:jc w:val="both"/>
        <w:rPr>
          <w:sz w:val="24"/>
          <w:szCs w:val="24"/>
        </w:rPr>
      </w:pPr>
      <w:r w:rsidRPr="000008A2">
        <w:rPr>
          <w:sz w:val="24"/>
          <w:szCs w:val="24"/>
        </w:rPr>
        <w:t>3. Нормативные правовые акты о налогах вступают в силу в порядке, определенном Налоговым Кодексом Российской Федерации.</w:t>
      </w:r>
    </w:p>
    <w:p w:rsidR="00C828FA" w:rsidRPr="00C828FA" w:rsidRDefault="00C828FA" w:rsidP="00C828FA">
      <w:pPr>
        <w:ind w:firstLine="709"/>
        <w:jc w:val="both"/>
        <w:rPr>
          <w:sz w:val="24"/>
          <w:szCs w:val="24"/>
        </w:rPr>
      </w:pPr>
      <w:r w:rsidRPr="00C828FA">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47C7" w:rsidRPr="00FA47C7" w:rsidRDefault="000008A2" w:rsidP="00FA47C7">
      <w:pPr>
        <w:widowControl w:val="0"/>
        <w:adjustRightInd w:val="0"/>
        <w:ind w:firstLine="709"/>
        <w:jc w:val="both"/>
        <w:rPr>
          <w:b/>
          <w:bCs/>
          <w:sz w:val="24"/>
          <w:szCs w:val="24"/>
        </w:rPr>
      </w:pPr>
      <w:r w:rsidRPr="000008A2">
        <w:rPr>
          <w:sz w:val="24"/>
          <w:szCs w:val="24"/>
        </w:rPr>
        <w:t xml:space="preserve">5. </w:t>
      </w:r>
      <w:r w:rsidR="00FA47C7" w:rsidRPr="00FA47C7">
        <w:rPr>
          <w:b/>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«Трудовой Каспийск», распространяемом в городском округе, а также подлежат размещению на портале Министерства юстиции Российской Федерации «Нормативные правовые акты в Российской Федерации» </w:t>
      </w:r>
      <w:r w:rsidR="00FA47C7" w:rsidRPr="00FA47C7">
        <w:rPr>
          <w:b/>
          <w:sz w:val="24"/>
          <w:szCs w:val="24"/>
        </w:rPr>
        <w:t>Эл. № ФС77-72471 от 05.03.2018</w:t>
      </w:r>
      <w:r w:rsidR="00FA47C7" w:rsidRPr="00FA47C7">
        <w:rPr>
          <w:b/>
          <w:bCs/>
          <w:sz w:val="24"/>
          <w:szCs w:val="24"/>
        </w:rPr>
        <w:t xml:space="preserve"> (</w:t>
      </w:r>
      <w:hyperlink r:id="rId34" w:history="1">
        <w:r w:rsidR="00FA47C7" w:rsidRPr="00FA47C7">
          <w:rPr>
            <w:rStyle w:val="a7"/>
            <w:b/>
            <w:bCs/>
            <w:color w:val="auto"/>
            <w:sz w:val="24"/>
            <w:szCs w:val="24"/>
            <w:u w:val="none"/>
          </w:rPr>
          <w:t>http://pravo.mi</w:t>
        </w:r>
        <w:r w:rsidR="00FA47C7" w:rsidRPr="00FA47C7">
          <w:rPr>
            <w:rStyle w:val="a7"/>
            <w:b/>
            <w:bCs/>
            <w:color w:val="auto"/>
            <w:sz w:val="24"/>
            <w:szCs w:val="24"/>
            <w:u w:val="none"/>
            <w:lang w:val="en-US"/>
          </w:rPr>
          <w:t>n</w:t>
        </w:r>
        <w:r w:rsidR="00FA47C7" w:rsidRPr="00FA47C7">
          <w:rPr>
            <w:rStyle w:val="a7"/>
            <w:b/>
            <w:bCs/>
            <w:color w:val="auto"/>
            <w:sz w:val="24"/>
            <w:szCs w:val="24"/>
            <w:u w:val="none"/>
          </w:rPr>
          <w:t>just.ru</w:t>
        </w:r>
      </w:hyperlink>
      <w:r w:rsidR="00FA47C7" w:rsidRPr="00FA47C7">
        <w:rPr>
          <w:b/>
          <w:bCs/>
          <w:sz w:val="24"/>
          <w:szCs w:val="24"/>
        </w:rPr>
        <w:t>, http://право-минюст.рф) в информационно-телекоммуникационной сети «Интернет».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FA47C7" w:rsidRDefault="00FA47C7" w:rsidP="00FA47C7">
      <w:pPr>
        <w:widowControl w:val="0"/>
        <w:adjustRightInd w:val="0"/>
        <w:ind w:firstLine="709"/>
        <w:jc w:val="both"/>
        <w:rPr>
          <w:b/>
          <w:sz w:val="24"/>
          <w:szCs w:val="24"/>
        </w:rPr>
      </w:pPr>
    </w:p>
    <w:p w:rsidR="00695C3C" w:rsidRPr="000008A2" w:rsidRDefault="00695C3C" w:rsidP="00FA47C7">
      <w:pPr>
        <w:widowControl w:val="0"/>
        <w:adjustRightInd w:val="0"/>
        <w:ind w:firstLine="709"/>
        <w:jc w:val="both"/>
        <w:rPr>
          <w:b/>
          <w:sz w:val="24"/>
          <w:szCs w:val="24"/>
        </w:rPr>
      </w:pPr>
      <w:r w:rsidRPr="000008A2">
        <w:rPr>
          <w:b/>
          <w:sz w:val="24"/>
          <w:szCs w:val="24"/>
        </w:rPr>
        <w:t xml:space="preserve">Статья </w:t>
      </w:r>
      <w:r w:rsidR="002041AE">
        <w:rPr>
          <w:b/>
          <w:sz w:val="24"/>
          <w:szCs w:val="24"/>
        </w:rPr>
        <w:t>51</w:t>
      </w:r>
      <w:r w:rsidRPr="000008A2">
        <w:rPr>
          <w:b/>
          <w:sz w:val="24"/>
          <w:szCs w:val="24"/>
        </w:rPr>
        <w:t>.</w:t>
      </w:r>
      <w:r w:rsidR="00B43E91">
        <w:rPr>
          <w:b/>
          <w:sz w:val="24"/>
          <w:szCs w:val="24"/>
        </w:rPr>
        <w:t xml:space="preserve"> </w:t>
      </w:r>
      <w:r w:rsidRPr="000008A2">
        <w:rPr>
          <w:b/>
          <w:sz w:val="24"/>
          <w:szCs w:val="24"/>
        </w:rPr>
        <w:t>Приостановление и отмена муниципальных</w:t>
      </w:r>
      <w:r w:rsidR="004E2B87">
        <w:rPr>
          <w:b/>
          <w:sz w:val="24"/>
          <w:szCs w:val="24"/>
        </w:rPr>
        <w:t xml:space="preserve"> правовых актов</w:t>
      </w:r>
    </w:p>
    <w:p w:rsidR="00695C3C" w:rsidRPr="009B569F" w:rsidRDefault="00695C3C" w:rsidP="00C253A9">
      <w:pPr>
        <w:pStyle w:val="ConsPlusNormal"/>
        <w:widowControl/>
        <w:ind w:firstLine="709"/>
        <w:jc w:val="both"/>
        <w:rPr>
          <w:rFonts w:ascii="Times New Roman" w:hAnsi="Times New Roman" w:cs="Times New Roman"/>
          <w:b/>
          <w:sz w:val="24"/>
          <w:szCs w:val="24"/>
        </w:rPr>
      </w:pPr>
    </w:p>
    <w:p w:rsidR="00695C3C" w:rsidRPr="009B569F" w:rsidRDefault="00695C3C" w:rsidP="00C253A9">
      <w:pPr>
        <w:ind w:firstLine="709"/>
        <w:jc w:val="both"/>
        <w:rPr>
          <w:sz w:val="24"/>
          <w:szCs w:val="24"/>
        </w:rPr>
      </w:pPr>
      <w:r w:rsidRPr="005D3CA7">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sidRPr="009B569F">
        <w:rPr>
          <w:b/>
          <w:sz w:val="24"/>
          <w:szCs w:val="24"/>
        </w:rPr>
        <w:t xml:space="preserve"> </w:t>
      </w:r>
      <w:r w:rsidRPr="009B569F">
        <w:rPr>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и уполномоченным органом государственной власти Республики Дагестан.</w:t>
      </w:r>
    </w:p>
    <w:p w:rsidR="000008A2" w:rsidRDefault="000008A2" w:rsidP="00C253A9">
      <w:pPr>
        <w:ind w:firstLine="709"/>
        <w:jc w:val="both"/>
        <w:rPr>
          <w:sz w:val="24"/>
          <w:szCs w:val="24"/>
        </w:rPr>
      </w:pPr>
      <w:r w:rsidRPr="000008A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t>
      </w:r>
      <w:r w:rsidRPr="000008A2">
        <w:rPr>
          <w:b/>
          <w:sz w:val="24"/>
          <w:szCs w:val="24"/>
        </w:rPr>
        <w:t xml:space="preserve"> </w:t>
      </w:r>
      <w:r w:rsidRPr="000008A2">
        <w:rPr>
          <w:sz w:val="24"/>
          <w:szCs w:val="24"/>
        </w:rPr>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городского округа - не позднее трех дней со дня принятия ими решения.</w:t>
      </w:r>
    </w:p>
    <w:p w:rsidR="00695C3C" w:rsidRPr="009B569F" w:rsidRDefault="00695C3C" w:rsidP="00C253A9">
      <w:pPr>
        <w:ind w:firstLine="709"/>
        <w:jc w:val="both"/>
        <w:rPr>
          <w:sz w:val="24"/>
          <w:szCs w:val="24"/>
        </w:rPr>
      </w:pPr>
      <w:r w:rsidRPr="009B569F">
        <w:rPr>
          <w:sz w:val="24"/>
          <w:szCs w:val="24"/>
        </w:rPr>
        <w:t xml:space="preserve">2. 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w:t>
      </w:r>
      <w:r w:rsidRPr="009B569F">
        <w:rPr>
          <w:sz w:val="24"/>
          <w:szCs w:val="24"/>
        </w:rPr>
        <w:lastRenderedPageBreak/>
        <w:t>образования «город Каспийск», принятых до вступления решения суда в законную силу, или для отмены данных муниципальных правовых актов.</w:t>
      </w:r>
    </w:p>
    <w:p w:rsidR="00ED5BEE" w:rsidRDefault="00ED5BEE" w:rsidP="00D87770">
      <w:pPr>
        <w:pStyle w:val="11"/>
      </w:pPr>
      <w:bookmarkStart w:id="21" w:name="_Toc88382236"/>
      <w:bookmarkEnd w:id="20"/>
    </w:p>
    <w:p w:rsidR="00B61B95" w:rsidRDefault="00B61B95" w:rsidP="00D87770">
      <w:pPr>
        <w:pStyle w:val="11"/>
      </w:pPr>
    </w:p>
    <w:p w:rsidR="00B61B95" w:rsidRDefault="00B61B95" w:rsidP="00D87770">
      <w:pPr>
        <w:pStyle w:val="11"/>
      </w:pPr>
    </w:p>
    <w:p w:rsidR="00F537FF" w:rsidRDefault="00F537FF" w:rsidP="00F537FF"/>
    <w:p w:rsidR="00F537FF" w:rsidRPr="00F537FF" w:rsidRDefault="00F537FF" w:rsidP="00F537FF"/>
    <w:p w:rsidR="00F34B6D" w:rsidRPr="00B57EE4" w:rsidRDefault="00F34B6D" w:rsidP="00D87770">
      <w:pPr>
        <w:pStyle w:val="11"/>
      </w:pPr>
      <w:r w:rsidRPr="00B57EE4">
        <w:t xml:space="preserve">ГЛАВА </w:t>
      </w:r>
      <w:r w:rsidRPr="00B57EE4">
        <w:rPr>
          <w:lang w:val="en-US"/>
        </w:rPr>
        <w:t>V</w:t>
      </w:r>
      <w:r w:rsidR="00A114F6">
        <w:rPr>
          <w:lang w:val="en-US"/>
        </w:rPr>
        <w:t>II</w:t>
      </w:r>
      <w:r w:rsidRPr="00B57EE4">
        <w:t>. ЭКОНОМИЧЕСКАЯ ОСНОВА МЕСТНОГО САМОУПРАВЛЕНИЯ.</w:t>
      </w:r>
      <w:bookmarkEnd w:id="21"/>
    </w:p>
    <w:p w:rsidR="00F34B6D" w:rsidRPr="00CE285C" w:rsidRDefault="00F34B6D" w:rsidP="00B43E91">
      <w:pPr>
        <w:ind w:firstLine="709"/>
        <w:jc w:val="center"/>
        <w:rPr>
          <w:b/>
          <w:sz w:val="16"/>
          <w:szCs w:val="16"/>
        </w:rPr>
      </w:pPr>
    </w:p>
    <w:p w:rsidR="0040570F" w:rsidRDefault="002041AE" w:rsidP="00D87770">
      <w:pPr>
        <w:ind w:firstLine="709"/>
        <w:rPr>
          <w:b/>
          <w:sz w:val="24"/>
          <w:szCs w:val="24"/>
        </w:rPr>
      </w:pPr>
      <w:bookmarkStart w:id="22" w:name="_Toc88382237"/>
      <w:r>
        <w:rPr>
          <w:b/>
          <w:sz w:val="24"/>
          <w:szCs w:val="24"/>
        </w:rPr>
        <w:t>Статья 52</w:t>
      </w:r>
      <w:r w:rsidR="0040570F" w:rsidRPr="00DF46BE">
        <w:rPr>
          <w:b/>
          <w:sz w:val="24"/>
          <w:szCs w:val="24"/>
        </w:rPr>
        <w:t xml:space="preserve">. Муниципальное имущество и </w:t>
      </w:r>
      <w:r w:rsidR="00B43E91">
        <w:rPr>
          <w:b/>
          <w:sz w:val="24"/>
          <w:szCs w:val="24"/>
        </w:rPr>
        <w:t>порядок его формирования</w:t>
      </w:r>
    </w:p>
    <w:p w:rsidR="0040570F" w:rsidRPr="00AE6C4D" w:rsidRDefault="0040570F" w:rsidP="00B43E91">
      <w:pPr>
        <w:rPr>
          <w:b/>
          <w:sz w:val="24"/>
          <w:szCs w:val="24"/>
        </w:rPr>
      </w:pP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1. Экономическую основу местного самоуправления муниципального городского округа составляют находящееся в муниципальной собственности имущество, средства местных бюджетов, а также имущественные права городского округа.</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2. Муниципальная собственность признается и защищается государством наравне с иными формами собственности.</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3. В собственности городского округа может находиться:</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1) имущество, предназначенное для решения вопросов местного значения;</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городского округа;</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 xml:space="preserve">4) имущество, необходимое для решения вопросов, право </w:t>
      </w:r>
      <w:proofErr w:type="gramStart"/>
      <w:r w:rsidRPr="00AE6C4D">
        <w:rPr>
          <w:rFonts w:ascii="Times New Roman" w:hAnsi="Times New Roman" w:cs="Times New Roman"/>
          <w:bCs/>
          <w:sz w:val="24"/>
          <w:szCs w:val="24"/>
        </w:rPr>
        <w:t>решения</w:t>
      </w:r>
      <w:proofErr w:type="gramEnd"/>
      <w:r w:rsidRPr="00AE6C4D">
        <w:rPr>
          <w:rFonts w:ascii="Times New Roman" w:hAnsi="Times New Roman" w:cs="Times New Roman"/>
          <w:bCs/>
          <w:sz w:val="24"/>
          <w:szCs w:val="24"/>
        </w:rPr>
        <w:t xml:space="preserve"> которых предоставлено органам местного самоуправления</w:t>
      </w:r>
      <w:r w:rsidRPr="00AE6C4D">
        <w:rPr>
          <w:rFonts w:ascii="Times New Roman" w:hAnsi="Times New Roman" w:cs="Times New Roman"/>
          <w:b/>
          <w:bCs/>
          <w:sz w:val="24"/>
          <w:szCs w:val="24"/>
        </w:rPr>
        <w:t xml:space="preserve"> </w:t>
      </w:r>
      <w:r w:rsidRPr="00AE6C4D">
        <w:rPr>
          <w:rFonts w:ascii="Times New Roman" w:hAnsi="Times New Roman" w:cs="Times New Roman"/>
          <w:bCs/>
          <w:sz w:val="24"/>
          <w:szCs w:val="24"/>
        </w:rPr>
        <w:t>федеральными законами и которые не отнесены к вопросам местного значения;</w:t>
      </w:r>
    </w:p>
    <w:p w:rsidR="00AE6C4D" w:rsidRPr="00AE6C4D" w:rsidRDefault="00AE6C4D" w:rsidP="00C253A9">
      <w:pPr>
        <w:pStyle w:val="article"/>
        <w:ind w:firstLine="709"/>
        <w:rPr>
          <w:rFonts w:ascii="Times New Roman" w:hAnsi="Times New Roman" w:cs="Times New Roman"/>
          <w:bCs/>
          <w:sz w:val="24"/>
          <w:szCs w:val="24"/>
        </w:rPr>
      </w:pPr>
      <w:r w:rsidRPr="00AE6C4D">
        <w:rPr>
          <w:rFonts w:ascii="Times New Roman" w:hAnsi="Times New Roman" w:cs="Times New Roman"/>
          <w:bCs/>
          <w:sz w:val="24"/>
          <w:szCs w:val="24"/>
        </w:rPr>
        <w:t>5) имущество, предназначенное для решения вопросов местного значения в соответствии с частью 3 статьи 16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AE6C4D" w:rsidRPr="00AE6C4D" w:rsidRDefault="00AE6C4D" w:rsidP="00C253A9">
      <w:pPr>
        <w:pStyle w:val="article"/>
        <w:ind w:firstLine="709"/>
        <w:rPr>
          <w:rFonts w:ascii="Times New Roman" w:hAnsi="Times New Roman" w:cs="Times New Roman"/>
          <w:b/>
          <w:bCs/>
          <w:sz w:val="24"/>
          <w:szCs w:val="24"/>
        </w:rPr>
      </w:pPr>
      <w:r w:rsidRPr="00AE6C4D">
        <w:rPr>
          <w:rFonts w:ascii="Times New Roman" w:hAnsi="Times New Roman" w:cs="Times New Roman"/>
          <w:bCs/>
          <w:sz w:val="24"/>
          <w:szCs w:val="24"/>
        </w:rPr>
        <w:t>4. В случаях возникновения у городского округа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E6C4D">
        <w:rPr>
          <w:rFonts w:ascii="Times New Roman" w:hAnsi="Times New Roman" w:cs="Times New Roman"/>
          <w:b/>
          <w:bCs/>
          <w:sz w:val="24"/>
          <w:szCs w:val="24"/>
        </w:rPr>
        <w:t>.</w:t>
      </w:r>
    </w:p>
    <w:p w:rsidR="0040570F" w:rsidRDefault="00AB3C43" w:rsidP="00C253A9">
      <w:pPr>
        <w:ind w:firstLine="709"/>
        <w:jc w:val="both"/>
        <w:rPr>
          <w:b/>
          <w:sz w:val="24"/>
          <w:szCs w:val="24"/>
        </w:rPr>
      </w:pPr>
      <w:r>
        <w:rPr>
          <w:b/>
          <w:sz w:val="24"/>
          <w:szCs w:val="24"/>
        </w:rPr>
        <w:t xml:space="preserve">  </w:t>
      </w:r>
    </w:p>
    <w:p w:rsidR="0040570F" w:rsidRPr="000526FC" w:rsidRDefault="002041AE" w:rsidP="00D87770">
      <w:pPr>
        <w:ind w:firstLine="709"/>
        <w:rPr>
          <w:b/>
          <w:sz w:val="24"/>
          <w:szCs w:val="24"/>
        </w:rPr>
      </w:pPr>
      <w:r>
        <w:rPr>
          <w:b/>
          <w:sz w:val="24"/>
          <w:szCs w:val="24"/>
        </w:rPr>
        <w:t>Статья 53</w:t>
      </w:r>
      <w:r w:rsidR="00F6415D" w:rsidRPr="000526FC">
        <w:rPr>
          <w:b/>
          <w:sz w:val="24"/>
          <w:szCs w:val="24"/>
        </w:rPr>
        <w:t xml:space="preserve">. </w:t>
      </w:r>
      <w:r w:rsidR="0040570F" w:rsidRPr="000526FC">
        <w:rPr>
          <w:b/>
          <w:sz w:val="24"/>
          <w:szCs w:val="24"/>
        </w:rPr>
        <w:t>Владение, пользование и распоряжение муниципальным имущество</w:t>
      </w:r>
      <w:r w:rsidR="00E62311">
        <w:rPr>
          <w:b/>
          <w:sz w:val="24"/>
          <w:szCs w:val="24"/>
        </w:rPr>
        <w:t>м</w:t>
      </w:r>
    </w:p>
    <w:p w:rsidR="0040570F" w:rsidRPr="000526FC" w:rsidRDefault="0040570F" w:rsidP="00C253A9">
      <w:pPr>
        <w:ind w:firstLine="709"/>
        <w:jc w:val="center"/>
        <w:rPr>
          <w:b/>
          <w:sz w:val="24"/>
          <w:szCs w:val="24"/>
        </w:rPr>
      </w:pPr>
    </w:p>
    <w:p w:rsidR="005E07D9" w:rsidRPr="00B43E91" w:rsidRDefault="005E07D9" w:rsidP="00C253A9">
      <w:pPr>
        <w:autoSpaceDE w:val="0"/>
        <w:autoSpaceDN w:val="0"/>
        <w:adjustRightInd w:val="0"/>
        <w:ind w:firstLine="709"/>
        <w:jc w:val="both"/>
        <w:outlineLvl w:val="1"/>
        <w:rPr>
          <w:bCs/>
          <w:sz w:val="24"/>
          <w:szCs w:val="24"/>
        </w:rPr>
      </w:pPr>
      <w:r w:rsidRPr="00D87770">
        <w:rPr>
          <w:bCs/>
          <w:sz w:val="28"/>
          <w:szCs w:val="28"/>
        </w:rPr>
        <w:t>1.</w:t>
      </w:r>
      <w:r w:rsidRPr="008F02E1">
        <w:rPr>
          <w:bCs/>
          <w:color w:val="FF0000"/>
          <w:sz w:val="28"/>
          <w:szCs w:val="28"/>
        </w:rPr>
        <w:t xml:space="preserve"> </w:t>
      </w:r>
      <w:r w:rsidRPr="00B43E91">
        <w:rPr>
          <w:sz w:val="24"/>
          <w:szCs w:val="24"/>
        </w:rPr>
        <w:t>Администрация городского округа</w:t>
      </w:r>
      <w:r w:rsidRPr="00B43E91">
        <w:rPr>
          <w:bCs/>
          <w:sz w:val="24"/>
          <w:szCs w:val="24"/>
        </w:rPr>
        <w:t xml:space="preserve"> от имени </w:t>
      </w:r>
      <w:r w:rsidRPr="00B43E91">
        <w:rPr>
          <w:sz w:val="24"/>
          <w:szCs w:val="24"/>
        </w:rPr>
        <w:t xml:space="preserve">городского округа </w:t>
      </w:r>
      <w:r w:rsidRPr="00B43E91">
        <w:rPr>
          <w:bCs/>
          <w:sz w:val="24"/>
          <w:szCs w:val="24"/>
        </w:rPr>
        <w:t>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570F" w:rsidRPr="000526FC" w:rsidRDefault="0040570F" w:rsidP="00C253A9">
      <w:pPr>
        <w:ind w:firstLine="709"/>
        <w:jc w:val="both"/>
        <w:rPr>
          <w:sz w:val="24"/>
          <w:szCs w:val="24"/>
        </w:rPr>
      </w:pPr>
      <w:r w:rsidRPr="000526FC">
        <w:rPr>
          <w:sz w:val="24"/>
          <w:szCs w:val="24"/>
        </w:rPr>
        <w:t>2.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0570F" w:rsidRPr="000526FC" w:rsidRDefault="0040570F" w:rsidP="00C253A9">
      <w:pPr>
        <w:ind w:firstLine="709"/>
        <w:jc w:val="both"/>
        <w:rPr>
          <w:sz w:val="24"/>
          <w:szCs w:val="24"/>
        </w:rPr>
      </w:pPr>
      <w:r w:rsidRPr="000526FC">
        <w:rPr>
          <w:sz w:val="24"/>
          <w:szCs w:val="24"/>
        </w:rPr>
        <w:t>4. Порядок и условия приватизации имущества городского округа определяются нормативными правовыми актами Собрания депутатов городского округа.</w:t>
      </w:r>
    </w:p>
    <w:p w:rsidR="0040570F" w:rsidRPr="000526FC" w:rsidRDefault="0040570F" w:rsidP="00C253A9">
      <w:pPr>
        <w:ind w:firstLine="709"/>
        <w:jc w:val="both"/>
        <w:rPr>
          <w:sz w:val="24"/>
          <w:szCs w:val="24"/>
        </w:rPr>
      </w:pPr>
      <w:r w:rsidRPr="000526FC">
        <w:rPr>
          <w:sz w:val="24"/>
          <w:szCs w:val="24"/>
        </w:rPr>
        <w:t>Доходы от использования и приватизации муниципального имущества городского округа поступают в бюджет городского округа.</w:t>
      </w:r>
    </w:p>
    <w:p w:rsidR="0040570F" w:rsidRPr="0042325C" w:rsidRDefault="0040570F" w:rsidP="00C253A9">
      <w:pPr>
        <w:pStyle w:val="af9"/>
        <w:tabs>
          <w:tab w:val="left" w:pos="851"/>
        </w:tabs>
        <w:autoSpaceDE w:val="0"/>
        <w:autoSpaceDN w:val="0"/>
        <w:adjustRightInd w:val="0"/>
        <w:ind w:left="0" w:firstLine="709"/>
        <w:jc w:val="both"/>
        <w:rPr>
          <w:rFonts w:eastAsia="Calibri"/>
          <w:lang w:eastAsia="en-US"/>
        </w:rPr>
      </w:pPr>
      <w:r w:rsidRPr="000526FC">
        <w:lastRenderedPageBreak/>
        <w:t>5</w:t>
      </w:r>
      <w:r w:rsidRPr="002C0E19">
        <w:rPr>
          <w:b/>
        </w:rPr>
        <w:t xml:space="preserve">. </w:t>
      </w:r>
      <w:r w:rsidR="008A3157">
        <w:t>Городской округ</w:t>
      </w:r>
      <w:r w:rsidRPr="0042325C">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E07D9" w:rsidRPr="00B43E91" w:rsidRDefault="005E07D9" w:rsidP="00C253A9">
      <w:pPr>
        <w:autoSpaceDE w:val="0"/>
        <w:autoSpaceDN w:val="0"/>
        <w:adjustRightInd w:val="0"/>
        <w:ind w:firstLine="709"/>
        <w:jc w:val="both"/>
        <w:rPr>
          <w:sz w:val="24"/>
          <w:szCs w:val="24"/>
        </w:rPr>
      </w:pPr>
      <w:r w:rsidRPr="00B43E91">
        <w:rPr>
          <w:sz w:val="24"/>
          <w:szCs w:val="24"/>
        </w:rPr>
        <w:t>Администрация городского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городского округа.</w:t>
      </w:r>
    </w:p>
    <w:p w:rsidR="0040570F" w:rsidRPr="00B43E91" w:rsidRDefault="0040570F" w:rsidP="00C253A9">
      <w:pPr>
        <w:autoSpaceDE w:val="0"/>
        <w:autoSpaceDN w:val="0"/>
        <w:adjustRightInd w:val="0"/>
        <w:ind w:firstLine="709"/>
        <w:jc w:val="both"/>
        <w:outlineLvl w:val="1"/>
        <w:rPr>
          <w:sz w:val="24"/>
          <w:szCs w:val="24"/>
        </w:rPr>
      </w:pPr>
      <w:r w:rsidRPr="00B43E91">
        <w:rPr>
          <w:sz w:val="24"/>
          <w:szCs w:val="24"/>
        </w:rPr>
        <w:t xml:space="preserve">Органы местного самоуправления от имени городского округа </w:t>
      </w:r>
      <w:proofErr w:type="spellStart"/>
      <w:r w:rsidRPr="00B43E91">
        <w:rPr>
          <w:sz w:val="24"/>
          <w:szCs w:val="24"/>
        </w:rPr>
        <w:t>субсидиарно</w:t>
      </w:r>
      <w:proofErr w:type="spellEnd"/>
      <w:r w:rsidRPr="00B43E91">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0570F" w:rsidRPr="00B43E91" w:rsidRDefault="0040570F" w:rsidP="00C253A9">
      <w:pPr>
        <w:ind w:firstLine="709"/>
        <w:jc w:val="both"/>
        <w:rPr>
          <w:sz w:val="24"/>
          <w:szCs w:val="24"/>
        </w:rPr>
      </w:pPr>
      <w:r w:rsidRPr="00B43E91">
        <w:rPr>
          <w:sz w:val="24"/>
          <w:szCs w:val="24"/>
        </w:rPr>
        <w:t>6. Решения об утверждении их уставов, назначении на должность и освобождении от должности руководителей данных предприятий и</w:t>
      </w:r>
      <w:r w:rsidR="00E62311">
        <w:rPr>
          <w:sz w:val="24"/>
          <w:szCs w:val="24"/>
        </w:rPr>
        <w:t xml:space="preserve"> учреждений принимаются Главой </w:t>
      </w:r>
      <w:r w:rsidRPr="00B43E91">
        <w:rPr>
          <w:sz w:val="24"/>
          <w:szCs w:val="24"/>
        </w:rPr>
        <w:t>городского округа или, по его поручению, руководителями органов администрации городского округа.</w:t>
      </w:r>
    </w:p>
    <w:p w:rsidR="0040570F" w:rsidRPr="00B43E91" w:rsidRDefault="0040570F" w:rsidP="00C253A9">
      <w:pPr>
        <w:ind w:firstLine="709"/>
        <w:jc w:val="both"/>
        <w:rPr>
          <w:sz w:val="24"/>
          <w:szCs w:val="24"/>
        </w:rPr>
      </w:pPr>
      <w:r w:rsidRPr="00B43E91">
        <w:rPr>
          <w:sz w:val="24"/>
          <w:szCs w:val="24"/>
        </w:rPr>
        <w:t>7. Решение о создании предприятия или учреждения должно содержать цели и предмет деятельности данного предприятия или учреждения.</w:t>
      </w:r>
    </w:p>
    <w:p w:rsidR="0040570F" w:rsidRPr="00B43E91" w:rsidRDefault="0040570F" w:rsidP="00C253A9">
      <w:pPr>
        <w:ind w:firstLine="709"/>
        <w:jc w:val="both"/>
        <w:rPr>
          <w:sz w:val="24"/>
          <w:szCs w:val="24"/>
        </w:rPr>
      </w:pPr>
      <w:r w:rsidRPr="00B43E91">
        <w:rPr>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40570F" w:rsidRPr="00B43E91" w:rsidRDefault="0040570F" w:rsidP="00C253A9">
      <w:pPr>
        <w:ind w:firstLine="709"/>
        <w:jc w:val="both"/>
        <w:rPr>
          <w:sz w:val="24"/>
          <w:szCs w:val="24"/>
        </w:rPr>
      </w:pPr>
      <w:r w:rsidRPr="00B43E91">
        <w:rPr>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городского округа.</w:t>
      </w:r>
    </w:p>
    <w:p w:rsidR="0040570F" w:rsidRPr="00B43E91" w:rsidRDefault="0040570F" w:rsidP="00C253A9">
      <w:pPr>
        <w:ind w:firstLine="709"/>
        <w:jc w:val="both"/>
        <w:rPr>
          <w:sz w:val="24"/>
          <w:szCs w:val="24"/>
        </w:rPr>
      </w:pPr>
      <w:r w:rsidRPr="00B43E91">
        <w:rPr>
          <w:sz w:val="24"/>
          <w:szCs w:val="24"/>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городского округа. Периодичность и форма отчетов устанавливается Главой городского округа или, по его поручению, заместителями главы администрации городского округа, руководителями органов администрации городского округа.</w:t>
      </w:r>
    </w:p>
    <w:p w:rsidR="0040570F" w:rsidRPr="00B43E91" w:rsidRDefault="0040570F" w:rsidP="00C253A9">
      <w:pPr>
        <w:ind w:firstLine="709"/>
        <w:jc w:val="both"/>
        <w:rPr>
          <w:sz w:val="24"/>
          <w:szCs w:val="24"/>
        </w:rPr>
      </w:pPr>
      <w:r w:rsidRPr="00B43E91">
        <w:rPr>
          <w:sz w:val="24"/>
          <w:szCs w:val="24"/>
        </w:rPr>
        <w:t>Годовые отчеты о деятельности муниципальных предприятий и учреждений, автономных учреждений по решению Собрания депутатов городского округа или по инициативе Главы городского округа могут заслушиваться на заседаниях Собрания депутатов городского округа.</w:t>
      </w:r>
    </w:p>
    <w:p w:rsidR="0040570F" w:rsidRPr="00B43E91" w:rsidRDefault="0040570F" w:rsidP="00C253A9">
      <w:pPr>
        <w:ind w:firstLine="709"/>
        <w:jc w:val="both"/>
        <w:rPr>
          <w:sz w:val="24"/>
          <w:szCs w:val="24"/>
        </w:rPr>
      </w:pPr>
      <w:r w:rsidRPr="00B43E91">
        <w:rPr>
          <w:sz w:val="24"/>
          <w:szCs w:val="24"/>
        </w:rPr>
        <w:t>Автономное учреждение ежегодно публикует отчеты о своей деятельности и об использовании закрепленного за ним имущества в определенных Главой городского округа средствах массовой информации.</w:t>
      </w:r>
    </w:p>
    <w:p w:rsidR="0040570F" w:rsidRPr="00B43E91" w:rsidRDefault="0040570F" w:rsidP="00C253A9">
      <w:pPr>
        <w:ind w:firstLine="709"/>
        <w:jc w:val="both"/>
        <w:rPr>
          <w:sz w:val="24"/>
          <w:szCs w:val="24"/>
        </w:rPr>
      </w:pPr>
      <w:r w:rsidRPr="00B43E91">
        <w:rPr>
          <w:sz w:val="24"/>
          <w:szCs w:val="24"/>
        </w:rPr>
        <w:t>9. Участие в управлении хозяйственными обществами, доли в уставных капиталах или акции которых принадлежат городскому округу,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городского округа или, по его поручению, руководителя органа администрации городского округа, в компетенцию которого входит управление муниципальным имуществом.</w:t>
      </w:r>
    </w:p>
    <w:p w:rsidR="0040570F" w:rsidRPr="00B43E91" w:rsidRDefault="0040570F" w:rsidP="00C253A9">
      <w:pPr>
        <w:ind w:firstLine="709"/>
        <w:jc w:val="both"/>
        <w:rPr>
          <w:sz w:val="24"/>
          <w:szCs w:val="24"/>
        </w:rPr>
      </w:pPr>
      <w:r w:rsidRPr="00D87770">
        <w:rPr>
          <w:sz w:val="24"/>
          <w:szCs w:val="24"/>
        </w:rPr>
        <w:t xml:space="preserve">10. </w:t>
      </w:r>
      <w:r w:rsidR="005E07D9" w:rsidRPr="00D87770">
        <w:rPr>
          <w:sz w:val="24"/>
          <w:szCs w:val="24"/>
        </w:rPr>
        <w:t>Администрация</w:t>
      </w:r>
      <w:r w:rsidR="005E07D9" w:rsidRPr="00B43E91">
        <w:rPr>
          <w:sz w:val="24"/>
          <w:szCs w:val="24"/>
        </w:rPr>
        <w:t xml:space="preserve"> городского округа ведет реестр муниципального имущества в порядке, установленном уполномоченным Правительством Р</w:t>
      </w:r>
      <w:r w:rsidR="00D87770">
        <w:rPr>
          <w:sz w:val="24"/>
          <w:szCs w:val="24"/>
        </w:rPr>
        <w:t xml:space="preserve">оссийской </w:t>
      </w:r>
      <w:r w:rsidR="005E07D9" w:rsidRPr="00B43E91">
        <w:rPr>
          <w:sz w:val="24"/>
          <w:szCs w:val="24"/>
        </w:rPr>
        <w:t>Ф</w:t>
      </w:r>
      <w:r w:rsidR="00D87770">
        <w:rPr>
          <w:sz w:val="24"/>
          <w:szCs w:val="24"/>
        </w:rPr>
        <w:t>едерации</w:t>
      </w:r>
      <w:r w:rsidR="005E07D9" w:rsidRPr="00B43E91">
        <w:rPr>
          <w:sz w:val="24"/>
          <w:szCs w:val="24"/>
        </w:rPr>
        <w:t xml:space="preserve"> федеральным органом исполнительной власти</w:t>
      </w:r>
      <w:r w:rsidRPr="00B43E91">
        <w:rPr>
          <w:sz w:val="24"/>
          <w:szCs w:val="24"/>
        </w:rPr>
        <w:t>.</w:t>
      </w:r>
    </w:p>
    <w:p w:rsidR="00B50929" w:rsidRDefault="00337799" w:rsidP="00E62311">
      <w:pPr>
        <w:tabs>
          <w:tab w:val="left" w:pos="5415"/>
        </w:tabs>
        <w:ind w:firstLine="709"/>
        <w:jc w:val="both"/>
        <w:rPr>
          <w:b/>
          <w:sz w:val="24"/>
          <w:szCs w:val="24"/>
        </w:rPr>
      </w:pPr>
      <w:r w:rsidRPr="00B43E91">
        <w:rPr>
          <w:b/>
          <w:sz w:val="24"/>
          <w:szCs w:val="24"/>
        </w:rPr>
        <w:tab/>
      </w:r>
    </w:p>
    <w:p w:rsidR="008005D9" w:rsidRDefault="008005D9" w:rsidP="00D87770">
      <w:pPr>
        <w:ind w:firstLine="709"/>
        <w:rPr>
          <w:b/>
          <w:sz w:val="24"/>
          <w:szCs w:val="24"/>
        </w:rPr>
      </w:pPr>
    </w:p>
    <w:p w:rsidR="00337799" w:rsidRDefault="002041AE" w:rsidP="00D87770">
      <w:pPr>
        <w:ind w:firstLine="709"/>
        <w:rPr>
          <w:b/>
          <w:sz w:val="24"/>
          <w:szCs w:val="24"/>
        </w:rPr>
      </w:pPr>
      <w:r>
        <w:rPr>
          <w:b/>
          <w:sz w:val="24"/>
          <w:szCs w:val="24"/>
        </w:rPr>
        <w:t>Статья 54</w:t>
      </w:r>
      <w:r w:rsidR="001730EB">
        <w:rPr>
          <w:b/>
          <w:sz w:val="24"/>
          <w:szCs w:val="24"/>
        </w:rPr>
        <w:t>.</w:t>
      </w:r>
      <w:r w:rsidR="00B43E91">
        <w:rPr>
          <w:b/>
          <w:sz w:val="24"/>
          <w:szCs w:val="24"/>
        </w:rPr>
        <w:t xml:space="preserve"> </w:t>
      </w:r>
      <w:r w:rsidR="00337799" w:rsidRPr="00E51975">
        <w:rPr>
          <w:b/>
          <w:sz w:val="24"/>
          <w:szCs w:val="24"/>
        </w:rPr>
        <w:t>Муниципальный долг городского округа</w:t>
      </w:r>
    </w:p>
    <w:p w:rsidR="00337799" w:rsidRPr="004F2DAC" w:rsidRDefault="00337799" w:rsidP="00C253A9">
      <w:pPr>
        <w:ind w:firstLine="709"/>
        <w:jc w:val="center"/>
        <w:rPr>
          <w:b/>
          <w:sz w:val="16"/>
          <w:szCs w:val="16"/>
        </w:rPr>
      </w:pPr>
    </w:p>
    <w:p w:rsidR="00EA2025" w:rsidRPr="00B43E91" w:rsidRDefault="00337799" w:rsidP="00C253A9">
      <w:pPr>
        <w:pStyle w:val="ConsPlusNormal"/>
        <w:ind w:firstLine="709"/>
        <w:jc w:val="both"/>
        <w:rPr>
          <w:rFonts w:ascii="Times New Roman" w:hAnsi="Times New Roman" w:cs="Times New Roman"/>
          <w:sz w:val="24"/>
          <w:szCs w:val="24"/>
        </w:rPr>
      </w:pPr>
      <w:r w:rsidRPr="00B43E91">
        <w:rPr>
          <w:sz w:val="24"/>
          <w:szCs w:val="24"/>
        </w:rPr>
        <w:t xml:space="preserve"> </w:t>
      </w:r>
      <w:r w:rsidR="00EA2025" w:rsidRPr="00B43E91">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городским округом.</w:t>
      </w:r>
    </w:p>
    <w:p w:rsidR="00337799" w:rsidRPr="00DF46BE" w:rsidRDefault="00337799" w:rsidP="00C253A9">
      <w:pPr>
        <w:ind w:firstLine="709"/>
        <w:jc w:val="both"/>
        <w:rPr>
          <w:sz w:val="24"/>
          <w:szCs w:val="24"/>
        </w:rPr>
      </w:pPr>
      <w:r w:rsidRPr="00B43E91">
        <w:rPr>
          <w:sz w:val="24"/>
          <w:szCs w:val="24"/>
        </w:rPr>
        <w:t>Предельный объем городского долга городского округа на очередной финансовый год</w:t>
      </w:r>
      <w:r w:rsidRPr="00DF46BE">
        <w:rPr>
          <w:sz w:val="24"/>
          <w:szCs w:val="24"/>
        </w:rPr>
        <w:t xml:space="preserve"> (очередной финансовый год и каждый год планового периода) устанавливается решением Собрания депутатов городского округа о бюджете городского округа в рамках ограничений, установленных Бюджетным кодексом Российской Федерации.</w:t>
      </w:r>
    </w:p>
    <w:p w:rsidR="00337799" w:rsidRPr="00DF46BE" w:rsidRDefault="00337799" w:rsidP="00C253A9">
      <w:pPr>
        <w:ind w:firstLine="709"/>
        <w:jc w:val="both"/>
        <w:rPr>
          <w:sz w:val="24"/>
          <w:szCs w:val="24"/>
        </w:rPr>
      </w:pPr>
      <w:r w:rsidRPr="00DF46BE">
        <w:rPr>
          <w:sz w:val="24"/>
          <w:szCs w:val="24"/>
        </w:rPr>
        <w:lastRenderedPageBreak/>
        <w:t>Собрание депутатов городского округа вправе в целях управления муниципальным долгом городского округа утвердить дополнительные ограничения по муниципальному долгу городского округа.</w:t>
      </w:r>
    </w:p>
    <w:p w:rsidR="00337799" w:rsidRPr="00DF46BE" w:rsidRDefault="00337799" w:rsidP="00C253A9">
      <w:pPr>
        <w:ind w:firstLine="709"/>
        <w:jc w:val="both"/>
        <w:rPr>
          <w:sz w:val="24"/>
          <w:szCs w:val="24"/>
        </w:rPr>
      </w:pPr>
      <w:r w:rsidRPr="00DF46BE">
        <w:rPr>
          <w:sz w:val="24"/>
          <w:szCs w:val="24"/>
        </w:rPr>
        <w:t>2. Муниципальные внутренние заимствования осуществляются в целях финансирования дефицита бюджета городского округа, а также для погашения долговых обязательств.</w:t>
      </w:r>
    </w:p>
    <w:p w:rsidR="00337799" w:rsidRPr="00DF46BE" w:rsidRDefault="00337799" w:rsidP="00C253A9">
      <w:pPr>
        <w:ind w:firstLine="709"/>
        <w:jc w:val="both"/>
        <w:rPr>
          <w:sz w:val="24"/>
          <w:szCs w:val="24"/>
        </w:rPr>
      </w:pPr>
      <w:r w:rsidRPr="00DF46BE">
        <w:rPr>
          <w:sz w:val="24"/>
          <w:szCs w:val="24"/>
        </w:rPr>
        <w:t>От имени городского округа право осуществления муниципальных внутренних заимствований принадлежит администрации городского округа.</w:t>
      </w:r>
    </w:p>
    <w:p w:rsidR="00337799" w:rsidRPr="00DF46BE" w:rsidRDefault="00337799" w:rsidP="00C253A9">
      <w:pPr>
        <w:ind w:firstLine="709"/>
        <w:jc w:val="both"/>
        <w:rPr>
          <w:sz w:val="24"/>
          <w:szCs w:val="24"/>
        </w:rPr>
      </w:pPr>
      <w:r w:rsidRPr="00DF46BE">
        <w:rPr>
          <w:sz w:val="24"/>
          <w:szCs w:val="24"/>
        </w:rPr>
        <w:t>Программа муниципальных внутренних заимствований представляется Главой городского округа Собранию депутатов городского округа в виде приложения к проекту решения о бюджете городского округа на очередной финансовый год.</w:t>
      </w:r>
    </w:p>
    <w:p w:rsidR="00337799" w:rsidRPr="00EA2025" w:rsidRDefault="00337799" w:rsidP="00C253A9">
      <w:pPr>
        <w:ind w:firstLine="709"/>
        <w:jc w:val="both"/>
        <w:rPr>
          <w:sz w:val="24"/>
          <w:szCs w:val="24"/>
        </w:rPr>
      </w:pPr>
      <w:r w:rsidRPr="00DF46BE">
        <w:rPr>
          <w:sz w:val="24"/>
          <w:szCs w:val="24"/>
        </w:rPr>
        <w:t xml:space="preserve">3. От имени городского округа муниципальные гарантии предоставляются администрацией городского округа в пределах общей суммы предоставляемых гарантий, указанной в решении о бюджете городского округа на очередной финансовый год (очередной финансовый год и плановый период), в соответствии с требованиями Бюджетного кодекса </w:t>
      </w:r>
      <w:r w:rsidRPr="00EA2025">
        <w:rPr>
          <w:sz w:val="24"/>
          <w:szCs w:val="24"/>
        </w:rPr>
        <w:t>Российской Федерации и в порядке, установленном муниципальными правовыми актами.</w:t>
      </w:r>
    </w:p>
    <w:p w:rsidR="00EA2025" w:rsidRPr="00B43E91" w:rsidRDefault="00EA2025" w:rsidP="00C253A9">
      <w:pPr>
        <w:autoSpaceDE w:val="0"/>
        <w:autoSpaceDN w:val="0"/>
        <w:adjustRightInd w:val="0"/>
        <w:ind w:firstLine="709"/>
        <w:jc w:val="both"/>
        <w:rPr>
          <w:sz w:val="24"/>
          <w:szCs w:val="24"/>
        </w:rPr>
      </w:pPr>
      <w:r w:rsidRPr="00B43E91">
        <w:rPr>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EA2025" w:rsidRPr="00B43E91" w:rsidRDefault="00337799" w:rsidP="00C253A9">
      <w:pPr>
        <w:autoSpaceDE w:val="0"/>
        <w:autoSpaceDN w:val="0"/>
        <w:adjustRightInd w:val="0"/>
        <w:ind w:firstLine="709"/>
        <w:jc w:val="both"/>
        <w:rPr>
          <w:sz w:val="24"/>
          <w:szCs w:val="24"/>
        </w:rPr>
      </w:pPr>
      <w:r w:rsidRPr="00B43E91">
        <w:rPr>
          <w:sz w:val="24"/>
          <w:szCs w:val="24"/>
        </w:rPr>
        <w:t xml:space="preserve">4. </w:t>
      </w:r>
      <w:r w:rsidR="00EA2025" w:rsidRPr="00B43E91">
        <w:rPr>
          <w:sz w:val="24"/>
          <w:szCs w:val="24"/>
        </w:rPr>
        <w:t>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городского округа.</w:t>
      </w:r>
    </w:p>
    <w:p w:rsidR="00EA2025" w:rsidRPr="00B43E91" w:rsidRDefault="00EA2025" w:rsidP="00C253A9">
      <w:pPr>
        <w:pStyle w:val="ConsPlusNormal"/>
        <w:ind w:firstLine="709"/>
        <w:jc w:val="both"/>
        <w:rPr>
          <w:rFonts w:ascii="Times New Roman" w:hAnsi="Times New Roman" w:cs="Times New Roman"/>
          <w:sz w:val="24"/>
          <w:szCs w:val="24"/>
        </w:rPr>
      </w:pPr>
      <w:r w:rsidRPr="00B43E91">
        <w:rPr>
          <w:rFonts w:ascii="Times New Roman" w:hAnsi="Times New Roman" w:cs="Times New Roman"/>
          <w:sz w:val="24"/>
          <w:szCs w:val="24"/>
        </w:rPr>
        <w:t>Администрация городского округа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A2025" w:rsidRPr="00B43E91" w:rsidRDefault="00EA2025" w:rsidP="00C253A9">
      <w:pPr>
        <w:pStyle w:val="ConsPlusNormal"/>
        <w:ind w:firstLine="709"/>
        <w:jc w:val="both"/>
        <w:rPr>
          <w:rFonts w:ascii="Times New Roman" w:hAnsi="Times New Roman" w:cs="Times New Roman"/>
          <w:sz w:val="24"/>
          <w:szCs w:val="24"/>
        </w:rPr>
      </w:pPr>
      <w:r w:rsidRPr="00B43E91">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городского округа.</w:t>
      </w:r>
    </w:p>
    <w:p w:rsidR="00337799" w:rsidRPr="00B43E91" w:rsidRDefault="00337799" w:rsidP="00C253A9">
      <w:pPr>
        <w:ind w:firstLine="709"/>
        <w:jc w:val="both"/>
        <w:rPr>
          <w:sz w:val="24"/>
          <w:szCs w:val="24"/>
        </w:rPr>
      </w:pPr>
      <w:r w:rsidRPr="00B43E91">
        <w:rPr>
          <w:sz w:val="24"/>
          <w:szCs w:val="24"/>
        </w:rPr>
        <w:t>5. Учет и регистрация муниципальных долговых обязательств городского округа осуществляются в муниципальной долговой книге городского округа.</w:t>
      </w:r>
    </w:p>
    <w:p w:rsidR="00B50929" w:rsidRPr="00E66F44" w:rsidRDefault="00337799" w:rsidP="00E66F44">
      <w:pPr>
        <w:ind w:firstLine="709"/>
        <w:jc w:val="both"/>
        <w:rPr>
          <w:sz w:val="24"/>
          <w:szCs w:val="24"/>
        </w:rPr>
      </w:pPr>
      <w:r w:rsidRPr="00B43E91">
        <w:rPr>
          <w:sz w:val="24"/>
          <w:szCs w:val="24"/>
        </w:rPr>
        <w:t>6. Управление муниципальным долгом осуществляется администрацией городского округа в соответствии с Бюджетным кодексом Российской Федерации и настоящим Уставом.</w:t>
      </w:r>
    </w:p>
    <w:p w:rsidR="00B50929" w:rsidRDefault="00B50929" w:rsidP="00B43E91">
      <w:pPr>
        <w:ind w:firstLine="709"/>
        <w:jc w:val="center"/>
        <w:rPr>
          <w:b/>
          <w:sz w:val="24"/>
          <w:szCs w:val="24"/>
        </w:rPr>
      </w:pPr>
    </w:p>
    <w:p w:rsidR="0040570F" w:rsidRPr="00F07625" w:rsidRDefault="002041AE" w:rsidP="00D87770">
      <w:pPr>
        <w:ind w:firstLine="709"/>
        <w:rPr>
          <w:b/>
          <w:sz w:val="24"/>
          <w:szCs w:val="24"/>
        </w:rPr>
      </w:pPr>
      <w:r>
        <w:rPr>
          <w:b/>
          <w:sz w:val="24"/>
          <w:szCs w:val="24"/>
        </w:rPr>
        <w:t>Статья 55</w:t>
      </w:r>
      <w:r w:rsidR="0040570F" w:rsidRPr="00F07625">
        <w:rPr>
          <w:b/>
          <w:sz w:val="24"/>
          <w:szCs w:val="24"/>
        </w:rPr>
        <w:t>.</w:t>
      </w:r>
      <w:r w:rsidR="00AB3C43">
        <w:rPr>
          <w:b/>
          <w:sz w:val="24"/>
          <w:szCs w:val="24"/>
        </w:rPr>
        <w:t xml:space="preserve"> </w:t>
      </w:r>
      <w:r w:rsidR="00D712BB">
        <w:rPr>
          <w:b/>
          <w:sz w:val="24"/>
          <w:szCs w:val="24"/>
        </w:rPr>
        <w:t>Б</w:t>
      </w:r>
      <w:r w:rsidR="0040570F" w:rsidRPr="00F07625">
        <w:rPr>
          <w:b/>
          <w:sz w:val="24"/>
          <w:szCs w:val="24"/>
        </w:rPr>
        <w:t>юджет го</w:t>
      </w:r>
      <w:r w:rsidR="00D712BB">
        <w:rPr>
          <w:b/>
          <w:sz w:val="24"/>
          <w:szCs w:val="24"/>
        </w:rPr>
        <w:t>родского округа (местный бюджет)</w:t>
      </w:r>
    </w:p>
    <w:p w:rsidR="0040570F" w:rsidRPr="00F91C41" w:rsidRDefault="0040570F" w:rsidP="00C253A9">
      <w:pPr>
        <w:ind w:firstLine="709"/>
        <w:jc w:val="center"/>
        <w:rPr>
          <w:sz w:val="24"/>
          <w:szCs w:val="24"/>
        </w:rPr>
      </w:pPr>
    </w:p>
    <w:p w:rsidR="0040570F" w:rsidRPr="00F91C41" w:rsidRDefault="0040570F" w:rsidP="00C253A9">
      <w:pPr>
        <w:ind w:firstLine="709"/>
        <w:jc w:val="both"/>
        <w:rPr>
          <w:sz w:val="24"/>
          <w:szCs w:val="24"/>
        </w:rPr>
      </w:pPr>
      <w:r w:rsidRPr="00F91C41">
        <w:rPr>
          <w:sz w:val="24"/>
          <w:szCs w:val="24"/>
        </w:rPr>
        <w:t>1. Городской округ «город Каспийск» имеет собственный бюджет (местный бюджет).</w:t>
      </w:r>
    </w:p>
    <w:p w:rsidR="0040570F" w:rsidRPr="00F91C41" w:rsidRDefault="0040570F" w:rsidP="00C253A9">
      <w:pPr>
        <w:autoSpaceDE w:val="0"/>
        <w:autoSpaceDN w:val="0"/>
        <w:adjustRightInd w:val="0"/>
        <w:ind w:firstLine="709"/>
        <w:jc w:val="both"/>
        <w:rPr>
          <w:rFonts w:eastAsia="Calibri"/>
          <w:bCs/>
          <w:sz w:val="24"/>
          <w:szCs w:val="24"/>
          <w:lang w:eastAsia="en-US"/>
        </w:rPr>
      </w:pPr>
      <w:r w:rsidRPr="00F91C41">
        <w:rPr>
          <w:sz w:val="24"/>
          <w:szCs w:val="24"/>
        </w:rPr>
        <w:t>2. Местный бюджет горо</w:t>
      </w:r>
      <w:r w:rsidR="00D712BB" w:rsidRPr="00F91C41">
        <w:rPr>
          <w:sz w:val="24"/>
          <w:szCs w:val="24"/>
        </w:rPr>
        <w:t xml:space="preserve">дского округа </w:t>
      </w:r>
      <w:r w:rsidRPr="00F91C41">
        <w:rPr>
          <w:sz w:val="24"/>
          <w:szCs w:val="24"/>
        </w:rPr>
        <w:t>разрабатывается и утверждается в форме муниципального нормативного правового акта Собрания депутатов го</w:t>
      </w:r>
      <w:r w:rsidR="00D712BB" w:rsidRPr="00F91C41">
        <w:rPr>
          <w:sz w:val="24"/>
          <w:szCs w:val="24"/>
        </w:rPr>
        <w:t xml:space="preserve">родского округа </w:t>
      </w:r>
      <w:r w:rsidRPr="00F91C41">
        <w:rPr>
          <w:rFonts w:eastAsia="Calibri"/>
          <w:bCs/>
          <w:sz w:val="24"/>
          <w:szCs w:val="24"/>
          <w:lang w:eastAsia="en-US"/>
        </w:rPr>
        <w:t xml:space="preserve">с соблюдением требований, установленных Бюджетным </w:t>
      </w:r>
      <w:hyperlink r:id="rId35"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w:t>
      </w:r>
    </w:p>
    <w:p w:rsidR="0040570F" w:rsidRPr="00F91C41" w:rsidRDefault="0040570F" w:rsidP="00C253A9">
      <w:pPr>
        <w:autoSpaceDE w:val="0"/>
        <w:autoSpaceDN w:val="0"/>
        <w:adjustRightInd w:val="0"/>
        <w:ind w:firstLine="709"/>
        <w:jc w:val="both"/>
        <w:rPr>
          <w:sz w:val="24"/>
          <w:szCs w:val="24"/>
        </w:rPr>
      </w:pPr>
      <w:r w:rsidRPr="00F91C41">
        <w:rPr>
          <w:sz w:val="24"/>
          <w:szCs w:val="24"/>
        </w:rPr>
        <w:t>3. Порядок разработки, утверждения и исполнения местного бюджета определяется Положением о бюджетном устройстве и бюджетном процессе в городском округе, утверждаемом Собранием депутатов го</w:t>
      </w:r>
      <w:r w:rsidR="00D712BB" w:rsidRPr="00F91C41">
        <w:rPr>
          <w:sz w:val="24"/>
          <w:szCs w:val="24"/>
        </w:rPr>
        <w:t>родского округа</w:t>
      </w:r>
      <w:r w:rsidRPr="00F91C41">
        <w:rPr>
          <w:sz w:val="24"/>
          <w:szCs w:val="24"/>
        </w:rPr>
        <w:t xml:space="preserve">. </w:t>
      </w:r>
    </w:p>
    <w:p w:rsidR="0040570F" w:rsidRPr="00F91C41" w:rsidRDefault="0040570F" w:rsidP="00C253A9">
      <w:pPr>
        <w:autoSpaceDE w:val="0"/>
        <w:autoSpaceDN w:val="0"/>
        <w:adjustRightInd w:val="0"/>
        <w:ind w:firstLine="709"/>
        <w:jc w:val="both"/>
        <w:rPr>
          <w:sz w:val="24"/>
          <w:szCs w:val="24"/>
        </w:rPr>
      </w:pPr>
      <w:r w:rsidRPr="00F91C41">
        <w:rPr>
          <w:sz w:val="24"/>
          <w:szCs w:val="24"/>
        </w:rPr>
        <w:t>4. Бюджетные полномочи</w:t>
      </w:r>
      <w:r w:rsidR="00D712BB" w:rsidRPr="00F91C41">
        <w:rPr>
          <w:sz w:val="24"/>
          <w:szCs w:val="24"/>
        </w:rPr>
        <w:t xml:space="preserve">я городского округа </w:t>
      </w:r>
      <w:r w:rsidRPr="00F91C41">
        <w:rPr>
          <w:sz w:val="24"/>
          <w:szCs w:val="24"/>
        </w:rPr>
        <w:t xml:space="preserve">устанавливаются Бюджетным </w:t>
      </w:r>
      <w:hyperlink r:id="rId36" w:history="1">
        <w:r w:rsidRPr="00F91C41">
          <w:rPr>
            <w:sz w:val="24"/>
            <w:szCs w:val="24"/>
          </w:rPr>
          <w:t>кодексом</w:t>
        </w:r>
      </w:hyperlink>
      <w:r w:rsidRPr="00F91C41">
        <w:rPr>
          <w:sz w:val="24"/>
          <w:szCs w:val="24"/>
        </w:rPr>
        <w:t xml:space="preserve"> Российской Федерации.</w:t>
      </w:r>
    </w:p>
    <w:p w:rsidR="0040570F" w:rsidRPr="00F91C41" w:rsidRDefault="0040570F" w:rsidP="00C253A9">
      <w:pPr>
        <w:autoSpaceDE w:val="0"/>
        <w:autoSpaceDN w:val="0"/>
        <w:adjustRightInd w:val="0"/>
        <w:ind w:firstLine="709"/>
        <w:jc w:val="both"/>
        <w:rPr>
          <w:sz w:val="24"/>
          <w:szCs w:val="24"/>
        </w:rPr>
      </w:pPr>
      <w:r w:rsidRPr="00F91C41">
        <w:rPr>
          <w:sz w:val="24"/>
          <w:szCs w:val="24"/>
        </w:rPr>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местный бюджет городского округа в порядке, установленном Правительством Российской Федерации.</w:t>
      </w:r>
    </w:p>
    <w:p w:rsidR="0040570F" w:rsidRPr="00F91C41" w:rsidRDefault="0040570F" w:rsidP="00C253A9">
      <w:pPr>
        <w:autoSpaceDE w:val="0"/>
        <w:autoSpaceDN w:val="0"/>
        <w:adjustRightInd w:val="0"/>
        <w:ind w:firstLine="709"/>
        <w:jc w:val="both"/>
        <w:rPr>
          <w:sz w:val="24"/>
          <w:szCs w:val="24"/>
        </w:rPr>
      </w:pPr>
      <w:r w:rsidRPr="00F91C41">
        <w:rPr>
          <w:sz w:val="24"/>
          <w:szCs w:val="24"/>
        </w:rPr>
        <w:lastRenderedPageBreak/>
        <w:t>6. Руководитель финансового органа го</w:t>
      </w:r>
      <w:r w:rsidR="00D712BB" w:rsidRPr="00F91C41">
        <w:rPr>
          <w:sz w:val="24"/>
          <w:szCs w:val="24"/>
        </w:rPr>
        <w:t xml:space="preserve">родского округа </w:t>
      </w:r>
      <w:r w:rsidRPr="00F91C41">
        <w:rPr>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A7609" w:rsidRPr="00910597" w:rsidRDefault="00E83E0A" w:rsidP="00EA7609">
      <w:pPr>
        <w:autoSpaceDE w:val="0"/>
        <w:autoSpaceDN w:val="0"/>
        <w:adjustRightInd w:val="0"/>
        <w:ind w:firstLine="709"/>
        <w:jc w:val="both"/>
        <w:rPr>
          <w:sz w:val="24"/>
          <w:szCs w:val="24"/>
        </w:rPr>
      </w:pPr>
      <w:r w:rsidRPr="00884300">
        <w:rPr>
          <w:sz w:val="24"/>
          <w:szCs w:val="24"/>
        </w:rPr>
        <w:t xml:space="preserve">7. </w:t>
      </w:r>
      <w:r w:rsidR="00EA7609" w:rsidRPr="00910597">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A7609" w:rsidRPr="00EA7609">
        <w:rPr>
          <w:bCs/>
          <w:sz w:val="24"/>
          <w:szCs w:val="24"/>
        </w:rPr>
        <w:t>расходов на оплату их труда</w:t>
      </w:r>
      <w:r w:rsidR="00EA7609" w:rsidRPr="00910597">
        <w:rPr>
          <w:sz w:val="24"/>
          <w:szCs w:val="24"/>
        </w:rPr>
        <w:t xml:space="preserve"> подлежат официальному опубликованию.</w:t>
      </w:r>
    </w:p>
    <w:p w:rsidR="00E83E0A" w:rsidRPr="00884300" w:rsidRDefault="00E83E0A" w:rsidP="00C253A9">
      <w:pPr>
        <w:autoSpaceDE w:val="0"/>
        <w:autoSpaceDN w:val="0"/>
        <w:adjustRightInd w:val="0"/>
        <w:ind w:firstLine="709"/>
        <w:jc w:val="both"/>
        <w:rPr>
          <w:sz w:val="24"/>
          <w:szCs w:val="24"/>
        </w:rPr>
      </w:pPr>
      <w:r w:rsidRPr="00884300">
        <w:rPr>
          <w:sz w:val="24"/>
          <w:szCs w:val="24"/>
        </w:rPr>
        <w:t xml:space="preserve">Органы местного самоуправления </w:t>
      </w:r>
      <w:r w:rsidR="005A5CDD" w:rsidRPr="00884300">
        <w:rPr>
          <w:sz w:val="24"/>
          <w:szCs w:val="24"/>
        </w:rPr>
        <w:t>городского округа</w:t>
      </w:r>
      <w:r w:rsidRPr="00884300">
        <w:rPr>
          <w:sz w:val="24"/>
          <w:szCs w:val="24"/>
        </w:rPr>
        <w:t xml:space="preserve"> обеспечивают жителям </w:t>
      </w:r>
      <w:r w:rsidR="005A5CDD" w:rsidRPr="00884300">
        <w:rPr>
          <w:sz w:val="24"/>
          <w:szCs w:val="24"/>
        </w:rPr>
        <w:t xml:space="preserve">городского округа </w:t>
      </w:r>
      <w:r w:rsidRPr="00884300">
        <w:rPr>
          <w:sz w:val="24"/>
          <w:szCs w:val="24"/>
        </w:rPr>
        <w:t>возможность ознакомиться с указанными документами и сведениями в случае невозможности их опубликования.</w:t>
      </w:r>
    </w:p>
    <w:p w:rsidR="005A12DC" w:rsidRPr="00B50929" w:rsidRDefault="00E83E0A" w:rsidP="00B50929">
      <w:pPr>
        <w:pStyle w:val="24"/>
        <w:spacing w:after="0" w:line="240" w:lineRule="auto"/>
        <w:ind w:left="0" w:firstLine="709"/>
        <w:jc w:val="both"/>
        <w:rPr>
          <w:sz w:val="24"/>
          <w:szCs w:val="24"/>
        </w:rPr>
      </w:pPr>
      <w:r w:rsidRPr="00884300">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706C13" w:rsidRDefault="00706C13" w:rsidP="00D87770">
      <w:pPr>
        <w:pStyle w:val="a6"/>
        <w:ind w:firstLine="709"/>
        <w:jc w:val="left"/>
        <w:rPr>
          <w:b/>
          <w:sz w:val="24"/>
          <w:szCs w:val="24"/>
        </w:rPr>
      </w:pPr>
    </w:p>
    <w:p w:rsidR="00BC0244" w:rsidRDefault="00BC0244" w:rsidP="00D87770">
      <w:pPr>
        <w:pStyle w:val="a6"/>
        <w:ind w:firstLine="709"/>
        <w:jc w:val="left"/>
        <w:rPr>
          <w:b/>
          <w:sz w:val="24"/>
          <w:szCs w:val="24"/>
        </w:rPr>
      </w:pPr>
    </w:p>
    <w:p w:rsidR="00BC0244" w:rsidRDefault="00BC0244" w:rsidP="00D87770">
      <w:pPr>
        <w:pStyle w:val="a6"/>
        <w:ind w:firstLine="709"/>
        <w:jc w:val="left"/>
        <w:rPr>
          <w:b/>
          <w:sz w:val="24"/>
          <w:szCs w:val="24"/>
        </w:rPr>
      </w:pPr>
    </w:p>
    <w:p w:rsidR="0065653A" w:rsidRPr="00F07625" w:rsidRDefault="002041AE" w:rsidP="00D87770">
      <w:pPr>
        <w:pStyle w:val="a6"/>
        <w:ind w:firstLine="709"/>
        <w:jc w:val="left"/>
        <w:rPr>
          <w:b/>
          <w:sz w:val="24"/>
          <w:szCs w:val="24"/>
        </w:rPr>
      </w:pPr>
      <w:r>
        <w:rPr>
          <w:b/>
          <w:sz w:val="24"/>
          <w:szCs w:val="24"/>
        </w:rPr>
        <w:t>Статья 56</w:t>
      </w:r>
      <w:r w:rsidR="0065653A" w:rsidRPr="000526FC">
        <w:rPr>
          <w:b/>
          <w:sz w:val="24"/>
          <w:szCs w:val="24"/>
        </w:rPr>
        <w:t>.</w:t>
      </w:r>
      <w:r w:rsidR="00AB3C43">
        <w:rPr>
          <w:b/>
          <w:sz w:val="24"/>
          <w:szCs w:val="24"/>
        </w:rPr>
        <w:t xml:space="preserve"> </w:t>
      </w:r>
      <w:r w:rsidR="0065653A" w:rsidRPr="00F07625">
        <w:rPr>
          <w:b/>
          <w:sz w:val="24"/>
          <w:szCs w:val="24"/>
        </w:rPr>
        <w:t>Д</w:t>
      </w:r>
      <w:r w:rsidR="004E2B87">
        <w:rPr>
          <w:b/>
          <w:sz w:val="24"/>
          <w:szCs w:val="24"/>
        </w:rPr>
        <w:t>оходы бюджета городского округа</w:t>
      </w:r>
    </w:p>
    <w:p w:rsidR="0065653A" w:rsidRPr="008259F0" w:rsidRDefault="0065653A" w:rsidP="00C253A9">
      <w:pPr>
        <w:pStyle w:val="a6"/>
        <w:ind w:firstLine="709"/>
        <w:rPr>
          <w:b/>
          <w:sz w:val="24"/>
          <w:szCs w:val="24"/>
        </w:rPr>
      </w:pPr>
    </w:p>
    <w:p w:rsidR="0065653A" w:rsidRPr="007573C0" w:rsidRDefault="0065653A" w:rsidP="00C253A9">
      <w:pPr>
        <w:pStyle w:val="a6"/>
        <w:ind w:firstLine="709"/>
        <w:rPr>
          <w:sz w:val="24"/>
          <w:szCs w:val="24"/>
        </w:rPr>
      </w:pPr>
      <w:r w:rsidRPr="007573C0">
        <w:rPr>
          <w:sz w:val="24"/>
          <w:szCs w:val="24"/>
        </w:rPr>
        <w:t>Формирование доходов бюджета осуществляется в соответствии с бюджетным законодательством Российской Федерации,</w:t>
      </w:r>
      <w:r w:rsidRPr="007573C0">
        <w:rPr>
          <w:b/>
          <w:sz w:val="24"/>
          <w:szCs w:val="24"/>
        </w:rPr>
        <w:t xml:space="preserve"> </w:t>
      </w:r>
      <w:r w:rsidRPr="007573C0">
        <w:rPr>
          <w:sz w:val="24"/>
          <w:szCs w:val="24"/>
        </w:rPr>
        <w:t>законодательством о налогах и сборах и законодательством об иных обязательных платежах.</w:t>
      </w:r>
    </w:p>
    <w:p w:rsidR="00E62311" w:rsidRDefault="00E62311" w:rsidP="00884300">
      <w:pPr>
        <w:autoSpaceDE w:val="0"/>
        <w:autoSpaceDN w:val="0"/>
        <w:adjustRightInd w:val="0"/>
        <w:ind w:firstLine="709"/>
        <w:jc w:val="center"/>
        <w:rPr>
          <w:rFonts w:eastAsia="Calibri"/>
          <w:b/>
          <w:bCs/>
          <w:sz w:val="24"/>
          <w:szCs w:val="24"/>
          <w:lang w:eastAsia="en-US"/>
        </w:rPr>
      </w:pPr>
    </w:p>
    <w:p w:rsidR="00337799" w:rsidRPr="00F07625" w:rsidRDefault="002041AE" w:rsidP="00D87770">
      <w:pPr>
        <w:autoSpaceDE w:val="0"/>
        <w:autoSpaceDN w:val="0"/>
        <w:adjustRightInd w:val="0"/>
        <w:ind w:firstLine="709"/>
        <w:rPr>
          <w:rFonts w:eastAsia="Calibri"/>
          <w:bCs/>
          <w:sz w:val="24"/>
          <w:szCs w:val="24"/>
          <w:lang w:eastAsia="en-US"/>
        </w:rPr>
      </w:pPr>
      <w:r>
        <w:rPr>
          <w:rFonts w:eastAsia="Calibri"/>
          <w:b/>
          <w:bCs/>
          <w:sz w:val="24"/>
          <w:szCs w:val="24"/>
          <w:lang w:eastAsia="en-US"/>
        </w:rPr>
        <w:t>Статья 57</w:t>
      </w:r>
      <w:r w:rsidR="001730EB">
        <w:rPr>
          <w:rFonts w:eastAsia="Calibri"/>
          <w:b/>
          <w:bCs/>
          <w:sz w:val="24"/>
          <w:szCs w:val="24"/>
          <w:lang w:eastAsia="en-US"/>
        </w:rPr>
        <w:t>.</w:t>
      </w:r>
      <w:r w:rsidR="00337799" w:rsidRPr="00F07625">
        <w:rPr>
          <w:rFonts w:eastAsia="Calibri"/>
          <w:b/>
          <w:bCs/>
          <w:sz w:val="24"/>
          <w:szCs w:val="24"/>
          <w:lang w:eastAsia="en-US"/>
        </w:rPr>
        <w:t xml:space="preserve"> Выравнивание бюджетной обеспеченности</w:t>
      </w:r>
      <w:r w:rsidR="00D87770">
        <w:rPr>
          <w:rFonts w:eastAsia="Calibri"/>
          <w:b/>
          <w:bCs/>
          <w:sz w:val="24"/>
          <w:szCs w:val="24"/>
          <w:lang w:eastAsia="en-US"/>
        </w:rPr>
        <w:t xml:space="preserve"> </w:t>
      </w:r>
      <w:r w:rsidR="00337799" w:rsidRPr="00F07625">
        <w:rPr>
          <w:rFonts w:eastAsia="Calibri"/>
          <w:b/>
          <w:bCs/>
          <w:sz w:val="24"/>
          <w:szCs w:val="24"/>
          <w:lang w:eastAsia="en-US"/>
        </w:rPr>
        <w:t>городского округа</w:t>
      </w:r>
    </w:p>
    <w:p w:rsidR="001730EB" w:rsidRDefault="001730EB" w:rsidP="00965A8C">
      <w:pPr>
        <w:autoSpaceDE w:val="0"/>
        <w:autoSpaceDN w:val="0"/>
        <w:adjustRightInd w:val="0"/>
        <w:rPr>
          <w:rFonts w:eastAsia="Calibri"/>
          <w:b/>
          <w:bCs/>
          <w:sz w:val="24"/>
          <w:szCs w:val="24"/>
          <w:lang w:eastAsia="en-US"/>
        </w:rPr>
      </w:pPr>
    </w:p>
    <w:p w:rsidR="009D692A" w:rsidRPr="009D692A" w:rsidRDefault="009D692A" w:rsidP="009D692A">
      <w:pPr>
        <w:autoSpaceDE w:val="0"/>
        <w:autoSpaceDN w:val="0"/>
        <w:adjustRightInd w:val="0"/>
        <w:ind w:firstLine="709"/>
        <w:jc w:val="both"/>
        <w:rPr>
          <w:rFonts w:eastAsia="Calibri"/>
          <w:b/>
          <w:bCs/>
          <w:sz w:val="24"/>
          <w:szCs w:val="24"/>
          <w:lang w:eastAsia="en-US"/>
        </w:rPr>
      </w:pPr>
      <w:r w:rsidRPr="009D692A">
        <w:rPr>
          <w:rFonts w:eastAsia="Calibri"/>
          <w:b/>
          <w:bCs/>
          <w:sz w:val="24"/>
          <w:szCs w:val="24"/>
          <w:lang w:eastAsia="en-US"/>
        </w:rPr>
        <w:t>Выравнивание бюджетной обеспеченности городского округа осуществляется в соответствии с требованиями Бюджетно</w:t>
      </w:r>
      <w:r w:rsidR="00B25515">
        <w:rPr>
          <w:rFonts w:eastAsia="Calibri"/>
          <w:b/>
          <w:bCs/>
          <w:sz w:val="24"/>
          <w:szCs w:val="24"/>
          <w:lang w:eastAsia="en-US"/>
        </w:rPr>
        <w:t>го кодекса Российской Федерации</w:t>
      </w:r>
      <w:r w:rsidRPr="009D692A">
        <w:rPr>
          <w:rFonts w:eastAsia="Calibri"/>
          <w:b/>
          <w:bCs/>
          <w:sz w:val="24"/>
          <w:szCs w:val="24"/>
          <w:lang w:eastAsia="en-US"/>
        </w:rPr>
        <w:t>.</w:t>
      </w:r>
    </w:p>
    <w:p w:rsidR="00DA1E46" w:rsidRDefault="00DA1E46" w:rsidP="00D87770">
      <w:pPr>
        <w:autoSpaceDE w:val="0"/>
        <w:autoSpaceDN w:val="0"/>
        <w:adjustRightInd w:val="0"/>
        <w:ind w:firstLine="709"/>
        <w:jc w:val="both"/>
        <w:rPr>
          <w:rFonts w:eastAsia="Calibri"/>
          <w:b/>
          <w:bCs/>
          <w:sz w:val="24"/>
          <w:szCs w:val="24"/>
          <w:lang w:eastAsia="en-US"/>
        </w:rPr>
      </w:pPr>
    </w:p>
    <w:p w:rsidR="00337799" w:rsidRPr="00267B83" w:rsidRDefault="002041AE" w:rsidP="00D87770">
      <w:pPr>
        <w:autoSpaceDE w:val="0"/>
        <w:autoSpaceDN w:val="0"/>
        <w:adjustRightInd w:val="0"/>
        <w:ind w:firstLine="709"/>
        <w:jc w:val="both"/>
        <w:rPr>
          <w:rFonts w:eastAsia="Calibri"/>
          <w:b/>
          <w:bCs/>
          <w:sz w:val="24"/>
          <w:szCs w:val="24"/>
          <w:lang w:eastAsia="en-US"/>
        </w:rPr>
      </w:pPr>
      <w:r>
        <w:rPr>
          <w:rFonts w:eastAsia="Calibri"/>
          <w:b/>
          <w:bCs/>
          <w:sz w:val="24"/>
          <w:szCs w:val="24"/>
          <w:lang w:eastAsia="en-US"/>
        </w:rPr>
        <w:t>Статья 58</w:t>
      </w:r>
      <w:r w:rsidR="001730EB">
        <w:rPr>
          <w:rFonts w:eastAsia="Calibri"/>
          <w:b/>
          <w:bCs/>
          <w:sz w:val="24"/>
          <w:szCs w:val="24"/>
          <w:lang w:eastAsia="en-US"/>
        </w:rPr>
        <w:t>.</w:t>
      </w:r>
      <w:r w:rsidR="00337799" w:rsidRPr="00F07625">
        <w:rPr>
          <w:rFonts w:eastAsia="Calibri"/>
          <w:b/>
          <w:bCs/>
          <w:sz w:val="24"/>
          <w:szCs w:val="24"/>
          <w:lang w:eastAsia="en-US"/>
        </w:rPr>
        <w:t xml:space="preserve"> Предоставление субвенций местному бюджету городского округа на осуществление органами местного самоуправления государственных полномочий</w:t>
      </w:r>
    </w:p>
    <w:p w:rsidR="00337799" w:rsidRPr="00F91C41" w:rsidRDefault="00337799" w:rsidP="00267B83">
      <w:pPr>
        <w:autoSpaceDE w:val="0"/>
        <w:autoSpaceDN w:val="0"/>
        <w:adjustRightInd w:val="0"/>
        <w:ind w:firstLine="709"/>
        <w:jc w:val="center"/>
        <w:outlineLvl w:val="0"/>
        <w:rPr>
          <w:rFonts w:eastAsia="Calibri"/>
          <w:bCs/>
          <w:sz w:val="24"/>
          <w:szCs w:val="24"/>
          <w:lang w:eastAsia="en-US"/>
        </w:rPr>
      </w:pPr>
    </w:p>
    <w:p w:rsidR="00337799" w:rsidRPr="00F91C41" w:rsidRDefault="00337799" w:rsidP="00C253A9">
      <w:pPr>
        <w:autoSpaceDE w:val="0"/>
        <w:autoSpaceDN w:val="0"/>
        <w:adjustRightInd w:val="0"/>
        <w:ind w:firstLine="709"/>
        <w:jc w:val="both"/>
        <w:rPr>
          <w:rFonts w:eastAsia="Calibri"/>
          <w:bCs/>
          <w:sz w:val="24"/>
          <w:szCs w:val="24"/>
          <w:lang w:eastAsia="en-US"/>
        </w:rPr>
      </w:pPr>
      <w:r w:rsidRPr="00F91C41">
        <w:rPr>
          <w:rFonts w:eastAsia="Calibri"/>
          <w:bCs/>
          <w:sz w:val="24"/>
          <w:szCs w:val="24"/>
          <w:lang w:eastAsia="en-US"/>
        </w:rP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Дагестан в соответствии с Бюджетным </w:t>
      </w:r>
      <w:hyperlink r:id="rId37"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w:t>
      </w:r>
    </w:p>
    <w:p w:rsidR="00337799" w:rsidRPr="00F91C41" w:rsidRDefault="00337799" w:rsidP="00C253A9">
      <w:pPr>
        <w:autoSpaceDE w:val="0"/>
        <w:autoSpaceDN w:val="0"/>
        <w:adjustRightInd w:val="0"/>
        <w:ind w:firstLine="709"/>
        <w:jc w:val="both"/>
        <w:rPr>
          <w:rFonts w:eastAsia="Calibri"/>
          <w:bCs/>
          <w:sz w:val="24"/>
          <w:szCs w:val="24"/>
          <w:lang w:eastAsia="en-US"/>
        </w:rPr>
      </w:pPr>
      <w:r w:rsidRPr="00F91C41">
        <w:rPr>
          <w:rFonts w:eastAsia="Calibri"/>
          <w:bCs/>
          <w:sz w:val="24"/>
          <w:szCs w:val="24"/>
          <w:lang w:eastAsia="en-US"/>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Дагестан в целях их распределения между местными бюджетами на указанные цели в соответствии с Бюджетным </w:t>
      </w:r>
      <w:hyperlink r:id="rId38"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w:t>
      </w:r>
    </w:p>
    <w:p w:rsidR="00337799" w:rsidRPr="00F91C41" w:rsidRDefault="00337799" w:rsidP="00C253A9">
      <w:pPr>
        <w:autoSpaceDE w:val="0"/>
        <w:autoSpaceDN w:val="0"/>
        <w:adjustRightInd w:val="0"/>
        <w:ind w:firstLine="709"/>
        <w:jc w:val="both"/>
        <w:rPr>
          <w:rFonts w:eastAsia="Calibri"/>
          <w:bCs/>
          <w:sz w:val="24"/>
          <w:szCs w:val="24"/>
          <w:lang w:eastAsia="en-US"/>
        </w:rPr>
      </w:pPr>
      <w:r w:rsidRPr="00F91C41">
        <w:rPr>
          <w:rFonts w:eastAsia="Calibri"/>
          <w:bCs/>
          <w:sz w:val="24"/>
          <w:szCs w:val="24"/>
          <w:lang w:eastAsia="en-US"/>
        </w:rPr>
        <w:t xml:space="preserve">2. Финансовое обеспечение расходных обязательств городского округа, возникающих при выполнении государственных полномочий Республики Дагестан, переданных для осуществления органам местного самоуправления законами Республики Дагестан, осуществляется за счет средств бюджета Республики Дагестан путем предоставления субвенций местным бюджетам из бюджета Республики Дагестан в соответствии с Бюджетным </w:t>
      </w:r>
      <w:hyperlink r:id="rId39"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 и принимаемыми в соответствии с ним законами Республики Дагестан.</w:t>
      </w:r>
    </w:p>
    <w:p w:rsidR="00F91C41" w:rsidRPr="00BC0211" w:rsidRDefault="00F91C41" w:rsidP="00C253A9">
      <w:pPr>
        <w:tabs>
          <w:tab w:val="center" w:pos="5220"/>
        </w:tabs>
        <w:autoSpaceDE w:val="0"/>
        <w:autoSpaceDN w:val="0"/>
        <w:adjustRightInd w:val="0"/>
        <w:ind w:firstLine="709"/>
        <w:jc w:val="both"/>
        <w:rPr>
          <w:rFonts w:eastAsia="Calibri"/>
          <w:bCs/>
          <w:sz w:val="24"/>
          <w:szCs w:val="24"/>
          <w:lang w:eastAsia="en-US"/>
        </w:rPr>
      </w:pPr>
    </w:p>
    <w:p w:rsidR="00337799" w:rsidRPr="00884300" w:rsidRDefault="002041AE" w:rsidP="00D87770">
      <w:pPr>
        <w:autoSpaceDE w:val="0"/>
        <w:autoSpaceDN w:val="0"/>
        <w:adjustRightInd w:val="0"/>
        <w:ind w:firstLine="709"/>
        <w:jc w:val="both"/>
        <w:rPr>
          <w:rFonts w:eastAsia="Calibri"/>
          <w:b/>
          <w:bCs/>
          <w:sz w:val="24"/>
          <w:szCs w:val="24"/>
          <w:lang w:eastAsia="en-US"/>
        </w:rPr>
      </w:pPr>
      <w:r>
        <w:rPr>
          <w:rFonts w:eastAsia="Calibri"/>
          <w:b/>
          <w:bCs/>
          <w:sz w:val="24"/>
          <w:szCs w:val="24"/>
          <w:lang w:eastAsia="en-US"/>
        </w:rPr>
        <w:t>Статья 59</w:t>
      </w:r>
      <w:r w:rsidR="001730EB">
        <w:rPr>
          <w:rFonts w:eastAsia="Calibri"/>
          <w:b/>
          <w:bCs/>
          <w:sz w:val="24"/>
          <w:szCs w:val="24"/>
          <w:lang w:eastAsia="en-US"/>
        </w:rPr>
        <w:t>.</w:t>
      </w:r>
      <w:r w:rsidR="00884300">
        <w:rPr>
          <w:rFonts w:eastAsia="Calibri"/>
          <w:b/>
          <w:bCs/>
          <w:sz w:val="24"/>
          <w:szCs w:val="24"/>
          <w:lang w:eastAsia="en-US"/>
        </w:rPr>
        <w:t xml:space="preserve"> </w:t>
      </w:r>
      <w:r w:rsidR="00337799" w:rsidRPr="00FF2081">
        <w:rPr>
          <w:rFonts w:eastAsia="Calibri"/>
          <w:b/>
          <w:bCs/>
          <w:sz w:val="24"/>
          <w:szCs w:val="24"/>
          <w:lang w:eastAsia="en-US"/>
        </w:rPr>
        <w:t>Субсидии и иные межбюджетные трансферты, предоставляемые местному бюджету из бюджета Республики Дагестан</w:t>
      </w:r>
    </w:p>
    <w:p w:rsidR="00337799" w:rsidRPr="00FF2081" w:rsidRDefault="00337799" w:rsidP="00884300">
      <w:pPr>
        <w:autoSpaceDE w:val="0"/>
        <w:autoSpaceDN w:val="0"/>
        <w:adjustRightInd w:val="0"/>
        <w:ind w:firstLine="709"/>
        <w:jc w:val="center"/>
        <w:rPr>
          <w:rFonts w:eastAsia="Calibri"/>
          <w:bCs/>
          <w:sz w:val="24"/>
          <w:szCs w:val="24"/>
          <w:lang w:eastAsia="en-US"/>
        </w:rPr>
      </w:pPr>
    </w:p>
    <w:p w:rsidR="00337799" w:rsidRPr="00F91C41" w:rsidRDefault="00337799" w:rsidP="00C253A9">
      <w:pPr>
        <w:autoSpaceDE w:val="0"/>
        <w:autoSpaceDN w:val="0"/>
        <w:adjustRightInd w:val="0"/>
        <w:ind w:firstLine="709"/>
        <w:jc w:val="both"/>
        <w:rPr>
          <w:rFonts w:eastAsia="Calibri"/>
          <w:bCs/>
          <w:sz w:val="24"/>
          <w:szCs w:val="24"/>
          <w:lang w:eastAsia="en-US"/>
        </w:rPr>
      </w:pPr>
      <w:r w:rsidRPr="00F91C41">
        <w:rPr>
          <w:rFonts w:eastAsia="Calibri"/>
          <w:bCs/>
          <w:sz w:val="24"/>
          <w:szCs w:val="24"/>
          <w:lang w:eastAsia="en-US"/>
        </w:rPr>
        <w:t>1.</w:t>
      </w:r>
      <w:r w:rsidRPr="00FF2081">
        <w:rPr>
          <w:rFonts w:eastAsia="Calibri"/>
          <w:b/>
          <w:bCs/>
          <w:sz w:val="24"/>
          <w:szCs w:val="24"/>
          <w:lang w:eastAsia="en-US"/>
        </w:rPr>
        <w:t xml:space="preserve"> </w:t>
      </w:r>
      <w:r w:rsidRPr="00F91C41">
        <w:rPr>
          <w:rFonts w:eastAsia="Calibri"/>
          <w:bCs/>
          <w:sz w:val="24"/>
          <w:szCs w:val="24"/>
          <w:lang w:eastAsia="en-US"/>
        </w:rPr>
        <w:t xml:space="preserve">В целях </w:t>
      </w:r>
      <w:proofErr w:type="spellStart"/>
      <w:r w:rsidRPr="00F91C41">
        <w:rPr>
          <w:rFonts w:eastAsia="Calibri"/>
          <w:bCs/>
          <w:sz w:val="24"/>
          <w:szCs w:val="24"/>
          <w:lang w:eastAsia="en-US"/>
        </w:rPr>
        <w:t>софинансирования</w:t>
      </w:r>
      <w:proofErr w:type="spellEnd"/>
      <w:r w:rsidRPr="00F91C41">
        <w:rPr>
          <w:rFonts w:eastAsia="Calibri"/>
          <w:bCs/>
          <w:sz w:val="24"/>
          <w:szCs w:val="24"/>
          <w:lang w:eastAsia="en-U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местному бюджету городского округа в соответствии </w:t>
      </w:r>
      <w:r w:rsidRPr="00F91C41">
        <w:rPr>
          <w:rFonts w:eastAsia="Calibri"/>
          <w:bCs/>
          <w:sz w:val="24"/>
          <w:szCs w:val="24"/>
          <w:lang w:eastAsia="en-US"/>
        </w:rPr>
        <w:lastRenderedPageBreak/>
        <w:t xml:space="preserve">с Бюджетным </w:t>
      </w:r>
      <w:hyperlink r:id="rId40"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 и принимаемыми в соответствии с ним законами Республики Дагестан.</w:t>
      </w:r>
    </w:p>
    <w:p w:rsidR="00337799" w:rsidRPr="00F91C41" w:rsidRDefault="00337799" w:rsidP="00C253A9">
      <w:pPr>
        <w:pStyle w:val="a6"/>
        <w:ind w:firstLine="709"/>
        <w:rPr>
          <w:sz w:val="24"/>
          <w:szCs w:val="24"/>
        </w:rPr>
      </w:pPr>
      <w:r w:rsidRPr="00F91C41">
        <w:rPr>
          <w:rFonts w:eastAsia="Calibri"/>
          <w:bCs/>
          <w:sz w:val="24"/>
          <w:szCs w:val="24"/>
          <w:lang w:eastAsia="en-US"/>
        </w:rPr>
        <w:t xml:space="preserve">2. В случаях и порядке, установленных законами Республики Дагестан в соответствии с Бюджетным </w:t>
      </w:r>
      <w:hyperlink r:id="rId41" w:history="1">
        <w:r w:rsidRPr="00F91C41">
          <w:rPr>
            <w:rFonts w:eastAsia="Calibri"/>
            <w:bCs/>
            <w:sz w:val="24"/>
            <w:szCs w:val="24"/>
            <w:lang w:eastAsia="en-US"/>
          </w:rPr>
          <w:t>кодексом</w:t>
        </w:r>
      </w:hyperlink>
      <w:r w:rsidRPr="00F91C41">
        <w:rPr>
          <w:rFonts w:eastAsia="Calibri"/>
          <w:bCs/>
          <w:sz w:val="24"/>
          <w:szCs w:val="24"/>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Дагестан, местному бюджету городского округа могут быть предоставлены иные межбюджетные трансферты из бюджета Республики Дагестан.</w:t>
      </w:r>
    </w:p>
    <w:p w:rsidR="00FA47C7" w:rsidRDefault="00FA47C7" w:rsidP="00D87770">
      <w:pPr>
        <w:pStyle w:val="a6"/>
        <w:ind w:firstLine="709"/>
        <w:jc w:val="left"/>
        <w:rPr>
          <w:b/>
          <w:sz w:val="24"/>
          <w:szCs w:val="24"/>
        </w:rPr>
      </w:pPr>
    </w:p>
    <w:p w:rsidR="00337799" w:rsidRPr="00F07625" w:rsidRDefault="00337799" w:rsidP="00D87770">
      <w:pPr>
        <w:pStyle w:val="a6"/>
        <w:ind w:firstLine="709"/>
        <w:jc w:val="left"/>
        <w:rPr>
          <w:b/>
          <w:sz w:val="24"/>
          <w:szCs w:val="24"/>
        </w:rPr>
      </w:pPr>
      <w:r w:rsidRPr="00F07625">
        <w:rPr>
          <w:b/>
          <w:sz w:val="24"/>
          <w:szCs w:val="24"/>
        </w:rPr>
        <w:t>Статья</w:t>
      </w:r>
      <w:r w:rsidR="002041AE">
        <w:rPr>
          <w:b/>
          <w:sz w:val="24"/>
          <w:szCs w:val="24"/>
        </w:rPr>
        <w:t xml:space="preserve"> 60</w:t>
      </w:r>
      <w:r w:rsidR="001730EB">
        <w:rPr>
          <w:b/>
          <w:sz w:val="24"/>
          <w:szCs w:val="24"/>
        </w:rPr>
        <w:t>.</w:t>
      </w:r>
      <w:r w:rsidR="00884300">
        <w:rPr>
          <w:b/>
          <w:sz w:val="24"/>
          <w:szCs w:val="24"/>
        </w:rPr>
        <w:t xml:space="preserve"> </w:t>
      </w:r>
      <w:r w:rsidRPr="00F07625">
        <w:rPr>
          <w:b/>
          <w:sz w:val="24"/>
          <w:szCs w:val="24"/>
        </w:rPr>
        <w:t>Ра</w:t>
      </w:r>
      <w:r w:rsidR="00F91C41">
        <w:rPr>
          <w:b/>
          <w:sz w:val="24"/>
          <w:szCs w:val="24"/>
        </w:rPr>
        <w:t>сходы бюджета городского округа</w:t>
      </w:r>
    </w:p>
    <w:p w:rsidR="00337799" w:rsidRDefault="00337799" w:rsidP="00C253A9">
      <w:pPr>
        <w:pStyle w:val="a6"/>
        <w:ind w:firstLine="709"/>
        <w:jc w:val="center"/>
        <w:rPr>
          <w:b/>
          <w:sz w:val="24"/>
          <w:szCs w:val="24"/>
        </w:rPr>
      </w:pPr>
    </w:p>
    <w:p w:rsidR="005554BB" w:rsidRPr="007573C0" w:rsidRDefault="005554BB" w:rsidP="00C253A9">
      <w:pPr>
        <w:ind w:firstLine="709"/>
        <w:jc w:val="both"/>
        <w:rPr>
          <w:sz w:val="24"/>
          <w:szCs w:val="24"/>
        </w:rPr>
      </w:pPr>
      <w:r w:rsidRPr="007573C0">
        <w:rPr>
          <w:sz w:val="24"/>
          <w:szCs w:val="24"/>
        </w:rPr>
        <w:t>1. Формирование расходов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данного городского округа в соответствии с</w:t>
      </w:r>
      <w:r>
        <w:rPr>
          <w:sz w:val="24"/>
          <w:szCs w:val="24"/>
        </w:rPr>
        <w:t xml:space="preserve"> требованиями Бюджетного </w:t>
      </w:r>
      <w:r w:rsidRPr="007573C0">
        <w:rPr>
          <w:sz w:val="24"/>
          <w:szCs w:val="24"/>
        </w:rPr>
        <w:t>кодекса Российской Федерации.</w:t>
      </w:r>
    </w:p>
    <w:p w:rsidR="005554BB" w:rsidRPr="007573C0" w:rsidRDefault="005554BB" w:rsidP="00C253A9">
      <w:pPr>
        <w:ind w:firstLine="709"/>
        <w:jc w:val="both"/>
        <w:rPr>
          <w:sz w:val="24"/>
          <w:szCs w:val="24"/>
        </w:rPr>
      </w:pPr>
      <w:r w:rsidRPr="007573C0">
        <w:rPr>
          <w:sz w:val="24"/>
          <w:szCs w:val="24"/>
        </w:rPr>
        <w:t>2. Исполнение расходных обязательств городского округа осуществляется за счет бюджета в соответствии с требованиями Бюджетного кодекса Российской Федерации.</w:t>
      </w:r>
    </w:p>
    <w:p w:rsidR="00C02B5B" w:rsidRDefault="00C02B5B" w:rsidP="00884300">
      <w:pPr>
        <w:rPr>
          <w:b/>
          <w:sz w:val="24"/>
          <w:szCs w:val="24"/>
        </w:rPr>
      </w:pPr>
    </w:p>
    <w:p w:rsidR="00C02B5B" w:rsidRPr="00E51975" w:rsidRDefault="0065653A" w:rsidP="00D87770">
      <w:pPr>
        <w:ind w:firstLine="709"/>
        <w:jc w:val="both"/>
        <w:rPr>
          <w:b/>
          <w:sz w:val="24"/>
          <w:szCs w:val="24"/>
        </w:rPr>
      </w:pPr>
      <w:r>
        <w:rPr>
          <w:b/>
          <w:sz w:val="24"/>
          <w:szCs w:val="24"/>
        </w:rPr>
        <w:t>Стать</w:t>
      </w:r>
      <w:r w:rsidR="002041AE">
        <w:rPr>
          <w:b/>
          <w:sz w:val="24"/>
          <w:szCs w:val="24"/>
        </w:rPr>
        <w:t>я 61</w:t>
      </w:r>
      <w:r w:rsidR="00C02B5B" w:rsidRPr="00E51975">
        <w:rPr>
          <w:b/>
          <w:sz w:val="24"/>
          <w:szCs w:val="24"/>
        </w:rPr>
        <w:t>. Исполнение бюджета городского округа, контроль за исполнением бюджета городского округа</w:t>
      </w:r>
    </w:p>
    <w:p w:rsidR="00C02B5B" w:rsidRDefault="00C02B5B" w:rsidP="00C253A9">
      <w:pPr>
        <w:ind w:firstLine="709"/>
        <w:jc w:val="both"/>
        <w:rPr>
          <w:sz w:val="24"/>
          <w:szCs w:val="24"/>
        </w:rPr>
      </w:pPr>
    </w:p>
    <w:p w:rsidR="00C02B5B" w:rsidRPr="00F91C41" w:rsidRDefault="00C02B5B" w:rsidP="00C253A9">
      <w:pPr>
        <w:ind w:firstLine="709"/>
        <w:jc w:val="both"/>
        <w:rPr>
          <w:sz w:val="24"/>
          <w:szCs w:val="24"/>
        </w:rPr>
      </w:pPr>
      <w:r w:rsidRPr="00E51975">
        <w:rPr>
          <w:sz w:val="24"/>
          <w:szCs w:val="24"/>
        </w:rPr>
        <w:t xml:space="preserve">1. </w:t>
      </w:r>
      <w:r w:rsidRPr="00F91C41">
        <w:rPr>
          <w:sz w:val="24"/>
          <w:szCs w:val="24"/>
        </w:rPr>
        <w:t>Исполнение местного бюджета городского округа обеспечивается Администрацией городского округа</w:t>
      </w:r>
      <w:r w:rsidRPr="00F91C41">
        <w:rPr>
          <w:rFonts w:eastAsia="Calibri"/>
          <w:sz w:val="24"/>
          <w:szCs w:val="24"/>
          <w:lang w:eastAsia="en-US"/>
        </w:rPr>
        <w:t xml:space="preserve"> самостоятельно с соблюдением требований, установленных Бюджетным </w:t>
      </w:r>
      <w:hyperlink r:id="rId42" w:history="1">
        <w:r w:rsidRPr="00F91C41">
          <w:rPr>
            <w:rFonts w:eastAsia="Calibri"/>
            <w:sz w:val="24"/>
            <w:szCs w:val="24"/>
            <w:lang w:eastAsia="en-US"/>
          </w:rPr>
          <w:t>кодексом</w:t>
        </w:r>
      </w:hyperlink>
      <w:r w:rsidRPr="00F91C41">
        <w:rPr>
          <w:rFonts w:eastAsia="Calibri"/>
          <w:sz w:val="24"/>
          <w:szCs w:val="24"/>
          <w:lang w:eastAsia="en-US"/>
        </w:rPr>
        <w:t xml:space="preserve"> Российской Федерации.</w:t>
      </w:r>
    </w:p>
    <w:p w:rsidR="00C02B5B" w:rsidRPr="005A250D" w:rsidRDefault="0074752B" w:rsidP="00C253A9">
      <w:pPr>
        <w:ind w:firstLine="709"/>
        <w:jc w:val="both"/>
        <w:rPr>
          <w:sz w:val="24"/>
          <w:szCs w:val="24"/>
        </w:rPr>
      </w:pPr>
      <w:r>
        <w:rPr>
          <w:sz w:val="24"/>
          <w:szCs w:val="24"/>
        </w:rPr>
        <w:t xml:space="preserve"> </w:t>
      </w:r>
      <w:r w:rsidR="00C02B5B" w:rsidRPr="00F91C41">
        <w:rPr>
          <w:sz w:val="24"/>
          <w:szCs w:val="24"/>
        </w:rPr>
        <w:t>2. Исполнение местного бюджета производится в соответствии с Бюджетным</w:t>
      </w:r>
      <w:r w:rsidR="00C02B5B" w:rsidRPr="005A250D">
        <w:rPr>
          <w:sz w:val="24"/>
          <w:szCs w:val="24"/>
        </w:rPr>
        <w:t xml:space="preserve"> кодексом Российской Федерации, </w:t>
      </w:r>
    </w:p>
    <w:p w:rsidR="00C02B5B" w:rsidRPr="00E51975" w:rsidRDefault="00C02B5B" w:rsidP="00C253A9">
      <w:pPr>
        <w:ind w:firstLine="709"/>
        <w:jc w:val="both"/>
        <w:rPr>
          <w:sz w:val="24"/>
          <w:szCs w:val="24"/>
        </w:rPr>
      </w:pPr>
      <w:r>
        <w:rPr>
          <w:sz w:val="24"/>
          <w:szCs w:val="24"/>
        </w:rPr>
        <w:t xml:space="preserve">3. </w:t>
      </w:r>
      <w:r w:rsidRPr="00E51975">
        <w:rPr>
          <w:sz w:val="24"/>
          <w:szCs w:val="24"/>
        </w:rPr>
        <w:t>Исполнение бюджета городского округа организуется на основе сводной бюджетной росписи и кассового плана.</w:t>
      </w:r>
    </w:p>
    <w:p w:rsidR="00C02B5B" w:rsidRPr="00E51975" w:rsidRDefault="00884300" w:rsidP="00C253A9">
      <w:pPr>
        <w:ind w:firstLine="709"/>
        <w:jc w:val="both"/>
        <w:rPr>
          <w:sz w:val="24"/>
          <w:szCs w:val="24"/>
        </w:rPr>
      </w:pPr>
      <w:r>
        <w:rPr>
          <w:sz w:val="24"/>
          <w:szCs w:val="24"/>
        </w:rPr>
        <w:t>4</w:t>
      </w:r>
      <w:r w:rsidR="00C02B5B" w:rsidRPr="00E51975">
        <w:rPr>
          <w:sz w:val="24"/>
          <w:szCs w:val="24"/>
        </w:rPr>
        <w:t>. Бюджет городского округа исполняется по доходам, расходам и источникам финансирования дефицита бюджета.</w:t>
      </w:r>
    </w:p>
    <w:p w:rsidR="00C02B5B" w:rsidRPr="00E51975" w:rsidRDefault="00884300" w:rsidP="00C253A9">
      <w:pPr>
        <w:ind w:firstLine="709"/>
        <w:jc w:val="both"/>
        <w:rPr>
          <w:sz w:val="24"/>
          <w:szCs w:val="24"/>
        </w:rPr>
      </w:pPr>
      <w:r>
        <w:rPr>
          <w:sz w:val="24"/>
          <w:szCs w:val="24"/>
        </w:rPr>
        <w:t>5</w:t>
      </w:r>
      <w:r w:rsidR="00C02B5B" w:rsidRPr="00E51975">
        <w:rPr>
          <w:sz w:val="24"/>
          <w:szCs w:val="24"/>
        </w:rPr>
        <w:t>. Доходы, фактически полученные при исполнении бюджета городского округа сверх утвержденных решением Собрания депутатов городского округа о бюджете городского округа, могут направляться финансовым органом без внесения изменений в решение Собрания депутатов городского округа о бюджете городского округа на цели, установленные Бюджетным кодексом Российской Федерации.</w:t>
      </w:r>
    </w:p>
    <w:p w:rsidR="00C02B5B" w:rsidRPr="00E51975" w:rsidRDefault="00884300" w:rsidP="00C253A9">
      <w:pPr>
        <w:ind w:firstLine="709"/>
        <w:jc w:val="both"/>
        <w:rPr>
          <w:sz w:val="24"/>
          <w:szCs w:val="24"/>
        </w:rPr>
      </w:pPr>
      <w:r>
        <w:rPr>
          <w:sz w:val="24"/>
          <w:szCs w:val="24"/>
        </w:rPr>
        <w:t>6</w:t>
      </w:r>
      <w:r w:rsidR="00C02B5B" w:rsidRPr="00E51975">
        <w:rPr>
          <w:sz w:val="24"/>
          <w:szCs w:val="24"/>
        </w:rPr>
        <w:t>. Контроль за исполнением бюджета городского округа осуществляют Собрание депутатов городского округа, администрация городского округа, контрольно-счетная комиссия городского округа.</w:t>
      </w:r>
    </w:p>
    <w:p w:rsidR="00C02B5B" w:rsidRPr="00E51975" w:rsidRDefault="00884300" w:rsidP="00C253A9">
      <w:pPr>
        <w:ind w:firstLine="709"/>
        <w:jc w:val="both"/>
        <w:rPr>
          <w:sz w:val="24"/>
          <w:szCs w:val="24"/>
        </w:rPr>
      </w:pPr>
      <w:r>
        <w:rPr>
          <w:sz w:val="24"/>
          <w:szCs w:val="24"/>
        </w:rPr>
        <w:t>7</w:t>
      </w:r>
      <w:r w:rsidR="00C02B5B" w:rsidRPr="00E51975">
        <w:rPr>
          <w:sz w:val="24"/>
          <w:szCs w:val="24"/>
        </w:rPr>
        <w:t xml:space="preserve">. Собрание депутатов городского округа вправе рассматривать отдельные вопросы исполнения бюджета городского округа на заседаниях комиссий, рабочих групп в ходе депутатских слушаний и в связи с депутатскими запросами. </w:t>
      </w:r>
    </w:p>
    <w:p w:rsidR="00C02B5B" w:rsidRPr="00E51975" w:rsidRDefault="00C02B5B" w:rsidP="00C253A9">
      <w:pPr>
        <w:ind w:firstLine="709"/>
        <w:jc w:val="both"/>
        <w:rPr>
          <w:sz w:val="24"/>
          <w:szCs w:val="24"/>
        </w:rPr>
      </w:pPr>
      <w:r w:rsidRPr="00E51975">
        <w:rPr>
          <w:sz w:val="24"/>
          <w:szCs w:val="24"/>
        </w:rPr>
        <w:t xml:space="preserve">По представлению </w:t>
      </w:r>
      <w:r w:rsidRPr="00D87770">
        <w:rPr>
          <w:sz w:val="24"/>
          <w:szCs w:val="24"/>
        </w:rPr>
        <w:t>Главы</w:t>
      </w:r>
      <w:r w:rsidR="00AB3C43" w:rsidRPr="00D87770">
        <w:rPr>
          <w:sz w:val="24"/>
          <w:szCs w:val="24"/>
        </w:rPr>
        <w:t xml:space="preserve"> </w:t>
      </w:r>
      <w:r w:rsidRPr="00D87770">
        <w:rPr>
          <w:sz w:val="24"/>
          <w:szCs w:val="24"/>
        </w:rPr>
        <w:t>городского</w:t>
      </w:r>
      <w:r w:rsidRPr="00E51975">
        <w:rPr>
          <w:sz w:val="24"/>
          <w:szCs w:val="24"/>
        </w:rPr>
        <w:t xml:space="preserve"> округа Собрание депутатов городского округа утверждает отчет об исполнении бюджета городского округа.</w:t>
      </w:r>
    </w:p>
    <w:p w:rsidR="00C02B5B" w:rsidRPr="00E51975" w:rsidRDefault="00884300" w:rsidP="00C253A9">
      <w:pPr>
        <w:ind w:firstLine="709"/>
        <w:jc w:val="both"/>
        <w:rPr>
          <w:sz w:val="24"/>
          <w:szCs w:val="24"/>
        </w:rPr>
      </w:pPr>
      <w:r>
        <w:rPr>
          <w:sz w:val="24"/>
          <w:szCs w:val="24"/>
        </w:rPr>
        <w:t>8</w:t>
      </w:r>
      <w:r w:rsidR="00C02B5B" w:rsidRPr="00E51975">
        <w:rPr>
          <w:sz w:val="24"/>
          <w:szCs w:val="24"/>
        </w:rPr>
        <w:t>. Органы и должностные лица администрации городского округа осуществляют контроль за исполнением бюджета городского округа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4752B" w:rsidRPr="00884300" w:rsidRDefault="0074752B" w:rsidP="00C253A9">
      <w:pPr>
        <w:ind w:firstLine="709"/>
        <w:jc w:val="both"/>
        <w:rPr>
          <w:sz w:val="24"/>
          <w:szCs w:val="24"/>
        </w:rPr>
      </w:pPr>
      <w:r>
        <w:rPr>
          <w:sz w:val="24"/>
          <w:szCs w:val="24"/>
        </w:rPr>
        <w:t xml:space="preserve"> </w:t>
      </w:r>
      <w:r w:rsidR="00884300" w:rsidRPr="00884300">
        <w:rPr>
          <w:sz w:val="24"/>
          <w:szCs w:val="24"/>
        </w:rPr>
        <w:t>9</w:t>
      </w:r>
      <w:r w:rsidR="00C02B5B" w:rsidRPr="00884300">
        <w:rPr>
          <w:sz w:val="24"/>
          <w:szCs w:val="24"/>
        </w:rPr>
        <w:t xml:space="preserve">. </w:t>
      </w:r>
      <w:r w:rsidRPr="00884300">
        <w:rPr>
          <w:sz w:val="24"/>
          <w:szCs w:val="24"/>
        </w:rPr>
        <w:t>Неисполнение местного бюджета, является основанием для привлечения</w:t>
      </w:r>
      <w:r w:rsidR="00AB3C43">
        <w:rPr>
          <w:sz w:val="24"/>
          <w:szCs w:val="24"/>
        </w:rPr>
        <w:t xml:space="preserve"> </w:t>
      </w:r>
      <w:r w:rsidRPr="00884300">
        <w:rPr>
          <w:sz w:val="24"/>
          <w:szCs w:val="24"/>
        </w:rPr>
        <w:t>должностных лиц местного самоуправления к ответственности в соответствии с федеральными законами.</w:t>
      </w:r>
    </w:p>
    <w:p w:rsidR="00337799" w:rsidRDefault="00337799" w:rsidP="00884300">
      <w:pPr>
        <w:pStyle w:val="a6"/>
        <w:tabs>
          <w:tab w:val="left" w:pos="4815"/>
        </w:tabs>
        <w:rPr>
          <w:b/>
          <w:sz w:val="24"/>
          <w:szCs w:val="24"/>
        </w:rPr>
      </w:pPr>
    </w:p>
    <w:p w:rsidR="00337799" w:rsidRPr="00F07625" w:rsidRDefault="002041AE" w:rsidP="00D87770">
      <w:pPr>
        <w:pStyle w:val="a6"/>
        <w:ind w:firstLine="709"/>
        <w:jc w:val="left"/>
        <w:rPr>
          <w:b/>
          <w:sz w:val="24"/>
          <w:szCs w:val="24"/>
        </w:rPr>
      </w:pPr>
      <w:r>
        <w:rPr>
          <w:b/>
          <w:sz w:val="24"/>
          <w:szCs w:val="24"/>
        </w:rPr>
        <w:t>Статья 62</w:t>
      </w:r>
      <w:r w:rsidR="00337799" w:rsidRPr="00F07625">
        <w:rPr>
          <w:b/>
          <w:sz w:val="24"/>
          <w:szCs w:val="24"/>
        </w:rPr>
        <w:t>.</w:t>
      </w:r>
      <w:r w:rsidR="00AB3C43">
        <w:rPr>
          <w:b/>
          <w:sz w:val="24"/>
          <w:szCs w:val="24"/>
        </w:rPr>
        <w:t xml:space="preserve"> </w:t>
      </w:r>
      <w:r w:rsidR="00337799" w:rsidRPr="00F07625">
        <w:rPr>
          <w:b/>
          <w:sz w:val="24"/>
          <w:szCs w:val="24"/>
        </w:rPr>
        <w:t>Разработка пр</w:t>
      </w:r>
      <w:r w:rsidR="004E2B87">
        <w:rPr>
          <w:b/>
          <w:sz w:val="24"/>
          <w:szCs w:val="24"/>
        </w:rPr>
        <w:t>оекта бюджета городского округа</w:t>
      </w:r>
    </w:p>
    <w:p w:rsidR="00337799" w:rsidRPr="00F07625" w:rsidRDefault="00337799" w:rsidP="00C253A9">
      <w:pPr>
        <w:pStyle w:val="a6"/>
        <w:ind w:firstLine="709"/>
        <w:jc w:val="center"/>
        <w:rPr>
          <w:b/>
          <w:sz w:val="24"/>
          <w:szCs w:val="24"/>
        </w:rPr>
      </w:pPr>
    </w:p>
    <w:p w:rsidR="00337799" w:rsidRPr="00F91C41" w:rsidRDefault="00337799" w:rsidP="00C253A9">
      <w:pPr>
        <w:pStyle w:val="a6"/>
        <w:ind w:firstLine="709"/>
        <w:rPr>
          <w:sz w:val="24"/>
          <w:szCs w:val="24"/>
        </w:rPr>
      </w:pPr>
      <w:r w:rsidRPr="00F91C41">
        <w:rPr>
          <w:sz w:val="24"/>
          <w:szCs w:val="24"/>
        </w:rPr>
        <w:t xml:space="preserve">1. Разработку проекта местного бюджета городского округа осуществляет Администрация городского округа </w:t>
      </w:r>
      <w:r w:rsidRPr="00F91C41">
        <w:rPr>
          <w:rFonts w:eastAsia="Calibri"/>
          <w:sz w:val="24"/>
          <w:szCs w:val="24"/>
          <w:lang w:eastAsia="en-US"/>
        </w:rPr>
        <w:t xml:space="preserve">самостоятельно с соблюдением требований, установленных Бюджетным </w:t>
      </w:r>
      <w:hyperlink r:id="rId43" w:history="1">
        <w:r w:rsidRPr="00F91C41">
          <w:rPr>
            <w:rFonts w:eastAsia="Calibri"/>
            <w:sz w:val="24"/>
            <w:szCs w:val="24"/>
            <w:lang w:eastAsia="en-US"/>
          </w:rPr>
          <w:t>кодексом</w:t>
        </w:r>
      </w:hyperlink>
      <w:r w:rsidRPr="00F91C41">
        <w:rPr>
          <w:rFonts w:eastAsia="Calibri"/>
          <w:sz w:val="24"/>
          <w:szCs w:val="24"/>
          <w:lang w:eastAsia="en-US"/>
        </w:rPr>
        <w:t xml:space="preserve"> Российской Федерации.</w:t>
      </w:r>
    </w:p>
    <w:p w:rsidR="00C02B5B" w:rsidRPr="00F91C41" w:rsidRDefault="00AB3C43" w:rsidP="00884300">
      <w:pPr>
        <w:widowControl w:val="0"/>
        <w:adjustRightInd w:val="0"/>
        <w:jc w:val="both"/>
        <w:rPr>
          <w:sz w:val="24"/>
          <w:szCs w:val="24"/>
        </w:rPr>
      </w:pPr>
      <w:r>
        <w:rPr>
          <w:sz w:val="24"/>
          <w:szCs w:val="24"/>
        </w:rPr>
        <w:lastRenderedPageBreak/>
        <w:t xml:space="preserve"> </w:t>
      </w:r>
      <w:r w:rsidR="00C02B5B" w:rsidRPr="00F91C41">
        <w:rPr>
          <w:sz w:val="24"/>
          <w:szCs w:val="24"/>
        </w:rPr>
        <w:t xml:space="preserve">2.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w:t>
      </w:r>
    </w:p>
    <w:p w:rsidR="005A12DC" w:rsidRPr="00B50929" w:rsidRDefault="00C02B5B" w:rsidP="00B50929">
      <w:pPr>
        <w:ind w:firstLine="709"/>
        <w:jc w:val="both"/>
        <w:rPr>
          <w:sz w:val="24"/>
          <w:szCs w:val="24"/>
        </w:rPr>
      </w:pPr>
      <w:r w:rsidRPr="00F91C41">
        <w:rPr>
          <w:sz w:val="24"/>
          <w:szCs w:val="24"/>
        </w:rPr>
        <w:t>3.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округа, утверждаемым Собранием депутатов городского округа.</w:t>
      </w:r>
    </w:p>
    <w:p w:rsidR="005A12DC" w:rsidRDefault="005A12DC" w:rsidP="00884300">
      <w:pPr>
        <w:pStyle w:val="a6"/>
        <w:ind w:firstLine="709"/>
        <w:jc w:val="center"/>
        <w:rPr>
          <w:b/>
          <w:sz w:val="24"/>
          <w:szCs w:val="24"/>
        </w:rPr>
      </w:pPr>
    </w:p>
    <w:p w:rsidR="00FA47C7" w:rsidRDefault="00FA47C7" w:rsidP="00D87770">
      <w:pPr>
        <w:pStyle w:val="a6"/>
        <w:ind w:firstLine="709"/>
        <w:jc w:val="left"/>
        <w:rPr>
          <w:b/>
          <w:sz w:val="24"/>
          <w:szCs w:val="24"/>
        </w:rPr>
      </w:pPr>
    </w:p>
    <w:p w:rsidR="00337799" w:rsidRPr="00F07625" w:rsidRDefault="002041AE" w:rsidP="00D87770">
      <w:pPr>
        <w:pStyle w:val="a6"/>
        <w:ind w:firstLine="709"/>
        <w:jc w:val="left"/>
        <w:rPr>
          <w:b/>
          <w:sz w:val="24"/>
          <w:szCs w:val="24"/>
        </w:rPr>
      </w:pPr>
      <w:r>
        <w:rPr>
          <w:b/>
          <w:sz w:val="24"/>
          <w:szCs w:val="24"/>
        </w:rPr>
        <w:t>Статья 63</w:t>
      </w:r>
      <w:r w:rsidR="00337799" w:rsidRPr="00F07625">
        <w:rPr>
          <w:b/>
          <w:sz w:val="24"/>
          <w:szCs w:val="24"/>
        </w:rPr>
        <w:t>.</w:t>
      </w:r>
      <w:r w:rsidR="00884300">
        <w:rPr>
          <w:b/>
          <w:sz w:val="24"/>
          <w:szCs w:val="24"/>
        </w:rPr>
        <w:t xml:space="preserve"> </w:t>
      </w:r>
      <w:r w:rsidR="00337799" w:rsidRPr="00F07625">
        <w:rPr>
          <w:b/>
          <w:sz w:val="24"/>
          <w:szCs w:val="24"/>
        </w:rPr>
        <w:t>Рассмотрение и утверждение бюджета городского</w:t>
      </w:r>
      <w:r w:rsidR="00AB3C43">
        <w:rPr>
          <w:b/>
          <w:sz w:val="24"/>
          <w:szCs w:val="24"/>
        </w:rPr>
        <w:t xml:space="preserve"> </w:t>
      </w:r>
      <w:r w:rsidR="004E2B87">
        <w:rPr>
          <w:b/>
          <w:sz w:val="24"/>
          <w:szCs w:val="24"/>
        </w:rPr>
        <w:t>округа</w:t>
      </w:r>
    </w:p>
    <w:p w:rsidR="00337799" w:rsidRPr="00F07625" w:rsidRDefault="00337799" w:rsidP="00C253A9">
      <w:pPr>
        <w:pStyle w:val="a6"/>
        <w:ind w:firstLine="709"/>
        <w:jc w:val="center"/>
        <w:rPr>
          <w:b/>
          <w:sz w:val="24"/>
          <w:szCs w:val="24"/>
        </w:rPr>
      </w:pPr>
    </w:p>
    <w:p w:rsidR="00337799" w:rsidRPr="00F91C41" w:rsidRDefault="00337799" w:rsidP="00C253A9">
      <w:pPr>
        <w:autoSpaceDE w:val="0"/>
        <w:autoSpaceDN w:val="0"/>
        <w:adjustRightInd w:val="0"/>
        <w:ind w:firstLine="709"/>
        <w:jc w:val="both"/>
        <w:rPr>
          <w:rFonts w:eastAsia="Calibri"/>
          <w:sz w:val="24"/>
          <w:szCs w:val="24"/>
          <w:lang w:eastAsia="en-US"/>
        </w:rPr>
      </w:pPr>
      <w:r w:rsidRPr="00F91C41">
        <w:rPr>
          <w:sz w:val="24"/>
          <w:szCs w:val="24"/>
        </w:rPr>
        <w:t xml:space="preserve">1. </w:t>
      </w:r>
      <w:r w:rsidRPr="00F91C41">
        <w:rPr>
          <w:rFonts w:eastAsia="Calibri"/>
          <w:sz w:val="24"/>
          <w:szCs w:val="24"/>
          <w:lang w:eastAsia="en-US"/>
        </w:rPr>
        <w:t>Рассмотрение проекта</w:t>
      </w:r>
      <w:r w:rsidRPr="00F91C41">
        <w:rPr>
          <w:sz w:val="24"/>
          <w:szCs w:val="24"/>
        </w:rPr>
        <w:t xml:space="preserve"> нормативного правового акта о</w:t>
      </w:r>
      <w:r w:rsidRPr="00F91C41">
        <w:rPr>
          <w:rFonts w:eastAsia="Calibri"/>
          <w:sz w:val="24"/>
          <w:szCs w:val="24"/>
          <w:lang w:eastAsia="en-US"/>
        </w:rPr>
        <w:t xml:space="preserve"> местном бюджете городского округа и его утверждение осуществляется Собранием депутатов городского округа самостоятельно с соблюдением требований, установленных Бюджетным </w:t>
      </w:r>
      <w:hyperlink r:id="rId44" w:history="1">
        <w:r w:rsidRPr="00F91C41">
          <w:rPr>
            <w:rFonts w:eastAsia="Calibri"/>
            <w:sz w:val="24"/>
            <w:szCs w:val="24"/>
            <w:lang w:eastAsia="en-US"/>
          </w:rPr>
          <w:t>кодексом</w:t>
        </w:r>
      </w:hyperlink>
      <w:r w:rsidRPr="00F91C41">
        <w:rPr>
          <w:rFonts w:eastAsia="Calibri"/>
          <w:sz w:val="24"/>
          <w:szCs w:val="24"/>
          <w:lang w:eastAsia="en-US"/>
        </w:rPr>
        <w:t xml:space="preserve"> Российской Федерации.</w:t>
      </w:r>
    </w:p>
    <w:p w:rsidR="00337799" w:rsidRPr="00F91C41" w:rsidRDefault="00337799" w:rsidP="00C253A9">
      <w:pPr>
        <w:pStyle w:val="a6"/>
        <w:ind w:firstLine="709"/>
        <w:rPr>
          <w:sz w:val="24"/>
          <w:szCs w:val="24"/>
        </w:rPr>
      </w:pPr>
      <w:r w:rsidRPr="00F91C41">
        <w:rPr>
          <w:sz w:val="24"/>
          <w:szCs w:val="24"/>
        </w:rPr>
        <w:t>Проект нормативного правового акта о</w:t>
      </w:r>
      <w:r w:rsidRPr="00F91C41">
        <w:rPr>
          <w:rFonts w:eastAsia="Calibri"/>
          <w:sz w:val="24"/>
          <w:szCs w:val="24"/>
          <w:lang w:eastAsia="en-US"/>
        </w:rPr>
        <w:t xml:space="preserve"> местном</w:t>
      </w:r>
      <w:r w:rsidRPr="00F91C41">
        <w:rPr>
          <w:sz w:val="24"/>
          <w:szCs w:val="24"/>
        </w:rPr>
        <w:t xml:space="preserve"> бюджете на очередной финансовый год вносится на рассмотрение Собрания депутатов городского округа главой </w:t>
      </w:r>
      <w:r w:rsidR="005554BB" w:rsidRPr="00F91C41">
        <w:rPr>
          <w:sz w:val="24"/>
          <w:szCs w:val="24"/>
        </w:rPr>
        <w:t>городского округа.</w:t>
      </w:r>
    </w:p>
    <w:p w:rsidR="00337799" w:rsidRPr="00F91C41" w:rsidRDefault="00337799" w:rsidP="00C253A9">
      <w:pPr>
        <w:pStyle w:val="a6"/>
        <w:ind w:firstLine="709"/>
        <w:rPr>
          <w:sz w:val="24"/>
          <w:szCs w:val="24"/>
        </w:rPr>
      </w:pPr>
      <w:r w:rsidRPr="00F91C41">
        <w:rPr>
          <w:sz w:val="24"/>
          <w:szCs w:val="24"/>
        </w:rPr>
        <w:t>2.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городском округе, утверждаемым Собранием депутатов городского округа.</w:t>
      </w:r>
    </w:p>
    <w:p w:rsidR="00337799" w:rsidRPr="00F91C41" w:rsidRDefault="00337799" w:rsidP="00C253A9">
      <w:pPr>
        <w:pStyle w:val="a6"/>
        <w:ind w:firstLine="709"/>
        <w:rPr>
          <w:sz w:val="24"/>
          <w:szCs w:val="24"/>
        </w:rPr>
      </w:pPr>
      <w:r w:rsidRPr="00F91C41">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37799" w:rsidRPr="00F91C41" w:rsidRDefault="00337799" w:rsidP="00C253A9">
      <w:pPr>
        <w:pStyle w:val="a6"/>
        <w:ind w:firstLine="709"/>
        <w:rPr>
          <w:sz w:val="24"/>
          <w:szCs w:val="24"/>
        </w:rPr>
      </w:pPr>
      <w:r w:rsidRPr="00F91C41">
        <w:rPr>
          <w:sz w:val="24"/>
          <w:szCs w:val="24"/>
        </w:rPr>
        <w:t>4. Проект местного бюджета и годовой отчет о его исполнении выносятся на публичные слушания.</w:t>
      </w:r>
      <w:r w:rsidR="00AB3C43">
        <w:rPr>
          <w:sz w:val="24"/>
          <w:szCs w:val="24"/>
        </w:rPr>
        <w:t xml:space="preserve"> </w:t>
      </w:r>
      <w:r w:rsidR="004A7E27" w:rsidRPr="00F91C41">
        <w:rPr>
          <w:sz w:val="24"/>
          <w:szCs w:val="24"/>
        </w:rPr>
        <w:t>Результаты публичных слушаний подлежат опубликованию.</w:t>
      </w:r>
    </w:p>
    <w:p w:rsidR="00F91C41" w:rsidRDefault="00F91C41" w:rsidP="00884300">
      <w:pPr>
        <w:pStyle w:val="a6"/>
        <w:rPr>
          <w:b/>
          <w:sz w:val="24"/>
          <w:szCs w:val="24"/>
        </w:rPr>
      </w:pPr>
    </w:p>
    <w:p w:rsidR="00DA1E46" w:rsidRDefault="00DA1E46" w:rsidP="00B724B6">
      <w:pPr>
        <w:pStyle w:val="a6"/>
        <w:jc w:val="left"/>
        <w:rPr>
          <w:b/>
          <w:sz w:val="24"/>
          <w:szCs w:val="24"/>
        </w:rPr>
      </w:pPr>
    </w:p>
    <w:p w:rsidR="00E3260F" w:rsidRPr="00884300" w:rsidRDefault="001730EB" w:rsidP="00D87770">
      <w:pPr>
        <w:pStyle w:val="a6"/>
        <w:ind w:firstLine="709"/>
        <w:jc w:val="left"/>
        <w:rPr>
          <w:b/>
          <w:sz w:val="24"/>
          <w:szCs w:val="24"/>
        </w:rPr>
      </w:pPr>
      <w:r>
        <w:rPr>
          <w:b/>
          <w:sz w:val="24"/>
          <w:szCs w:val="24"/>
        </w:rPr>
        <w:t>Статья 6</w:t>
      </w:r>
      <w:r w:rsidR="002041AE">
        <w:rPr>
          <w:b/>
          <w:sz w:val="24"/>
          <w:szCs w:val="24"/>
        </w:rPr>
        <w:t>4</w:t>
      </w:r>
      <w:r w:rsidR="00E3260F" w:rsidRPr="00E3260F">
        <w:rPr>
          <w:b/>
          <w:sz w:val="24"/>
          <w:szCs w:val="24"/>
        </w:rPr>
        <w:t>.</w:t>
      </w:r>
      <w:r w:rsidR="00884300">
        <w:rPr>
          <w:b/>
          <w:sz w:val="24"/>
          <w:szCs w:val="24"/>
        </w:rPr>
        <w:t xml:space="preserve"> </w:t>
      </w:r>
      <w:r w:rsidR="00E3260F" w:rsidRPr="00E3260F">
        <w:rPr>
          <w:b/>
          <w:bCs/>
          <w:sz w:val="24"/>
          <w:szCs w:val="24"/>
        </w:rPr>
        <w:t xml:space="preserve">Порядок и условия приватизации муниципальной </w:t>
      </w:r>
      <w:r w:rsidR="00E3260F" w:rsidRPr="00E3260F">
        <w:rPr>
          <w:b/>
          <w:sz w:val="24"/>
          <w:szCs w:val="24"/>
        </w:rPr>
        <w:t>с</w:t>
      </w:r>
      <w:r w:rsidR="00E3260F" w:rsidRPr="00E3260F">
        <w:rPr>
          <w:b/>
          <w:bCs/>
          <w:sz w:val="24"/>
          <w:szCs w:val="24"/>
        </w:rPr>
        <w:t>обственности</w:t>
      </w:r>
    </w:p>
    <w:p w:rsidR="00E3260F" w:rsidRPr="00E3260F" w:rsidRDefault="00E3260F" w:rsidP="00C253A9">
      <w:pPr>
        <w:pStyle w:val="a6"/>
        <w:ind w:firstLine="709"/>
        <w:jc w:val="center"/>
        <w:rPr>
          <w:b/>
          <w:bCs/>
          <w:sz w:val="24"/>
          <w:szCs w:val="24"/>
        </w:rPr>
      </w:pPr>
    </w:p>
    <w:p w:rsidR="00E3260F" w:rsidRPr="00F91C41" w:rsidRDefault="00AB3C43" w:rsidP="00C253A9">
      <w:pPr>
        <w:pStyle w:val="a6"/>
        <w:ind w:firstLine="709"/>
        <w:rPr>
          <w:sz w:val="24"/>
          <w:szCs w:val="24"/>
        </w:rPr>
      </w:pPr>
      <w:r>
        <w:rPr>
          <w:bCs/>
          <w:sz w:val="24"/>
          <w:szCs w:val="24"/>
        </w:rPr>
        <w:t xml:space="preserve"> </w:t>
      </w:r>
      <w:r w:rsidR="00E3260F" w:rsidRPr="00F91C41">
        <w:rPr>
          <w:bCs/>
          <w:sz w:val="24"/>
          <w:szCs w:val="24"/>
        </w:rPr>
        <w:t xml:space="preserve">1. Порядок и условия приватизации муниципального имущества определяются нормативными правовыми актами </w:t>
      </w:r>
      <w:r w:rsidR="00E3260F" w:rsidRPr="00F91C41">
        <w:rPr>
          <w:sz w:val="24"/>
          <w:szCs w:val="24"/>
        </w:rPr>
        <w:t>органов местного самоуправления</w:t>
      </w:r>
      <w:r w:rsidR="00E3260F" w:rsidRPr="00F91C41">
        <w:rPr>
          <w:bCs/>
          <w:sz w:val="24"/>
          <w:szCs w:val="24"/>
        </w:rPr>
        <w:t xml:space="preserve"> в соответствии с федеральными законами.</w:t>
      </w:r>
    </w:p>
    <w:p w:rsidR="00E3260F" w:rsidRPr="00F91C41" w:rsidRDefault="00AB3C43" w:rsidP="00C253A9">
      <w:pPr>
        <w:pStyle w:val="a6"/>
        <w:ind w:firstLine="709"/>
        <w:rPr>
          <w:sz w:val="24"/>
          <w:szCs w:val="24"/>
        </w:rPr>
      </w:pPr>
      <w:r>
        <w:rPr>
          <w:sz w:val="24"/>
          <w:szCs w:val="24"/>
        </w:rPr>
        <w:t xml:space="preserve"> </w:t>
      </w:r>
      <w:r w:rsidR="00E3260F" w:rsidRPr="00F91C41">
        <w:rPr>
          <w:sz w:val="24"/>
          <w:szCs w:val="24"/>
        </w:rPr>
        <w:t>2. Доходы от использования и приватизации муниципального имущества поступают в бюджет городского округа.</w:t>
      </w:r>
    </w:p>
    <w:p w:rsidR="003E73A3" w:rsidRDefault="003E73A3" w:rsidP="00D87770">
      <w:pPr>
        <w:pStyle w:val="a6"/>
        <w:ind w:firstLine="709"/>
        <w:jc w:val="left"/>
        <w:rPr>
          <w:b/>
          <w:sz w:val="24"/>
          <w:szCs w:val="24"/>
        </w:rPr>
      </w:pPr>
    </w:p>
    <w:p w:rsidR="00F34B6D" w:rsidRPr="00CD5A29" w:rsidRDefault="00F34B6D" w:rsidP="00D87770">
      <w:pPr>
        <w:pStyle w:val="a6"/>
        <w:ind w:firstLine="709"/>
        <w:jc w:val="left"/>
        <w:rPr>
          <w:b/>
          <w:sz w:val="24"/>
          <w:szCs w:val="24"/>
        </w:rPr>
      </w:pPr>
      <w:r w:rsidRPr="00CD5A29">
        <w:rPr>
          <w:b/>
          <w:sz w:val="24"/>
          <w:szCs w:val="24"/>
        </w:rPr>
        <w:t>Статья 6</w:t>
      </w:r>
      <w:r w:rsidR="002041AE">
        <w:rPr>
          <w:b/>
          <w:sz w:val="24"/>
          <w:szCs w:val="24"/>
        </w:rPr>
        <w:t>5</w:t>
      </w:r>
      <w:r w:rsidRPr="00CD5A29">
        <w:rPr>
          <w:b/>
          <w:sz w:val="24"/>
          <w:szCs w:val="24"/>
        </w:rPr>
        <w:t>.</w:t>
      </w:r>
      <w:r w:rsidR="00AB3C43">
        <w:rPr>
          <w:b/>
          <w:sz w:val="24"/>
          <w:szCs w:val="24"/>
        </w:rPr>
        <w:t xml:space="preserve"> </w:t>
      </w:r>
      <w:r w:rsidRPr="00CD5A29">
        <w:rPr>
          <w:b/>
          <w:sz w:val="24"/>
          <w:szCs w:val="24"/>
        </w:rPr>
        <w:t>Средства самообложения граждан</w:t>
      </w:r>
    </w:p>
    <w:p w:rsidR="00F34B6D" w:rsidRPr="007D1CAC" w:rsidRDefault="00F34B6D" w:rsidP="00C253A9">
      <w:pPr>
        <w:pStyle w:val="a6"/>
        <w:ind w:firstLine="709"/>
        <w:rPr>
          <w:sz w:val="24"/>
          <w:szCs w:val="24"/>
        </w:rPr>
      </w:pPr>
    </w:p>
    <w:p w:rsidR="00F34B6D" w:rsidRPr="007D1CAC" w:rsidRDefault="00F34B6D" w:rsidP="00C253A9">
      <w:pPr>
        <w:pStyle w:val="a6"/>
        <w:ind w:firstLine="709"/>
        <w:rPr>
          <w:sz w:val="24"/>
          <w:szCs w:val="24"/>
        </w:rPr>
      </w:pPr>
      <w:r w:rsidRPr="007D1CAC">
        <w:rPr>
          <w:sz w:val="24"/>
          <w:szCs w:val="24"/>
        </w:rPr>
        <w:t>1.</w:t>
      </w:r>
      <w:r w:rsidR="00E962F6">
        <w:rPr>
          <w:sz w:val="24"/>
          <w:szCs w:val="24"/>
        </w:rPr>
        <w:t xml:space="preserve"> </w:t>
      </w:r>
      <w:r w:rsidRPr="007D1CAC">
        <w:rPr>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Собрания депутатов городского округа.</w:t>
      </w:r>
    </w:p>
    <w:p w:rsidR="00BC0211" w:rsidRDefault="00DA1E46" w:rsidP="00884300">
      <w:pPr>
        <w:pStyle w:val="article"/>
        <w:tabs>
          <w:tab w:val="left" w:pos="2745"/>
        </w:tabs>
        <w:ind w:firstLine="0"/>
        <w:rPr>
          <w:rFonts w:ascii="Times New Roman" w:hAnsi="Times New Roman" w:cs="Times New Roman"/>
          <w:b/>
          <w:sz w:val="24"/>
          <w:szCs w:val="24"/>
        </w:rPr>
      </w:pPr>
      <w:r>
        <w:rPr>
          <w:rFonts w:ascii="Times New Roman" w:hAnsi="Times New Roman" w:cs="Times New Roman"/>
          <w:sz w:val="24"/>
          <w:szCs w:val="24"/>
        </w:rPr>
        <w:t xml:space="preserve">             </w:t>
      </w:r>
      <w:r w:rsidRPr="00DA1E4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w:t>
      </w:r>
      <w:r>
        <w:rPr>
          <w:rFonts w:ascii="Times New Roman" w:hAnsi="Times New Roman" w:cs="Times New Roman"/>
          <w:sz w:val="24"/>
          <w:szCs w:val="24"/>
        </w:rPr>
        <w:t>дан</w:t>
      </w:r>
      <w:r w:rsidRPr="00DA1E46">
        <w:rPr>
          <w:rFonts w:ascii="Times New Roman" w:hAnsi="Times New Roman" w:cs="Times New Roman"/>
          <w:sz w:val="24"/>
          <w:szCs w:val="24"/>
        </w:rPr>
        <w:t>.</w:t>
      </w:r>
    </w:p>
    <w:p w:rsidR="0037163B" w:rsidRDefault="0037163B" w:rsidP="00D87770">
      <w:pPr>
        <w:pStyle w:val="article"/>
        <w:ind w:firstLine="709"/>
        <w:jc w:val="left"/>
        <w:rPr>
          <w:rFonts w:ascii="Times New Roman" w:hAnsi="Times New Roman" w:cs="Times New Roman"/>
          <w:b/>
          <w:bCs/>
          <w:sz w:val="24"/>
          <w:szCs w:val="24"/>
        </w:rPr>
      </w:pPr>
    </w:p>
    <w:p w:rsidR="00E3260F" w:rsidRPr="00E3260F" w:rsidRDefault="00E3260F" w:rsidP="00D87770">
      <w:pPr>
        <w:pStyle w:val="article"/>
        <w:ind w:firstLine="709"/>
        <w:jc w:val="left"/>
        <w:rPr>
          <w:rFonts w:ascii="Times New Roman" w:hAnsi="Times New Roman" w:cs="Times New Roman"/>
          <w:b/>
          <w:bCs/>
          <w:sz w:val="24"/>
          <w:szCs w:val="24"/>
        </w:rPr>
      </w:pPr>
      <w:r w:rsidRPr="00E3260F">
        <w:rPr>
          <w:rFonts w:ascii="Times New Roman" w:hAnsi="Times New Roman" w:cs="Times New Roman"/>
          <w:b/>
          <w:bCs/>
          <w:sz w:val="24"/>
          <w:szCs w:val="24"/>
        </w:rPr>
        <w:t xml:space="preserve">Статья </w:t>
      </w:r>
      <w:r w:rsidR="001730EB">
        <w:rPr>
          <w:rFonts w:ascii="Times New Roman" w:hAnsi="Times New Roman" w:cs="Times New Roman"/>
          <w:b/>
          <w:bCs/>
          <w:sz w:val="24"/>
          <w:szCs w:val="24"/>
        </w:rPr>
        <w:t>6</w:t>
      </w:r>
      <w:r w:rsidR="00B43E91">
        <w:rPr>
          <w:rFonts w:ascii="Times New Roman" w:hAnsi="Times New Roman" w:cs="Times New Roman"/>
          <w:b/>
          <w:bCs/>
          <w:sz w:val="24"/>
          <w:szCs w:val="24"/>
        </w:rPr>
        <w:t>6</w:t>
      </w:r>
      <w:r w:rsidRPr="00E3260F">
        <w:rPr>
          <w:rFonts w:ascii="Times New Roman" w:hAnsi="Times New Roman" w:cs="Times New Roman"/>
          <w:b/>
          <w:bCs/>
          <w:sz w:val="24"/>
          <w:szCs w:val="24"/>
        </w:rPr>
        <w:t>.</w:t>
      </w:r>
      <w:r w:rsidR="004E2B87">
        <w:rPr>
          <w:rFonts w:ascii="Times New Roman" w:hAnsi="Times New Roman" w:cs="Times New Roman"/>
          <w:b/>
          <w:bCs/>
          <w:sz w:val="24"/>
          <w:szCs w:val="24"/>
        </w:rPr>
        <w:t xml:space="preserve"> </w:t>
      </w:r>
      <w:r w:rsidRPr="00E3260F">
        <w:rPr>
          <w:rFonts w:ascii="Times New Roman" w:hAnsi="Times New Roman" w:cs="Times New Roman"/>
          <w:b/>
          <w:bCs/>
          <w:sz w:val="24"/>
          <w:szCs w:val="24"/>
        </w:rPr>
        <w:t>Закупки для обеспечения муниципальных нужд</w:t>
      </w:r>
    </w:p>
    <w:p w:rsidR="00E3260F" w:rsidRPr="00E3260F" w:rsidRDefault="00E3260F" w:rsidP="00C253A9">
      <w:pPr>
        <w:pStyle w:val="article"/>
        <w:ind w:firstLine="709"/>
        <w:rPr>
          <w:rFonts w:ascii="Times New Roman" w:hAnsi="Times New Roman" w:cs="Times New Roman"/>
          <w:b/>
          <w:bCs/>
          <w:sz w:val="24"/>
          <w:szCs w:val="24"/>
        </w:rPr>
      </w:pPr>
    </w:p>
    <w:p w:rsidR="00E3260F" w:rsidRPr="00E3260F" w:rsidRDefault="00E3260F" w:rsidP="00C253A9">
      <w:pPr>
        <w:pStyle w:val="article"/>
        <w:ind w:firstLine="709"/>
        <w:rPr>
          <w:rFonts w:ascii="Times New Roman" w:hAnsi="Times New Roman" w:cs="Times New Roman"/>
          <w:bCs/>
          <w:sz w:val="24"/>
          <w:szCs w:val="24"/>
        </w:rPr>
      </w:pPr>
      <w:r w:rsidRPr="00E3260F">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260F" w:rsidRPr="00E3260F" w:rsidRDefault="00E3260F" w:rsidP="00C253A9">
      <w:pPr>
        <w:pStyle w:val="article"/>
        <w:ind w:firstLine="709"/>
        <w:rPr>
          <w:rFonts w:ascii="Times New Roman" w:hAnsi="Times New Roman" w:cs="Times New Roman"/>
          <w:sz w:val="24"/>
          <w:szCs w:val="24"/>
        </w:rPr>
      </w:pPr>
      <w:r w:rsidRPr="00E3260F">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B61B95" w:rsidRDefault="00B61B95" w:rsidP="00D87770">
      <w:pPr>
        <w:pStyle w:val="a6"/>
        <w:ind w:firstLine="709"/>
        <w:jc w:val="left"/>
        <w:rPr>
          <w:b/>
          <w:sz w:val="24"/>
          <w:szCs w:val="24"/>
        </w:rPr>
      </w:pPr>
    </w:p>
    <w:p w:rsidR="00F34B6D" w:rsidRPr="00CD5A29" w:rsidRDefault="00F34B6D" w:rsidP="00D87770">
      <w:pPr>
        <w:pStyle w:val="a6"/>
        <w:ind w:firstLine="709"/>
        <w:jc w:val="left"/>
        <w:rPr>
          <w:b/>
          <w:sz w:val="24"/>
          <w:szCs w:val="24"/>
        </w:rPr>
      </w:pPr>
      <w:r w:rsidRPr="00CD5A29">
        <w:rPr>
          <w:b/>
          <w:sz w:val="24"/>
          <w:szCs w:val="24"/>
        </w:rPr>
        <w:t>Статья 6</w:t>
      </w:r>
      <w:r w:rsidR="00B43E91">
        <w:rPr>
          <w:b/>
          <w:sz w:val="24"/>
          <w:szCs w:val="24"/>
        </w:rPr>
        <w:t>7</w:t>
      </w:r>
      <w:r w:rsidRPr="00CD5A29">
        <w:rPr>
          <w:b/>
          <w:sz w:val="24"/>
          <w:szCs w:val="24"/>
        </w:rPr>
        <w:t>. Муниципальные заимствования</w:t>
      </w:r>
    </w:p>
    <w:p w:rsidR="005A2143" w:rsidRDefault="005A2143" w:rsidP="00C253A9">
      <w:pPr>
        <w:pStyle w:val="a6"/>
        <w:ind w:firstLine="709"/>
      </w:pPr>
      <w:bookmarkStart w:id="23" w:name="_Toc88382256"/>
      <w:bookmarkEnd w:id="22"/>
    </w:p>
    <w:p w:rsidR="00F34B6D" w:rsidRPr="00780A3D" w:rsidRDefault="004A7E27" w:rsidP="00C253A9">
      <w:pPr>
        <w:pStyle w:val="a6"/>
        <w:ind w:firstLine="709"/>
        <w:rPr>
          <w:sz w:val="24"/>
          <w:szCs w:val="24"/>
        </w:rPr>
      </w:pPr>
      <w:r>
        <w:rPr>
          <w:sz w:val="24"/>
          <w:szCs w:val="24"/>
        </w:rPr>
        <w:t>Городской округ</w:t>
      </w:r>
      <w:r w:rsidR="00E3260F">
        <w:rPr>
          <w:sz w:val="24"/>
          <w:szCs w:val="24"/>
        </w:rPr>
        <w:t xml:space="preserve"> </w:t>
      </w:r>
      <w:r w:rsidR="00E3260F" w:rsidRPr="00780A3D">
        <w:rPr>
          <w:sz w:val="24"/>
          <w:szCs w:val="24"/>
        </w:rPr>
        <w:t>«город Каспийск</w:t>
      </w:r>
      <w:r w:rsidR="00E3260F">
        <w:rPr>
          <w:sz w:val="24"/>
          <w:szCs w:val="24"/>
        </w:rPr>
        <w:t>»</w:t>
      </w:r>
      <w:r w:rsidR="00780A3D" w:rsidRPr="00780A3D">
        <w:rPr>
          <w:sz w:val="24"/>
          <w:szCs w:val="24"/>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w:t>
      </w:r>
      <w:r w:rsidR="00E3260F">
        <w:rPr>
          <w:sz w:val="24"/>
          <w:szCs w:val="24"/>
        </w:rPr>
        <w:t xml:space="preserve">настоящим </w:t>
      </w:r>
      <w:r w:rsidR="00780A3D" w:rsidRPr="00780A3D">
        <w:rPr>
          <w:sz w:val="24"/>
          <w:szCs w:val="24"/>
        </w:rPr>
        <w:t>Уставом городского округа.</w:t>
      </w:r>
    </w:p>
    <w:p w:rsidR="00DA1E46" w:rsidRPr="00DA1E46" w:rsidRDefault="006F65A7" w:rsidP="00DA1E46">
      <w:pPr>
        <w:pStyle w:val="a6"/>
        <w:ind w:firstLine="709"/>
        <w:jc w:val="center"/>
      </w:pPr>
      <w:r>
        <w:tab/>
      </w:r>
    </w:p>
    <w:p w:rsidR="00706C13" w:rsidRDefault="00706C13" w:rsidP="00D87770">
      <w:pPr>
        <w:pStyle w:val="a6"/>
        <w:ind w:firstLine="709"/>
        <w:jc w:val="left"/>
        <w:rPr>
          <w:b/>
          <w:sz w:val="24"/>
          <w:szCs w:val="24"/>
        </w:rPr>
      </w:pPr>
    </w:p>
    <w:p w:rsidR="006F65A7" w:rsidRDefault="00B43E91" w:rsidP="00D87770">
      <w:pPr>
        <w:pStyle w:val="a6"/>
        <w:ind w:firstLine="709"/>
        <w:jc w:val="left"/>
        <w:rPr>
          <w:b/>
          <w:sz w:val="24"/>
          <w:szCs w:val="24"/>
        </w:rPr>
      </w:pPr>
      <w:r>
        <w:rPr>
          <w:b/>
          <w:sz w:val="24"/>
          <w:szCs w:val="24"/>
        </w:rPr>
        <w:t>Статья 68</w:t>
      </w:r>
      <w:r w:rsidR="006F65A7" w:rsidRPr="008259F0">
        <w:rPr>
          <w:b/>
          <w:sz w:val="24"/>
          <w:szCs w:val="24"/>
        </w:rPr>
        <w:t>.</w:t>
      </w:r>
      <w:r w:rsidR="00AB3C43">
        <w:rPr>
          <w:b/>
          <w:sz w:val="24"/>
          <w:szCs w:val="24"/>
        </w:rPr>
        <w:t xml:space="preserve"> </w:t>
      </w:r>
      <w:r w:rsidR="006F65A7" w:rsidRPr="008259F0">
        <w:rPr>
          <w:b/>
          <w:sz w:val="24"/>
          <w:szCs w:val="24"/>
        </w:rPr>
        <w:t>Межмуниципальное сотрудничество</w:t>
      </w:r>
      <w:r w:rsidR="004E2B87">
        <w:rPr>
          <w:b/>
          <w:sz w:val="24"/>
          <w:szCs w:val="24"/>
        </w:rPr>
        <w:t xml:space="preserve"> и межмуниципальные организации</w:t>
      </w:r>
    </w:p>
    <w:p w:rsidR="006F65A7" w:rsidRPr="008259F0" w:rsidRDefault="006F65A7" w:rsidP="006E2E39">
      <w:pPr>
        <w:pStyle w:val="a6"/>
        <w:ind w:firstLine="709"/>
        <w:jc w:val="center"/>
        <w:rPr>
          <w:b/>
          <w:sz w:val="24"/>
          <w:szCs w:val="24"/>
        </w:rPr>
      </w:pPr>
    </w:p>
    <w:p w:rsidR="006F65A7" w:rsidRPr="00D712BB" w:rsidRDefault="006F65A7" w:rsidP="00C253A9">
      <w:pPr>
        <w:pStyle w:val="article"/>
        <w:ind w:firstLine="709"/>
        <w:rPr>
          <w:rFonts w:ascii="Times New Roman" w:hAnsi="Times New Roman" w:cs="Times New Roman"/>
          <w:bCs/>
          <w:sz w:val="24"/>
          <w:szCs w:val="24"/>
        </w:rPr>
      </w:pPr>
      <w:r>
        <w:rPr>
          <w:rFonts w:ascii="Times New Roman" w:hAnsi="Times New Roman" w:cs="Times New Roman"/>
          <w:bCs/>
          <w:sz w:val="28"/>
          <w:szCs w:val="28"/>
        </w:rPr>
        <w:t>1</w:t>
      </w:r>
      <w:r w:rsidRPr="00D712BB">
        <w:rPr>
          <w:rFonts w:ascii="Times New Roman" w:hAnsi="Times New Roman" w:cs="Times New Roman"/>
          <w:bCs/>
          <w:sz w:val="24"/>
          <w:szCs w:val="24"/>
        </w:rPr>
        <w:t>.Органы местного самоуправления городского округа участвуют в утверждении и работе Совета муниципальных образований Республики Дагестан в порядке, определенным Федеральным законом от 06.10.2003г. № 131-ФЗ и решениями Собрания депутатов.</w:t>
      </w:r>
    </w:p>
    <w:p w:rsidR="006F65A7" w:rsidRPr="00D712BB" w:rsidRDefault="006F65A7" w:rsidP="00C253A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осуществляется в соответствии с требованиями Федерального закона от 12.01.1996 года № 7-ФЗ «О некоммерческих организациях», применяемыми к ассоциациям.</w:t>
      </w:r>
    </w:p>
    <w:p w:rsidR="006F65A7" w:rsidRPr="00D712BB" w:rsidRDefault="006F65A7" w:rsidP="00C253A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w:t>
      </w:r>
      <w:r w:rsidRPr="00D87770">
        <w:rPr>
          <w:rFonts w:ascii="Times New Roman" w:hAnsi="Times New Roman" w:cs="Times New Roman"/>
          <w:sz w:val="24"/>
          <w:szCs w:val="24"/>
        </w:rPr>
        <w:t>Собрания депутатов городского округа</w:t>
      </w:r>
      <w:r w:rsidRPr="00D87770">
        <w:rPr>
          <w:rFonts w:ascii="Times New Roman" w:hAnsi="Times New Roman" w:cs="Times New Roman"/>
          <w:bCs/>
          <w:sz w:val="24"/>
          <w:szCs w:val="24"/>
        </w:rPr>
        <w:t>. В</w:t>
      </w:r>
      <w:r w:rsidRPr="00D712BB">
        <w:rPr>
          <w:rFonts w:ascii="Times New Roman" w:hAnsi="Times New Roman" w:cs="Times New Roman"/>
          <w:bCs/>
          <w:sz w:val="24"/>
          <w:szCs w:val="24"/>
        </w:rPr>
        <w:t xml:space="preserve">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F65A7" w:rsidRPr="00D712BB" w:rsidRDefault="006F65A7" w:rsidP="00C253A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00FA47C7" w:rsidRPr="00FA47C7">
        <w:rPr>
          <w:rFonts w:ascii="Times New Roman" w:hAnsi="Times New Roman" w:cs="Times New Roman"/>
          <w:b/>
          <w:bCs/>
          <w:sz w:val="24"/>
          <w:szCs w:val="24"/>
        </w:rPr>
        <w:t xml:space="preserve">непубличных </w:t>
      </w:r>
      <w:r w:rsidRPr="00D712BB">
        <w:rPr>
          <w:rFonts w:ascii="Times New Roman" w:hAnsi="Times New Roman" w:cs="Times New Roman"/>
          <w:bCs/>
          <w:sz w:val="24"/>
          <w:szCs w:val="24"/>
        </w:rPr>
        <w:t>акционерных обществ и обществ с ограниченной ответственностью.</w:t>
      </w:r>
    </w:p>
    <w:p w:rsidR="006F65A7" w:rsidRPr="00D712BB" w:rsidRDefault="006F65A7" w:rsidP="00C253A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F65A7" w:rsidRPr="00D712BB" w:rsidRDefault="006F65A7" w:rsidP="00C253A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6. Государственная регистрация межмуниципальных хозяйственных обществ осуществляется в соответствии с Федеральным законом</w:t>
      </w:r>
      <w:r>
        <w:rPr>
          <w:rFonts w:ascii="Times New Roman" w:hAnsi="Times New Roman" w:cs="Times New Roman"/>
          <w:bCs/>
          <w:sz w:val="24"/>
          <w:szCs w:val="24"/>
        </w:rPr>
        <w:t xml:space="preserve"> от 8 августа 2001г. № 129-ФЗ «</w:t>
      </w:r>
      <w:r w:rsidRPr="00D712BB">
        <w:rPr>
          <w:rFonts w:ascii="Times New Roman" w:hAnsi="Times New Roman" w:cs="Times New Roman"/>
          <w:bCs/>
          <w:sz w:val="24"/>
          <w:szCs w:val="24"/>
        </w:rPr>
        <w:t>О государственной регистрации юридических лиц».</w:t>
      </w:r>
    </w:p>
    <w:p w:rsidR="00267B83" w:rsidRPr="00B50929" w:rsidRDefault="006F65A7" w:rsidP="00B50929">
      <w:pPr>
        <w:pStyle w:val="article"/>
        <w:ind w:firstLine="709"/>
        <w:rPr>
          <w:rFonts w:ascii="Times New Roman" w:hAnsi="Times New Roman" w:cs="Times New Roman"/>
          <w:bCs/>
          <w:sz w:val="24"/>
          <w:szCs w:val="24"/>
        </w:rPr>
      </w:pPr>
      <w:r w:rsidRPr="00D712BB">
        <w:rPr>
          <w:rFonts w:ascii="Times New Roman" w:hAnsi="Times New Roman" w:cs="Times New Roman"/>
          <w:bCs/>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8005D9" w:rsidRDefault="008005D9" w:rsidP="00DA1E46">
      <w:pPr>
        <w:pStyle w:val="11"/>
        <w:jc w:val="left"/>
      </w:pPr>
    </w:p>
    <w:p w:rsidR="008005D9" w:rsidRDefault="008005D9" w:rsidP="00D87770">
      <w:pPr>
        <w:pStyle w:val="11"/>
      </w:pPr>
    </w:p>
    <w:p w:rsidR="00F34B6D" w:rsidRPr="00486C61" w:rsidRDefault="00F34B6D" w:rsidP="00D87770">
      <w:pPr>
        <w:pStyle w:val="11"/>
      </w:pPr>
      <w:r w:rsidRPr="00486C61">
        <w:t xml:space="preserve">ГЛАВА </w:t>
      </w:r>
      <w:r w:rsidRPr="00486C61">
        <w:rPr>
          <w:lang w:val="en-US"/>
        </w:rPr>
        <w:t>VI</w:t>
      </w:r>
      <w:r w:rsidR="00FB1B50">
        <w:rPr>
          <w:lang w:val="en-US"/>
        </w:rPr>
        <w:t>II</w:t>
      </w:r>
      <w:r w:rsidRPr="00486C61">
        <w:t>. ГАРАНТИИ ПРАВ ГРАЖДАН НА МЕСТНОЕ САМОУПРАВЛЕНИЯ И ОТВЕТСТВЕННОСТЬ ОРГАНОВ МЕСТНОГО САМОУПРАВЛЕНИЯ И ДОЛЖНОСТНЫХ ЛИЦ МЕСТНОГО САМОУПРАВЛЕНИЯ ГОРОДСКОГО ОКРУГА.</w:t>
      </w:r>
      <w:bookmarkEnd w:id="23"/>
    </w:p>
    <w:p w:rsidR="00924126" w:rsidRDefault="00924126" w:rsidP="00C253A9">
      <w:pPr>
        <w:pStyle w:val="afa"/>
        <w:ind w:firstLine="709"/>
        <w:jc w:val="center"/>
        <w:rPr>
          <w:rFonts w:ascii="Times New Roman" w:hAnsi="Times New Roman"/>
          <w:b/>
          <w:sz w:val="24"/>
          <w:szCs w:val="24"/>
        </w:rPr>
      </w:pPr>
      <w:bookmarkStart w:id="24" w:name="_Toc88382265"/>
    </w:p>
    <w:p w:rsidR="001730EB" w:rsidRPr="00924126" w:rsidRDefault="00B43E91" w:rsidP="007D30B1">
      <w:pPr>
        <w:pStyle w:val="afa"/>
        <w:ind w:firstLine="709"/>
        <w:jc w:val="both"/>
        <w:rPr>
          <w:rFonts w:ascii="Times New Roman" w:hAnsi="Times New Roman"/>
          <w:b/>
          <w:sz w:val="24"/>
          <w:szCs w:val="24"/>
        </w:rPr>
      </w:pPr>
      <w:r>
        <w:rPr>
          <w:rFonts w:ascii="Times New Roman" w:hAnsi="Times New Roman"/>
          <w:b/>
          <w:sz w:val="24"/>
          <w:szCs w:val="24"/>
        </w:rPr>
        <w:t>Статья 69</w:t>
      </w:r>
      <w:r w:rsidR="001730EB" w:rsidRPr="00924126">
        <w:rPr>
          <w:rFonts w:ascii="Times New Roman" w:hAnsi="Times New Roman"/>
          <w:b/>
          <w:sz w:val="24"/>
          <w:szCs w:val="24"/>
        </w:rPr>
        <w:t>.</w:t>
      </w:r>
      <w:r w:rsidR="006E2E39">
        <w:rPr>
          <w:rFonts w:ascii="Times New Roman" w:hAnsi="Times New Roman"/>
          <w:b/>
          <w:sz w:val="24"/>
          <w:szCs w:val="24"/>
        </w:rPr>
        <w:t xml:space="preserve"> </w:t>
      </w:r>
      <w:r w:rsidR="001730EB" w:rsidRPr="00924126">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24126" w:rsidRPr="00924126" w:rsidRDefault="00AB3C43" w:rsidP="00C253A9">
      <w:pPr>
        <w:pStyle w:val="afa"/>
        <w:ind w:firstLine="709"/>
        <w:rPr>
          <w:rFonts w:ascii="Times New Roman" w:hAnsi="Times New Roman"/>
          <w:sz w:val="24"/>
          <w:szCs w:val="24"/>
        </w:rPr>
      </w:pPr>
      <w:r>
        <w:rPr>
          <w:rFonts w:ascii="Times New Roman" w:hAnsi="Times New Roman"/>
          <w:sz w:val="24"/>
          <w:szCs w:val="24"/>
        </w:rPr>
        <w:t xml:space="preserve"> </w:t>
      </w:r>
    </w:p>
    <w:p w:rsidR="001730EB" w:rsidRPr="00924126" w:rsidRDefault="00924126" w:rsidP="00C253A9">
      <w:pPr>
        <w:pStyle w:val="afa"/>
        <w:ind w:firstLine="709"/>
        <w:jc w:val="both"/>
        <w:rPr>
          <w:rFonts w:ascii="Times New Roman" w:hAnsi="Times New Roman"/>
          <w:sz w:val="24"/>
          <w:szCs w:val="24"/>
        </w:rPr>
      </w:pPr>
      <w:r w:rsidRPr="00924126">
        <w:rPr>
          <w:rFonts w:ascii="Times New Roman" w:hAnsi="Times New Roman"/>
          <w:sz w:val="24"/>
          <w:szCs w:val="24"/>
        </w:rPr>
        <w:t xml:space="preserve"> </w:t>
      </w:r>
      <w:r w:rsidR="001730EB" w:rsidRPr="0092412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730EB" w:rsidRPr="001730EB" w:rsidRDefault="001730EB" w:rsidP="00C253A9">
      <w:pPr>
        <w:ind w:firstLine="709"/>
        <w:rPr>
          <w:sz w:val="28"/>
          <w:szCs w:val="28"/>
        </w:rPr>
      </w:pPr>
    </w:p>
    <w:p w:rsidR="001730EB" w:rsidRPr="001730EB" w:rsidRDefault="00B43E91" w:rsidP="00D87770">
      <w:pPr>
        <w:ind w:firstLine="709"/>
        <w:jc w:val="both"/>
        <w:rPr>
          <w:b/>
          <w:sz w:val="24"/>
          <w:szCs w:val="24"/>
        </w:rPr>
      </w:pPr>
      <w:r>
        <w:rPr>
          <w:b/>
          <w:sz w:val="24"/>
          <w:szCs w:val="24"/>
        </w:rPr>
        <w:t>Статья 70</w:t>
      </w:r>
      <w:r w:rsidR="001730EB" w:rsidRPr="001730EB">
        <w:rPr>
          <w:b/>
          <w:sz w:val="24"/>
          <w:szCs w:val="24"/>
        </w:rPr>
        <w:t>.</w:t>
      </w:r>
      <w:r w:rsidR="006E2E39">
        <w:rPr>
          <w:b/>
          <w:sz w:val="24"/>
          <w:szCs w:val="24"/>
        </w:rPr>
        <w:t xml:space="preserve"> </w:t>
      </w:r>
      <w:r w:rsidR="001730EB" w:rsidRPr="001730EB">
        <w:rPr>
          <w:b/>
          <w:sz w:val="24"/>
          <w:szCs w:val="24"/>
        </w:rPr>
        <w:t>Ответственность органов местного самоуправления городского округа, депутатов городского округа и Главы городского округа перед населением</w:t>
      </w:r>
    </w:p>
    <w:p w:rsidR="001730EB" w:rsidRPr="001730EB" w:rsidRDefault="001730EB" w:rsidP="00C253A9">
      <w:pPr>
        <w:ind w:firstLine="709"/>
        <w:jc w:val="both"/>
        <w:rPr>
          <w:sz w:val="24"/>
          <w:szCs w:val="24"/>
        </w:rPr>
      </w:pPr>
    </w:p>
    <w:p w:rsidR="001730EB" w:rsidRPr="001730EB" w:rsidRDefault="001730EB" w:rsidP="00C253A9">
      <w:pPr>
        <w:ind w:firstLine="709"/>
        <w:jc w:val="both"/>
        <w:rPr>
          <w:sz w:val="24"/>
          <w:szCs w:val="24"/>
        </w:rPr>
      </w:pPr>
      <w:r w:rsidRPr="001730EB">
        <w:rPr>
          <w:sz w:val="24"/>
          <w:szCs w:val="24"/>
        </w:rPr>
        <w:t>1. Основания наступления ответственности органов местного самоуправления, депутатов и Главы городского округа перед населением городского округа определяется настоящим уставом в соответствии с Федеральным законом от 06.10.2003 №131-ФЗ.</w:t>
      </w:r>
    </w:p>
    <w:p w:rsidR="001730EB" w:rsidRDefault="001730EB" w:rsidP="00C253A9">
      <w:pPr>
        <w:ind w:firstLine="709"/>
        <w:jc w:val="both"/>
        <w:rPr>
          <w:sz w:val="24"/>
          <w:szCs w:val="24"/>
        </w:rPr>
      </w:pPr>
      <w:r w:rsidRPr="001730EB">
        <w:rPr>
          <w:sz w:val="24"/>
          <w:szCs w:val="24"/>
        </w:rPr>
        <w:lastRenderedPageBreak/>
        <w:t>2. Население городского округа вправе отозвать главу городского округа в соответствии с федеральным законодательством и настоящим уставом.</w:t>
      </w:r>
    </w:p>
    <w:p w:rsidR="005A12DC" w:rsidRDefault="005A12DC" w:rsidP="00267B83">
      <w:pPr>
        <w:pStyle w:val="afa"/>
        <w:rPr>
          <w:rFonts w:ascii="Times New Roman" w:hAnsi="Times New Roman"/>
          <w:b/>
          <w:sz w:val="24"/>
          <w:szCs w:val="24"/>
        </w:rPr>
      </w:pPr>
    </w:p>
    <w:p w:rsidR="001730EB" w:rsidRPr="00924126" w:rsidRDefault="00B43E91" w:rsidP="00D87770">
      <w:pPr>
        <w:pStyle w:val="afa"/>
        <w:ind w:firstLine="709"/>
        <w:jc w:val="both"/>
        <w:rPr>
          <w:rFonts w:ascii="Times New Roman" w:hAnsi="Times New Roman"/>
          <w:b/>
          <w:sz w:val="24"/>
          <w:szCs w:val="24"/>
        </w:rPr>
      </w:pPr>
      <w:r>
        <w:rPr>
          <w:rFonts w:ascii="Times New Roman" w:hAnsi="Times New Roman"/>
          <w:b/>
          <w:sz w:val="24"/>
          <w:szCs w:val="24"/>
        </w:rPr>
        <w:t>Статья 71</w:t>
      </w:r>
      <w:r w:rsidR="001730EB" w:rsidRPr="00924126">
        <w:rPr>
          <w:rFonts w:ascii="Times New Roman" w:hAnsi="Times New Roman"/>
          <w:b/>
          <w:sz w:val="24"/>
          <w:szCs w:val="24"/>
        </w:rPr>
        <w:t>.</w:t>
      </w:r>
      <w:r w:rsidR="006E2E39">
        <w:rPr>
          <w:rFonts w:ascii="Times New Roman" w:hAnsi="Times New Roman"/>
          <w:b/>
          <w:sz w:val="24"/>
          <w:szCs w:val="24"/>
        </w:rPr>
        <w:t xml:space="preserve"> </w:t>
      </w:r>
      <w:r w:rsidR="001730EB" w:rsidRPr="00924126">
        <w:rPr>
          <w:rFonts w:ascii="Times New Roman" w:hAnsi="Times New Roman"/>
          <w:b/>
          <w:sz w:val="24"/>
          <w:szCs w:val="24"/>
        </w:rPr>
        <w:t>Ответственность органов местного самоуправления и должностных лиц местного самоуправления городского округа перед государством</w:t>
      </w:r>
    </w:p>
    <w:p w:rsidR="00924126" w:rsidRDefault="00924126" w:rsidP="00C253A9">
      <w:pPr>
        <w:ind w:firstLine="709"/>
        <w:jc w:val="both"/>
        <w:rPr>
          <w:sz w:val="24"/>
          <w:szCs w:val="24"/>
        </w:rPr>
      </w:pPr>
    </w:p>
    <w:p w:rsidR="001730EB" w:rsidRPr="001730EB" w:rsidRDefault="001730EB" w:rsidP="00C253A9">
      <w:pPr>
        <w:ind w:firstLine="709"/>
        <w:jc w:val="both"/>
        <w:rPr>
          <w:sz w:val="24"/>
          <w:szCs w:val="24"/>
        </w:rPr>
      </w:pPr>
      <w:r w:rsidRPr="001730EB">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5FE2" w:rsidRDefault="00E55FE2" w:rsidP="00D87770">
      <w:pPr>
        <w:pStyle w:val="afa"/>
        <w:ind w:firstLine="709"/>
        <w:jc w:val="both"/>
        <w:rPr>
          <w:rFonts w:ascii="Times New Roman" w:hAnsi="Times New Roman"/>
          <w:b/>
          <w:sz w:val="24"/>
          <w:szCs w:val="24"/>
        </w:rPr>
      </w:pPr>
    </w:p>
    <w:p w:rsidR="001730EB" w:rsidRPr="00924126" w:rsidRDefault="00B43E91" w:rsidP="00D87770">
      <w:pPr>
        <w:pStyle w:val="afa"/>
        <w:ind w:firstLine="709"/>
        <w:jc w:val="both"/>
        <w:rPr>
          <w:rFonts w:ascii="Times New Roman" w:hAnsi="Times New Roman"/>
          <w:b/>
          <w:sz w:val="24"/>
          <w:szCs w:val="24"/>
        </w:rPr>
      </w:pPr>
      <w:r>
        <w:rPr>
          <w:rFonts w:ascii="Times New Roman" w:hAnsi="Times New Roman"/>
          <w:b/>
          <w:sz w:val="24"/>
          <w:szCs w:val="24"/>
        </w:rPr>
        <w:t>Статья 72</w:t>
      </w:r>
      <w:r w:rsidR="001730EB" w:rsidRPr="00924126">
        <w:rPr>
          <w:rFonts w:ascii="Times New Roman" w:hAnsi="Times New Roman"/>
          <w:b/>
          <w:sz w:val="24"/>
          <w:szCs w:val="24"/>
        </w:rPr>
        <w:t>.</w:t>
      </w:r>
      <w:r w:rsidR="006E2E39">
        <w:rPr>
          <w:rFonts w:ascii="Times New Roman" w:hAnsi="Times New Roman"/>
          <w:b/>
          <w:sz w:val="24"/>
          <w:szCs w:val="24"/>
        </w:rPr>
        <w:t xml:space="preserve"> </w:t>
      </w:r>
      <w:r w:rsidR="001730EB" w:rsidRPr="00924126">
        <w:rPr>
          <w:rFonts w:ascii="Times New Roman" w:hAnsi="Times New Roman"/>
          <w:b/>
          <w:sz w:val="24"/>
          <w:szCs w:val="24"/>
        </w:rPr>
        <w:t>Ответственность Собрания депутатов городского округа перед государством</w:t>
      </w:r>
    </w:p>
    <w:p w:rsidR="00924126" w:rsidRDefault="00924126" w:rsidP="00C253A9">
      <w:pPr>
        <w:autoSpaceDE w:val="0"/>
        <w:autoSpaceDN w:val="0"/>
        <w:adjustRightInd w:val="0"/>
        <w:ind w:firstLine="709"/>
        <w:jc w:val="both"/>
        <w:outlineLvl w:val="1"/>
        <w:rPr>
          <w:bCs/>
          <w:sz w:val="24"/>
          <w:szCs w:val="24"/>
        </w:rPr>
      </w:pPr>
    </w:p>
    <w:p w:rsidR="001730EB" w:rsidRPr="001730EB" w:rsidRDefault="001730EB" w:rsidP="00C253A9">
      <w:pPr>
        <w:autoSpaceDE w:val="0"/>
        <w:autoSpaceDN w:val="0"/>
        <w:adjustRightInd w:val="0"/>
        <w:ind w:firstLine="709"/>
        <w:jc w:val="both"/>
        <w:outlineLvl w:val="1"/>
        <w:rPr>
          <w:bCs/>
          <w:sz w:val="24"/>
          <w:szCs w:val="24"/>
        </w:rPr>
      </w:pPr>
      <w:r w:rsidRPr="001730EB">
        <w:rPr>
          <w:bCs/>
          <w:sz w:val="24"/>
          <w:szCs w:val="24"/>
        </w:rPr>
        <w:t xml:space="preserve">1. В случае, если соответствующим судом установлено, что Собранием депутатов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Дагестан, уставу </w:t>
      </w:r>
      <w:r w:rsidRPr="001730EB">
        <w:rPr>
          <w:sz w:val="24"/>
          <w:szCs w:val="24"/>
        </w:rPr>
        <w:t>городского округа</w:t>
      </w:r>
      <w:r w:rsidRPr="001730EB">
        <w:rPr>
          <w:bCs/>
          <w:sz w:val="24"/>
          <w:szCs w:val="24"/>
        </w:rPr>
        <w:t>, а Собрание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депутатов Республики Дагестан проект закона Республики Дагестан о роспуске Собрания депутатов городского округа.</w:t>
      </w:r>
    </w:p>
    <w:p w:rsidR="001730EB" w:rsidRPr="001730EB" w:rsidRDefault="001730EB" w:rsidP="00C253A9">
      <w:pPr>
        <w:autoSpaceDE w:val="0"/>
        <w:autoSpaceDN w:val="0"/>
        <w:adjustRightInd w:val="0"/>
        <w:ind w:firstLine="709"/>
        <w:jc w:val="both"/>
        <w:outlineLvl w:val="1"/>
        <w:rPr>
          <w:bCs/>
          <w:sz w:val="24"/>
          <w:szCs w:val="24"/>
        </w:rPr>
      </w:pPr>
      <w:r w:rsidRPr="001730EB">
        <w:rPr>
          <w:bCs/>
          <w:sz w:val="24"/>
          <w:szCs w:val="24"/>
        </w:rPr>
        <w:t>2. Полномочия Собрания депутатов городского округа прекращаются со дня вступления в силу Закона Республики Дагестан о его роспуске.</w:t>
      </w:r>
    </w:p>
    <w:p w:rsidR="001730EB" w:rsidRPr="001730EB" w:rsidRDefault="001730EB" w:rsidP="00C253A9">
      <w:pPr>
        <w:autoSpaceDE w:val="0"/>
        <w:autoSpaceDN w:val="0"/>
        <w:adjustRightInd w:val="0"/>
        <w:ind w:firstLine="709"/>
        <w:jc w:val="both"/>
        <w:outlineLvl w:val="1"/>
        <w:rPr>
          <w:bCs/>
          <w:sz w:val="24"/>
          <w:szCs w:val="24"/>
        </w:rPr>
      </w:pPr>
      <w:r w:rsidRPr="001730EB">
        <w:rPr>
          <w:bCs/>
          <w:sz w:val="24"/>
          <w:szCs w:val="24"/>
        </w:rPr>
        <w:t>3. В случае, если соответствующим судом установлено, что избранное в правомочном составе Собрание депутатов городского округа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Собрание депутатов Республики Дагестан проект закона Республики Дагестан о роспуске Собрания депутатов городского округа.</w:t>
      </w:r>
    </w:p>
    <w:p w:rsidR="001730EB" w:rsidRPr="001730EB" w:rsidRDefault="001730EB" w:rsidP="00C253A9">
      <w:pPr>
        <w:autoSpaceDE w:val="0"/>
        <w:autoSpaceDN w:val="0"/>
        <w:adjustRightInd w:val="0"/>
        <w:ind w:firstLine="709"/>
        <w:jc w:val="both"/>
        <w:outlineLvl w:val="1"/>
        <w:rPr>
          <w:bCs/>
          <w:sz w:val="24"/>
          <w:szCs w:val="24"/>
        </w:rPr>
      </w:pPr>
      <w:r w:rsidRPr="001730EB">
        <w:rPr>
          <w:bCs/>
          <w:sz w:val="24"/>
          <w:szCs w:val="24"/>
        </w:rPr>
        <w:t xml:space="preserve">4. В случае, если соответствующим судом установлено, что вновь избранное в правомочном составе Собрание депутатов городского округа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Собрание депутатов Республики Дагестан проект закона </w:t>
      </w:r>
      <w:r w:rsidRPr="001730EB">
        <w:rPr>
          <w:sz w:val="24"/>
          <w:szCs w:val="24"/>
        </w:rPr>
        <w:t xml:space="preserve">Республики Дагестан </w:t>
      </w:r>
      <w:r w:rsidRPr="001730EB">
        <w:rPr>
          <w:bCs/>
          <w:sz w:val="24"/>
          <w:szCs w:val="24"/>
        </w:rPr>
        <w:t>о роспуске Собрания депутатов городского округа.</w:t>
      </w:r>
    </w:p>
    <w:p w:rsidR="001730EB" w:rsidRPr="001730EB" w:rsidRDefault="001730EB" w:rsidP="00C253A9">
      <w:pPr>
        <w:autoSpaceDE w:val="0"/>
        <w:autoSpaceDN w:val="0"/>
        <w:adjustRightInd w:val="0"/>
        <w:ind w:firstLine="709"/>
        <w:jc w:val="both"/>
        <w:outlineLvl w:val="1"/>
        <w:rPr>
          <w:bCs/>
          <w:sz w:val="24"/>
          <w:szCs w:val="24"/>
        </w:rPr>
      </w:pPr>
      <w:r w:rsidRPr="001730EB">
        <w:rPr>
          <w:bCs/>
          <w:sz w:val="24"/>
          <w:szCs w:val="24"/>
        </w:rPr>
        <w:t xml:space="preserve">5. Закон Республики Дагестан о роспуске Собрания депутатов городского округа может быть обжалован в судебном порядке в течение 10 дней со дня вступления в силу. </w:t>
      </w:r>
    </w:p>
    <w:p w:rsidR="001730EB" w:rsidRPr="001730EB" w:rsidRDefault="001730EB" w:rsidP="00C253A9">
      <w:pPr>
        <w:autoSpaceDE w:val="0"/>
        <w:autoSpaceDN w:val="0"/>
        <w:adjustRightInd w:val="0"/>
        <w:ind w:firstLine="709"/>
        <w:jc w:val="both"/>
        <w:rPr>
          <w:sz w:val="24"/>
          <w:szCs w:val="24"/>
        </w:rPr>
      </w:pPr>
      <w:r w:rsidRPr="001730EB">
        <w:rPr>
          <w:sz w:val="24"/>
          <w:szCs w:val="24"/>
        </w:rPr>
        <w:t xml:space="preserve">6. Депутаты </w:t>
      </w:r>
      <w:r w:rsidRPr="001730EB">
        <w:rPr>
          <w:bCs/>
          <w:sz w:val="24"/>
          <w:szCs w:val="24"/>
        </w:rPr>
        <w:t>Собрания депутатов городского округа</w:t>
      </w:r>
      <w:r w:rsidRPr="001730EB">
        <w:rPr>
          <w:sz w:val="24"/>
          <w:szCs w:val="24"/>
        </w:rPr>
        <w:t xml:space="preserve">, распущенного на основании части 3 настоящей статьи, вправе в течение 10 дней со дня вступления в силу закона Республики Дагестан о роспуске </w:t>
      </w:r>
      <w:r w:rsidRPr="001730EB">
        <w:rPr>
          <w:bCs/>
          <w:sz w:val="24"/>
          <w:szCs w:val="24"/>
        </w:rPr>
        <w:t>Собрания депутатов городского округа</w:t>
      </w:r>
      <w:r w:rsidRPr="001730EB">
        <w:rPr>
          <w:sz w:val="24"/>
          <w:szCs w:val="24"/>
        </w:rPr>
        <w:t xml:space="preserve"> обратиться в суд с заявлением для установления факта отсутствия их вины за не</w:t>
      </w:r>
      <w:r w:rsidR="00E66F44">
        <w:rPr>
          <w:sz w:val="24"/>
          <w:szCs w:val="24"/>
        </w:rPr>
        <w:t xml:space="preserve"> </w:t>
      </w:r>
      <w:r w:rsidRPr="001730EB">
        <w:rPr>
          <w:sz w:val="24"/>
          <w:szCs w:val="24"/>
        </w:rPr>
        <w:t xml:space="preserve">проведение </w:t>
      </w:r>
      <w:r w:rsidRPr="001730EB">
        <w:rPr>
          <w:bCs/>
          <w:sz w:val="24"/>
          <w:szCs w:val="24"/>
        </w:rPr>
        <w:t>Собранием депутатов городского округа</w:t>
      </w:r>
      <w:r w:rsidRPr="001730EB">
        <w:rPr>
          <w:sz w:val="24"/>
          <w:szCs w:val="24"/>
        </w:rPr>
        <w:t xml:space="preserve"> правомочного заседания в течение трех месяцев подряд. </w:t>
      </w:r>
    </w:p>
    <w:p w:rsidR="001730EB" w:rsidRPr="001730EB" w:rsidRDefault="001730EB" w:rsidP="00C253A9">
      <w:pPr>
        <w:ind w:firstLine="709"/>
        <w:jc w:val="both"/>
        <w:rPr>
          <w:b/>
          <w:bCs/>
          <w:sz w:val="24"/>
          <w:szCs w:val="24"/>
        </w:rPr>
      </w:pPr>
    </w:p>
    <w:p w:rsidR="001730EB" w:rsidRPr="001730EB" w:rsidRDefault="00B43E91" w:rsidP="00D87770">
      <w:pPr>
        <w:ind w:firstLine="709"/>
        <w:jc w:val="both"/>
        <w:rPr>
          <w:b/>
          <w:bCs/>
          <w:sz w:val="24"/>
          <w:szCs w:val="24"/>
        </w:rPr>
      </w:pPr>
      <w:r>
        <w:rPr>
          <w:b/>
          <w:bCs/>
          <w:sz w:val="24"/>
          <w:szCs w:val="24"/>
        </w:rPr>
        <w:t>Статья 73</w:t>
      </w:r>
      <w:r w:rsidR="001730EB" w:rsidRPr="001730EB">
        <w:rPr>
          <w:b/>
          <w:bCs/>
          <w:sz w:val="24"/>
          <w:szCs w:val="24"/>
        </w:rPr>
        <w:t>.</w:t>
      </w:r>
      <w:r w:rsidR="006E2E39">
        <w:rPr>
          <w:b/>
          <w:bCs/>
          <w:sz w:val="24"/>
          <w:szCs w:val="24"/>
        </w:rPr>
        <w:t xml:space="preserve"> </w:t>
      </w:r>
      <w:r w:rsidR="001730EB" w:rsidRPr="001730EB">
        <w:rPr>
          <w:b/>
          <w:bCs/>
          <w:sz w:val="24"/>
          <w:szCs w:val="24"/>
        </w:rPr>
        <w:t>Ответственность Главы городского округа перед государством</w:t>
      </w:r>
    </w:p>
    <w:p w:rsidR="001730EB" w:rsidRPr="001730EB" w:rsidRDefault="001730EB" w:rsidP="00C253A9">
      <w:pPr>
        <w:ind w:firstLine="709"/>
        <w:jc w:val="center"/>
        <w:rPr>
          <w:sz w:val="24"/>
          <w:szCs w:val="24"/>
        </w:rPr>
      </w:pPr>
    </w:p>
    <w:p w:rsidR="001730EB" w:rsidRPr="001730EB" w:rsidRDefault="001730EB" w:rsidP="00C253A9">
      <w:pPr>
        <w:autoSpaceDE w:val="0"/>
        <w:autoSpaceDN w:val="0"/>
        <w:adjustRightInd w:val="0"/>
        <w:ind w:firstLine="709"/>
        <w:jc w:val="both"/>
        <w:rPr>
          <w:b/>
          <w:bCs/>
          <w:sz w:val="24"/>
          <w:szCs w:val="24"/>
        </w:rPr>
      </w:pPr>
      <w:r w:rsidRPr="001730EB">
        <w:rPr>
          <w:sz w:val="24"/>
          <w:szCs w:val="24"/>
        </w:rPr>
        <w:t>1. Глава Республики Дагестан издает правовой акт об отрешении от должности Главы городского округа в случае:</w:t>
      </w:r>
    </w:p>
    <w:p w:rsidR="001730EB" w:rsidRPr="001730EB" w:rsidRDefault="001730EB" w:rsidP="00C253A9">
      <w:pPr>
        <w:ind w:firstLine="709"/>
        <w:jc w:val="both"/>
        <w:rPr>
          <w:sz w:val="24"/>
          <w:szCs w:val="24"/>
        </w:rPr>
      </w:pPr>
      <w:r w:rsidRPr="001730EB">
        <w:rPr>
          <w:sz w:val="24"/>
          <w:szCs w:val="24"/>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w:t>
      </w:r>
      <w:r w:rsidRPr="001730EB">
        <w:rPr>
          <w:sz w:val="24"/>
          <w:szCs w:val="24"/>
        </w:rPr>
        <w:lastRenderedPageBreak/>
        <w:t>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30EB" w:rsidRPr="001730EB" w:rsidRDefault="001730EB" w:rsidP="00C253A9">
      <w:pPr>
        <w:ind w:firstLine="709"/>
        <w:jc w:val="both"/>
        <w:rPr>
          <w:sz w:val="24"/>
          <w:szCs w:val="24"/>
        </w:rPr>
      </w:pPr>
      <w:r w:rsidRPr="001730EB">
        <w:rPr>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290D" w:rsidRPr="00A5290D">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1730EB">
        <w:rPr>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30EB" w:rsidRPr="001730EB" w:rsidRDefault="001730EB" w:rsidP="00C253A9">
      <w:pPr>
        <w:ind w:firstLine="709"/>
        <w:jc w:val="both"/>
        <w:rPr>
          <w:sz w:val="24"/>
          <w:szCs w:val="24"/>
        </w:rPr>
      </w:pPr>
      <w:r w:rsidRPr="001730EB">
        <w:rPr>
          <w:sz w:val="24"/>
          <w:szCs w:val="24"/>
        </w:rPr>
        <w:t>2. Срок, в течение которого Глава Республики Дагестан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30EB" w:rsidRPr="001730EB" w:rsidRDefault="001730EB" w:rsidP="00C253A9">
      <w:pPr>
        <w:ind w:firstLine="709"/>
        <w:jc w:val="both"/>
        <w:rPr>
          <w:sz w:val="24"/>
          <w:szCs w:val="24"/>
        </w:rPr>
      </w:pPr>
      <w:r w:rsidRPr="001730EB">
        <w:rPr>
          <w:sz w:val="24"/>
          <w:szCs w:val="24"/>
        </w:rPr>
        <w:t>3. Глава городского округа,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4126" w:rsidRDefault="00924126" w:rsidP="00C253A9">
      <w:pPr>
        <w:shd w:val="clear" w:color="auto" w:fill="FFFFFF"/>
        <w:ind w:firstLine="709"/>
        <w:rPr>
          <w:b/>
          <w:bCs/>
          <w:sz w:val="24"/>
          <w:szCs w:val="24"/>
        </w:rPr>
      </w:pPr>
    </w:p>
    <w:p w:rsidR="001730EB" w:rsidRPr="00924126" w:rsidRDefault="00B43E91" w:rsidP="00D87770">
      <w:pPr>
        <w:shd w:val="clear" w:color="auto" w:fill="FFFFFF"/>
        <w:ind w:firstLine="709"/>
        <w:rPr>
          <w:b/>
          <w:bCs/>
          <w:sz w:val="24"/>
          <w:szCs w:val="24"/>
        </w:rPr>
      </w:pPr>
      <w:r>
        <w:rPr>
          <w:b/>
          <w:bCs/>
          <w:sz w:val="24"/>
          <w:szCs w:val="24"/>
        </w:rPr>
        <w:t>Статья 74</w:t>
      </w:r>
      <w:r w:rsidR="001730EB" w:rsidRPr="00924126">
        <w:rPr>
          <w:b/>
          <w:bCs/>
          <w:sz w:val="24"/>
          <w:szCs w:val="24"/>
        </w:rPr>
        <w:t>.</w:t>
      </w:r>
      <w:r w:rsidR="006E2E39">
        <w:rPr>
          <w:b/>
          <w:bCs/>
          <w:sz w:val="24"/>
          <w:szCs w:val="24"/>
        </w:rPr>
        <w:t xml:space="preserve"> </w:t>
      </w:r>
      <w:r w:rsidR="001730EB" w:rsidRPr="00924126">
        <w:rPr>
          <w:b/>
          <w:bCs/>
          <w:sz w:val="24"/>
          <w:szCs w:val="24"/>
        </w:rPr>
        <w:t>Удаление главы городского округа в отставку</w:t>
      </w:r>
    </w:p>
    <w:p w:rsidR="001730EB" w:rsidRPr="001730EB" w:rsidRDefault="001730EB" w:rsidP="006E2E39">
      <w:pPr>
        <w:shd w:val="clear" w:color="auto" w:fill="FFFFFF"/>
        <w:ind w:firstLine="709"/>
        <w:jc w:val="center"/>
        <w:rPr>
          <w:sz w:val="24"/>
          <w:szCs w:val="24"/>
        </w:rPr>
      </w:pPr>
    </w:p>
    <w:p w:rsidR="001730EB" w:rsidRPr="001730EB" w:rsidRDefault="001730EB" w:rsidP="00C253A9">
      <w:pPr>
        <w:shd w:val="clear" w:color="auto" w:fill="FFFFFF"/>
        <w:ind w:firstLine="709"/>
        <w:jc w:val="both"/>
        <w:rPr>
          <w:sz w:val="24"/>
          <w:szCs w:val="24"/>
        </w:rPr>
      </w:pPr>
      <w:r w:rsidRPr="001730EB">
        <w:rPr>
          <w:sz w:val="24"/>
          <w:szCs w:val="24"/>
        </w:rPr>
        <w:t> 1. Собрание депутатов городского округа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городского округа или по инициативе высшего должностного лица Республики Дагестан.</w:t>
      </w:r>
    </w:p>
    <w:p w:rsidR="001730EB" w:rsidRPr="001730EB" w:rsidRDefault="001730EB" w:rsidP="00C253A9">
      <w:pPr>
        <w:shd w:val="clear" w:color="auto" w:fill="FFFFFF"/>
        <w:ind w:firstLine="709"/>
        <w:jc w:val="both"/>
        <w:rPr>
          <w:sz w:val="24"/>
          <w:szCs w:val="24"/>
        </w:rPr>
      </w:pPr>
      <w:r w:rsidRPr="001730EB">
        <w:rPr>
          <w:sz w:val="24"/>
          <w:szCs w:val="24"/>
        </w:rPr>
        <w:t>2. Основаниями для удаления главы городского округа в отставку являются:</w:t>
      </w:r>
    </w:p>
    <w:p w:rsidR="001730EB" w:rsidRPr="001730EB" w:rsidRDefault="001730EB" w:rsidP="00C253A9">
      <w:pPr>
        <w:shd w:val="clear" w:color="auto" w:fill="FFFFFF"/>
        <w:ind w:firstLine="709"/>
        <w:jc w:val="both"/>
        <w:rPr>
          <w:sz w:val="24"/>
          <w:szCs w:val="24"/>
        </w:rPr>
      </w:pPr>
      <w:r w:rsidRPr="001730EB">
        <w:rPr>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от 06.10.2003 № 131-ФЗ;</w:t>
      </w:r>
    </w:p>
    <w:p w:rsidR="001730EB" w:rsidRPr="001730EB" w:rsidRDefault="001730EB" w:rsidP="00C253A9">
      <w:pPr>
        <w:shd w:val="clear" w:color="auto" w:fill="FFFFFF"/>
        <w:ind w:firstLine="709"/>
        <w:jc w:val="both"/>
        <w:rPr>
          <w:sz w:val="24"/>
          <w:szCs w:val="24"/>
        </w:rPr>
      </w:pPr>
      <w:r w:rsidRPr="001730EB">
        <w:rPr>
          <w:sz w:val="24"/>
          <w:szCs w:val="24"/>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 законами Республики Дагестан;</w:t>
      </w:r>
    </w:p>
    <w:p w:rsidR="001730EB" w:rsidRPr="001730EB" w:rsidRDefault="001730EB" w:rsidP="00C253A9">
      <w:pPr>
        <w:shd w:val="clear" w:color="auto" w:fill="FFFFFF"/>
        <w:ind w:firstLine="709"/>
        <w:jc w:val="both"/>
        <w:rPr>
          <w:sz w:val="24"/>
          <w:szCs w:val="24"/>
        </w:rPr>
      </w:pPr>
      <w:r w:rsidRPr="001730EB">
        <w:rPr>
          <w:sz w:val="24"/>
          <w:szCs w:val="24"/>
        </w:rPr>
        <w:t>3) неудовлетворительная оценка деятельности главы городского округа Собранием депутатов городского округа по результатам его ежегодного отчёта перед Собранием депутатов городского округа, данная два раза подряд.</w:t>
      </w:r>
    </w:p>
    <w:p w:rsidR="00572915" w:rsidRPr="00572915" w:rsidRDefault="00572915" w:rsidP="00572915">
      <w:pPr>
        <w:autoSpaceDE w:val="0"/>
        <w:autoSpaceDN w:val="0"/>
        <w:adjustRightInd w:val="0"/>
        <w:ind w:firstLine="709"/>
        <w:jc w:val="both"/>
        <w:outlineLvl w:val="1"/>
        <w:rPr>
          <w:bCs/>
          <w:sz w:val="24"/>
          <w:szCs w:val="24"/>
        </w:rPr>
      </w:pPr>
      <w:r w:rsidRPr="00572915">
        <w:rPr>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2915">
        <w:rPr>
          <w:bCs/>
          <w:sz w:val="24"/>
          <w:szCs w:val="24"/>
        </w:rPr>
        <w:t>;</w:t>
      </w:r>
    </w:p>
    <w:p w:rsidR="001730EB" w:rsidRPr="001730EB" w:rsidRDefault="001730EB" w:rsidP="00C253A9">
      <w:pPr>
        <w:shd w:val="clear" w:color="auto" w:fill="FFFFFF"/>
        <w:ind w:firstLine="709"/>
        <w:jc w:val="both"/>
        <w:rPr>
          <w:sz w:val="24"/>
          <w:szCs w:val="24"/>
        </w:rPr>
      </w:pPr>
      <w:r w:rsidRPr="001730EB">
        <w:rPr>
          <w:sz w:val="24"/>
          <w:szCs w:val="24"/>
        </w:rPr>
        <w:t xml:space="preserve">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1730EB">
        <w:rPr>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1730EB" w:rsidRPr="001730EB" w:rsidRDefault="001730EB" w:rsidP="00C253A9">
      <w:pPr>
        <w:shd w:val="clear" w:color="auto" w:fill="FFFFFF"/>
        <w:ind w:firstLine="709"/>
        <w:jc w:val="both"/>
        <w:rPr>
          <w:sz w:val="24"/>
          <w:szCs w:val="24"/>
        </w:rPr>
      </w:pPr>
      <w:r w:rsidRPr="001730EB">
        <w:rPr>
          <w:sz w:val="24"/>
          <w:szCs w:val="24"/>
        </w:rPr>
        <w:t>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городского округа,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Глава Республики Дагестан уведомляются не позднее дня, следующего за днём внесения указанного обращения в Собрание депутатов городского округа.</w:t>
      </w:r>
    </w:p>
    <w:p w:rsidR="001730EB" w:rsidRPr="001730EB" w:rsidRDefault="001730EB" w:rsidP="00C253A9">
      <w:pPr>
        <w:shd w:val="clear" w:color="auto" w:fill="FFFFFF"/>
        <w:ind w:firstLine="709"/>
        <w:jc w:val="both"/>
        <w:rPr>
          <w:sz w:val="24"/>
          <w:szCs w:val="24"/>
        </w:rPr>
      </w:pPr>
      <w:r w:rsidRPr="001730EB">
        <w:rPr>
          <w:sz w:val="24"/>
          <w:szCs w:val="24"/>
        </w:rPr>
        <w:t>4. Рассмотрение инициативы депутатов Собрания депутатов об удалении главы в отставку осуществляется с учётом мнения Главы Республики Дагестан.</w:t>
      </w:r>
    </w:p>
    <w:p w:rsidR="001730EB" w:rsidRPr="001730EB" w:rsidRDefault="001730EB" w:rsidP="00C253A9">
      <w:pPr>
        <w:shd w:val="clear" w:color="auto" w:fill="FFFFFF"/>
        <w:ind w:firstLine="709"/>
        <w:jc w:val="both"/>
        <w:rPr>
          <w:sz w:val="24"/>
          <w:szCs w:val="24"/>
        </w:rPr>
      </w:pPr>
      <w:r w:rsidRPr="001730EB">
        <w:rPr>
          <w:sz w:val="24"/>
          <w:szCs w:val="24"/>
        </w:rPr>
        <w:t>5. В случае если при рассмотрении инициативы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Дагестан,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от 06.10.2003 № 131-ФЗ, решение об удалении в отставку может быть принято только при согласии Главы Республики Дагестан.</w:t>
      </w:r>
    </w:p>
    <w:p w:rsidR="001730EB" w:rsidRPr="001730EB" w:rsidRDefault="001730EB" w:rsidP="00C253A9">
      <w:pPr>
        <w:shd w:val="clear" w:color="auto" w:fill="FFFFFF"/>
        <w:ind w:firstLine="709"/>
        <w:jc w:val="both"/>
        <w:rPr>
          <w:sz w:val="24"/>
          <w:szCs w:val="24"/>
        </w:rPr>
      </w:pPr>
      <w:r w:rsidRPr="001730EB">
        <w:rPr>
          <w:sz w:val="24"/>
          <w:szCs w:val="24"/>
        </w:rPr>
        <w:t>6. Инициатива Главы Республики Дагестан об удалении главы городского округа в отставку оформляется в виде обращения, которое вносится в Собрание депутатов городского округа вместе с проектом соответствующего решения Собрания депутатов городского округа. О выдвижении данной инициативы глава городского округа уведомляется не позднее дня, следующего за днём внесения указанного обращения в Собрание депутатов городского округа.</w:t>
      </w:r>
    </w:p>
    <w:p w:rsidR="001730EB" w:rsidRPr="001730EB" w:rsidRDefault="001730EB" w:rsidP="00C253A9">
      <w:pPr>
        <w:shd w:val="clear" w:color="auto" w:fill="FFFFFF"/>
        <w:ind w:firstLine="709"/>
        <w:jc w:val="both"/>
        <w:rPr>
          <w:sz w:val="24"/>
          <w:szCs w:val="24"/>
        </w:rPr>
      </w:pPr>
      <w:r w:rsidRPr="001730EB">
        <w:rPr>
          <w:sz w:val="24"/>
          <w:szCs w:val="24"/>
        </w:rPr>
        <w:t>7. Рассмотрение инициативы депутатов Собрания депутатов городского округа или Главы Республики Дагестан об удалении главы городского округа в отставку осуществляется Собранием депутатов городского округа в течение одного месяца со дня внесения соответствующего обращения.</w:t>
      </w:r>
    </w:p>
    <w:p w:rsidR="001730EB" w:rsidRPr="001730EB" w:rsidRDefault="001730EB" w:rsidP="00C253A9">
      <w:pPr>
        <w:shd w:val="clear" w:color="auto" w:fill="FFFFFF"/>
        <w:ind w:firstLine="709"/>
        <w:jc w:val="both"/>
        <w:rPr>
          <w:sz w:val="24"/>
          <w:szCs w:val="24"/>
        </w:rPr>
      </w:pPr>
      <w:r w:rsidRPr="001730EB">
        <w:rPr>
          <w:sz w:val="24"/>
          <w:szCs w:val="24"/>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 городского округа.</w:t>
      </w:r>
    </w:p>
    <w:p w:rsidR="001730EB" w:rsidRPr="001730EB" w:rsidRDefault="001730EB" w:rsidP="00C253A9">
      <w:pPr>
        <w:autoSpaceDE w:val="0"/>
        <w:autoSpaceDN w:val="0"/>
        <w:adjustRightInd w:val="0"/>
        <w:ind w:firstLine="709"/>
        <w:jc w:val="both"/>
        <w:rPr>
          <w:sz w:val="24"/>
          <w:szCs w:val="24"/>
        </w:rPr>
      </w:pPr>
      <w:r w:rsidRPr="001730EB">
        <w:rPr>
          <w:sz w:val="24"/>
          <w:szCs w:val="24"/>
        </w:rPr>
        <w:t xml:space="preserve">9. Решение об удалении главы городского округа в отставку подписывается </w:t>
      </w:r>
      <w:r w:rsidR="00D87770">
        <w:rPr>
          <w:sz w:val="24"/>
          <w:szCs w:val="24"/>
        </w:rPr>
        <w:t>П</w:t>
      </w:r>
      <w:r w:rsidRPr="001730EB">
        <w:rPr>
          <w:sz w:val="24"/>
          <w:szCs w:val="24"/>
        </w:rPr>
        <w:t>редседателем Собрания депутатов городского округа.</w:t>
      </w:r>
    </w:p>
    <w:p w:rsidR="001730EB" w:rsidRPr="001730EB" w:rsidRDefault="001730EB" w:rsidP="00C253A9">
      <w:pPr>
        <w:shd w:val="clear" w:color="auto" w:fill="FFFFFF"/>
        <w:ind w:firstLine="709"/>
        <w:jc w:val="both"/>
        <w:rPr>
          <w:sz w:val="24"/>
          <w:szCs w:val="24"/>
        </w:rPr>
      </w:pPr>
      <w:r w:rsidRPr="001730EB">
        <w:rPr>
          <w:sz w:val="24"/>
          <w:szCs w:val="24"/>
        </w:rPr>
        <w:t>10. При рассмотрении и принятии Собранием депутатов городского округа решения об удалении главы городского округа в отставку должны быть обеспечены:</w:t>
      </w:r>
    </w:p>
    <w:p w:rsidR="001730EB" w:rsidRPr="001730EB" w:rsidRDefault="001730EB" w:rsidP="00C253A9">
      <w:pPr>
        <w:shd w:val="clear" w:color="auto" w:fill="FFFFFF"/>
        <w:ind w:firstLine="709"/>
        <w:jc w:val="both"/>
        <w:rPr>
          <w:sz w:val="24"/>
          <w:szCs w:val="24"/>
        </w:rPr>
      </w:pPr>
      <w:r w:rsidRPr="001730EB">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Собрания депутатов городского округа или Главы Республики Дагестан и с проектом решения Собрания депутатов городского округа об удалении его в отставку;</w:t>
      </w:r>
    </w:p>
    <w:p w:rsidR="001730EB" w:rsidRPr="001730EB" w:rsidRDefault="001730EB" w:rsidP="00C253A9">
      <w:pPr>
        <w:shd w:val="clear" w:color="auto" w:fill="FFFFFF"/>
        <w:ind w:firstLine="709"/>
        <w:jc w:val="both"/>
        <w:rPr>
          <w:sz w:val="24"/>
          <w:szCs w:val="24"/>
        </w:rPr>
      </w:pPr>
      <w:r w:rsidRPr="001730EB">
        <w:rPr>
          <w:sz w:val="24"/>
          <w:szCs w:val="24"/>
        </w:rPr>
        <w:t>2) предоставление ему возможности дать депутатам Собрания депутатов городского округа объяснения по поводу обстоятельств, выдвигаемых в качестве основания для удаления в отставку.</w:t>
      </w:r>
    </w:p>
    <w:p w:rsidR="001730EB" w:rsidRPr="001730EB" w:rsidRDefault="001730EB" w:rsidP="00C253A9">
      <w:pPr>
        <w:shd w:val="clear" w:color="auto" w:fill="FFFFFF"/>
        <w:ind w:firstLine="709"/>
        <w:jc w:val="both"/>
        <w:rPr>
          <w:sz w:val="24"/>
          <w:szCs w:val="24"/>
        </w:rPr>
      </w:pPr>
      <w:r w:rsidRPr="001730EB">
        <w:rPr>
          <w:sz w:val="24"/>
          <w:szCs w:val="24"/>
        </w:rPr>
        <w:t>11. В случае если глава городского округа не согласен с решением об удалении его в отставку, он вправе в письменном виде изложить своё особое мнение.</w:t>
      </w:r>
    </w:p>
    <w:p w:rsidR="001730EB" w:rsidRPr="001730EB" w:rsidRDefault="001730EB" w:rsidP="00C253A9">
      <w:pPr>
        <w:shd w:val="clear" w:color="auto" w:fill="FFFFFF"/>
        <w:ind w:firstLine="709"/>
        <w:jc w:val="both"/>
        <w:rPr>
          <w:sz w:val="24"/>
          <w:szCs w:val="24"/>
        </w:rPr>
      </w:pPr>
      <w:r w:rsidRPr="001730EB">
        <w:rPr>
          <w:sz w:val="24"/>
          <w:szCs w:val="24"/>
        </w:rPr>
        <w:t xml:space="preserve"> 12. Решение Собрания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Собрания депутатов городского округа.</w:t>
      </w:r>
    </w:p>
    <w:p w:rsidR="001730EB" w:rsidRPr="001730EB" w:rsidRDefault="001730EB" w:rsidP="00C253A9">
      <w:pPr>
        <w:shd w:val="clear" w:color="auto" w:fill="FFFFFF"/>
        <w:ind w:firstLine="709"/>
        <w:jc w:val="both"/>
        <w:rPr>
          <w:sz w:val="24"/>
          <w:szCs w:val="24"/>
        </w:rPr>
      </w:pPr>
      <w:r w:rsidRPr="001730EB">
        <w:rPr>
          <w:sz w:val="24"/>
          <w:szCs w:val="24"/>
        </w:rPr>
        <w:t>13. В случае если инициатива депутатов или Главы Республики Дагестан об удалении главы городского округа в отставку отклонена Собранием депутатов городского округа, вопрос об удалении главы городского округа в отставку может быть вынесен на повторное рассмотрение Собрания депутатов городского округа не ранее чем через два месяца со дня проведения заседания Собрания депутатов городского округа, на котором рассматривался указанный вопрос.</w:t>
      </w:r>
    </w:p>
    <w:p w:rsidR="001730EB" w:rsidRPr="001730EB" w:rsidRDefault="001730EB" w:rsidP="00C253A9">
      <w:pPr>
        <w:shd w:val="clear" w:color="auto" w:fill="FFFFFF"/>
        <w:ind w:firstLine="709"/>
        <w:jc w:val="both"/>
        <w:rPr>
          <w:sz w:val="24"/>
          <w:szCs w:val="24"/>
        </w:rPr>
      </w:pPr>
      <w:r w:rsidRPr="001730EB">
        <w:rPr>
          <w:sz w:val="24"/>
          <w:szCs w:val="24"/>
        </w:rPr>
        <w:lastRenderedPageBreak/>
        <w:t> 14. Глава городского округа, в отношении которого Собранием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1F758D">
        <w:rPr>
          <w:sz w:val="24"/>
          <w:szCs w:val="24"/>
        </w:rPr>
        <w:t>.</w:t>
      </w:r>
    </w:p>
    <w:p w:rsidR="00BC0244" w:rsidRDefault="00BC0244" w:rsidP="00BC0244">
      <w:pPr>
        <w:jc w:val="both"/>
        <w:rPr>
          <w:b/>
          <w:bCs/>
          <w:sz w:val="24"/>
          <w:szCs w:val="24"/>
        </w:rPr>
      </w:pPr>
    </w:p>
    <w:p w:rsidR="001730EB" w:rsidRPr="001730EB" w:rsidRDefault="00B43E91" w:rsidP="00D87770">
      <w:pPr>
        <w:ind w:firstLine="709"/>
        <w:jc w:val="both"/>
        <w:rPr>
          <w:b/>
          <w:bCs/>
          <w:sz w:val="24"/>
          <w:szCs w:val="24"/>
        </w:rPr>
      </w:pPr>
      <w:r>
        <w:rPr>
          <w:b/>
          <w:bCs/>
          <w:sz w:val="24"/>
          <w:szCs w:val="24"/>
        </w:rPr>
        <w:t>Статья 75</w:t>
      </w:r>
      <w:r w:rsidR="001730EB" w:rsidRPr="001730EB">
        <w:rPr>
          <w:b/>
          <w:bCs/>
          <w:sz w:val="24"/>
          <w:szCs w:val="24"/>
        </w:rPr>
        <w:t>.</w:t>
      </w:r>
      <w:r w:rsidR="006E2E39">
        <w:rPr>
          <w:b/>
          <w:bCs/>
          <w:sz w:val="24"/>
          <w:szCs w:val="24"/>
        </w:rPr>
        <w:t xml:space="preserve"> </w:t>
      </w:r>
      <w:r w:rsidR="001730EB" w:rsidRPr="001730EB">
        <w:rPr>
          <w:b/>
          <w:bCs/>
          <w:sz w:val="24"/>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30EB" w:rsidRPr="001730EB" w:rsidRDefault="001730EB" w:rsidP="00C253A9">
      <w:pPr>
        <w:ind w:firstLine="709"/>
        <w:jc w:val="both"/>
        <w:rPr>
          <w:b/>
          <w:bCs/>
          <w:sz w:val="24"/>
          <w:szCs w:val="24"/>
        </w:rPr>
      </w:pPr>
    </w:p>
    <w:p w:rsidR="001730EB" w:rsidRPr="001730EB" w:rsidRDefault="001730EB" w:rsidP="00C253A9">
      <w:pPr>
        <w:ind w:firstLine="709"/>
        <w:jc w:val="both"/>
        <w:rPr>
          <w:sz w:val="24"/>
          <w:szCs w:val="24"/>
        </w:rPr>
      </w:pPr>
      <w:r w:rsidRPr="001730EB">
        <w:rPr>
          <w:sz w:val="24"/>
          <w:szCs w:val="24"/>
        </w:rPr>
        <w:t xml:space="preserve">Ответственность органов местного самоуправления и должностных лиц местного самоуправления </w:t>
      </w:r>
      <w:r w:rsidRPr="001730EB">
        <w:rPr>
          <w:bCs/>
          <w:sz w:val="24"/>
          <w:szCs w:val="24"/>
        </w:rPr>
        <w:t xml:space="preserve">городского округа </w:t>
      </w:r>
      <w:r w:rsidRPr="001730EB">
        <w:rPr>
          <w:sz w:val="24"/>
          <w:szCs w:val="24"/>
        </w:rPr>
        <w:t>перед физическими и юридическими лицами наступает в порядке, установленном федеральными законами.</w:t>
      </w:r>
    </w:p>
    <w:p w:rsidR="003947FA" w:rsidRDefault="003947FA" w:rsidP="00BC0244">
      <w:pPr>
        <w:pStyle w:val="afa"/>
        <w:jc w:val="both"/>
        <w:rPr>
          <w:rFonts w:ascii="Times New Roman" w:hAnsi="Times New Roman"/>
          <w:b/>
          <w:sz w:val="24"/>
          <w:szCs w:val="24"/>
        </w:rPr>
      </w:pPr>
    </w:p>
    <w:p w:rsidR="00C828FA" w:rsidRPr="00924126" w:rsidRDefault="00C828FA" w:rsidP="00C828FA">
      <w:pPr>
        <w:pStyle w:val="afa"/>
        <w:ind w:firstLine="709"/>
        <w:jc w:val="both"/>
        <w:rPr>
          <w:rFonts w:ascii="Times New Roman" w:hAnsi="Times New Roman"/>
          <w:b/>
          <w:sz w:val="24"/>
          <w:szCs w:val="24"/>
        </w:rPr>
      </w:pPr>
      <w:r w:rsidRPr="00924126">
        <w:rPr>
          <w:rFonts w:ascii="Times New Roman" w:hAnsi="Times New Roman"/>
          <w:b/>
          <w:sz w:val="24"/>
          <w:szCs w:val="24"/>
        </w:rPr>
        <w:t xml:space="preserve">Статья </w:t>
      </w:r>
      <w:r>
        <w:rPr>
          <w:rFonts w:ascii="Times New Roman" w:hAnsi="Times New Roman"/>
          <w:b/>
          <w:sz w:val="24"/>
          <w:szCs w:val="24"/>
        </w:rPr>
        <w:t>76</w:t>
      </w:r>
      <w:r w:rsidRPr="00924126">
        <w:rPr>
          <w:rFonts w:ascii="Times New Roman" w:hAnsi="Times New Roman"/>
          <w:b/>
          <w:sz w:val="24"/>
          <w:szCs w:val="24"/>
        </w:rPr>
        <w:t>.</w:t>
      </w:r>
      <w:r>
        <w:rPr>
          <w:rFonts w:ascii="Times New Roman" w:hAnsi="Times New Roman"/>
          <w:b/>
          <w:sz w:val="24"/>
          <w:szCs w:val="24"/>
        </w:rPr>
        <w:t xml:space="preserve"> </w:t>
      </w:r>
      <w:r w:rsidRPr="00924126">
        <w:rPr>
          <w:rFonts w:ascii="Times New Roman" w:hAnsi="Times New Roman"/>
          <w:b/>
          <w:sz w:val="24"/>
          <w:szCs w:val="24"/>
        </w:rPr>
        <w:t>Контроль и надзор за деятельностью органов местного самоуправления и должностных лиц местного самоуправления</w:t>
      </w:r>
    </w:p>
    <w:p w:rsidR="00C828FA" w:rsidRDefault="00C828FA" w:rsidP="00C828FA">
      <w:pPr>
        <w:autoSpaceDE w:val="0"/>
        <w:autoSpaceDN w:val="0"/>
        <w:adjustRightInd w:val="0"/>
        <w:ind w:firstLine="709"/>
        <w:jc w:val="both"/>
        <w:rPr>
          <w:sz w:val="24"/>
          <w:szCs w:val="24"/>
        </w:rPr>
      </w:pPr>
      <w:r w:rsidRPr="001730EB">
        <w:rPr>
          <w:sz w:val="24"/>
          <w:szCs w:val="24"/>
        </w:rPr>
        <w:t xml:space="preserve"> </w:t>
      </w:r>
    </w:p>
    <w:p w:rsidR="00C828FA" w:rsidRPr="001730EB" w:rsidRDefault="00C828FA" w:rsidP="00C828FA">
      <w:pPr>
        <w:autoSpaceDE w:val="0"/>
        <w:autoSpaceDN w:val="0"/>
        <w:adjustRightInd w:val="0"/>
        <w:ind w:firstLine="709"/>
        <w:jc w:val="both"/>
        <w:rPr>
          <w:sz w:val="24"/>
          <w:szCs w:val="24"/>
        </w:rPr>
      </w:pPr>
      <w:r w:rsidRPr="001730EB">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C828FA" w:rsidRPr="001730EB" w:rsidRDefault="00C828FA" w:rsidP="00C828FA">
      <w:pPr>
        <w:autoSpaceDE w:val="0"/>
        <w:autoSpaceDN w:val="0"/>
        <w:adjustRightInd w:val="0"/>
        <w:ind w:firstLine="709"/>
        <w:jc w:val="both"/>
        <w:rPr>
          <w:sz w:val="24"/>
          <w:szCs w:val="24"/>
        </w:rPr>
      </w:pPr>
      <w:r w:rsidRPr="001730EB">
        <w:rPr>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r>
        <w:rPr>
          <w:sz w:val="24"/>
          <w:szCs w:val="24"/>
        </w:rPr>
        <w:t xml:space="preserve"> </w:t>
      </w:r>
      <w:r w:rsidRPr="001730EB">
        <w:rPr>
          <w:sz w:val="24"/>
          <w:szCs w:val="24"/>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Pr="00C828FA">
        <w:rPr>
          <w:sz w:val="24"/>
          <w:szCs w:val="24"/>
        </w:rPr>
        <w:t>, осуществлении полномочий по решению указанных вопросов, иных полномочий и реализации прав,</w:t>
      </w:r>
      <w:r>
        <w:t xml:space="preserve"> </w:t>
      </w:r>
      <w:r w:rsidRPr="001730EB">
        <w:rPr>
          <w:sz w:val="24"/>
          <w:szCs w:val="24"/>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законов и иных нормативных правовых актов Республики Дагестан, настоящего Устава.</w:t>
      </w:r>
    </w:p>
    <w:p w:rsidR="00C828FA" w:rsidRDefault="00C828FA" w:rsidP="00C828FA">
      <w:pPr>
        <w:autoSpaceDE w:val="0"/>
        <w:autoSpaceDN w:val="0"/>
        <w:adjustRightInd w:val="0"/>
        <w:ind w:firstLine="709"/>
        <w:jc w:val="both"/>
        <w:rPr>
          <w:sz w:val="24"/>
          <w:szCs w:val="24"/>
        </w:rPr>
      </w:pPr>
      <w:r w:rsidRPr="001730EB">
        <w:rPr>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городского округа.</w:t>
      </w:r>
    </w:p>
    <w:p w:rsidR="00C828FA" w:rsidRPr="0041410B" w:rsidRDefault="00C828FA" w:rsidP="00C828FA">
      <w:pPr>
        <w:autoSpaceDE w:val="0"/>
        <w:autoSpaceDN w:val="0"/>
        <w:adjustRightInd w:val="0"/>
        <w:ind w:firstLine="709"/>
        <w:jc w:val="both"/>
        <w:rPr>
          <w:sz w:val="24"/>
          <w:szCs w:val="24"/>
        </w:rPr>
      </w:pPr>
      <w:r w:rsidRPr="0041410B">
        <w:rPr>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67B83" w:rsidRDefault="00267B83" w:rsidP="00B50929">
      <w:pPr>
        <w:pStyle w:val="afa"/>
        <w:rPr>
          <w:rFonts w:ascii="Times New Roman" w:hAnsi="Times New Roman"/>
          <w:b/>
          <w:sz w:val="24"/>
          <w:szCs w:val="24"/>
        </w:rPr>
      </w:pPr>
    </w:p>
    <w:p w:rsidR="008005D9" w:rsidRDefault="008005D9" w:rsidP="00D87770">
      <w:pPr>
        <w:pStyle w:val="afa"/>
        <w:ind w:firstLine="709"/>
        <w:jc w:val="both"/>
        <w:rPr>
          <w:rFonts w:ascii="Times New Roman" w:hAnsi="Times New Roman"/>
          <w:b/>
          <w:sz w:val="24"/>
          <w:szCs w:val="24"/>
        </w:rPr>
      </w:pPr>
    </w:p>
    <w:p w:rsidR="001730EB" w:rsidRPr="006E2E39" w:rsidRDefault="001730EB" w:rsidP="00D87770">
      <w:pPr>
        <w:pStyle w:val="afa"/>
        <w:ind w:firstLine="709"/>
        <w:jc w:val="both"/>
        <w:rPr>
          <w:rFonts w:ascii="Times New Roman" w:hAnsi="Times New Roman"/>
          <w:b/>
          <w:sz w:val="24"/>
          <w:szCs w:val="24"/>
        </w:rPr>
      </w:pPr>
      <w:r w:rsidRPr="006E2E39">
        <w:rPr>
          <w:rFonts w:ascii="Times New Roman" w:hAnsi="Times New Roman"/>
          <w:b/>
          <w:sz w:val="24"/>
          <w:szCs w:val="24"/>
        </w:rPr>
        <w:t xml:space="preserve">Статья </w:t>
      </w:r>
      <w:r w:rsidR="00B43E91" w:rsidRPr="006E2E39">
        <w:rPr>
          <w:rFonts w:ascii="Times New Roman" w:hAnsi="Times New Roman"/>
          <w:b/>
          <w:sz w:val="24"/>
          <w:szCs w:val="24"/>
        </w:rPr>
        <w:t>77</w:t>
      </w:r>
      <w:r w:rsidRPr="006E2E39">
        <w:rPr>
          <w:rFonts w:ascii="Times New Roman" w:hAnsi="Times New Roman"/>
          <w:b/>
          <w:sz w:val="24"/>
          <w:szCs w:val="24"/>
        </w:rPr>
        <w:t>.</w:t>
      </w:r>
      <w:r w:rsidR="006E2E39" w:rsidRPr="006E2E39">
        <w:rPr>
          <w:rFonts w:ascii="Times New Roman" w:hAnsi="Times New Roman"/>
          <w:b/>
          <w:sz w:val="24"/>
          <w:szCs w:val="24"/>
        </w:rPr>
        <w:t xml:space="preserve"> </w:t>
      </w:r>
      <w:r w:rsidRPr="006E2E39">
        <w:rPr>
          <w:rFonts w:ascii="Times New Roman" w:hAnsi="Times New Roman"/>
          <w:b/>
          <w:sz w:val="24"/>
          <w:szCs w:val="24"/>
        </w:rPr>
        <w:t>Обжалование решений и действий органов местного самоуправления в суд</w:t>
      </w:r>
    </w:p>
    <w:p w:rsidR="00E962F6" w:rsidRPr="00924126" w:rsidRDefault="00E962F6" w:rsidP="00C253A9">
      <w:pPr>
        <w:pStyle w:val="afa"/>
        <w:ind w:firstLine="709"/>
        <w:jc w:val="center"/>
        <w:rPr>
          <w:rFonts w:ascii="Times New Roman" w:hAnsi="Times New Roman"/>
          <w:b/>
          <w:sz w:val="24"/>
          <w:szCs w:val="24"/>
        </w:rPr>
      </w:pPr>
    </w:p>
    <w:p w:rsidR="001730EB" w:rsidRPr="001730EB" w:rsidRDefault="001730EB" w:rsidP="00C253A9">
      <w:pPr>
        <w:ind w:firstLine="709"/>
        <w:jc w:val="both"/>
        <w:rPr>
          <w:sz w:val="24"/>
          <w:szCs w:val="24"/>
        </w:rPr>
      </w:pPr>
      <w:r w:rsidRPr="001730EB">
        <w:rPr>
          <w:sz w:val="24"/>
          <w:szCs w:val="24"/>
        </w:rPr>
        <w:t xml:space="preserve">Решения и действия органов местного самоуправления и должностных лиц местного самоуправления городского округа могут быть обжалованы в суд в порядке, установленном федеральным законодательством. </w:t>
      </w:r>
    </w:p>
    <w:p w:rsidR="00BC0244" w:rsidRDefault="00BC0244" w:rsidP="00BC0244">
      <w:pPr>
        <w:pStyle w:val="11"/>
        <w:jc w:val="left"/>
      </w:pPr>
    </w:p>
    <w:p w:rsidR="00BC0244" w:rsidRDefault="00BC0244" w:rsidP="00D87770">
      <w:pPr>
        <w:pStyle w:val="11"/>
      </w:pPr>
    </w:p>
    <w:p w:rsidR="006E2E39" w:rsidRPr="009C5B7F" w:rsidRDefault="00F34B6D" w:rsidP="00D87770">
      <w:pPr>
        <w:pStyle w:val="11"/>
      </w:pPr>
      <w:r w:rsidRPr="00924126">
        <w:t xml:space="preserve">ГЛАВА </w:t>
      </w:r>
      <w:r w:rsidR="004D54A1" w:rsidRPr="00924126">
        <w:rPr>
          <w:lang w:val="en-US"/>
        </w:rPr>
        <w:t>IX</w:t>
      </w:r>
      <w:r w:rsidRPr="00924126">
        <w:t>. ВСТУПЛЕНИЕ УСТАВА В СИЛУ И ПОРЯДОК</w:t>
      </w:r>
      <w:r w:rsidRPr="007D1CAC">
        <w:t xml:space="preserve"> ВНЕСЕНИЯ В НЕГО ИЗМЕНЕНИЙ И ДОПОЛНЕНИЙ.</w:t>
      </w:r>
      <w:bookmarkEnd w:id="24"/>
    </w:p>
    <w:p w:rsidR="00BC0244" w:rsidRDefault="00BC0244" w:rsidP="00D87770">
      <w:pPr>
        <w:ind w:firstLine="709"/>
        <w:rPr>
          <w:b/>
          <w:bCs/>
          <w:sz w:val="24"/>
          <w:szCs w:val="24"/>
        </w:rPr>
      </w:pPr>
    </w:p>
    <w:p w:rsidR="00F34B6D" w:rsidRPr="00B377E8" w:rsidRDefault="00F34B6D" w:rsidP="00D87770">
      <w:pPr>
        <w:ind w:firstLine="709"/>
        <w:rPr>
          <w:b/>
          <w:bCs/>
          <w:sz w:val="24"/>
          <w:szCs w:val="24"/>
        </w:rPr>
      </w:pPr>
      <w:r w:rsidRPr="00B377E8">
        <w:rPr>
          <w:b/>
          <w:bCs/>
          <w:sz w:val="24"/>
          <w:szCs w:val="24"/>
        </w:rPr>
        <w:t xml:space="preserve">Статья </w:t>
      </w:r>
      <w:r w:rsidR="00B43E91">
        <w:rPr>
          <w:b/>
          <w:bCs/>
          <w:sz w:val="24"/>
          <w:szCs w:val="24"/>
        </w:rPr>
        <w:t>78</w:t>
      </w:r>
      <w:r w:rsidR="00924126">
        <w:rPr>
          <w:b/>
          <w:bCs/>
          <w:sz w:val="24"/>
          <w:szCs w:val="24"/>
        </w:rPr>
        <w:t>.</w:t>
      </w:r>
      <w:r w:rsidR="00AB3C43">
        <w:rPr>
          <w:b/>
          <w:bCs/>
          <w:sz w:val="24"/>
          <w:szCs w:val="24"/>
        </w:rPr>
        <w:t xml:space="preserve"> </w:t>
      </w:r>
      <w:r w:rsidR="00924126">
        <w:rPr>
          <w:b/>
          <w:bCs/>
          <w:sz w:val="24"/>
          <w:szCs w:val="24"/>
        </w:rPr>
        <w:t xml:space="preserve">Порядок вступления в действие </w:t>
      </w:r>
      <w:r w:rsidR="004E2B87">
        <w:rPr>
          <w:b/>
          <w:bCs/>
          <w:sz w:val="24"/>
          <w:szCs w:val="24"/>
        </w:rPr>
        <w:t>Устава</w:t>
      </w:r>
    </w:p>
    <w:p w:rsidR="00F34B6D" w:rsidRPr="007D1CAC" w:rsidRDefault="00F34B6D" w:rsidP="00C253A9">
      <w:pPr>
        <w:ind w:firstLine="709"/>
        <w:jc w:val="both"/>
        <w:rPr>
          <w:sz w:val="24"/>
          <w:szCs w:val="24"/>
        </w:rPr>
      </w:pPr>
    </w:p>
    <w:p w:rsidR="00FC4B1A" w:rsidRPr="006E2E39" w:rsidRDefault="00FC4B1A" w:rsidP="00D87770">
      <w:pPr>
        <w:pStyle w:val="ConsNormal"/>
        <w:widowControl/>
        <w:ind w:firstLine="709"/>
        <w:jc w:val="both"/>
        <w:rPr>
          <w:rFonts w:ascii="Times New Roman" w:hAnsi="Times New Roman" w:cs="Times New Roman"/>
          <w:sz w:val="24"/>
          <w:szCs w:val="24"/>
        </w:rPr>
      </w:pPr>
      <w:r w:rsidRPr="006E2E39">
        <w:rPr>
          <w:rFonts w:ascii="Times New Roman" w:hAnsi="Times New Roman" w:cs="Times New Roman"/>
          <w:sz w:val="24"/>
          <w:szCs w:val="24"/>
        </w:rPr>
        <w:t xml:space="preserve">1.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5" w:history="1">
        <w:r w:rsidRPr="006E2E39">
          <w:rPr>
            <w:rFonts w:ascii="Times New Roman" w:hAnsi="Times New Roman" w:cs="Times New Roman"/>
            <w:sz w:val="24"/>
            <w:szCs w:val="24"/>
          </w:rPr>
          <w:t>порядке</w:t>
        </w:r>
      </w:hyperlink>
      <w:r w:rsidRPr="006E2E39">
        <w:rPr>
          <w:rFonts w:ascii="Times New Roman" w:hAnsi="Times New Roman" w:cs="Times New Roman"/>
          <w:sz w:val="24"/>
          <w:szCs w:val="24"/>
        </w:rPr>
        <w:t xml:space="preserve">, установленном Федеральным законом от 21.07.2005 года № 97-ФЗ. </w:t>
      </w:r>
    </w:p>
    <w:p w:rsidR="00FC4B1A" w:rsidRPr="006E2E39" w:rsidRDefault="00FC4B1A" w:rsidP="00D87770">
      <w:pPr>
        <w:pStyle w:val="ConsNormal"/>
        <w:widowControl/>
        <w:ind w:firstLine="709"/>
        <w:jc w:val="both"/>
        <w:rPr>
          <w:rFonts w:ascii="Times New Roman" w:hAnsi="Times New Roman" w:cs="Times New Roman"/>
          <w:sz w:val="24"/>
          <w:szCs w:val="24"/>
        </w:rPr>
      </w:pPr>
      <w:r w:rsidRPr="006E2E39">
        <w:rPr>
          <w:rFonts w:ascii="Times New Roman" w:hAnsi="Times New Roman" w:cs="Times New Roman"/>
          <w:sz w:val="24"/>
          <w:szCs w:val="24"/>
        </w:rPr>
        <w:t>2. Устав городского округа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8E7A76" w:rsidRDefault="008E7A76" w:rsidP="00D87770">
      <w:pPr>
        <w:ind w:firstLine="709"/>
        <w:jc w:val="both"/>
        <w:rPr>
          <w:sz w:val="24"/>
          <w:szCs w:val="24"/>
        </w:rPr>
      </w:pPr>
      <w:r>
        <w:rPr>
          <w:sz w:val="24"/>
          <w:szCs w:val="24"/>
        </w:rPr>
        <w:t>3.</w:t>
      </w:r>
      <w:r w:rsidR="00AB3C43">
        <w:rPr>
          <w:sz w:val="24"/>
          <w:szCs w:val="24"/>
        </w:rPr>
        <w:t xml:space="preserve"> </w:t>
      </w:r>
      <w:r w:rsidR="00580B5B">
        <w:rPr>
          <w:sz w:val="24"/>
          <w:szCs w:val="24"/>
        </w:rPr>
        <w:t>Пункт 11</w:t>
      </w:r>
      <w:r>
        <w:rPr>
          <w:sz w:val="24"/>
          <w:szCs w:val="24"/>
        </w:rPr>
        <w:t xml:space="preserve"> части 1 статьи 7</w:t>
      </w:r>
      <w:r w:rsidRPr="008E7A76">
        <w:rPr>
          <w:sz w:val="24"/>
          <w:szCs w:val="24"/>
        </w:rPr>
        <w:t xml:space="preserve"> </w:t>
      </w:r>
      <w:r>
        <w:rPr>
          <w:sz w:val="24"/>
          <w:szCs w:val="24"/>
        </w:rPr>
        <w:t>настоящего Устава вступает в силу в сроки, установленные федеральным законом,</w:t>
      </w:r>
      <w:r w:rsidR="00045293">
        <w:rPr>
          <w:sz w:val="24"/>
          <w:szCs w:val="24"/>
        </w:rPr>
        <w:t xml:space="preserve"> </w:t>
      </w:r>
      <w:r>
        <w:rPr>
          <w:sz w:val="24"/>
          <w:szCs w:val="24"/>
        </w:rPr>
        <w:t>определяющим порядок организации</w:t>
      </w:r>
      <w:r w:rsidR="00045293">
        <w:rPr>
          <w:sz w:val="24"/>
          <w:szCs w:val="24"/>
        </w:rPr>
        <w:t xml:space="preserve"> и деятельности муниципальной милиции.</w:t>
      </w:r>
    </w:p>
    <w:p w:rsidR="00580B5B" w:rsidRPr="00580B5B" w:rsidRDefault="00AB3C43" w:rsidP="00D87770">
      <w:pPr>
        <w:autoSpaceDE w:val="0"/>
        <w:autoSpaceDN w:val="0"/>
        <w:adjustRightInd w:val="0"/>
        <w:ind w:firstLine="709"/>
        <w:jc w:val="both"/>
        <w:rPr>
          <w:sz w:val="24"/>
          <w:szCs w:val="24"/>
        </w:rPr>
      </w:pPr>
      <w:r>
        <w:rPr>
          <w:sz w:val="24"/>
          <w:szCs w:val="24"/>
        </w:rPr>
        <w:t xml:space="preserve"> </w:t>
      </w:r>
      <w:r w:rsidR="00580B5B" w:rsidRPr="00580B5B">
        <w:rPr>
          <w:sz w:val="24"/>
          <w:szCs w:val="24"/>
        </w:rPr>
        <w:t xml:space="preserve">4. В соответствии с частью 2 статьи 3 Федерального закона от 02.07.2013 № 176-ФЗ положения </w:t>
      </w:r>
      <w:r w:rsidR="00580B5B" w:rsidRPr="00967794">
        <w:rPr>
          <w:sz w:val="24"/>
          <w:szCs w:val="24"/>
        </w:rPr>
        <w:t xml:space="preserve">части 6 статьи </w:t>
      </w:r>
      <w:r w:rsidR="00B01975" w:rsidRPr="00967794">
        <w:rPr>
          <w:sz w:val="24"/>
          <w:szCs w:val="24"/>
        </w:rPr>
        <w:t>50</w:t>
      </w:r>
      <w:r w:rsidR="00580B5B" w:rsidRPr="00967794">
        <w:rPr>
          <w:sz w:val="24"/>
          <w:szCs w:val="24"/>
        </w:rPr>
        <w:t xml:space="preserve"> применяются</w:t>
      </w:r>
      <w:r w:rsidR="00580B5B" w:rsidRPr="00580B5B">
        <w:rPr>
          <w:sz w:val="24"/>
          <w:szCs w:val="24"/>
        </w:rPr>
        <w:t xml:space="preserve"> с 1 января 2016 года.</w:t>
      </w:r>
    </w:p>
    <w:p w:rsidR="00EB2518" w:rsidRPr="00B97B39" w:rsidRDefault="00AB3C43" w:rsidP="00D87770">
      <w:pPr>
        <w:ind w:firstLine="709"/>
        <w:jc w:val="both"/>
        <w:rPr>
          <w:sz w:val="24"/>
          <w:szCs w:val="24"/>
        </w:rPr>
      </w:pPr>
      <w:r>
        <w:rPr>
          <w:sz w:val="24"/>
          <w:szCs w:val="24"/>
        </w:rPr>
        <w:t xml:space="preserve"> </w:t>
      </w:r>
      <w:r w:rsidR="002679F9">
        <w:rPr>
          <w:sz w:val="24"/>
          <w:szCs w:val="24"/>
        </w:rPr>
        <w:t>5</w:t>
      </w:r>
      <w:r w:rsidR="00F34B6D" w:rsidRPr="007D1CAC">
        <w:rPr>
          <w:sz w:val="24"/>
          <w:szCs w:val="24"/>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FB2B13" w:rsidRPr="00967794" w:rsidRDefault="00FB2B13" w:rsidP="00D87770">
      <w:pPr>
        <w:autoSpaceDE w:val="0"/>
        <w:autoSpaceDN w:val="0"/>
        <w:adjustRightInd w:val="0"/>
        <w:ind w:firstLine="709"/>
        <w:jc w:val="both"/>
        <w:rPr>
          <w:sz w:val="24"/>
          <w:szCs w:val="24"/>
        </w:rPr>
      </w:pPr>
      <w:bookmarkStart w:id="25" w:name="_Toc88382268"/>
      <w:r w:rsidRPr="00967794">
        <w:rPr>
          <w:sz w:val="24"/>
          <w:szCs w:val="24"/>
        </w:rPr>
        <w:t>6. Установленный настоящим Уставом порядок избрания Главы городского округа «город Каспийск» применяется после истечения срока полномочий Главы городского округа, избранного до дня вступления в силу</w:t>
      </w:r>
      <w:r w:rsidRPr="00967794">
        <w:rPr>
          <w:sz w:val="24"/>
          <w:szCs w:val="24"/>
          <w:shd w:val="clear" w:color="auto" w:fill="FFFFFF"/>
        </w:rPr>
        <w:t xml:space="preserve"> настоящего Устава</w:t>
      </w:r>
      <w:r w:rsidRPr="00967794">
        <w:rPr>
          <w:sz w:val="24"/>
          <w:szCs w:val="24"/>
        </w:rPr>
        <w:t>.</w:t>
      </w:r>
    </w:p>
    <w:p w:rsidR="00FB2B13" w:rsidRPr="00967794" w:rsidRDefault="00FB2B13" w:rsidP="00D87770">
      <w:pPr>
        <w:ind w:firstLine="709"/>
        <w:jc w:val="both"/>
        <w:rPr>
          <w:rFonts w:cs="Arial"/>
          <w:spacing w:val="-3"/>
          <w:sz w:val="24"/>
          <w:szCs w:val="24"/>
        </w:rPr>
      </w:pPr>
      <w:r w:rsidRPr="00967794">
        <w:rPr>
          <w:b/>
          <w:spacing w:val="-3"/>
          <w:sz w:val="24"/>
          <w:szCs w:val="24"/>
        </w:rPr>
        <w:t>7</w:t>
      </w:r>
      <w:r w:rsidRPr="00967794">
        <w:rPr>
          <w:spacing w:val="-3"/>
          <w:sz w:val="24"/>
          <w:szCs w:val="24"/>
        </w:rPr>
        <w:t xml:space="preserve">. </w:t>
      </w:r>
      <w:r w:rsidRPr="00967794">
        <w:rPr>
          <w:rFonts w:cs="Arial"/>
          <w:spacing w:val="-3"/>
          <w:sz w:val="24"/>
          <w:szCs w:val="24"/>
        </w:rPr>
        <w:t>С момента вступления в силу настоящего Устава, признать утратившими силу:</w:t>
      </w:r>
    </w:p>
    <w:p w:rsidR="00E962F6" w:rsidRPr="00967794" w:rsidRDefault="00FB2B13" w:rsidP="00D87770">
      <w:pPr>
        <w:pStyle w:val="a6"/>
        <w:ind w:firstLine="709"/>
        <w:rPr>
          <w:sz w:val="24"/>
          <w:szCs w:val="24"/>
        </w:rPr>
      </w:pPr>
      <w:r w:rsidRPr="00967794">
        <w:rPr>
          <w:spacing w:val="-3"/>
          <w:sz w:val="24"/>
          <w:szCs w:val="24"/>
        </w:rPr>
        <w:t xml:space="preserve">- Устав муниципального образования «город </w:t>
      </w:r>
      <w:r w:rsidRPr="00967794">
        <w:rPr>
          <w:sz w:val="24"/>
          <w:szCs w:val="24"/>
        </w:rPr>
        <w:t>Каспийск</w:t>
      </w:r>
      <w:r w:rsidRPr="00967794">
        <w:rPr>
          <w:spacing w:val="-3"/>
          <w:sz w:val="24"/>
          <w:szCs w:val="24"/>
        </w:rPr>
        <w:t xml:space="preserve">», принятый Решением Собрания депутатов </w:t>
      </w:r>
      <w:r w:rsidRPr="00967794">
        <w:rPr>
          <w:sz w:val="24"/>
          <w:szCs w:val="24"/>
        </w:rPr>
        <w:t xml:space="preserve">городского округа </w:t>
      </w:r>
      <w:r w:rsidRPr="00967794">
        <w:rPr>
          <w:spacing w:val="-3"/>
          <w:sz w:val="24"/>
          <w:szCs w:val="24"/>
        </w:rPr>
        <w:t xml:space="preserve">«город </w:t>
      </w:r>
      <w:r w:rsidRPr="00967794">
        <w:rPr>
          <w:sz w:val="24"/>
          <w:szCs w:val="24"/>
        </w:rPr>
        <w:t>Каспийск</w:t>
      </w:r>
      <w:r w:rsidRPr="00967794">
        <w:rPr>
          <w:spacing w:val="-3"/>
          <w:sz w:val="24"/>
          <w:szCs w:val="24"/>
        </w:rPr>
        <w:t>» от</w:t>
      </w:r>
      <w:r w:rsidRPr="00967794">
        <w:rPr>
          <w:sz w:val="24"/>
          <w:szCs w:val="24"/>
        </w:rPr>
        <w:t xml:space="preserve"> 24.06.2005 № 13;</w:t>
      </w:r>
    </w:p>
    <w:p w:rsidR="00B50929" w:rsidRPr="00E62311" w:rsidRDefault="00FB2B13" w:rsidP="00D87770">
      <w:pPr>
        <w:ind w:firstLine="709"/>
        <w:jc w:val="both"/>
        <w:rPr>
          <w:rFonts w:cs="Arial"/>
          <w:spacing w:val="-3"/>
          <w:sz w:val="24"/>
          <w:szCs w:val="24"/>
        </w:rPr>
      </w:pPr>
      <w:r w:rsidRPr="00967794">
        <w:rPr>
          <w:rFonts w:cs="Arial"/>
          <w:spacing w:val="-3"/>
          <w:sz w:val="24"/>
          <w:szCs w:val="24"/>
        </w:rPr>
        <w:t xml:space="preserve">- Решения «О внесении изменений и дополнений в устав </w:t>
      </w:r>
      <w:r w:rsidRPr="00967794">
        <w:rPr>
          <w:sz w:val="24"/>
          <w:szCs w:val="24"/>
        </w:rPr>
        <w:t xml:space="preserve">городского округа </w:t>
      </w:r>
      <w:r w:rsidRPr="00967794">
        <w:rPr>
          <w:spacing w:val="-3"/>
          <w:sz w:val="24"/>
          <w:szCs w:val="24"/>
        </w:rPr>
        <w:t xml:space="preserve">«город </w:t>
      </w:r>
      <w:r w:rsidRPr="00967794">
        <w:rPr>
          <w:sz w:val="24"/>
          <w:szCs w:val="24"/>
        </w:rPr>
        <w:t>Каспийск</w:t>
      </w:r>
      <w:r w:rsidRPr="00967794">
        <w:rPr>
          <w:rFonts w:cs="Arial"/>
          <w:spacing w:val="-3"/>
          <w:sz w:val="24"/>
          <w:szCs w:val="24"/>
        </w:rPr>
        <w:t xml:space="preserve">», принятые Собранием депутатов </w:t>
      </w:r>
      <w:r w:rsidRPr="00967794">
        <w:rPr>
          <w:sz w:val="24"/>
          <w:szCs w:val="24"/>
        </w:rPr>
        <w:t xml:space="preserve">городского округа </w:t>
      </w:r>
      <w:r w:rsidRPr="00967794">
        <w:rPr>
          <w:spacing w:val="-3"/>
          <w:sz w:val="24"/>
          <w:szCs w:val="24"/>
        </w:rPr>
        <w:t xml:space="preserve">«город </w:t>
      </w:r>
      <w:r w:rsidRPr="00967794">
        <w:rPr>
          <w:sz w:val="24"/>
          <w:szCs w:val="24"/>
        </w:rPr>
        <w:t>Каспийск</w:t>
      </w:r>
      <w:r w:rsidRPr="00967794">
        <w:rPr>
          <w:rFonts w:cs="Arial"/>
          <w:spacing w:val="-3"/>
          <w:sz w:val="24"/>
          <w:szCs w:val="24"/>
        </w:rPr>
        <w:t>»</w:t>
      </w:r>
      <w:r w:rsidRPr="00967794">
        <w:rPr>
          <w:sz w:val="24"/>
          <w:szCs w:val="24"/>
        </w:rPr>
        <w:t xml:space="preserve"> от 28.12.2006 № 73, от 20.11.2007 № 50, от 30.06.2008 № 95, от 17.06.2009 № 151, от 13.05.2010 № 189, от 23.11.2011 № 67, от 04.07.2012 № 89, от 07.05.2013 № 131, от 28.11.2013 № 148, от 20.06.2014 № 176, от 18.02.2015 № 217</w:t>
      </w:r>
    </w:p>
    <w:p w:rsidR="00D87770" w:rsidRDefault="00D87770" w:rsidP="00A152D1">
      <w:pPr>
        <w:pStyle w:val="30"/>
      </w:pPr>
    </w:p>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D87770" w:rsidRDefault="00D87770" w:rsidP="00D87770"/>
    <w:p w:rsidR="000210AB" w:rsidRDefault="000210AB" w:rsidP="00D87770"/>
    <w:p w:rsidR="000210AB" w:rsidRDefault="000210AB" w:rsidP="00D87770"/>
    <w:p w:rsidR="00BC0244" w:rsidRDefault="00BC0244" w:rsidP="006A7F09">
      <w:pPr>
        <w:pStyle w:val="30"/>
        <w:ind w:firstLine="0"/>
      </w:pPr>
    </w:p>
    <w:p w:rsidR="00BC0244" w:rsidRDefault="00BC0244" w:rsidP="008005D9">
      <w:pPr>
        <w:pStyle w:val="30"/>
        <w:ind w:firstLine="0"/>
        <w:jc w:val="center"/>
      </w:pPr>
    </w:p>
    <w:p w:rsidR="00E962F6" w:rsidRPr="00E962F6" w:rsidRDefault="00F34B6D" w:rsidP="008005D9">
      <w:pPr>
        <w:pStyle w:val="30"/>
        <w:ind w:firstLine="0"/>
        <w:jc w:val="center"/>
      </w:pPr>
      <w:r w:rsidRPr="00B50929">
        <w:t>ПРИЛОЖЕНИЕ</w:t>
      </w:r>
      <w:bookmarkEnd w:id="25"/>
    </w:p>
    <w:p w:rsidR="00F34B6D" w:rsidRDefault="00F34B6D" w:rsidP="00D87770">
      <w:pPr>
        <w:pStyle w:val="11"/>
      </w:pPr>
      <w:bookmarkStart w:id="26" w:name="_Toc88382269"/>
      <w:r w:rsidRPr="007D1CAC">
        <w:t>ОПИСАНИЕ ГОРОДСКОЙ ЧЕРТЫ</w:t>
      </w:r>
      <w:bookmarkEnd w:id="26"/>
    </w:p>
    <w:p w:rsidR="00F34B6D" w:rsidRPr="007D1CAC" w:rsidRDefault="00F34B6D" w:rsidP="00C253A9">
      <w:pPr>
        <w:pStyle w:val="a6"/>
        <w:ind w:firstLine="709"/>
        <w:rPr>
          <w:sz w:val="24"/>
          <w:szCs w:val="24"/>
        </w:rPr>
      </w:pPr>
      <w:r w:rsidRPr="007D1CAC">
        <w:rPr>
          <w:sz w:val="24"/>
          <w:szCs w:val="24"/>
        </w:rPr>
        <w:t xml:space="preserve">Муниципальное образование городской округ «Каспийск» Республики Дагестан (далее округ) граничит с тремя </w:t>
      </w:r>
      <w:proofErr w:type="spellStart"/>
      <w:r w:rsidRPr="007D1CAC">
        <w:rPr>
          <w:sz w:val="24"/>
          <w:szCs w:val="24"/>
        </w:rPr>
        <w:t>смежествами</w:t>
      </w:r>
      <w:proofErr w:type="spellEnd"/>
      <w:r w:rsidRPr="007D1CAC">
        <w:rPr>
          <w:sz w:val="24"/>
          <w:szCs w:val="24"/>
        </w:rPr>
        <w:t xml:space="preserve"> – двумя муниципальными образованиями и Каспийским морем, с общей протяженностью границ </w:t>
      </w:r>
      <w:smartTag w:uri="urn:schemas-microsoft-com:office:smarttags" w:element="metricconverter">
        <w:smartTagPr>
          <w:attr w:name="ProductID" w:val="38125 м"/>
        </w:smartTagPr>
        <w:r w:rsidRPr="007D1CAC">
          <w:rPr>
            <w:sz w:val="24"/>
            <w:szCs w:val="24"/>
          </w:rPr>
          <w:t>38125 м</w:t>
        </w:r>
      </w:smartTag>
      <w:r w:rsidRPr="007D1CAC">
        <w:rPr>
          <w:sz w:val="24"/>
          <w:szCs w:val="24"/>
        </w:rPr>
        <w:t>.</w:t>
      </w:r>
    </w:p>
    <w:p w:rsidR="00F34B6D" w:rsidRPr="007D1CAC" w:rsidRDefault="00F34B6D" w:rsidP="00B50929">
      <w:pPr>
        <w:pStyle w:val="a6"/>
        <w:ind w:firstLine="709"/>
        <w:rPr>
          <w:sz w:val="24"/>
          <w:szCs w:val="24"/>
        </w:rPr>
      </w:pPr>
      <w:r w:rsidRPr="007D1CAC">
        <w:rPr>
          <w:sz w:val="24"/>
          <w:szCs w:val="24"/>
        </w:rPr>
        <w:t>Округ граничит с востока Каспийским морем, с севера – городским округом «Махачкала», с юга</w:t>
      </w:r>
      <w:r w:rsidR="00AB3C43">
        <w:rPr>
          <w:sz w:val="24"/>
          <w:szCs w:val="24"/>
        </w:rPr>
        <w:t xml:space="preserve"> </w:t>
      </w:r>
      <w:r w:rsidRPr="007D1CAC">
        <w:rPr>
          <w:sz w:val="24"/>
          <w:szCs w:val="24"/>
        </w:rPr>
        <w:t>- муниципальным образованием «</w:t>
      </w:r>
      <w:proofErr w:type="spellStart"/>
      <w:r w:rsidRPr="007D1CAC">
        <w:rPr>
          <w:sz w:val="24"/>
          <w:szCs w:val="24"/>
        </w:rPr>
        <w:t>Карабудахкентский</w:t>
      </w:r>
      <w:proofErr w:type="spellEnd"/>
      <w:r w:rsidRPr="007D1CAC">
        <w:rPr>
          <w:sz w:val="24"/>
          <w:szCs w:val="24"/>
        </w:rPr>
        <w:t xml:space="preserve"> район».</w:t>
      </w:r>
    </w:p>
    <w:p w:rsidR="00F34B6D" w:rsidRPr="007D1CAC" w:rsidRDefault="00F34B6D" w:rsidP="00C253A9">
      <w:pPr>
        <w:pStyle w:val="a6"/>
        <w:ind w:firstLine="709"/>
        <w:rPr>
          <w:sz w:val="24"/>
          <w:szCs w:val="24"/>
        </w:rPr>
      </w:pPr>
      <w:r w:rsidRPr="007D1CAC">
        <w:rPr>
          <w:sz w:val="24"/>
          <w:szCs w:val="24"/>
        </w:rPr>
        <w:t xml:space="preserve">1. </w:t>
      </w:r>
      <w:proofErr w:type="spellStart"/>
      <w:r w:rsidRPr="007D1CAC">
        <w:rPr>
          <w:sz w:val="24"/>
          <w:szCs w:val="24"/>
        </w:rPr>
        <w:t>Смежество</w:t>
      </w:r>
      <w:proofErr w:type="spellEnd"/>
      <w:r w:rsidRPr="007D1CAC">
        <w:rPr>
          <w:sz w:val="24"/>
          <w:szCs w:val="24"/>
        </w:rPr>
        <w:t xml:space="preserve"> с Каспийским морем.</w:t>
      </w:r>
    </w:p>
    <w:p w:rsidR="00F34B6D" w:rsidRPr="007D1CAC" w:rsidRDefault="00F34B6D" w:rsidP="00C253A9">
      <w:pPr>
        <w:pStyle w:val="a6"/>
        <w:ind w:firstLine="709"/>
        <w:rPr>
          <w:sz w:val="24"/>
          <w:szCs w:val="24"/>
        </w:rPr>
      </w:pPr>
      <w:r w:rsidRPr="007D1CAC">
        <w:rPr>
          <w:sz w:val="24"/>
          <w:szCs w:val="24"/>
        </w:rPr>
        <w:t>Начинается с узловой точки «А», которая находится у уреза воды и далее в юго-восточном направлении, граница идет, по урезу воды Каспийского моря к точке «Б», которая находится так-же у уреза воды Каспийского моря и является стыковым (</w:t>
      </w:r>
      <w:proofErr w:type="spellStart"/>
      <w:r w:rsidRPr="007D1CAC">
        <w:rPr>
          <w:sz w:val="24"/>
          <w:szCs w:val="24"/>
        </w:rPr>
        <w:t>трехсмежным</w:t>
      </w:r>
      <w:proofErr w:type="spellEnd"/>
      <w:r w:rsidRPr="007D1CAC">
        <w:rPr>
          <w:sz w:val="24"/>
          <w:szCs w:val="24"/>
        </w:rPr>
        <w:t xml:space="preserve">) для </w:t>
      </w:r>
      <w:proofErr w:type="spellStart"/>
      <w:r w:rsidRPr="007D1CAC">
        <w:rPr>
          <w:sz w:val="24"/>
          <w:szCs w:val="24"/>
        </w:rPr>
        <w:t>Карабудахкентского</w:t>
      </w:r>
      <w:proofErr w:type="spellEnd"/>
      <w:r w:rsidRPr="007D1CAC">
        <w:rPr>
          <w:sz w:val="24"/>
          <w:szCs w:val="24"/>
        </w:rPr>
        <w:t xml:space="preserve"> муниципального образования. Длина границы составляет </w:t>
      </w:r>
      <w:smartTag w:uri="urn:schemas-microsoft-com:office:smarttags" w:element="metricconverter">
        <w:smartTagPr>
          <w:attr w:name="ProductID" w:val="9750 м"/>
        </w:smartTagPr>
        <w:r w:rsidRPr="007D1CAC">
          <w:rPr>
            <w:sz w:val="24"/>
            <w:szCs w:val="24"/>
          </w:rPr>
          <w:t>9750 м</w:t>
        </w:r>
      </w:smartTag>
      <w:r w:rsidRPr="007D1CAC">
        <w:rPr>
          <w:sz w:val="24"/>
          <w:szCs w:val="24"/>
        </w:rPr>
        <w:t>.</w:t>
      </w:r>
    </w:p>
    <w:p w:rsidR="00F34B6D" w:rsidRPr="007D1CAC" w:rsidRDefault="00F34B6D" w:rsidP="00C253A9">
      <w:pPr>
        <w:pStyle w:val="a6"/>
        <w:ind w:firstLine="709"/>
        <w:rPr>
          <w:sz w:val="24"/>
          <w:szCs w:val="24"/>
        </w:rPr>
      </w:pPr>
      <w:r w:rsidRPr="007D1CAC">
        <w:rPr>
          <w:sz w:val="24"/>
          <w:szCs w:val="24"/>
        </w:rPr>
        <w:t xml:space="preserve">2. </w:t>
      </w:r>
      <w:proofErr w:type="spellStart"/>
      <w:r w:rsidRPr="007D1CAC">
        <w:rPr>
          <w:sz w:val="24"/>
          <w:szCs w:val="24"/>
        </w:rPr>
        <w:t>Смежество</w:t>
      </w:r>
      <w:proofErr w:type="spellEnd"/>
      <w:r w:rsidRPr="007D1CAC">
        <w:rPr>
          <w:sz w:val="24"/>
          <w:szCs w:val="24"/>
        </w:rPr>
        <w:t xml:space="preserve"> с муниципальным образованием «</w:t>
      </w:r>
      <w:proofErr w:type="spellStart"/>
      <w:r w:rsidRPr="007D1CAC">
        <w:rPr>
          <w:sz w:val="24"/>
          <w:szCs w:val="24"/>
        </w:rPr>
        <w:t>Карабудахкентский</w:t>
      </w:r>
      <w:proofErr w:type="spellEnd"/>
      <w:r w:rsidRPr="007D1CAC">
        <w:rPr>
          <w:sz w:val="24"/>
          <w:szCs w:val="24"/>
        </w:rPr>
        <w:t xml:space="preserve"> район».</w:t>
      </w:r>
    </w:p>
    <w:p w:rsidR="00F34B6D" w:rsidRPr="007D1CAC" w:rsidRDefault="00F34B6D" w:rsidP="00C253A9">
      <w:pPr>
        <w:pStyle w:val="a6"/>
        <w:ind w:firstLine="709"/>
        <w:rPr>
          <w:sz w:val="24"/>
          <w:szCs w:val="24"/>
        </w:rPr>
      </w:pPr>
      <w:r w:rsidRPr="007D1CAC">
        <w:rPr>
          <w:sz w:val="24"/>
          <w:szCs w:val="24"/>
        </w:rPr>
        <w:t xml:space="preserve">Начинается от узловой точки «Б» которая находится у берега моря (урез воды) в </w:t>
      </w:r>
      <w:smartTag w:uri="urn:schemas-microsoft-com:office:smarttags" w:element="metricconverter">
        <w:smartTagPr>
          <w:attr w:name="ProductID" w:val="120 м"/>
        </w:smartTagPr>
        <w:r w:rsidRPr="007D1CAC">
          <w:rPr>
            <w:sz w:val="24"/>
            <w:szCs w:val="24"/>
          </w:rPr>
          <w:t>120 м</w:t>
        </w:r>
      </w:smartTag>
      <w:r w:rsidRPr="007D1CAC">
        <w:rPr>
          <w:sz w:val="24"/>
          <w:szCs w:val="24"/>
        </w:rPr>
        <w:t>.</w:t>
      </w:r>
      <w:r w:rsidR="00AB3C43">
        <w:rPr>
          <w:sz w:val="24"/>
          <w:szCs w:val="24"/>
        </w:rPr>
        <w:t xml:space="preserve"> </w:t>
      </w:r>
      <w:r w:rsidRPr="007D1CAC">
        <w:rPr>
          <w:sz w:val="24"/>
          <w:szCs w:val="24"/>
        </w:rPr>
        <w:t xml:space="preserve">южнее старого маяка. Далее граница линией </w:t>
      </w:r>
      <w:smartTag w:uri="urn:schemas-microsoft-com:office:smarttags" w:element="metricconverter">
        <w:smartTagPr>
          <w:attr w:name="ProductID" w:val="635 м"/>
        </w:smartTagPr>
        <w:r w:rsidRPr="007D1CAC">
          <w:rPr>
            <w:sz w:val="24"/>
            <w:szCs w:val="24"/>
          </w:rPr>
          <w:t>635 м</w:t>
        </w:r>
      </w:smartTag>
      <w:r w:rsidRPr="007D1CAC">
        <w:rPr>
          <w:sz w:val="24"/>
          <w:szCs w:val="24"/>
        </w:rPr>
        <w:t>. идет в юго-западном направлении, здесь граница поворачивает</w:t>
      </w:r>
      <w:r w:rsidR="00AB3C43">
        <w:rPr>
          <w:sz w:val="24"/>
          <w:szCs w:val="24"/>
        </w:rPr>
        <w:t xml:space="preserve"> </w:t>
      </w:r>
      <w:r w:rsidRPr="007D1CAC">
        <w:rPr>
          <w:sz w:val="24"/>
          <w:szCs w:val="24"/>
        </w:rPr>
        <w:t>на северо-запад и линией</w:t>
      </w:r>
      <w:r w:rsidR="00AB3C43">
        <w:rPr>
          <w:sz w:val="24"/>
          <w:szCs w:val="24"/>
        </w:rPr>
        <w:t xml:space="preserve"> </w:t>
      </w:r>
      <w:r w:rsidRPr="007D1CAC">
        <w:rPr>
          <w:sz w:val="24"/>
          <w:szCs w:val="24"/>
        </w:rPr>
        <w:t xml:space="preserve">856 м. идет к точке (межевому знаку) установленного в </w:t>
      </w:r>
      <w:smartTag w:uri="urn:schemas-microsoft-com:office:smarttags" w:element="metricconverter">
        <w:smartTagPr>
          <w:attr w:name="ProductID" w:val="85 м"/>
        </w:smartTagPr>
        <w:r w:rsidRPr="007D1CAC">
          <w:rPr>
            <w:sz w:val="24"/>
            <w:szCs w:val="24"/>
          </w:rPr>
          <w:t>85 м</w:t>
        </w:r>
      </w:smartTag>
      <w:r w:rsidRPr="007D1CAC">
        <w:rPr>
          <w:sz w:val="24"/>
          <w:szCs w:val="24"/>
        </w:rPr>
        <w:t xml:space="preserve">. от анкерного столба ЛЭП. С этой точки граница линией </w:t>
      </w:r>
      <w:smartTag w:uri="urn:schemas-microsoft-com:office:smarttags" w:element="metricconverter">
        <w:smartTagPr>
          <w:attr w:name="ProductID" w:val="2987 м"/>
        </w:smartTagPr>
        <w:r w:rsidRPr="007D1CAC">
          <w:rPr>
            <w:sz w:val="24"/>
            <w:szCs w:val="24"/>
          </w:rPr>
          <w:t>2987 м</w:t>
        </w:r>
      </w:smartTag>
      <w:r w:rsidRPr="007D1CAC">
        <w:rPr>
          <w:sz w:val="24"/>
          <w:szCs w:val="24"/>
        </w:rPr>
        <w:t xml:space="preserve">. в юго-западном направлении идет к </w:t>
      </w:r>
      <w:r w:rsidR="00E962F6" w:rsidRPr="007D1CAC">
        <w:rPr>
          <w:sz w:val="24"/>
          <w:szCs w:val="24"/>
        </w:rPr>
        <w:t>знаку,</w:t>
      </w:r>
      <w:r w:rsidRPr="007D1CAC">
        <w:rPr>
          <w:sz w:val="24"/>
          <w:szCs w:val="24"/>
        </w:rPr>
        <w:t xml:space="preserve"> установленному недалеко от </w:t>
      </w:r>
      <w:r w:rsidR="00E962F6" w:rsidRPr="007D1CAC">
        <w:rPr>
          <w:sz w:val="24"/>
          <w:szCs w:val="24"/>
        </w:rPr>
        <w:t>дороги,</w:t>
      </w:r>
      <w:r w:rsidRPr="007D1CAC">
        <w:rPr>
          <w:sz w:val="24"/>
          <w:szCs w:val="24"/>
        </w:rPr>
        <w:t xml:space="preserve"> ведущей к карьеру. Здесь граница линией </w:t>
      </w:r>
      <w:smartTag w:uri="urn:schemas-microsoft-com:office:smarttags" w:element="metricconverter">
        <w:smartTagPr>
          <w:attr w:name="ProductID" w:val="310 м"/>
        </w:smartTagPr>
        <w:r w:rsidRPr="007D1CAC">
          <w:rPr>
            <w:sz w:val="24"/>
            <w:szCs w:val="24"/>
          </w:rPr>
          <w:t>310 м</w:t>
        </w:r>
      </w:smartTag>
      <w:r w:rsidRPr="007D1CAC">
        <w:rPr>
          <w:sz w:val="24"/>
          <w:szCs w:val="24"/>
        </w:rPr>
        <w:t xml:space="preserve">. идет в северо-западном направлении, далее граница вновь меняет направление на юго-запад, линией </w:t>
      </w:r>
      <w:smartTag w:uri="urn:schemas-microsoft-com:office:smarttags" w:element="metricconverter">
        <w:smartTagPr>
          <w:attr w:name="ProductID" w:val="1320 м"/>
        </w:smartTagPr>
        <w:r w:rsidRPr="007D1CAC">
          <w:rPr>
            <w:sz w:val="24"/>
            <w:szCs w:val="24"/>
          </w:rPr>
          <w:t>1320 м</w:t>
        </w:r>
      </w:smartTag>
      <w:r w:rsidRPr="007D1CAC">
        <w:rPr>
          <w:sz w:val="24"/>
          <w:szCs w:val="24"/>
        </w:rPr>
        <w:t xml:space="preserve">. через южный пост ГИБДД, через шоссе ведущей в аэропорт и через болота идет к </w:t>
      </w:r>
      <w:r w:rsidR="00E962F6" w:rsidRPr="007D1CAC">
        <w:rPr>
          <w:sz w:val="24"/>
          <w:szCs w:val="24"/>
        </w:rPr>
        <w:t>знаку,</w:t>
      </w:r>
      <w:r w:rsidRPr="007D1CAC">
        <w:rPr>
          <w:sz w:val="24"/>
          <w:szCs w:val="24"/>
        </w:rPr>
        <w:t xml:space="preserve"> установленному с право от </w:t>
      </w:r>
      <w:r w:rsidR="00E962F6" w:rsidRPr="007D1CAC">
        <w:rPr>
          <w:sz w:val="24"/>
          <w:szCs w:val="24"/>
        </w:rPr>
        <w:t>дороги,</w:t>
      </w:r>
      <w:r w:rsidRPr="007D1CAC">
        <w:rPr>
          <w:sz w:val="24"/>
          <w:szCs w:val="24"/>
        </w:rPr>
        <w:t xml:space="preserve"> ведущей с дач в г. Каспийск.</w:t>
      </w:r>
    </w:p>
    <w:p w:rsidR="00F34B6D" w:rsidRPr="007D1CAC" w:rsidRDefault="00F34B6D" w:rsidP="00C253A9">
      <w:pPr>
        <w:pStyle w:val="a6"/>
        <w:ind w:firstLine="709"/>
        <w:rPr>
          <w:sz w:val="24"/>
          <w:szCs w:val="24"/>
        </w:rPr>
      </w:pPr>
      <w:r w:rsidRPr="007D1CAC">
        <w:rPr>
          <w:sz w:val="24"/>
          <w:szCs w:val="24"/>
        </w:rPr>
        <w:t xml:space="preserve">Снова поменяв направление граница линией </w:t>
      </w:r>
      <w:smartTag w:uri="urn:schemas-microsoft-com:office:smarttags" w:element="metricconverter">
        <w:smartTagPr>
          <w:attr w:name="ProductID" w:val="1268 м"/>
        </w:smartTagPr>
        <w:r w:rsidRPr="007D1CAC">
          <w:rPr>
            <w:sz w:val="24"/>
            <w:szCs w:val="24"/>
          </w:rPr>
          <w:t>1268 м</w:t>
        </w:r>
      </w:smartTag>
      <w:r w:rsidRPr="007D1CAC">
        <w:rPr>
          <w:sz w:val="24"/>
          <w:szCs w:val="24"/>
        </w:rPr>
        <w:t xml:space="preserve">. в северо-западном направлении, через коллектор идет на точку поставленного слева на берегу коллектора. Далее граница линией </w:t>
      </w:r>
      <w:smartTag w:uri="urn:schemas-microsoft-com:office:smarttags" w:element="metricconverter">
        <w:smartTagPr>
          <w:attr w:name="ProductID" w:val="977 м"/>
        </w:smartTagPr>
        <w:r w:rsidRPr="007D1CAC">
          <w:rPr>
            <w:sz w:val="24"/>
            <w:szCs w:val="24"/>
          </w:rPr>
          <w:t>977 м</w:t>
        </w:r>
      </w:smartTag>
      <w:r w:rsidRPr="007D1CAC">
        <w:rPr>
          <w:sz w:val="24"/>
          <w:szCs w:val="24"/>
        </w:rPr>
        <w:t xml:space="preserve">. идет в юго-западном направлении, с этой точки граница линией </w:t>
      </w:r>
      <w:smartTag w:uri="urn:schemas-microsoft-com:office:smarttags" w:element="metricconverter">
        <w:smartTagPr>
          <w:attr w:name="ProductID" w:val="2040 м"/>
        </w:smartTagPr>
        <w:r w:rsidRPr="007D1CAC">
          <w:rPr>
            <w:sz w:val="24"/>
            <w:szCs w:val="24"/>
          </w:rPr>
          <w:t>2040 м</w:t>
        </w:r>
      </w:smartTag>
      <w:r w:rsidRPr="007D1CAC">
        <w:rPr>
          <w:sz w:val="24"/>
          <w:szCs w:val="24"/>
        </w:rPr>
        <w:t xml:space="preserve">. поворачивает на северо-запад через </w:t>
      </w:r>
      <w:r w:rsidR="00C6319D">
        <w:rPr>
          <w:sz w:val="24"/>
          <w:szCs w:val="24"/>
        </w:rPr>
        <w:t xml:space="preserve">водохранилище идет к старому </w:t>
      </w:r>
      <w:proofErr w:type="spellStart"/>
      <w:r w:rsidR="00C6319D">
        <w:rPr>
          <w:sz w:val="24"/>
          <w:szCs w:val="24"/>
        </w:rPr>
        <w:t>КОРу</w:t>
      </w:r>
      <w:proofErr w:type="spellEnd"/>
      <w:r w:rsidR="00C6319D">
        <w:rPr>
          <w:sz w:val="24"/>
          <w:szCs w:val="24"/>
        </w:rPr>
        <w:t>.</w:t>
      </w:r>
      <w:r w:rsidRPr="007D1CAC">
        <w:rPr>
          <w:sz w:val="24"/>
          <w:szCs w:val="24"/>
        </w:rPr>
        <w:t xml:space="preserve"> Далее граница линией </w:t>
      </w:r>
      <w:smartTag w:uri="urn:schemas-microsoft-com:office:smarttags" w:element="metricconverter">
        <w:smartTagPr>
          <w:attr w:name="ProductID" w:val="4333 м"/>
        </w:smartTagPr>
        <w:r w:rsidRPr="007D1CAC">
          <w:rPr>
            <w:sz w:val="24"/>
            <w:szCs w:val="24"/>
          </w:rPr>
          <w:t>4333 м</w:t>
        </w:r>
      </w:smartTag>
      <w:r w:rsidRPr="007D1CAC">
        <w:rPr>
          <w:sz w:val="24"/>
          <w:szCs w:val="24"/>
        </w:rPr>
        <w:t>. в северо-западном на</w:t>
      </w:r>
      <w:r w:rsidR="00C6319D">
        <w:rPr>
          <w:sz w:val="24"/>
          <w:szCs w:val="24"/>
        </w:rPr>
        <w:t xml:space="preserve">правлении вдоль старого </w:t>
      </w:r>
      <w:proofErr w:type="spellStart"/>
      <w:r w:rsidR="00C6319D">
        <w:rPr>
          <w:sz w:val="24"/>
          <w:szCs w:val="24"/>
        </w:rPr>
        <w:t>КОРа</w:t>
      </w:r>
      <w:proofErr w:type="spellEnd"/>
      <w:r w:rsidRPr="007D1CAC">
        <w:rPr>
          <w:sz w:val="24"/>
          <w:szCs w:val="24"/>
        </w:rPr>
        <w:t xml:space="preserve"> (против течения) слева от него граница идет к узловой точке В, который является стыковым (</w:t>
      </w:r>
      <w:proofErr w:type="spellStart"/>
      <w:r w:rsidRPr="007D1CAC">
        <w:rPr>
          <w:sz w:val="24"/>
          <w:szCs w:val="24"/>
        </w:rPr>
        <w:t>трехсмежным</w:t>
      </w:r>
      <w:proofErr w:type="spellEnd"/>
      <w:r w:rsidRPr="007D1CAC">
        <w:rPr>
          <w:sz w:val="24"/>
          <w:szCs w:val="24"/>
        </w:rPr>
        <w:t>) для «</w:t>
      </w:r>
      <w:proofErr w:type="spellStart"/>
      <w:r w:rsidRPr="007D1CAC">
        <w:rPr>
          <w:sz w:val="24"/>
          <w:szCs w:val="24"/>
        </w:rPr>
        <w:t>Карабудахкентского</w:t>
      </w:r>
      <w:proofErr w:type="spellEnd"/>
      <w:r w:rsidRPr="007D1CAC">
        <w:rPr>
          <w:sz w:val="24"/>
          <w:szCs w:val="24"/>
        </w:rPr>
        <w:t xml:space="preserve">» муниципального образования, городского округа «Махачкала» и округа «Каспийск». На этом данное </w:t>
      </w:r>
      <w:proofErr w:type="spellStart"/>
      <w:r w:rsidRPr="007D1CAC">
        <w:rPr>
          <w:sz w:val="24"/>
          <w:szCs w:val="24"/>
        </w:rPr>
        <w:t>смежество</w:t>
      </w:r>
      <w:proofErr w:type="spellEnd"/>
      <w:r w:rsidRPr="007D1CAC">
        <w:rPr>
          <w:sz w:val="24"/>
          <w:szCs w:val="24"/>
        </w:rPr>
        <w:t xml:space="preserve"> заканчивается, длина границы составляет около </w:t>
      </w:r>
      <w:smartTag w:uri="urn:schemas-microsoft-com:office:smarttags" w:element="metricconverter">
        <w:smartTagPr>
          <w:attr w:name="ProductID" w:val="20000 м"/>
        </w:smartTagPr>
        <w:r w:rsidRPr="007D1CAC">
          <w:rPr>
            <w:sz w:val="24"/>
            <w:szCs w:val="24"/>
          </w:rPr>
          <w:t>20000 м</w:t>
        </w:r>
      </w:smartTag>
      <w:r w:rsidRPr="007D1CAC">
        <w:rPr>
          <w:sz w:val="24"/>
          <w:szCs w:val="24"/>
        </w:rPr>
        <w:t>.</w:t>
      </w:r>
    </w:p>
    <w:p w:rsidR="00F34B6D" w:rsidRPr="007D1CAC" w:rsidRDefault="00F34B6D" w:rsidP="00C253A9">
      <w:pPr>
        <w:pStyle w:val="a6"/>
        <w:ind w:firstLine="709"/>
        <w:rPr>
          <w:sz w:val="24"/>
          <w:szCs w:val="24"/>
        </w:rPr>
      </w:pPr>
      <w:r w:rsidRPr="007D1CAC">
        <w:rPr>
          <w:sz w:val="24"/>
          <w:szCs w:val="24"/>
        </w:rPr>
        <w:t xml:space="preserve">3. </w:t>
      </w:r>
      <w:proofErr w:type="spellStart"/>
      <w:r w:rsidRPr="007D1CAC">
        <w:rPr>
          <w:sz w:val="24"/>
          <w:szCs w:val="24"/>
        </w:rPr>
        <w:t>Смежество</w:t>
      </w:r>
      <w:proofErr w:type="spellEnd"/>
      <w:r w:rsidRPr="007D1CAC">
        <w:rPr>
          <w:sz w:val="24"/>
          <w:szCs w:val="24"/>
        </w:rPr>
        <w:t xml:space="preserve"> с муниципальным образованием городской округ</w:t>
      </w:r>
      <w:r w:rsidR="00AB3C43">
        <w:rPr>
          <w:sz w:val="24"/>
          <w:szCs w:val="24"/>
        </w:rPr>
        <w:t xml:space="preserve"> </w:t>
      </w:r>
      <w:r w:rsidRPr="007D1CAC">
        <w:rPr>
          <w:sz w:val="24"/>
          <w:szCs w:val="24"/>
        </w:rPr>
        <w:t>«Махачкала».</w:t>
      </w:r>
    </w:p>
    <w:p w:rsidR="00F34B6D" w:rsidRPr="007D1CAC" w:rsidRDefault="00F34B6D" w:rsidP="00C253A9">
      <w:pPr>
        <w:pStyle w:val="a6"/>
        <w:ind w:firstLine="709"/>
        <w:rPr>
          <w:sz w:val="24"/>
          <w:szCs w:val="24"/>
        </w:rPr>
      </w:pPr>
      <w:r w:rsidRPr="007D1CAC">
        <w:rPr>
          <w:sz w:val="24"/>
          <w:szCs w:val="24"/>
        </w:rPr>
        <w:t xml:space="preserve">Описание </w:t>
      </w:r>
      <w:proofErr w:type="spellStart"/>
      <w:r w:rsidRPr="007D1CAC">
        <w:rPr>
          <w:sz w:val="24"/>
          <w:szCs w:val="24"/>
        </w:rPr>
        <w:t>смеже</w:t>
      </w:r>
      <w:r w:rsidR="00E962F6">
        <w:rPr>
          <w:sz w:val="24"/>
          <w:szCs w:val="24"/>
        </w:rPr>
        <w:t>ства</w:t>
      </w:r>
      <w:proofErr w:type="spellEnd"/>
      <w:r w:rsidR="00E962F6">
        <w:rPr>
          <w:sz w:val="24"/>
          <w:szCs w:val="24"/>
        </w:rPr>
        <w:t xml:space="preserve"> начинается с узловой точки </w:t>
      </w:r>
      <w:r w:rsidRPr="007D1CAC">
        <w:rPr>
          <w:sz w:val="24"/>
          <w:szCs w:val="24"/>
        </w:rPr>
        <w:t xml:space="preserve">В по </w:t>
      </w:r>
      <w:proofErr w:type="spellStart"/>
      <w:r w:rsidRPr="007D1CAC">
        <w:rPr>
          <w:sz w:val="24"/>
          <w:szCs w:val="24"/>
        </w:rPr>
        <w:t>смежеству</w:t>
      </w:r>
      <w:proofErr w:type="spellEnd"/>
      <w:r w:rsidRPr="007D1CAC">
        <w:rPr>
          <w:sz w:val="24"/>
          <w:szCs w:val="24"/>
        </w:rPr>
        <w:t xml:space="preserve"> с землями городского округа «Махачкала».</w:t>
      </w:r>
    </w:p>
    <w:p w:rsidR="00F34B6D" w:rsidRPr="007D1CAC" w:rsidRDefault="00F34B6D" w:rsidP="00C253A9">
      <w:pPr>
        <w:pStyle w:val="a6"/>
        <w:ind w:firstLine="709"/>
        <w:rPr>
          <w:sz w:val="24"/>
          <w:szCs w:val="24"/>
        </w:rPr>
      </w:pPr>
      <w:r w:rsidRPr="007D1CAC">
        <w:rPr>
          <w:sz w:val="24"/>
          <w:szCs w:val="24"/>
        </w:rPr>
        <w:t xml:space="preserve">От данной точки граница линией около </w:t>
      </w:r>
      <w:smartTag w:uri="urn:schemas-microsoft-com:office:smarttags" w:element="metricconverter">
        <w:smartTagPr>
          <w:attr w:name="ProductID" w:val="4200 м"/>
        </w:smartTagPr>
        <w:r w:rsidRPr="007D1CAC">
          <w:rPr>
            <w:sz w:val="24"/>
            <w:szCs w:val="24"/>
          </w:rPr>
          <w:t>4200 м</w:t>
        </w:r>
      </w:smartTag>
      <w:r w:rsidRPr="007D1CAC">
        <w:rPr>
          <w:sz w:val="24"/>
          <w:szCs w:val="24"/>
        </w:rPr>
        <w:t>. вначале в юго-восточном направлении постепенно переходя</w:t>
      </w:r>
      <w:r w:rsidR="00C6319D">
        <w:rPr>
          <w:sz w:val="24"/>
          <w:szCs w:val="24"/>
        </w:rPr>
        <w:t xml:space="preserve"> на</w:t>
      </w:r>
      <w:r w:rsidRPr="007D1CAC">
        <w:rPr>
          <w:sz w:val="24"/>
          <w:szCs w:val="24"/>
        </w:rPr>
        <w:t xml:space="preserve"> восток, вдоль железной </w:t>
      </w:r>
      <w:r w:rsidR="00E962F6" w:rsidRPr="007D1CAC">
        <w:rPr>
          <w:sz w:val="24"/>
          <w:szCs w:val="24"/>
        </w:rPr>
        <w:t>дороги,</w:t>
      </w:r>
      <w:r w:rsidRPr="007D1CAC">
        <w:rPr>
          <w:sz w:val="24"/>
          <w:szCs w:val="24"/>
        </w:rPr>
        <w:t xml:space="preserve"> ведущей в г. Каспийск идет к точке установленной слева от железной дороги, далее граница линией </w:t>
      </w:r>
      <w:smartTag w:uri="urn:schemas-microsoft-com:office:smarttags" w:element="metricconverter">
        <w:smartTagPr>
          <w:attr w:name="ProductID" w:val="1825 м"/>
        </w:smartTagPr>
        <w:r w:rsidRPr="007D1CAC">
          <w:rPr>
            <w:sz w:val="24"/>
            <w:szCs w:val="24"/>
          </w:rPr>
          <w:t>1825 м</w:t>
        </w:r>
      </w:smartTag>
      <w:r w:rsidRPr="007D1CAC">
        <w:rPr>
          <w:sz w:val="24"/>
          <w:szCs w:val="24"/>
        </w:rPr>
        <w:t xml:space="preserve">. идет в северо-восточном направлении по суходолу, от неё граница поворачивает на северо-запад и линией </w:t>
      </w:r>
      <w:smartTag w:uri="urn:schemas-microsoft-com:office:smarttags" w:element="metricconverter">
        <w:smartTagPr>
          <w:attr w:name="ProductID" w:val="1750 м"/>
        </w:smartTagPr>
        <w:r w:rsidRPr="007D1CAC">
          <w:rPr>
            <w:sz w:val="24"/>
            <w:szCs w:val="24"/>
          </w:rPr>
          <w:t>1750 м</w:t>
        </w:r>
      </w:smartTag>
      <w:r w:rsidRPr="007D1CAC">
        <w:rPr>
          <w:sz w:val="24"/>
          <w:szCs w:val="24"/>
        </w:rPr>
        <w:t xml:space="preserve">. идет к сбросному </w:t>
      </w:r>
      <w:r w:rsidR="00E962F6" w:rsidRPr="007D1CAC">
        <w:rPr>
          <w:sz w:val="24"/>
          <w:szCs w:val="24"/>
        </w:rPr>
        <w:t>коллектору,</w:t>
      </w:r>
      <w:r w:rsidR="00C6319D">
        <w:rPr>
          <w:sz w:val="24"/>
          <w:szCs w:val="24"/>
        </w:rPr>
        <w:t xml:space="preserve"> к точке установленной</w:t>
      </w:r>
      <w:r w:rsidRPr="007D1CAC">
        <w:rPr>
          <w:sz w:val="24"/>
          <w:szCs w:val="24"/>
        </w:rPr>
        <w:t xml:space="preserve"> слева по течению, недалеко от кирпичного цеха. Здесь граница поворачивает на северо-восток и по водотоку линией </w:t>
      </w:r>
      <w:smartTag w:uri="urn:schemas-microsoft-com:office:smarttags" w:element="metricconverter">
        <w:smartTagPr>
          <w:attr w:name="ProductID" w:val="1700 м"/>
        </w:smartTagPr>
        <w:r w:rsidRPr="007D1CAC">
          <w:rPr>
            <w:sz w:val="24"/>
            <w:szCs w:val="24"/>
          </w:rPr>
          <w:t>1700 м</w:t>
        </w:r>
      </w:smartTag>
      <w:r w:rsidRPr="007D1CAC">
        <w:rPr>
          <w:sz w:val="24"/>
          <w:szCs w:val="24"/>
        </w:rPr>
        <w:t>. к точке пересечения названного коллектора, ручья идущей из г. Каспийск в г. Махачкала.</w:t>
      </w:r>
    </w:p>
    <w:p w:rsidR="00F34B6D" w:rsidRPr="007D1CAC" w:rsidRDefault="00F34B6D" w:rsidP="00C253A9">
      <w:pPr>
        <w:pStyle w:val="a6"/>
        <w:ind w:firstLine="709"/>
        <w:rPr>
          <w:sz w:val="24"/>
          <w:szCs w:val="24"/>
        </w:rPr>
      </w:pPr>
      <w:r w:rsidRPr="007D1CAC">
        <w:rPr>
          <w:sz w:val="24"/>
          <w:szCs w:val="24"/>
        </w:rPr>
        <w:t xml:space="preserve">Далее граница идет против течения ручья, по водотоку в юго-восточном направлении на знак установленный с право (по течению) от названного ручья. С этой точки граница прямой линией вдоль забора (ограда кемпингов) в северо-восточном направлении идет к дороге ведущей в г. Махачкала, далее по правой стороне дороги Махачкала-Каспийск прямой линией </w:t>
      </w:r>
      <w:smartTag w:uri="urn:schemas-microsoft-com:office:smarttags" w:element="metricconverter">
        <w:smartTagPr>
          <w:attr w:name="ProductID" w:val="370 м"/>
        </w:smartTagPr>
        <w:r w:rsidRPr="007D1CAC">
          <w:rPr>
            <w:sz w:val="24"/>
            <w:szCs w:val="24"/>
          </w:rPr>
          <w:t>370 м</w:t>
        </w:r>
      </w:smartTag>
      <w:r w:rsidRPr="007D1CAC">
        <w:rPr>
          <w:sz w:val="24"/>
          <w:szCs w:val="24"/>
        </w:rPr>
        <w:t xml:space="preserve">. в юго-восточном направлении к знаку установленному у дороги. Поменяв направление на </w:t>
      </w:r>
      <w:r w:rsidR="00E962F6" w:rsidRPr="007D1CAC">
        <w:rPr>
          <w:sz w:val="24"/>
          <w:szCs w:val="24"/>
        </w:rPr>
        <w:t>северо-восток,</w:t>
      </w:r>
      <w:r w:rsidRPr="007D1CAC">
        <w:rPr>
          <w:sz w:val="24"/>
          <w:szCs w:val="24"/>
        </w:rPr>
        <w:t xml:space="preserve"> граница идет к берегу моря к узловой точке «А», где заканчивается названное </w:t>
      </w:r>
      <w:proofErr w:type="spellStart"/>
      <w:r w:rsidRPr="007D1CAC">
        <w:rPr>
          <w:sz w:val="24"/>
          <w:szCs w:val="24"/>
        </w:rPr>
        <w:t>смежество</w:t>
      </w:r>
      <w:proofErr w:type="spellEnd"/>
      <w:r w:rsidRPr="007D1CAC">
        <w:rPr>
          <w:sz w:val="24"/>
          <w:szCs w:val="24"/>
        </w:rPr>
        <w:t>.</w:t>
      </w:r>
    </w:p>
    <w:p w:rsidR="00F34B6D" w:rsidRPr="007D1CAC" w:rsidRDefault="00F34B6D" w:rsidP="008005D9">
      <w:pPr>
        <w:pStyle w:val="a6"/>
        <w:ind w:firstLine="709"/>
        <w:rPr>
          <w:sz w:val="24"/>
          <w:szCs w:val="24"/>
        </w:rPr>
      </w:pPr>
      <w:r w:rsidRPr="007D1CAC">
        <w:rPr>
          <w:sz w:val="24"/>
          <w:szCs w:val="24"/>
        </w:rPr>
        <w:t xml:space="preserve">На этом заканчивается описание </w:t>
      </w:r>
      <w:proofErr w:type="spellStart"/>
      <w:r w:rsidRPr="007D1CAC">
        <w:rPr>
          <w:sz w:val="24"/>
          <w:szCs w:val="24"/>
        </w:rPr>
        <w:t>смежеств</w:t>
      </w:r>
      <w:proofErr w:type="spellEnd"/>
      <w:r w:rsidRPr="007D1CAC">
        <w:rPr>
          <w:sz w:val="24"/>
          <w:szCs w:val="24"/>
        </w:rPr>
        <w:t xml:space="preserve"> городского округа «Каспийск», длина границы составляет – 13000 м.</w:t>
      </w:r>
    </w:p>
    <w:sectPr w:rsidR="00F34B6D" w:rsidRPr="007D1CAC" w:rsidSect="007E1959">
      <w:footerReference w:type="even" r:id="rId46"/>
      <w:footerReference w:type="default" r:id="rId47"/>
      <w:pgSz w:w="11906" w:h="16838"/>
      <w:pgMar w:top="851" w:right="707" w:bottom="720" w:left="709"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C9" w:rsidRDefault="008216C9">
      <w:r>
        <w:separator/>
      </w:r>
    </w:p>
  </w:endnote>
  <w:endnote w:type="continuationSeparator" w:id="0">
    <w:p w:rsidR="008216C9" w:rsidRDefault="0082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9" w:rsidRDefault="006A7F09" w:rsidP="00D11AC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A7F09" w:rsidRDefault="006A7F09" w:rsidP="00810EC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09" w:rsidRDefault="006A7F09" w:rsidP="00D11AC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04BB8">
      <w:rPr>
        <w:rStyle w:val="ab"/>
        <w:noProof/>
      </w:rPr>
      <w:t>10</w:t>
    </w:r>
    <w:r>
      <w:rPr>
        <w:rStyle w:val="ab"/>
      </w:rPr>
      <w:fldChar w:fldCharType="end"/>
    </w:r>
  </w:p>
  <w:p w:rsidR="006A7F09" w:rsidRPr="00F959B4" w:rsidRDefault="006A7F09" w:rsidP="00810EC1">
    <w:pPr>
      <w:pStyle w:val="a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C9" w:rsidRDefault="008216C9">
      <w:r>
        <w:separator/>
      </w:r>
    </w:p>
  </w:footnote>
  <w:footnote w:type="continuationSeparator" w:id="0">
    <w:p w:rsidR="008216C9" w:rsidRDefault="0082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00C15A"/>
    <w:lvl w:ilvl="0">
      <w:start w:val="1"/>
      <w:numFmt w:val="decimal"/>
      <w:lvlText w:val="%1."/>
      <w:lvlJc w:val="left"/>
      <w:pPr>
        <w:tabs>
          <w:tab w:val="num" w:pos="1492"/>
        </w:tabs>
        <w:ind w:left="1492" w:hanging="360"/>
      </w:pPr>
    </w:lvl>
  </w:abstractNum>
  <w:abstractNum w:abstractNumId="1">
    <w:nsid w:val="FFFFFF80"/>
    <w:multiLevelType w:val="singleLevel"/>
    <w:tmpl w:val="194CB8AE"/>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8"/>
    <w:multiLevelType w:val="singleLevel"/>
    <w:tmpl w:val="86B8B844"/>
    <w:lvl w:ilvl="0">
      <w:start w:val="1"/>
      <w:numFmt w:val="decimal"/>
      <w:pStyle w:val="a"/>
      <w:lvlText w:val="%1."/>
      <w:lvlJc w:val="left"/>
      <w:pPr>
        <w:tabs>
          <w:tab w:val="num" w:pos="360"/>
        </w:tabs>
        <w:ind w:left="360" w:hanging="360"/>
      </w:pPr>
    </w:lvl>
  </w:abstractNum>
  <w:abstractNum w:abstractNumId="3">
    <w:nsid w:val="0B974DF4"/>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2ED3D6E"/>
    <w:multiLevelType w:val="hybridMultilevel"/>
    <w:tmpl w:val="AC6E674E"/>
    <w:lvl w:ilvl="0" w:tplc="B284F91A">
      <w:start w:val="1"/>
      <w:numFmt w:val="bullet"/>
      <w:pStyle w:val="a0"/>
      <w:lvlText w:val=""/>
      <w:lvlJc w:val="left"/>
      <w:pPr>
        <w:tabs>
          <w:tab w:val="num" w:pos="2174"/>
        </w:tabs>
        <w:ind w:left="217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02201"/>
    <w:multiLevelType w:val="hybridMultilevel"/>
    <w:tmpl w:val="CA82752E"/>
    <w:lvl w:ilvl="0" w:tplc="ED209EF8">
      <w:start w:val="1"/>
      <w:numFmt w:val="decimal"/>
      <w:lvlText w:val="%1."/>
      <w:lvlJc w:val="left"/>
      <w:pPr>
        <w:tabs>
          <w:tab w:val="num" w:pos="1729"/>
        </w:tabs>
        <w:ind w:left="1729" w:hanging="1020"/>
      </w:pPr>
      <w:rPr>
        <w:rFonts w:hint="default"/>
      </w:rPr>
    </w:lvl>
    <w:lvl w:ilvl="1" w:tplc="09B2651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93E2769"/>
    <w:multiLevelType w:val="hybridMultilevel"/>
    <w:tmpl w:val="72A6C718"/>
    <w:lvl w:ilvl="0" w:tplc="E6C49FD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7">
    <w:nsid w:val="19D36FD7"/>
    <w:multiLevelType w:val="hybridMultilevel"/>
    <w:tmpl w:val="3FF895DA"/>
    <w:lvl w:ilvl="0" w:tplc="CB04F1C2">
      <w:start w:val="1"/>
      <w:numFmt w:val="decimal"/>
      <w:pStyle w:val="17"/>
      <w:lvlText w:val="Рис. 4.17.%1."/>
      <w:lvlJc w:val="right"/>
      <w:pPr>
        <w:tabs>
          <w:tab w:val="num" w:pos="1743"/>
        </w:tabs>
        <w:ind w:left="1743"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F3684"/>
    <w:multiLevelType w:val="hybridMultilevel"/>
    <w:tmpl w:val="618EF2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13317"/>
    <w:multiLevelType w:val="hybridMultilevel"/>
    <w:tmpl w:val="58A8A47E"/>
    <w:lvl w:ilvl="0" w:tplc="FA368482">
      <w:start w:val="1"/>
      <w:numFmt w:val="decimal"/>
      <w:pStyle w:val="6"/>
      <w:lvlText w:val="Рис. 4.6.%1"/>
      <w:lvlJc w:val="right"/>
      <w:pPr>
        <w:tabs>
          <w:tab w:val="num" w:pos="1743"/>
        </w:tabs>
        <w:ind w:left="17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144751"/>
    <w:multiLevelType w:val="singleLevel"/>
    <w:tmpl w:val="C8FE4FE4"/>
    <w:lvl w:ilvl="0">
      <w:start w:val="1"/>
      <w:numFmt w:val="decimal"/>
      <w:pStyle w:val="7"/>
      <w:lvlText w:val="Рис. 4.7.%1"/>
      <w:lvlJc w:val="right"/>
      <w:pPr>
        <w:tabs>
          <w:tab w:val="num" w:pos="1743"/>
        </w:tabs>
        <w:ind w:left="1743" w:hanging="360"/>
      </w:pPr>
      <w:rPr>
        <w:rFonts w:hint="default"/>
      </w:rPr>
    </w:lvl>
  </w:abstractNum>
  <w:abstractNum w:abstractNumId="11">
    <w:nsid w:val="1F6F0F08"/>
    <w:multiLevelType w:val="singleLevel"/>
    <w:tmpl w:val="03180876"/>
    <w:lvl w:ilvl="0">
      <w:start w:val="1"/>
      <w:numFmt w:val="decimal"/>
      <w:pStyle w:val="50"/>
      <w:lvlText w:val="Рис. 4.5.%1"/>
      <w:lvlJc w:val="right"/>
      <w:pPr>
        <w:tabs>
          <w:tab w:val="num" w:pos="1743"/>
        </w:tabs>
        <w:ind w:left="1743" w:hanging="360"/>
      </w:pPr>
      <w:rPr>
        <w:rFonts w:hint="default"/>
      </w:rPr>
    </w:lvl>
  </w:abstractNum>
  <w:abstractNum w:abstractNumId="12">
    <w:nsid w:val="238F549A"/>
    <w:multiLevelType w:val="hybridMultilevel"/>
    <w:tmpl w:val="435C8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D65066"/>
    <w:multiLevelType w:val="hybridMultilevel"/>
    <w:tmpl w:val="2C9E03C4"/>
    <w:lvl w:ilvl="0" w:tplc="8F18FC22">
      <w:start w:val="1"/>
      <w:numFmt w:val="decimal"/>
      <w:pStyle w:val="2"/>
      <w:lvlText w:val="Рис. 4.2.%1"/>
      <w:lvlJc w:val="right"/>
      <w:pPr>
        <w:tabs>
          <w:tab w:val="num" w:pos="1743"/>
        </w:tabs>
        <w:ind w:left="17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567F59"/>
    <w:multiLevelType w:val="hybridMultilevel"/>
    <w:tmpl w:val="9DFC7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7F5AED"/>
    <w:multiLevelType w:val="singleLevel"/>
    <w:tmpl w:val="43F0AB70"/>
    <w:lvl w:ilvl="0">
      <w:start w:val="1"/>
      <w:numFmt w:val="decimal"/>
      <w:pStyle w:val="22"/>
      <w:lvlText w:val="Рис. 2.2.%1"/>
      <w:lvlJc w:val="right"/>
      <w:pPr>
        <w:tabs>
          <w:tab w:val="num" w:pos="1743"/>
        </w:tabs>
        <w:ind w:left="1743" w:hanging="360"/>
      </w:pPr>
      <w:rPr>
        <w:rFonts w:hint="default"/>
      </w:rPr>
    </w:lvl>
  </w:abstractNum>
  <w:abstractNum w:abstractNumId="16">
    <w:nsid w:val="2A0005B8"/>
    <w:multiLevelType w:val="hybridMultilevel"/>
    <w:tmpl w:val="5BB6D0F8"/>
    <w:lvl w:ilvl="0" w:tplc="28BE672A">
      <w:start w:val="1"/>
      <w:numFmt w:val="decimal"/>
      <w:pStyle w:val="4"/>
      <w:lvlText w:val="Рис. 4.4.%1"/>
      <w:lvlJc w:val="right"/>
      <w:pPr>
        <w:tabs>
          <w:tab w:val="num" w:pos="1743"/>
        </w:tabs>
        <w:ind w:left="17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63B08"/>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0623F1"/>
    <w:multiLevelType w:val="singleLevel"/>
    <w:tmpl w:val="37D0ADA2"/>
    <w:lvl w:ilvl="0">
      <w:start w:val="1"/>
      <w:numFmt w:val="decimal"/>
      <w:pStyle w:val="8"/>
      <w:lvlText w:val="Рис. 4.8.%1"/>
      <w:lvlJc w:val="right"/>
      <w:pPr>
        <w:tabs>
          <w:tab w:val="num" w:pos="1743"/>
        </w:tabs>
        <w:ind w:left="1743" w:hanging="360"/>
      </w:pPr>
      <w:rPr>
        <w:rFonts w:hint="default"/>
      </w:rPr>
    </w:lvl>
  </w:abstractNum>
  <w:abstractNum w:abstractNumId="19">
    <w:nsid w:val="3ACA1F37"/>
    <w:multiLevelType w:val="singleLevel"/>
    <w:tmpl w:val="3B1ADD78"/>
    <w:lvl w:ilvl="0">
      <w:start w:val="1"/>
      <w:numFmt w:val="decimal"/>
      <w:pStyle w:val="a1"/>
      <w:lvlText w:val="Рис. 1.6.%1"/>
      <w:lvlJc w:val="right"/>
      <w:pPr>
        <w:tabs>
          <w:tab w:val="num" w:pos="1743"/>
        </w:tabs>
        <w:ind w:left="1743" w:hanging="360"/>
      </w:pPr>
      <w:rPr>
        <w:rFonts w:hint="default"/>
      </w:rPr>
    </w:lvl>
  </w:abstractNum>
  <w:abstractNum w:abstractNumId="20">
    <w:nsid w:val="3B5559AF"/>
    <w:multiLevelType w:val="hybridMultilevel"/>
    <w:tmpl w:val="E55A56AE"/>
    <w:lvl w:ilvl="0" w:tplc="2E62F1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DBE6E2F"/>
    <w:multiLevelType w:val="hybridMultilevel"/>
    <w:tmpl w:val="C194E98A"/>
    <w:lvl w:ilvl="0" w:tplc="0014564A">
      <w:start w:val="1"/>
      <w:numFmt w:val="decimal"/>
      <w:pStyle w:val="10"/>
      <w:lvlText w:val="Рис. 10.%1"/>
      <w:lvlJc w:val="center"/>
      <w:pPr>
        <w:tabs>
          <w:tab w:val="num" w:pos="720"/>
        </w:tabs>
        <w:ind w:left="0" w:firstLine="0"/>
      </w:pPr>
      <w:rPr>
        <w:rFonts w:ascii="Arial" w:hAnsi="Arial" w:hint="default"/>
        <w:b/>
        <w:i w:val="0"/>
        <w:sz w:val="2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B201B0"/>
    <w:multiLevelType w:val="hybridMultilevel"/>
    <w:tmpl w:val="EF182ADC"/>
    <w:lvl w:ilvl="0" w:tplc="1772D174">
      <w:start w:val="9"/>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43705E18"/>
    <w:multiLevelType w:val="singleLevel"/>
    <w:tmpl w:val="AD18DC94"/>
    <w:lvl w:ilvl="0">
      <w:start w:val="1"/>
      <w:numFmt w:val="decimal"/>
      <w:pStyle w:val="1"/>
      <w:lvlText w:val="Рис. 4.1.%1"/>
      <w:lvlJc w:val="right"/>
      <w:pPr>
        <w:tabs>
          <w:tab w:val="num" w:pos="1743"/>
        </w:tabs>
        <w:ind w:left="1743" w:hanging="360"/>
      </w:pPr>
      <w:rPr>
        <w:rFonts w:hint="default"/>
      </w:rPr>
    </w:lvl>
  </w:abstractNum>
  <w:abstractNum w:abstractNumId="24">
    <w:nsid w:val="43A01E8F"/>
    <w:multiLevelType w:val="singleLevel"/>
    <w:tmpl w:val="0419000F"/>
    <w:lvl w:ilvl="0">
      <w:start w:val="1"/>
      <w:numFmt w:val="decimal"/>
      <w:lvlText w:val="%1."/>
      <w:lvlJc w:val="left"/>
      <w:pPr>
        <w:tabs>
          <w:tab w:val="num" w:pos="360"/>
        </w:tabs>
        <w:ind w:left="360" w:hanging="360"/>
      </w:pPr>
    </w:lvl>
  </w:abstractNum>
  <w:abstractNum w:abstractNumId="25">
    <w:nsid w:val="455769C1"/>
    <w:multiLevelType w:val="hybridMultilevel"/>
    <w:tmpl w:val="D53E4E6A"/>
    <w:lvl w:ilvl="0" w:tplc="04190001">
      <w:start w:val="1"/>
      <w:numFmt w:val="bullet"/>
      <w:pStyle w:val="18"/>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472723"/>
    <w:multiLevelType w:val="singleLevel"/>
    <w:tmpl w:val="FC526D16"/>
    <w:lvl w:ilvl="0">
      <w:start w:val="1"/>
      <w:numFmt w:val="decimal"/>
      <w:pStyle w:val="3"/>
      <w:lvlText w:val="Рис. 4.3.%1"/>
      <w:lvlJc w:val="right"/>
      <w:pPr>
        <w:tabs>
          <w:tab w:val="num" w:pos="1743"/>
        </w:tabs>
        <w:ind w:left="1743" w:hanging="360"/>
      </w:pPr>
      <w:rPr>
        <w:rFonts w:hint="default"/>
      </w:rPr>
    </w:lvl>
  </w:abstractNum>
  <w:abstractNum w:abstractNumId="27">
    <w:nsid w:val="47A708CF"/>
    <w:multiLevelType w:val="hybridMultilevel"/>
    <w:tmpl w:val="268AD76A"/>
    <w:lvl w:ilvl="0" w:tplc="83780B92">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5C22C0"/>
    <w:multiLevelType w:val="hybridMultilevel"/>
    <w:tmpl w:val="A614D08E"/>
    <w:lvl w:ilvl="0" w:tplc="238E587A">
      <w:start w:val="1"/>
      <w:numFmt w:val="decimal"/>
      <w:lvlText w:val="%1."/>
      <w:lvlJc w:val="left"/>
      <w:pPr>
        <w:tabs>
          <w:tab w:val="num" w:pos="8540"/>
        </w:tabs>
        <w:ind w:left="8540" w:hanging="885"/>
      </w:pPr>
      <w:rPr>
        <w:rFonts w:hint="default"/>
      </w:rPr>
    </w:lvl>
    <w:lvl w:ilvl="1" w:tplc="04190019" w:tentative="1">
      <w:start w:val="1"/>
      <w:numFmt w:val="lowerLetter"/>
      <w:lvlText w:val="%2."/>
      <w:lvlJc w:val="left"/>
      <w:pPr>
        <w:tabs>
          <w:tab w:val="num" w:pos="8735"/>
        </w:tabs>
        <w:ind w:left="8735" w:hanging="360"/>
      </w:pPr>
    </w:lvl>
    <w:lvl w:ilvl="2" w:tplc="0419001B" w:tentative="1">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29">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440"/>
        </w:tabs>
        <w:ind w:left="144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C05EEB"/>
    <w:multiLevelType w:val="hybridMultilevel"/>
    <w:tmpl w:val="70CCCF78"/>
    <w:lvl w:ilvl="0" w:tplc="4EAEBEDE">
      <w:start w:val="1"/>
      <w:numFmt w:val="decimal"/>
      <w:pStyle w:val="19"/>
      <w:lvlText w:val="Рис. 4.19.%1."/>
      <w:lvlJc w:val="right"/>
      <w:pPr>
        <w:tabs>
          <w:tab w:val="num" w:pos="1743"/>
        </w:tabs>
        <w:ind w:left="1743"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06900C7"/>
    <w:multiLevelType w:val="singleLevel"/>
    <w:tmpl w:val="F10C0BE8"/>
    <w:lvl w:ilvl="0">
      <w:start w:val="1"/>
      <w:numFmt w:val="decimal"/>
      <w:lvlText w:val="%1)"/>
      <w:lvlJc w:val="left"/>
      <w:pPr>
        <w:tabs>
          <w:tab w:val="num" w:pos="1985"/>
        </w:tabs>
        <w:ind w:left="1985" w:hanging="567"/>
      </w:pPr>
    </w:lvl>
  </w:abstractNum>
  <w:abstractNum w:abstractNumId="32">
    <w:nsid w:val="521D6AD2"/>
    <w:multiLevelType w:val="hybridMultilevel"/>
    <w:tmpl w:val="01348ADE"/>
    <w:lvl w:ilvl="0" w:tplc="73C602C6">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3">
    <w:nsid w:val="6128119F"/>
    <w:multiLevelType w:val="singleLevel"/>
    <w:tmpl w:val="73B0C22E"/>
    <w:lvl w:ilvl="0">
      <w:start w:val="1"/>
      <w:numFmt w:val="bullet"/>
      <w:lvlText w:val="-"/>
      <w:lvlJc w:val="left"/>
      <w:pPr>
        <w:tabs>
          <w:tab w:val="num" w:pos="360"/>
        </w:tabs>
        <w:ind w:left="360" w:hanging="360"/>
      </w:pPr>
      <w:rPr>
        <w:rFonts w:hint="default"/>
      </w:rPr>
    </w:lvl>
  </w:abstractNum>
  <w:abstractNum w:abstractNumId="34">
    <w:nsid w:val="65C57A9F"/>
    <w:multiLevelType w:val="hybridMultilevel"/>
    <w:tmpl w:val="B92C4B3A"/>
    <w:lvl w:ilvl="0" w:tplc="6ED0AEF6">
      <w:start w:val="1"/>
      <w:numFmt w:val="bullet"/>
      <w:pStyle w:val="4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8D135A"/>
    <w:multiLevelType w:val="hybridMultilevel"/>
    <w:tmpl w:val="533C7B6E"/>
    <w:lvl w:ilvl="0" w:tplc="76C03C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70876"/>
    <w:multiLevelType w:val="hybridMultilevel"/>
    <w:tmpl w:val="92E60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BF1806"/>
    <w:multiLevelType w:val="hybridMultilevel"/>
    <w:tmpl w:val="AD9A5D1E"/>
    <w:lvl w:ilvl="0" w:tplc="A514A02A">
      <w:start w:val="1"/>
      <w:numFmt w:val="decimal"/>
      <w:pStyle w:val="12"/>
      <w:lvlText w:val="Рис. 4.12.%1"/>
      <w:lvlJc w:val="right"/>
      <w:pPr>
        <w:tabs>
          <w:tab w:val="num" w:pos="3104"/>
        </w:tabs>
        <w:ind w:left="31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974FA1"/>
    <w:multiLevelType w:val="hybridMultilevel"/>
    <w:tmpl w:val="BD944C0E"/>
    <w:lvl w:ilvl="0" w:tplc="FBF4479C">
      <w:start w:val="1"/>
      <w:numFmt w:val="decimal"/>
      <w:pStyle w:val="9"/>
      <w:lvlText w:val="Рис. 4.9.%1"/>
      <w:lvlJc w:val="right"/>
      <w:pPr>
        <w:tabs>
          <w:tab w:val="num" w:pos="1743"/>
        </w:tabs>
        <w:ind w:left="1743"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8117D"/>
    <w:multiLevelType w:val="hybridMultilevel"/>
    <w:tmpl w:val="398AF31C"/>
    <w:lvl w:ilvl="0" w:tplc="83780B92">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C22DA2"/>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C3A219A"/>
    <w:multiLevelType w:val="multilevel"/>
    <w:tmpl w:val="21E81BF6"/>
    <w:lvl w:ilvl="0">
      <w:start w:val="1"/>
      <w:numFmt w:val="decimal"/>
      <w:pStyle w:val="TitleFirst"/>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C7616BB"/>
    <w:multiLevelType w:val="hybridMultilevel"/>
    <w:tmpl w:val="967A68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D7D7190"/>
    <w:multiLevelType w:val="hybridMultilevel"/>
    <w:tmpl w:val="EF1C96F6"/>
    <w:lvl w:ilvl="0" w:tplc="9C54BA8A">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1"/>
  </w:num>
  <w:num w:numId="2">
    <w:abstractNumId w:val="17"/>
  </w:num>
  <w:num w:numId="3">
    <w:abstractNumId w:val="33"/>
  </w:num>
  <w:num w:numId="4">
    <w:abstractNumId w:val="3"/>
  </w:num>
  <w:num w:numId="5">
    <w:abstractNumId w:val="24"/>
  </w:num>
  <w:num w:numId="6">
    <w:abstractNumId w:val="29"/>
  </w:num>
  <w:num w:numId="7">
    <w:abstractNumId w:val="36"/>
  </w:num>
  <w:num w:numId="8">
    <w:abstractNumId w:val="35"/>
  </w:num>
  <w:num w:numId="9">
    <w:abstractNumId w:val="8"/>
  </w:num>
  <w:num w:numId="10">
    <w:abstractNumId w:val="1"/>
  </w:num>
  <w:num w:numId="11">
    <w:abstractNumId w:val="2"/>
  </w:num>
  <w:num w:numId="12">
    <w:abstractNumId w:val="19"/>
  </w:num>
  <w:num w:numId="13">
    <w:abstractNumId w:val="23"/>
  </w:num>
  <w:num w:numId="14">
    <w:abstractNumId w:val="15"/>
  </w:num>
  <w:num w:numId="15">
    <w:abstractNumId w:val="26"/>
  </w:num>
  <w:num w:numId="16">
    <w:abstractNumId w:val="11"/>
  </w:num>
  <w:num w:numId="17">
    <w:abstractNumId w:val="10"/>
  </w:num>
  <w:num w:numId="18">
    <w:abstractNumId w:val="18"/>
  </w:num>
  <w:num w:numId="19">
    <w:abstractNumId w:val="21"/>
  </w:num>
  <w:num w:numId="20">
    <w:abstractNumId w:val="4"/>
  </w:num>
  <w:num w:numId="21">
    <w:abstractNumId w:val="25"/>
  </w:num>
  <w:num w:numId="22">
    <w:abstractNumId w:val="34"/>
  </w:num>
  <w:num w:numId="23">
    <w:abstractNumId w:val="16"/>
  </w:num>
  <w:num w:numId="24">
    <w:abstractNumId w:val="9"/>
  </w:num>
  <w:num w:numId="25">
    <w:abstractNumId w:val="38"/>
  </w:num>
  <w:num w:numId="26">
    <w:abstractNumId w:val="41"/>
  </w:num>
  <w:num w:numId="27">
    <w:abstractNumId w:val="7"/>
  </w:num>
  <w:num w:numId="28">
    <w:abstractNumId w:val="30"/>
  </w:num>
  <w:num w:numId="29">
    <w:abstractNumId w:val="13"/>
  </w:num>
  <w:num w:numId="30">
    <w:abstractNumId w:val="37"/>
  </w:num>
  <w:num w:numId="31">
    <w:abstractNumId w:val="5"/>
  </w:num>
  <w:num w:numId="32">
    <w:abstractNumId w:val="39"/>
  </w:num>
  <w:num w:numId="33">
    <w:abstractNumId w:val="27"/>
  </w:num>
  <w:num w:numId="34">
    <w:abstractNumId w:val="4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0"/>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6"/>
  </w:num>
  <w:num w:numId="41">
    <w:abstractNumId w:val="42"/>
  </w:num>
  <w:num w:numId="42">
    <w:abstractNumId w:val="14"/>
  </w:num>
  <w:num w:numId="43">
    <w:abstractNumId w:val="0"/>
  </w:num>
  <w:num w:numId="44">
    <w:abstractNumId w:val="28"/>
  </w:num>
  <w:num w:numId="45">
    <w:abstractNumId w:val="12"/>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6E"/>
    <w:rsid w:val="000008A2"/>
    <w:rsid w:val="00002E0D"/>
    <w:rsid w:val="00003637"/>
    <w:rsid w:val="00006DD5"/>
    <w:rsid w:val="000173CC"/>
    <w:rsid w:val="000210AB"/>
    <w:rsid w:val="000246FC"/>
    <w:rsid w:val="000266CA"/>
    <w:rsid w:val="000349A8"/>
    <w:rsid w:val="00036A42"/>
    <w:rsid w:val="00037373"/>
    <w:rsid w:val="00042952"/>
    <w:rsid w:val="0004460F"/>
    <w:rsid w:val="00045293"/>
    <w:rsid w:val="00045A1B"/>
    <w:rsid w:val="00050D2A"/>
    <w:rsid w:val="000526FC"/>
    <w:rsid w:val="000552E6"/>
    <w:rsid w:val="00061F38"/>
    <w:rsid w:val="00064EC1"/>
    <w:rsid w:val="00064EFD"/>
    <w:rsid w:val="00065009"/>
    <w:rsid w:val="00065783"/>
    <w:rsid w:val="0007194D"/>
    <w:rsid w:val="0007373A"/>
    <w:rsid w:val="0008320D"/>
    <w:rsid w:val="000852A2"/>
    <w:rsid w:val="000873B2"/>
    <w:rsid w:val="00095D44"/>
    <w:rsid w:val="000A2C90"/>
    <w:rsid w:val="000A3B1B"/>
    <w:rsid w:val="000A4FE9"/>
    <w:rsid w:val="000A7EBB"/>
    <w:rsid w:val="000B4E5C"/>
    <w:rsid w:val="000C0811"/>
    <w:rsid w:val="000C496A"/>
    <w:rsid w:val="000D30E2"/>
    <w:rsid w:val="000D6DE1"/>
    <w:rsid w:val="000D7354"/>
    <w:rsid w:val="000E00EE"/>
    <w:rsid w:val="000E0B34"/>
    <w:rsid w:val="000E1717"/>
    <w:rsid w:val="000E3356"/>
    <w:rsid w:val="000E7582"/>
    <w:rsid w:val="000E7C42"/>
    <w:rsid w:val="000F1426"/>
    <w:rsid w:val="000F39CD"/>
    <w:rsid w:val="000F417F"/>
    <w:rsid w:val="000F46B5"/>
    <w:rsid w:val="0010551D"/>
    <w:rsid w:val="00113E4A"/>
    <w:rsid w:val="0011656C"/>
    <w:rsid w:val="001172B2"/>
    <w:rsid w:val="0012165B"/>
    <w:rsid w:val="0013076E"/>
    <w:rsid w:val="0013469A"/>
    <w:rsid w:val="00134A5C"/>
    <w:rsid w:val="00137ADA"/>
    <w:rsid w:val="00142A46"/>
    <w:rsid w:val="00143369"/>
    <w:rsid w:val="00145A0E"/>
    <w:rsid w:val="0014697B"/>
    <w:rsid w:val="00152576"/>
    <w:rsid w:val="00162881"/>
    <w:rsid w:val="001668E4"/>
    <w:rsid w:val="00166E3A"/>
    <w:rsid w:val="00170C6E"/>
    <w:rsid w:val="00171DC9"/>
    <w:rsid w:val="00172A58"/>
    <w:rsid w:val="001730EB"/>
    <w:rsid w:val="0017795A"/>
    <w:rsid w:val="00187779"/>
    <w:rsid w:val="00191289"/>
    <w:rsid w:val="001944AB"/>
    <w:rsid w:val="001A0DD7"/>
    <w:rsid w:val="001A47B3"/>
    <w:rsid w:val="001A4F85"/>
    <w:rsid w:val="001A6FED"/>
    <w:rsid w:val="001B0B69"/>
    <w:rsid w:val="001B2542"/>
    <w:rsid w:val="001B4232"/>
    <w:rsid w:val="001B4B30"/>
    <w:rsid w:val="001B5E28"/>
    <w:rsid w:val="001C163D"/>
    <w:rsid w:val="001C4654"/>
    <w:rsid w:val="001D11A7"/>
    <w:rsid w:val="001D1309"/>
    <w:rsid w:val="001D2837"/>
    <w:rsid w:val="001D47DF"/>
    <w:rsid w:val="001D4E05"/>
    <w:rsid w:val="001D6B97"/>
    <w:rsid w:val="001E7248"/>
    <w:rsid w:val="001F065B"/>
    <w:rsid w:val="001F14E0"/>
    <w:rsid w:val="001F4090"/>
    <w:rsid w:val="001F758D"/>
    <w:rsid w:val="001F7737"/>
    <w:rsid w:val="001F7F91"/>
    <w:rsid w:val="002041AE"/>
    <w:rsid w:val="00205D57"/>
    <w:rsid w:val="002117B0"/>
    <w:rsid w:val="00214ED4"/>
    <w:rsid w:val="002308C9"/>
    <w:rsid w:val="00235790"/>
    <w:rsid w:val="002400EC"/>
    <w:rsid w:val="002404E4"/>
    <w:rsid w:val="0024677D"/>
    <w:rsid w:val="00247BF1"/>
    <w:rsid w:val="00253079"/>
    <w:rsid w:val="0025414A"/>
    <w:rsid w:val="00260824"/>
    <w:rsid w:val="00260CA3"/>
    <w:rsid w:val="002679F9"/>
    <w:rsid w:val="00267B83"/>
    <w:rsid w:val="002700E7"/>
    <w:rsid w:val="00281DCA"/>
    <w:rsid w:val="0028208F"/>
    <w:rsid w:val="00282C77"/>
    <w:rsid w:val="00290109"/>
    <w:rsid w:val="002A3EBF"/>
    <w:rsid w:val="002A7028"/>
    <w:rsid w:val="002B315B"/>
    <w:rsid w:val="002B393A"/>
    <w:rsid w:val="002B52F0"/>
    <w:rsid w:val="002B54CE"/>
    <w:rsid w:val="002B5764"/>
    <w:rsid w:val="002D1FB2"/>
    <w:rsid w:val="002D3AF0"/>
    <w:rsid w:val="002D44A7"/>
    <w:rsid w:val="002F0C54"/>
    <w:rsid w:val="002F5AD8"/>
    <w:rsid w:val="002F68B1"/>
    <w:rsid w:val="002F693A"/>
    <w:rsid w:val="00303E1B"/>
    <w:rsid w:val="00304BB8"/>
    <w:rsid w:val="00306819"/>
    <w:rsid w:val="00310EA8"/>
    <w:rsid w:val="003112D1"/>
    <w:rsid w:val="003114AF"/>
    <w:rsid w:val="00312033"/>
    <w:rsid w:val="0031385D"/>
    <w:rsid w:val="00314B6D"/>
    <w:rsid w:val="00316766"/>
    <w:rsid w:val="00322E06"/>
    <w:rsid w:val="003236DA"/>
    <w:rsid w:val="00325964"/>
    <w:rsid w:val="0033091F"/>
    <w:rsid w:val="003369C6"/>
    <w:rsid w:val="00337799"/>
    <w:rsid w:val="00341246"/>
    <w:rsid w:val="00343410"/>
    <w:rsid w:val="00362642"/>
    <w:rsid w:val="003631CD"/>
    <w:rsid w:val="00363AE6"/>
    <w:rsid w:val="0037057E"/>
    <w:rsid w:val="0037163B"/>
    <w:rsid w:val="003741F1"/>
    <w:rsid w:val="00374D2A"/>
    <w:rsid w:val="00382252"/>
    <w:rsid w:val="00385B49"/>
    <w:rsid w:val="00391FFA"/>
    <w:rsid w:val="003947FA"/>
    <w:rsid w:val="00397018"/>
    <w:rsid w:val="003A44D0"/>
    <w:rsid w:val="003B170B"/>
    <w:rsid w:val="003B275F"/>
    <w:rsid w:val="003B4726"/>
    <w:rsid w:val="003B49D2"/>
    <w:rsid w:val="003B7BA2"/>
    <w:rsid w:val="003C779A"/>
    <w:rsid w:val="003D0FED"/>
    <w:rsid w:val="003D2C86"/>
    <w:rsid w:val="003D2EA1"/>
    <w:rsid w:val="003D42C1"/>
    <w:rsid w:val="003D5C87"/>
    <w:rsid w:val="003D7513"/>
    <w:rsid w:val="003E20BE"/>
    <w:rsid w:val="003E73A3"/>
    <w:rsid w:val="003E7F1C"/>
    <w:rsid w:val="003F00E8"/>
    <w:rsid w:val="003F43FF"/>
    <w:rsid w:val="003F6C59"/>
    <w:rsid w:val="00404212"/>
    <w:rsid w:val="0040570F"/>
    <w:rsid w:val="00413360"/>
    <w:rsid w:val="00422AEF"/>
    <w:rsid w:val="00425AA2"/>
    <w:rsid w:val="0043178D"/>
    <w:rsid w:val="004349E4"/>
    <w:rsid w:val="0043574B"/>
    <w:rsid w:val="00437477"/>
    <w:rsid w:val="00442878"/>
    <w:rsid w:val="00445DFB"/>
    <w:rsid w:val="00450542"/>
    <w:rsid w:val="00451216"/>
    <w:rsid w:val="00452DC1"/>
    <w:rsid w:val="00465494"/>
    <w:rsid w:val="004703EC"/>
    <w:rsid w:val="00472317"/>
    <w:rsid w:val="00472B50"/>
    <w:rsid w:val="00475167"/>
    <w:rsid w:val="00476CBA"/>
    <w:rsid w:val="00482E12"/>
    <w:rsid w:val="0048314F"/>
    <w:rsid w:val="00484A7D"/>
    <w:rsid w:val="00485088"/>
    <w:rsid w:val="00487C59"/>
    <w:rsid w:val="00490C01"/>
    <w:rsid w:val="004A0857"/>
    <w:rsid w:val="004A14CE"/>
    <w:rsid w:val="004A7E27"/>
    <w:rsid w:val="004B207A"/>
    <w:rsid w:val="004B397A"/>
    <w:rsid w:val="004C113A"/>
    <w:rsid w:val="004C32FC"/>
    <w:rsid w:val="004C617E"/>
    <w:rsid w:val="004C70F2"/>
    <w:rsid w:val="004D0F09"/>
    <w:rsid w:val="004D2762"/>
    <w:rsid w:val="004D4EE5"/>
    <w:rsid w:val="004D54A1"/>
    <w:rsid w:val="004D5841"/>
    <w:rsid w:val="004D673D"/>
    <w:rsid w:val="004E2187"/>
    <w:rsid w:val="004E270D"/>
    <w:rsid w:val="004E2B87"/>
    <w:rsid w:val="004E67EF"/>
    <w:rsid w:val="004F55C4"/>
    <w:rsid w:val="004F6B1D"/>
    <w:rsid w:val="004F6D66"/>
    <w:rsid w:val="0050248A"/>
    <w:rsid w:val="00504F72"/>
    <w:rsid w:val="00516D8B"/>
    <w:rsid w:val="00516EBD"/>
    <w:rsid w:val="005216BF"/>
    <w:rsid w:val="0052270A"/>
    <w:rsid w:val="005267E1"/>
    <w:rsid w:val="00526C69"/>
    <w:rsid w:val="0053158C"/>
    <w:rsid w:val="00537334"/>
    <w:rsid w:val="005408A1"/>
    <w:rsid w:val="005412AC"/>
    <w:rsid w:val="005554BB"/>
    <w:rsid w:val="00560D77"/>
    <w:rsid w:val="00561A45"/>
    <w:rsid w:val="0056334A"/>
    <w:rsid w:val="0056729D"/>
    <w:rsid w:val="00570006"/>
    <w:rsid w:val="00570F77"/>
    <w:rsid w:val="0057109B"/>
    <w:rsid w:val="00571567"/>
    <w:rsid w:val="00572915"/>
    <w:rsid w:val="00580B4C"/>
    <w:rsid w:val="00580B5B"/>
    <w:rsid w:val="005854CC"/>
    <w:rsid w:val="005900B9"/>
    <w:rsid w:val="005A12DC"/>
    <w:rsid w:val="005A1E31"/>
    <w:rsid w:val="005A2143"/>
    <w:rsid w:val="005A250D"/>
    <w:rsid w:val="005A4CB8"/>
    <w:rsid w:val="005A5CDD"/>
    <w:rsid w:val="005B2A73"/>
    <w:rsid w:val="005B30EE"/>
    <w:rsid w:val="005B5AB4"/>
    <w:rsid w:val="005C1A6D"/>
    <w:rsid w:val="005C278A"/>
    <w:rsid w:val="005C4C14"/>
    <w:rsid w:val="005C6AEA"/>
    <w:rsid w:val="005D3C7E"/>
    <w:rsid w:val="005D3CA7"/>
    <w:rsid w:val="005D756E"/>
    <w:rsid w:val="005E07D9"/>
    <w:rsid w:val="005E3709"/>
    <w:rsid w:val="005F59FC"/>
    <w:rsid w:val="0060204C"/>
    <w:rsid w:val="006021A2"/>
    <w:rsid w:val="00602B8F"/>
    <w:rsid w:val="006056CC"/>
    <w:rsid w:val="0061482F"/>
    <w:rsid w:val="006152FF"/>
    <w:rsid w:val="0061736E"/>
    <w:rsid w:val="0062115B"/>
    <w:rsid w:val="006254E1"/>
    <w:rsid w:val="0062763F"/>
    <w:rsid w:val="00630FB2"/>
    <w:rsid w:val="00631052"/>
    <w:rsid w:val="00633AAB"/>
    <w:rsid w:val="0063731E"/>
    <w:rsid w:val="0064349B"/>
    <w:rsid w:val="00646D10"/>
    <w:rsid w:val="00654C9E"/>
    <w:rsid w:val="006561CE"/>
    <w:rsid w:val="0065653A"/>
    <w:rsid w:val="00660EB8"/>
    <w:rsid w:val="006615AF"/>
    <w:rsid w:val="00665436"/>
    <w:rsid w:val="00666FC9"/>
    <w:rsid w:val="006819DC"/>
    <w:rsid w:val="006849F8"/>
    <w:rsid w:val="00687A8E"/>
    <w:rsid w:val="00691AD7"/>
    <w:rsid w:val="00691C3B"/>
    <w:rsid w:val="00695C3C"/>
    <w:rsid w:val="006A1FEE"/>
    <w:rsid w:val="006A3B44"/>
    <w:rsid w:val="006A797E"/>
    <w:rsid w:val="006A7F09"/>
    <w:rsid w:val="006B4A8A"/>
    <w:rsid w:val="006B6B08"/>
    <w:rsid w:val="006C03F3"/>
    <w:rsid w:val="006C10FC"/>
    <w:rsid w:val="006C2D36"/>
    <w:rsid w:val="006C3983"/>
    <w:rsid w:val="006D5F28"/>
    <w:rsid w:val="006E2B44"/>
    <w:rsid w:val="006E2E39"/>
    <w:rsid w:val="006E4B02"/>
    <w:rsid w:val="006E5663"/>
    <w:rsid w:val="006F65A7"/>
    <w:rsid w:val="006F65D4"/>
    <w:rsid w:val="00700803"/>
    <w:rsid w:val="00702573"/>
    <w:rsid w:val="00702E9C"/>
    <w:rsid w:val="007037AF"/>
    <w:rsid w:val="00705D35"/>
    <w:rsid w:val="00706C13"/>
    <w:rsid w:val="007146EA"/>
    <w:rsid w:val="0071492A"/>
    <w:rsid w:val="007178E7"/>
    <w:rsid w:val="00722528"/>
    <w:rsid w:val="007277CD"/>
    <w:rsid w:val="00727E7B"/>
    <w:rsid w:val="00735E4E"/>
    <w:rsid w:val="0074752B"/>
    <w:rsid w:val="00751E8A"/>
    <w:rsid w:val="007529C4"/>
    <w:rsid w:val="0075685B"/>
    <w:rsid w:val="007573C0"/>
    <w:rsid w:val="00774D3A"/>
    <w:rsid w:val="00780A3D"/>
    <w:rsid w:val="00786C95"/>
    <w:rsid w:val="00790CC0"/>
    <w:rsid w:val="007913A9"/>
    <w:rsid w:val="00794DDC"/>
    <w:rsid w:val="00795214"/>
    <w:rsid w:val="007957C9"/>
    <w:rsid w:val="007A1888"/>
    <w:rsid w:val="007A24B1"/>
    <w:rsid w:val="007A24B2"/>
    <w:rsid w:val="007A4C21"/>
    <w:rsid w:val="007A64F3"/>
    <w:rsid w:val="007A6BB9"/>
    <w:rsid w:val="007B030A"/>
    <w:rsid w:val="007B2A04"/>
    <w:rsid w:val="007B521F"/>
    <w:rsid w:val="007B5C82"/>
    <w:rsid w:val="007B604C"/>
    <w:rsid w:val="007B6C0C"/>
    <w:rsid w:val="007B740C"/>
    <w:rsid w:val="007C01F8"/>
    <w:rsid w:val="007C04C3"/>
    <w:rsid w:val="007C05E7"/>
    <w:rsid w:val="007C07E2"/>
    <w:rsid w:val="007C4574"/>
    <w:rsid w:val="007C6A21"/>
    <w:rsid w:val="007D30B1"/>
    <w:rsid w:val="007D6717"/>
    <w:rsid w:val="007E1959"/>
    <w:rsid w:val="007E5762"/>
    <w:rsid w:val="007E6E78"/>
    <w:rsid w:val="007F1060"/>
    <w:rsid w:val="007F7B87"/>
    <w:rsid w:val="008005D9"/>
    <w:rsid w:val="00804CE9"/>
    <w:rsid w:val="00804E98"/>
    <w:rsid w:val="0080702B"/>
    <w:rsid w:val="00810EC1"/>
    <w:rsid w:val="00815DFD"/>
    <w:rsid w:val="00820D87"/>
    <w:rsid w:val="00821130"/>
    <w:rsid w:val="0082159E"/>
    <w:rsid w:val="008216C9"/>
    <w:rsid w:val="00821827"/>
    <w:rsid w:val="008226E9"/>
    <w:rsid w:val="00823C2C"/>
    <w:rsid w:val="00824D3B"/>
    <w:rsid w:val="0083476D"/>
    <w:rsid w:val="0083649B"/>
    <w:rsid w:val="00837D70"/>
    <w:rsid w:val="0084164C"/>
    <w:rsid w:val="00842523"/>
    <w:rsid w:val="00842677"/>
    <w:rsid w:val="00846B2B"/>
    <w:rsid w:val="008555A6"/>
    <w:rsid w:val="00863810"/>
    <w:rsid w:val="008771AE"/>
    <w:rsid w:val="00881B24"/>
    <w:rsid w:val="0088241E"/>
    <w:rsid w:val="00882FCF"/>
    <w:rsid w:val="0088348A"/>
    <w:rsid w:val="008841EF"/>
    <w:rsid w:val="00884300"/>
    <w:rsid w:val="008848FA"/>
    <w:rsid w:val="00892454"/>
    <w:rsid w:val="008925FC"/>
    <w:rsid w:val="00892C72"/>
    <w:rsid w:val="008956E5"/>
    <w:rsid w:val="008970A0"/>
    <w:rsid w:val="008A3157"/>
    <w:rsid w:val="008A44D4"/>
    <w:rsid w:val="008B228A"/>
    <w:rsid w:val="008B485E"/>
    <w:rsid w:val="008C10DD"/>
    <w:rsid w:val="008C4059"/>
    <w:rsid w:val="008D32ED"/>
    <w:rsid w:val="008D344A"/>
    <w:rsid w:val="008D3BA3"/>
    <w:rsid w:val="008D487B"/>
    <w:rsid w:val="008D794E"/>
    <w:rsid w:val="008E2A4B"/>
    <w:rsid w:val="008E5A97"/>
    <w:rsid w:val="008E7727"/>
    <w:rsid w:val="008E7A76"/>
    <w:rsid w:val="008F0867"/>
    <w:rsid w:val="008F0E58"/>
    <w:rsid w:val="008F1F10"/>
    <w:rsid w:val="008F4E26"/>
    <w:rsid w:val="008F6B15"/>
    <w:rsid w:val="008F7415"/>
    <w:rsid w:val="00901416"/>
    <w:rsid w:val="00904660"/>
    <w:rsid w:val="00905A09"/>
    <w:rsid w:val="009105AC"/>
    <w:rsid w:val="00920C28"/>
    <w:rsid w:val="00921459"/>
    <w:rsid w:val="00924126"/>
    <w:rsid w:val="00924FFB"/>
    <w:rsid w:val="009331E5"/>
    <w:rsid w:val="00945364"/>
    <w:rsid w:val="00945E63"/>
    <w:rsid w:val="009466FC"/>
    <w:rsid w:val="00951B72"/>
    <w:rsid w:val="00952061"/>
    <w:rsid w:val="009555B1"/>
    <w:rsid w:val="00956552"/>
    <w:rsid w:val="00965A8C"/>
    <w:rsid w:val="00967469"/>
    <w:rsid w:val="00967794"/>
    <w:rsid w:val="00970CF5"/>
    <w:rsid w:val="00975913"/>
    <w:rsid w:val="00996C20"/>
    <w:rsid w:val="00997063"/>
    <w:rsid w:val="009A75DB"/>
    <w:rsid w:val="009B4EBC"/>
    <w:rsid w:val="009B5338"/>
    <w:rsid w:val="009B569F"/>
    <w:rsid w:val="009B6608"/>
    <w:rsid w:val="009C024D"/>
    <w:rsid w:val="009C21DD"/>
    <w:rsid w:val="009C5B7F"/>
    <w:rsid w:val="009C647A"/>
    <w:rsid w:val="009D2FFE"/>
    <w:rsid w:val="009D319C"/>
    <w:rsid w:val="009D692A"/>
    <w:rsid w:val="009D6976"/>
    <w:rsid w:val="009E04A8"/>
    <w:rsid w:val="009E24E8"/>
    <w:rsid w:val="009E41FC"/>
    <w:rsid w:val="009E7D4D"/>
    <w:rsid w:val="009F09B3"/>
    <w:rsid w:val="009F0D88"/>
    <w:rsid w:val="009F1C87"/>
    <w:rsid w:val="00A023B3"/>
    <w:rsid w:val="00A028E6"/>
    <w:rsid w:val="00A114F6"/>
    <w:rsid w:val="00A1159E"/>
    <w:rsid w:val="00A1357E"/>
    <w:rsid w:val="00A14111"/>
    <w:rsid w:val="00A152D1"/>
    <w:rsid w:val="00A204B8"/>
    <w:rsid w:val="00A26A24"/>
    <w:rsid w:val="00A306D7"/>
    <w:rsid w:val="00A32BF6"/>
    <w:rsid w:val="00A3593B"/>
    <w:rsid w:val="00A40EAE"/>
    <w:rsid w:val="00A41FD1"/>
    <w:rsid w:val="00A45C2F"/>
    <w:rsid w:val="00A511CC"/>
    <w:rsid w:val="00A5290D"/>
    <w:rsid w:val="00A52D41"/>
    <w:rsid w:val="00A629F3"/>
    <w:rsid w:val="00A64226"/>
    <w:rsid w:val="00A740B2"/>
    <w:rsid w:val="00A75F0B"/>
    <w:rsid w:val="00A76BB8"/>
    <w:rsid w:val="00A76E1B"/>
    <w:rsid w:val="00A76E99"/>
    <w:rsid w:val="00A8102D"/>
    <w:rsid w:val="00A84EA6"/>
    <w:rsid w:val="00A8621B"/>
    <w:rsid w:val="00AA0FE1"/>
    <w:rsid w:val="00AA15BB"/>
    <w:rsid w:val="00AA23F7"/>
    <w:rsid w:val="00AB3C43"/>
    <w:rsid w:val="00AB7683"/>
    <w:rsid w:val="00AC3BA1"/>
    <w:rsid w:val="00AD3BCC"/>
    <w:rsid w:val="00AD6FBA"/>
    <w:rsid w:val="00AD7E57"/>
    <w:rsid w:val="00AE0281"/>
    <w:rsid w:val="00AE293E"/>
    <w:rsid w:val="00AE5718"/>
    <w:rsid w:val="00AE6C4D"/>
    <w:rsid w:val="00AF0D21"/>
    <w:rsid w:val="00AF1C36"/>
    <w:rsid w:val="00AF389C"/>
    <w:rsid w:val="00AF59B6"/>
    <w:rsid w:val="00AF5FD6"/>
    <w:rsid w:val="00AF70ED"/>
    <w:rsid w:val="00B01975"/>
    <w:rsid w:val="00B06B35"/>
    <w:rsid w:val="00B1284A"/>
    <w:rsid w:val="00B12E13"/>
    <w:rsid w:val="00B1376B"/>
    <w:rsid w:val="00B1511E"/>
    <w:rsid w:val="00B15AAD"/>
    <w:rsid w:val="00B161FA"/>
    <w:rsid w:val="00B17EB0"/>
    <w:rsid w:val="00B20E3B"/>
    <w:rsid w:val="00B2259F"/>
    <w:rsid w:val="00B244B4"/>
    <w:rsid w:val="00B25515"/>
    <w:rsid w:val="00B335DE"/>
    <w:rsid w:val="00B338C3"/>
    <w:rsid w:val="00B412D9"/>
    <w:rsid w:val="00B4199C"/>
    <w:rsid w:val="00B43E91"/>
    <w:rsid w:val="00B44A72"/>
    <w:rsid w:val="00B4500E"/>
    <w:rsid w:val="00B50929"/>
    <w:rsid w:val="00B513EA"/>
    <w:rsid w:val="00B60FB2"/>
    <w:rsid w:val="00B61944"/>
    <w:rsid w:val="00B61B95"/>
    <w:rsid w:val="00B64A7A"/>
    <w:rsid w:val="00B65FAA"/>
    <w:rsid w:val="00B67611"/>
    <w:rsid w:val="00B70268"/>
    <w:rsid w:val="00B724B6"/>
    <w:rsid w:val="00B72584"/>
    <w:rsid w:val="00B727DC"/>
    <w:rsid w:val="00B73654"/>
    <w:rsid w:val="00B809C1"/>
    <w:rsid w:val="00B81F94"/>
    <w:rsid w:val="00B84B20"/>
    <w:rsid w:val="00B8505C"/>
    <w:rsid w:val="00B850D7"/>
    <w:rsid w:val="00B968B8"/>
    <w:rsid w:val="00B97B39"/>
    <w:rsid w:val="00BB3D95"/>
    <w:rsid w:val="00BB7FB4"/>
    <w:rsid w:val="00BC0211"/>
    <w:rsid w:val="00BC0244"/>
    <w:rsid w:val="00BC3EFE"/>
    <w:rsid w:val="00BC6619"/>
    <w:rsid w:val="00BD020C"/>
    <w:rsid w:val="00BD076E"/>
    <w:rsid w:val="00BD23BC"/>
    <w:rsid w:val="00BD3E29"/>
    <w:rsid w:val="00BD54DA"/>
    <w:rsid w:val="00BF4EDE"/>
    <w:rsid w:val="00BF6869"/>
    <w:rsid w:val="00C00614"/>
    <w:rsid w:val="00C00ED5"/>
    <w:rsid w:val="00C0185F"/>
    <w:rsid w:val="00C02B5B"/>
    <w:rsid w:val="00C03500"/>
    <w:rsid w:val="00C038D7"/>
    <w:rsid w:val="00C074CE"/>
    <w:rsid w:val="00C07A03"/>
    <w:rsid w:val="00C10B10"/>
    <w:rsid w:val="00C12D8D"/>
    <w:rsid w:val="00C143DE"/>
    <w:rsid w:val="00C16AC1"/>
    <w:rsid w:val="00C240AE"/>
    <w:rsid w:val="00C253A9"/>
    <w:rsid w:val="00C327FC"/>
    <w:rsid w:val="00C37EAA"/>
    <w:rsid w:val="00C41304"/>
    <w:rsid w:val="00C413A8"/>
    <w:rsid w:val="00C4309C"/>
    <w:rsid w:val="00C46C6C"/>
    <w:rsid w:val="00C5021B"/>
    <w:rsid w:val="00C50A83"/>
    <w:rsid w:val="00C522F6"/>
    <w:rsid w:val="00C6319D"/>
    <w:rsid w:val="00C659D1"/>
    <w:rsid w:val="00C72C1B"/>
    <w:rsid w:val="00C76A64"/>
    <w:rsid w:val="00C77805"/>
    <w:rsid w:val="00C80B1A"/>
    <w:rsid w:val="00C828FA"/>
    <w:rsid w:val="00C84524"/>
    <w:rsid w:val="00C84692"/>
    <w:rsid w:val="00C87B96"/>
    <w:rsid w:val="00C9223E"/>
    <w:rsid w:val="00C9609B"/>
    <w:rsid w:val="00C97DB3"/>
    <w:rsid w:val="00CA186B"/>
    <w:rsid w:val="00CA48AC"/>
    <w:rsid w:val="00CA627F"/>
    <w:rsid w:val="00CA6944"/>
    <w:rsid w:val="00CA73F3"/>
    <w:rsid w:val="00CA78E0"/>
    <w:rsid w:val="00CB019D"/>
    <w:rsid w:val="00CB05B7"/>
    <w:rsid w:val="00CB1419"/>
    <w:rsid w:val="00CB579E"/>
    <w:rsid w:val="00CB7D53"/>
    <w:rsid w:val="00CC2516"/>
    <w:rsid w:val="00CD1B96"/>
    <w:rsid w:val="00CD2FD3"/>
    <w:rsid w:val="00CE1F3C"/>
    <w:rsid w:val="00CE285C"/>
    <w:rsid w:val="00CE2E3F"/>
    <w:rsid w:val="00CF1A0B"/>
    <w:rsid w:val="00CF64AC"/>
    <w:rsid w:val="00D04F58"/>
    <w:rsid w:val="00D10D50"/>
    <w:rsid w:val="00D10EDB"/>
    <w:rsid w:val="00D11ACB"/>
    <w:rsid w:val="00D21F0C"/>
    <w:rsid w:val="00D2350A"/>
    <w:rsid w:val="00D32D1B"/>
    <w:rsid w:val="00D3317F"/>
    <w:rsid w:val="00D360A3"/>
    <w:rsid w:val="00D45331"/>
    <w:rsid w:val="00D46CA2"/>
    <w:rsid w:val="00D50851"/>
    <w:rsid w:val="00D51DAA"/>
    <w:rsid w:val="00D55C95"/>
    <w:rsid w:val="00D5682C"/>
    <w:rsid w:val="00D621AA"/>
    <w:rsid w:val="00D63F58"/>
    <w:rsid w:val="00D712BB"/>
    <w:rsid w:val="00D82D06"/>
    <w:rsid w:val="00D834D2"/>
    <w:rsid w:val="00D8615B"/>
    <w:rsid w:val="00D87770"/>
    <w:rsid w:val="00D916C6"/>
    <w:rsid w:val="00D93EEB"/>
    <w:rsid w:val="00DA0BD7"/>
    <w:rsid w:val="00DA1E46"/>
    <w:rsid w:val="00DA2D11"/>
    <w:rsid w:val="00DA6534"/>
    <w:rsid w:val="00DA79E8"/>
    <w:rsid w:val="00DA7CEA"/>
    <w:rsid w:val="00DB5D77"/>
    <w:rsid w:val="00DC57BB"/>
    <w:rsid w:val="00DC5820"/>
    <w:rsid w:val="00DC6C52"/>
    <w:rsid w:val="00DC6D87"/>
    <w:rsid w:val="00DD43ED"/>
    <w:rsid w:val="00DD5892"/>
    <w:rsid w:val="00DD5B70"/>
    <w:rsid w:val="00DE0802"/>
    <w:rsid w:val="00DE1B76"/>
    <w:rsid w:val="00DE30B8"/>
    <w:rsid w:val="00DE3FCC"/>
    <w:rsid w:val="00DF1485"/>
    <w:rsid w:val="00DF422D"/>
    <w:rsid w:val="00DF46BE"/>
    <w:rsid w:val="00DF589C"/>
    <w:rsid w:val="00E05D13"/>
    <w:rsid w:val="00E06D84"/>
    <w:rsid w:val="00E10BE9"/>
    <w:rsid w:val="00E11C52"/>
    <w:rsid w:val="00E15890"/>
    <w:rsid w:val="00E16D25"/>
    <w:rsid w:val="00E1779D"/>
    <w:rsid w:val="00E21D3D"/>
    <w:rsid w:val="00E25C84"/>
    <w:rsid w:val="00E26B42"/>
    <w:rsid w:val="00E2788A"/>
    <w:rsid w:val="00E3260F"/>
    <w:rsid w:val="00E3770B"/>
    <w:rsid w:val="00E42EA1"/>
    <w:rsid w:val="00E43876"/>
    <w:rsid w:val="00E47A6F"/>
    <w:rsid w:val="00E503D9"/>
    <w:rsid w:val="00E51975"/>
    <w:rsid w:val="00E544E6"/>
    <w:rsid w:val="00E55FE2"/>
    <w:rsid w:val="00E62311"/>
    <w:rsid w:val="00E6260F"/>
    <w:rsid w:val="00E66F44"/>
    <w:rsid w:val="00E71694"/>
    <w:rsid w:val="00E75EB1"/>
    <w:rsid w:val="00E8351D"/>
    <w:rsid w:val="00E83E0A"/>
    <w:rsid w:val="00E87043"/>
    <w:rsid w:val="00E9021D"/>
    <w:rsid w:val="00E944FE"/>
    <w:rsid w:val="00E962F6"/>
    <w:rsid w:val="00E97D78"/>
    <w:rsid w:val="00EA2025"/>
    <w:rsid w:val="00EA4FF3"/>
    <w:rsid w:val="00EA6285"/>
    <w:rsid w:val="00EA7609"/>
    <w:rsid w:val="00EB1488"/>
    <w:rsid w:val="00EB2518"/>
    <w:rsid w:val="00EB3CA9"/>
    <w:rsid w:val="00EB481B"/>
    <w:rsid w:val="00EB6D27"/>
    <w:rsid w:val="00EC2FF3"/>
    <w:rsid w:val="00EC368D"/>
    <w:rsid w:val="00EC5F35"/>
    <w:rsid w:val="00EC62BE"/>
    <w:rsid w:val="00ED28E9"/>
    <w:rsid w:val="00ED55BF"/>
    <w:rsid w:val="00ED5BEE"/>
    <w:rsid w:val="00EE059B"/>
    <w:rsid w:val="00EE3BE3"/>
    <w:rsid w:val="00EE42A3"/>
    <w:rsid w:val="00EE54BA"/>
    <w:rsid w:val="00EF0BB0"/>
    <w:rsid w:val="00EF4694"/>
    <w:rsid w:val="00F04396"/>
    <w:rsid w:val="00F04A03"/>
    <w:rsid w:val="00F0638D"/>
    <w:rsid w:val="00F1436E"/>
    <w:rsid w:val="00F20AFD"/>
    <w:rsid w:val="00F27317"/>
    <w:rsid w:val="00F34B6D"/>
    <w:rsid w:val="00F36605"/>
    <w:rsid w:val="00F425A7"/>
    <w:rsid w:val="00F42EA7"/>
    <w:rsid w:val="00F46910"/>
    <w:rsid w:val="00F52B78"/>
    <w:rsid w:val="00F537FF"/>
    <w:rsid w:val="00F56D2C"/>
    <w:rsid w:val="00F56EE7"/>
    <w:rsid w:val="00F57103"/>
    <w:rsid w:val="00F6415D"/>
    <w:rsid w:val="00F66709"/>
    <w:rsid w:val="00F7100B"/>
    <w:rsid w:val="00F769DD"/>
    <w:rsid w:val="00F80F4F"/>
    <w:rsid w:val="00F829A9"/>
    <w:rsid w:val="00F829DD"/>
    <w:rsid w:val="00F8634C"/>
    <w:rsid w:val="00F87799"/>
    <w:rsid w:val="00F912CE"/>
    <w:rsid w:val="00F91C41"/>
    <w:rsid w:val="00F924BC"/>
    <w:rsid w:val="00F9343B"/>
    <w:rsid w:val="00F959B4"/>
    <w:rsid w:val="00F96443"/>
    <w:rsid w:val="00FA47C7"/>
    <w:rsid w:val="00FA55E8"/>
    <w:rsid w:val="00FB1B50"/>
    <w:rsid w:val="00FB2B13"/>
    <w:rsid w:val="00FC0BA1"/>
    <w:rsid w:val="00FC2A94"/>
    <w:rsid w:val="00FC4B1A"/>
    <w:rsid w:val="00FC50BF"/>
    <w:rsid w:val="00FD0BBD"/>
    <w:rsid w:val="00FD2186"/>
    <w:rsid w:val="00FD25B3"/>
    <w:rsid w:val="00FD3DD8"/>
    <w:rsid w:val="00FD7115"/>
    <w:rsid w:val="00FD7CF7"/>
    <w:rsid w:val="00FE2206"/>
    <w:rsid w:val="00FE3032"/>
    <w:rsid w:val="00FE3180"/>
    <w:rsid w:val="00FE3ECF"/>
    <w:rsid w:val="00FE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64776FA-4A2D-4B16-91D0-FDEF779B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1B24"/>
  </w:style>
  <w:style w:type="paragraph" w:styleId="11">
    <w:name w:val="heading 1"/>
    <w:basedOn w:val="a2"/>
    <w:next w:val="a2"/>
    <w:autoRedefine/>
    <w:qFormat/>
    <w:rsid w:val="00D87770"/>
    <w:pPr>
      <w:keepNext/>
      <w:jc w:val="center"/>
      <w:outlineLvl w:val="0"/>
    </w:pPr>
    <w:rPr>
      <w:b/>
      <w:sz w:val="24"/>
      <w:szCs w:val="24"/>
    </w:rPr>
  </w:style>
  <w:style w:type="paragraph" w:styleId="20">
    <w:name w:val="heading 2"/>
    <w:basedOn w:val="a2"/>
    <w:next w:val="a2"/>
    <w:autoRedefine/>
    <w:qFormat/>
    <w:rsid w:val="00F34B6D"/>
    <w:pPr>
      <w:keepNext/>
      <w:spacing w:before="120" w:after="120"/>
      <w:jc w:val="center"/>
      <w:outlineLvl w:val="1"/>
    </w:pPr>
    <w:rPr>
      <w:b/>
      <w:bCs/>
      <w:sz w:val="28"/>
    </w:rPr>
  </w:style>
  <w:style w:type="paragraph" w:styleId="30">
    <w:name w:val="heading 3"/>
    <w:basedOn w:val="a2"/>
    <w:next w:val="a2"/>
    <w:link w:val="31"/>
    <w:autoRedefine/>
    <w:qFormat/>
    <w:rsid w:val="00A152D1"/>
    <w:pPr>
      <w:keepNext/>
      <w:tabs>
        <w:tab w:val="left" w:pos="851"/>
        <w:tab w:val="left" w:pos="8820"/>
      </w:tabs>
      <w:ind w:firstLine="709"/>
      <w:outlineLvl w:val="2"/>
    </w:pPr>
    <w:rPr>
      <w:b/>
      <w:sz w:val="24"/>
      <w:szCs w:val="24"/>
    </w:rPr>
  </w:style>
  <w:style w:type="paragraph" w:styleId="41">
    <w:name w:val="heading 4"/>
    <w:basedOn w:val="a2"/>
    <w:next w:val="a2"/>
    <w:qFormat/>
    <w:rsid w:val="00F34B6D"/>
    <w:pPr>
      <w:keepNext/>
      <w:jc w:val="center"/>
      <w:outlineLvl w:val="3"/>
    </w:pPr>
    <w:rPr>
      <w:b/>
      <w:sz w:val="44"/>
    </w:rPr>
  </w:style>
  <w:style w:type="paragraph" w:styleId="51">
    <w:name w:val="heading 5"/>
    <w:basedOn w:val="a2"/>
    <w:next w:val="a2"/>
    <w:qFormat/>
    <w:rsid w:val="00F34B6D"/>
    <w:pPr>
      <w:keepNext/>
      <w:jc w:val="center"/>
      <w:outlineLvl w:val="4"/>
    </w:pPr>
    <w:rPr>
      <w:b/>
      <w:sz w:val="32"/>
    </w:rPr>
  </w:style>
  <w:style w:type="paragraph" w:styleId="60">
    <w:name w:val="heading 6"/>
    <w:basedOn w:val="a2"/>
    <w:next w:val="a2"/>
    <w:qFormat/>
    <w:rsid w:val="00F34B6D"/>
    <w:pPr>
      <w:keepNext/>
      <w:jc w:val="right"/>
      <w:outlineLvl w:val="5"/>
    </w:pPr>
    <w:rPr>
      <w:sz w:val="32"/>
    </w:rPr>
  </w:style>
  <w:style w:type="paragraph" w:styleId="70">
    <w:name w:val="heading 7"/>
    <w:basedOn w:val="a2"/>
    <w:next w:val="a2"/>
    <w:qFormat/>
    <w:rsid w:val="00F34B6D"/>
    <w:pPr>
      <w:keepNext/>
      <w:outlineLvl w:val="6"/>
    </w:pPr>
    <w:rPr>
      <w:b/>
      <w:sz w:val="28"/>
      <w:u w:val="single"/>
    </w:rPr>
  </w:style>
  <w:style w:type="paragraph" w:styleId="80">
    <w:name w:val="heading 8"/>
    <w:basedOn w:val="a2"/>
    <w:next w:val="a2"/>
    <w:qFormat/>
    <w:rsid w:val="00F34B6D"/>
    <w:pPr>
      <w:keepNext/>
      <w:jc w:val="center"/>
      <w:outlineLvl w:val="7"/>
    </w:pPr>
    <w:rPr>
      <w:sz w:val="36"/>
    </w:rPr>
  </w:style>
  <w:style w:type="paragraph" w:styleId="90">
    <w:name w:val="heading 9"/>
    <w:basedOn w:val="a2"/>
    <w:next w:val="a2"/>
    <w:qFormat/>
    <w:rsid w:val="00F34B6D"/>
    <w:pPr>
      <w:keepNext/>
      <w:outlineLvl w:val="8"/>
    </w:pPr>
    <w:rPr>
      <w:sz w:val="3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rsid w:val="00F1436E"/>
    <w:pPr>
      <w:jc w:val="both"/>
    </w:pPr>
    <w:rPr>
      <w:sz w:val="28"/>
    </w:rPr>
  </w:style>
  <w:style w:type="paragraph" w:styleId="13">
    <w:name w:val="toc 1"/>
    <w:basedOn w:val="a2"/>
    <w:next w:val="a2"/>
    <w:autoRedefine/>
    <w:semiHidden/>
    <w:rsid w:val="00F1436E"/>
    <w:pPr>
      <w:tabs>
        <w:tab w:val="right" w:leader="dot" w:pos="9107"/>
      </w:tabs>
      <w:spacing w:before="120"/>
      <w:ind w:left="180"/>
      <w:jc w:val="both"/>
    </w:pPr>
    <w:rPr>
      <w:b/>
      <w:bCs/>
      <w:caps/>
      <w:noProof/>
      <w:sz w:val="24"/>
      <w:szCs w:val="28"/>
    </w:rPr>
  </w:style>
  <w:style w:type="paragraph" w:styleId="21">
    <w:name w:val="toc 2"/>
    <w:basedOn w:val="a2"/>
    <w:next w:val="a2"/>
    <w:autoRedefine/>
    <w:semiHidden/>
    <w:rsid w:val="00F1436E"/>
    <w:pPr>
      <w:tabs>
        <w:tab w:val="right" w:leader="dot" w:pos="9107"/>
      </w:tabs>
      <w:spacing w:after="120"/>
      <w:ind w:left="142"/>
    </w:pPr>
    <w:rPr>
      <w:rFonts w:ascii="Arial" w:hAnsi="Arial" w:cs="Arial"/>
      <w:smallCaps/>
      <w:noProof/>
      <w:color w:val="000000"/>
    </w:rPr>
  </w:style>
  <w:style w:type="paragraph" w:styleId="32">
    <w:name w:val="toc 3"/>
    <w:basedOn w:val="a2"/>
    <w:next w:val="a2"/>
    <w:autoRedefine/>
    <w:semiHidden/>
    <w:rsid w:val="00F1436E"/>
    <w:pPr>
      <w:tabs>
        <w:tab w:val="right" w:leader="dot" w:pos="9900"/>
      </w:tabs>
      <w:spacing w:after="120"/>
      <w:ind w:left="180"/>
    </w:pPr>
    <w:rPr>
      <w:iCs/>
      <w:noProof/>
      <w:sz w:val="28"/>
      <w:szCs w:val="28"/>
    </w:rPr>
  </w:style>
  <w:style w:type="character" w:styleId="a7">
    <w:name w:val="Hyperlink"/>
    <w:rsid w:val="00F1436E"/>
    <w:rPr>
      <w:color w:val="0000FF"/>
      <w:u w:val="single"/>
    </w:rPr>
  </w:style>
  <w:style w:type="paragraph" w:styleId="a8">
    <w:name w:val="Body Text Indent"/>
    <w:basedOn w:val="a2"/>
    <w:rsid w:val="00F34B6D"/>
    <w:pPr>
      <w:spacing w:after="120"/>
      <w:ind w:left="283"/>
    </w:pPr>
  </w:style>
  <w:style w:type="paragraph" w:styleId="23">
    <w:name w:val="Body Text 2"/>
    <w:basedOn w:val="a2"/>
    <w:rsid w:val="00F34B6D"/>
    <w:pPr>
      <w:spacing w:after="120" w:line="480" w:lineRule="auto"/>
    </w:pPr>
  </w:style>
  <w:style w:type="paragraph" w:styleId="24">
    <w:name w:val="Body Text Indent 2"/>
    <w:basedOn w:val="a2"/>
    <w:link w:val="25"/>
    <w:rsid w:val="00F34B6D"/>
    <w:pPr>
      <w:spacing w:after="120" w:line="480" w:lineRule="auto"/>
      <w:ind w:left="283"/>
    </w:pPr>
  </w:style>
  <w:style w:type="paragraph" w:styleId="33">
    <w:name w:val="Body Text Indent 3"/>
    <w:basedOn w:val="a2"/>
    <w:rsid w:val="00F34B6D"/>
    <w:pPr>
      <w:spacing w:after="120"/>
      <w:ind w:left="283"/>
    </w:pPr>
    <w:rPr>
      <w:sz w:val="16"/>
      <w:szCs w:val="16"/>
    </w:rPr>
  </w:style>
  <w:style w:type="paragraph" w:styleId="34">
    <w:name w:val="Body Text 3"/>
    <w:basedOn w:val="a2"/>
    <w:rsid w:val="00F34B6D"/>
    <w:rPr>
      <w:b/>
      <w:sz w:val="32"/>
      <w:u w:val="single"/>
    </w:rPr>
  </w:style>
  <w:style w:type="paragraph" w:styleId="a9">
    <w:name w:val="header"/>
    <w:basedOn w:val="a2"/>
    <w:rsid w:val="00F34B6D"/>
    <w:pPr>
      <w:tabs>
        <w:tab w:val="center" w:pos="4153"/>
        <w:tab w:val="right" w:pos="8306"/>
      </w:tabs>
    </w:pPr>
  </w:style>
  <w:style w:type="paragraph" w:styleId="aa">
    <w:name w:val="footer"/>
    <w:basedOn w:val="a2"/>
    <w:rsid w:val="00F34B6D"/>
    <w:pPr>
      <w:tabs>
        <w:tab w:val="center" w:pos="4153"/>
        <w:tab w:val="right" w:pos="8306"/>
      </w:tabs>
    </w:pPr>
  </w:style>
  <w:style w:type="character" w:styleId="ab">
    <w:name w:val="page number"/>
    <w:basedOn w:val="a3"/>
    <w:rsid w:val="00F34B6D"/>
  </w:style>
  <w:style w:type="paragraph" w:styleId="ac">
    <w:name w:val="Normal (Web)"/>
    <w:basedOn w:val="a2"/>
    <w:rsid w:val="00F34B6D"/>
    <w:pPr>
      <w:spacing w:before="100" w:beforeAutospacing="1" w:after="100" w:afterAutospacing="1"/>
    </w:pPr>
    <w:rPr>
      <w:rFonts w:ascii="Arial" w:hAnsi="Arial" w:cs="Arial"/>
      <w:color w:val="000000"/>
      <w:sz w:val="18"/>
      <w:szCs w:val="18"/>
    </w:rPr>
  </w:style>
  <w:style w:type="character" w:styleId="ad">
    <w:name w:val="Strong"/>
    <w:uiPriority w:val="99"/>
    <w:qFormat/>
    <w:rsid w:val="00F34B6D"/>
    <w:rPr>
      <w:b/>
      <w:bCs/>
    </w:rPr>
  </w:style>
  <w:style w:type="paragraph" w:customStyle="1" w:styleId="printheader">
    <w:name w:val="printheader"/>
    <w:basedOn w:val="a2"/>
    <w:rsid w:val="00F34B6D"/>
    <w:pPr>
      <w:spacing w:before="100" w:beforeAutospacing="1" w:after="45"/>
      <w:jc w:val="center"/>
    </w:pPr>
    <w:rPr>
      <w:rFonts w:ascii="Verdana" w:hAnsi="Verdana" w:cs="Arial"/>
      <w:b/>
      <w:bCs/>
      <w:color w:val="000000"/>
      <w:sz w:val="26"/>
      <w:szCs w:val="26"/>
    </w:rPr>
  </w:style>
  <w:style w:type="paragraph" w:styleId="a1">
    <w:name w:val="caption"/>
    <w:basedOn w:val="a2"/>
    <w:next w:val="a2"/>
    <w:qFormat/>
    <w:rsid w:val="00F34B6D"/>
    <w:pPr>
      <w:numPr>
        <w:numId w:val="12"/>
      </w:numPr>
      <w:tabs>
        <w:tab w:val="left" w:pos="7655"/>
        <w:tab w:val="left" w:pos="8080"/>
      </w:tabs>
      <w:jc w:val="center"/>
    </w:pPr>
    <w:rPr>
      <w:rFonts w:ascii="Arial" w:hAnsi="Arial"/>
      <w:b/>
      <w:iCs/>
      <w:sz w:val="24"/>
    </w:rPr>
  </w:style>
  <w:style w:type="paragraph" w:customStyle="1" w:styleId="14">
    <w:name w:val="Обычный1"/>
    <w:rsid w:val="00F34B6D"/>
    <w:rPr>
      <w:sz w:val="24"/>
    </w:rPr>
  </w:style>
  <w:style w:type="paragraph" w:customStyle="1" w:styleId="rukovodstvodot">
    <w:name w:val="rukovodstvo.dot"/>
    <w:rsid w:val="00F34B6D"/>
    <w:rPr>
      <w:sz w:val="24"/>
    </w:rPr>
  </w:style>
  <w:style w:type="paragraph" w:customStyle="1" w:styleId="2">
    <w:name w:val="Рис.2"/>
    <w:basedOn w:val="a1"/>
    <w:next w:val="a2"/>
    <w:autoRedefine/>
    <w:rsid w:val="00F34B6D"/>
    <w:pPr>
      <w:numPr>
        <w:numId w:val="29"/>
      </w:numPr>
      <w:tabs>
        <w:tab w:val="clear" w:pos="1743"/>
        <w:tab w:val="clear" w:pos="7655"/>
        <w:tab w:val="clear" w:pos="8080"/>
        <w:tab w:val="num" w:pos="360"/>
        <w:tab w:val="center" w:pos="1554"/>
      </w:tabs>
    </w:pPr>
  </w:style>
  <w:style w:type="paragraph" w:customStyle="1" w:styleId="3">
    <w:name w:val="Рис.3"/>
    <w:basedOn w:val="a1"/>
    <w:next w:val="a2"/>
    <w:autoRedefine/>
    <w:rsid w:val="00F34B6D"/>
    <w:pPr>
      <w:numPr>
        <w:numId w:val="15"/>
      </w:numPr>
      <w:tabs>
        <w:tab w:val="clear" w:pos="1743"/>
        <w:tab w:val="clear" w:pos="7655"/>
        <w:tab w:val="clear" w:pos="8080"/>
        <w:tab w:val="num" w:pos="927"/>
        <w:tab w:val="center" w:pos="1554"/>
      </w:tabs>
      <w:ind w:left="927"/>
    </w:pPr>
  </w:style>
  <w:style w:type="paragraph" w:customStyle="1" w:styleId="4">
    <w:name w:val="Рис.4"/>
    <w:basedOn w:val="a1"/>
    <w:next w:val="a2"/>
    <w:autoRedefine/>
    <w:rsid w:val="00F34B6D"/>
    <w:pPr>
      <w:numPr>
        <w:numId w:val="23"/>
      </w:numPr>
      <w:tabs>
        <w:tab w:val="clear" w:pos="1743"/>
        <w:tab w:val="clear" w:pos="7655"/>
        <w:tab w:val="clear" w:pos="8080"/>
        <w:tab w:val="num" w:pos="360"/>
        <w:tab w:val="center" w:pos="1554"/>
      </w:tabs>
    </w:pPr>
  </w:style>
  <w:style w:type="paragraph" w:customStyle="1" w:styleId="50">
    <w:name w:val="Рис. 5"/>
    <w:basedOn w:val="a1"/>
    <w:next w:val="a2"/>
    <w:autoRedefine/>
    <w:rsid w:val="00F34B6D"/>
    <w:pPr>
      <w:numPr>
        <w:numId w:val="16"/>
      </w:numPr>
      <w:tabs>
        <w:tab w:val="clear" w:pos="1743"/>
        <w:tab w:val="clear" w:pos="7655"/>
        <w:tab w:val="clear" w:pos="8080"/>
        <w:tab w:val="num" w:pos="360"/>
        <w:tab w:val="center" w:pos="1554"/>
      </w:tabs>
      <w:ind w:left="360"/>
    </w:pPr>
  </w:style>
  <w:style w:type="paragraph" w:customStyle="1" w:styleId="6">
    <w:name w:val="Рис. 6"/>
    <w:basedOn w:val="a1"/>
    <w:next w:val="a2"/>
    <w:autoRedefine/>
    <w:rsid w:val="00F34B6D"/>
    <w:pPr>
      <w:numPr>
        <w:numId w:val="24"/>
      </w:numPr>
      <w:tabs>
        <w:tab w:val="clear" w:pos="1743"/>
        <w:tab w:val="clear" w:pos="7655"/>
        <w:tab w:val="clear" w:pos="8080"/>
        <w:tab w:val="num" w:pos="360"/>
        <w:tab w:val="center" w:pos="1554"/>
      </w:tabs>
    </w:pPr>
    <w:rPr>
      <w:iCs w:val="0"/>
      <w:szCs w:val="24"/>
    </w:rPr>
  </w:style>
  <w:style w:type="paragraph" w:customStyle="1" w:styleId="7">
    <w:name w:val="Рис .7"/>
    <w:basedOn w:val="a1"/>
    <w:next w:val="a2"/>
    <w:autoRedefine/>
    <w:rsid w:val="00F34B6D"/>
    <w:pPr>
      <w:numPr>
        <w:numId w:val="17"/>
      </w:numPr>
      <w:tabs>
        <w:tab w:val="clear" w:pos="1743"/>
        <w:tab w:val="clear" w:pos="7655"/>
        <w:tab w:val="clear" w:pos="8080"/>
        <w:tab w:val="num" w:pos="1211"/>
        <w:tab w:val="center" w:pos="1554"/>
      </w:tabs>
      <w:ind w:left="1211"/>
    </w:pPr>
  </w:style>
  <w:style w:type="paragraph" w:customStyle="1" w:styleId="8">
    <w:name w:val="Рис. 8"/>
    <w:basedOn w:val="a1"/>
    <w:next w:val="a2"/>
    <w:autoRedefine/>
    <w:rsid w:val="00F34B6D"/>
    <w:pPr>
      <w:numPr>
        <w:numId w:val="18"/>
      </w:numPr>
      <w:tabs>
        <w:tab w:val="clear" w:pos="1743"/>
        <w:tab w:val="clear" w:pos="7655"/>
        <w:tab w:val="clear" w:pos="8080"/>
        <w:tab w:val="num" w:pos="1211"/>
        <w:tab w:val="center" w:pos="1554"/>
      </w:tabs>
      <w:ind w:left="1211"/>
    </w:pPr>
  </w:style>
  <w:style w:type="paragraph" w:customStyle="1" w:styleId="9">
    <w:name w:val="Рис. 9"/>
    <w:basedOn w:val="a1"/>
    <w:next w:val="a2"/>
    <w:autoRedefine/>
    <w:rsid w:val="00F34B6D"/>
    <w:pPr>
      <w:numPr>
        <w:numId w:val="25"/>
      </w:numPr>
      <w:tabs>
        <w:tab w:val="clear" w:pos="1743"/>
        <w:tab w:val="clear" w:pos="7655"/>
        <w:tab w:val="clear" w:pos="8080"/>
        <w:tab w:val="num" w:pos="360"/>
        <w:tab w:val="center" w:pos="1554"/>
      </w:tabs>
    </w:pPr>
  </w:style>
  <w:style w:type="paragraph" w:customStyle="1" w:styleId="1">
    <w:name w:val="Рис.1"/>
    <w:basedOn w:val="a1"/>
    <w:next w:val="a2"/>
    <w:autoRedefine/>
    <w:rsid w:val="00F34B6D"/>
    <w:pPr>
      <w:numPr>
        <w:numId w:val="13"/>
      </w:numPr>
      <w:tabs>
        <w:tab w:val="clear" w:pos="1743"/>
        <w:tab w:val="clear" w:pos="7655"/>
        <w:tab w:val="clear" w:pos="8080"/>
        <w:tab w:val="num" w:pos="720"/>
        <w:tab w:val="center" w:pos="1554"/>
      </w:tabs>
      <w:ind w:left="720"/>
    </w:pPr>
  </w:style>
  <w:style w:type="character" w:styleId="ae">
    <w:name w:val="FollowedHyperlink"/>
    <w:rsid w:val="00F34B6D"/>
    <w:rPr>
      <w:color w:val="800080"/>
      <w:u w:val="single"/>
    </w:rPr>
  </w:style>
  <w:style w:type="paragraph" w:styleId="af">
    <w:name w:val="Title"/>
    <w:basedOn w:val="a2"/>
    <w:qFormat/>
    <w:rsid w:val="00F34B6D"/>
    <w:pPr>
      <w:jc w:val="center"/>
    </w:pPr>
    <w:rPr>
      <w:b/>
      <w:iCs/>
      <w:sz w:val="28"/>
    </w:rPr>
  </w:style>
  <w:style w:type="paragraph" w:styleId="af0">
    <w:name w:val="Subtitle"/>
    <w:basedOn w:val="a2"/>
    <w:qFormat/>
    <w:rsid w:val="00F34B6D"/>
    <w:pPr>
      <w:jc w:val="center"/>
    </w:pPr>
    <w:rPr>
      <w:rFonts w:ascii="Bookman Old Style" w:hAnsi="Bookman Old Style"/>
      <w:b/>
      <w:iCs/>
      <w:sz w:val="28"/>
    </w:rPr>
  </w:style>
  <w:style w:type="paragraph" w:customStyle="1" w:styleId="TitleFirst">
    <w:name w:val="TitleFirst"/>
    <w:basedOn w:val="a2"/>
    <w:next w:val="a2"/>
    <w:rsid w:val="00F34B6D"/>
    <w:pPr>
      <w:keepNext/>
      <w:numPr>
        <w:numId w:val="26"/>
      </w:numPr>
      <w:jc w:val="center"/>
    </w:pPr>
    <w:rPr>
      <w:b/>
      <w:sz w:val="24"/>
    </w:rPr>
  </w:style>
  <w:style w:type="paragraph" w:styleId="26">
    <w:name w:val="List 2"/>
    <w:basedOn w:val="a2"/>
    <w:rsid w:val="00F34B6D"/>
    <w:pPr>
      <w:ind w:left="566" w:hanging="283"/>
      <w:jc w:val="both"/>
    </w:pPr>
    <w:rPr>
      <w:rFonts w:ascii="Arial" w:hAnsi="Arial"/>
      <w:iCs/>
      <w:sz w:val="24"/>
    </w:rPr>
  </w:style>
  <w:style w:type="paragraph" w:styleId="35">
    <w:name w:val="List 3"/>
    <w:basedOn w:val="a2"/>
    <w:rsid w:val="00F34B6D"/>
    <w:pPr>
      <w:ind w:left="849" w:hanging="283"/>
      <w:jc w:val="both"/>
    </w:pPr>
    <w:rPr>
      <w:rFonts w:ascii="Arial" w:hAnsi="Arial"/>
      <w:iCs/>
      <w:sz w:val="24"/>
    </w:rPr>
  </w:style>
  <w:style w:type="paragraph" w:styleId="42">
    <w:name w:val="List 4"/>
    <w:basedOn w:val="a2"/>
    <w:rsid w:val="00F34B6D"/>
    <w:pPr>
      <w:ind w:left="1132" w:hanging="283"/>
      <w:jc w:val="both"/>
    </w:pPr>
    <w:rPr>
      <w:rFonts w:ascii="Arial" w:hAnsi="Arial"/>
      <w:iCs/>
      <w:sz w:val="24"/>
    </w:rPr>
  </w:style>
  <w:style w:type="paragraph" w:styleId="52">
    <w:name w:val="List 5"/>
    <w:basedOn w:val="a2"/>
    <w:rsid w:val="00F34B6D"/>
    <w:pPr>
      <w:ind w:left="1415" w:hanging="283"/>
      <w:jc w:val="both"/>
    </w:pPr>
    <w:rPr>
      <w:rFonts w:ascii="Arial" w:hAnsi="Arial"/>
      <w:iCs/>
      <w:sz w:val="24"/>
    </w:rPr>
  </w:style>
  <w:style w:type="paragraph" w:styleId="27">
    <w:name w:val="List Bullet 2"/>
    <w:basedOn w:val="a2"/>
    <w:autoRedefine/>
    <w:rsid w:val="00F34B6D"/>
    <w:pPr>
      <w:jc w:val="both"/>
    </w:pPr>
    <w:rPr>
      <w:iCs/>
      <w:sz w:val="28"/>
    </w:rPr>
  </w:style>
  <w:style w:type="paragraph" w:styleId="36">
    <w:name w:val="List Bullet 3"/>
    <w:basedOn w:val="a2"/>
    <w:autoRedefine/>
    <w:rsid w:val="00F34B6D"/>
    <w:pPr>
      <w:ind w:firstLine="851"/>
      <w:jc w:val="both"/>
    </w:pPr>
    <w:rPr>
      <w:rFonts w:ascii="Arial" w:hAnsi="Arial"/>
      <w:iCs/>
      <w:sz w:val="24"/>
    </w:rPr>
  </w:style>
  <w:style w:type="paragraph" w:styleId="40">
    <w:name w:val="List Bullet 4"/>
    <w:basedOn w:val="a2"/>
    <w:autoRedefine/>
    <w:rsid w:val="00F34B6D"/>
    <w:pPr>
      <w:numPr>
        <w:numId w:val="22"/>
      </w:numPr>
      <w:jc w:val="both"/>
    </w:pPr>
    <w:rPr>
      <w:iCs/>
      <w:sz w:val="28"/>
    </w:rPr>
  </w:style>
  <w:style w:type="paragraph" w:styleId="5">
    <w:name w:val="List Bullet 5"/>
    <w:basedOn w:val="a2"/>
    <w:autoRedefine/>
    <w:rsid w:val="00F34B6D"/>
    <w:pPr>
      <w:numPr>
        <w:numId w:val="10"/>
      </w:numPr>
      <w:jc w:val="both"/>
    </w:pPr>
    <w:rPr>
      <w:rFonts w:ascii="Arial" w:hAnsi="Arial"/>
      <w:iCs/>
      <w:sz w:val="24"/>
    </w:rPr>
  </w:style>
  <w:style w:type="paragraph" w:styleId="af1">
    <w:name w:val="List Continue"/>
    <w:basedOn w:val="a2"/>
    <w:rsid w:val="00F34B6D"/>
    <w:pPr>
      <w:spacing w:after="120"/>
      <w:ind w:left="283" w:firstLine="851"/>
      <w:jc w:val="both"/>
    </w:pPr>
    <w:rPr>
      <w:rFonts w:ascii="Arial" w:hAnsi="Arial"/>
      <w:iCs/>
      <w:sz w:val="24"/>
    </w:rPr>
  </w:style>
  <w:style w:type="paragraph" w:styleId="28">
    <w:name w:val="List Continue 2"/>
    <w:basedOn w:val="a2"/>
    <w:rsid w:val="00F34B6D"/>
    <w:pPr>
      <w:spacing w:after="120"/>
      <w:ind w:left="566" w:firstLine="851"/>
      <w:jc w:val="both"/>
    </w:pPr>
    <w:rPr>
      <w:rFonts w:ascii="Arial" w:hAnsi="Arial"/>
      <w:iCs/>
      <w:sz w:val="24"/>
    </w:rPr>
  </w:style>
  <w:style w:type="paragraph" w:styleId="37">
    <w:name w:val="List Continue 3"/>
    <w:basedOn w:val="a2"/>
    <w:rsid w:val="00F34B6D"/>
    <w:pPr>
      <w:spacing w:after="120"/>
      <w:ind w:left="849" w:firstLine="851"/>
      <w:jc w:val="both"/>
    </w:pPr>
    <w:rPr>
      <w:rFonts w:ascii="Arial" w:hAnsi="Arial"/>
      <w:iCs/>
      <w:sz w:val="24"/>
    </w:rPr>
  </w:style>
  <w:style w:type="paragraph" w:styleId="43">
    <w:name w:val="List Continue 4"/>
    <w:basedOn w:val="a2"/>
    <w:rsid w:val="00F34B6D"/>
    <w:pPr>
      <w:spacing w:after="120"/>
      <w:ind w:left="1132" w:firstLine="851"/>
      <w:jc w:val="both"/>
    </w:pPr>
    <w:rPr>
      <w:rFonts w:ascii="Arial" w:hAnsi="Arial"/>
      <w:iCs/>
      <w:sz w:val="24"/>
    </w:rPr>
  </w:style>
  <w:style w:type="paragraph" w:styleId="af2">
    <w:name w:val="Normal Indent"/>
    <w:basedOn w:val="a2"/>
    <w:rsid w:val="00F34B6D"/>
    <w:pPr>
      <w:tabs>
        <w:tab w:val="left" w:pos="357"/>
      </w:tabs>
      <w:spacing w:before="60"/>
      <w:ind w:firstLine="357"/>
      <w:jc w:val="both"/>
    </w:pPr>
    <w:rPr>
      <w:rFonts w:ascii="Arial" w:hAnsi="Arial"/>
      <w:sz w:val="24"/>
    </w:rPr>
  </w:style>
  <w:style w:type="paragraph" w:styleId="af3">
    <w:name w:val="List Bullet"/>
    <w:basedOn w:val="a2"/>
    <w:autoRedefine/>
    <w:rsid w:val="00F34B6D"/>
    <w:pPr>
      <w:widowControl w:val="0"/>
    </w:pPr>
    <w:rPr>
      <w:rFonts w:ascii="Arial" w:hAnsi="Arial" w:cs="Arial"/>
      <w:sz w:val="24"/>
      <w:szCs w:val="24"/>
    </w:rPr>
  </w:style>
  <w:style w:type="paragraph" w:customStyle="1" w:styleId="BodyText21">
    <w:name w:val="Body Text 21"/>
    <w:basedOn w:val="a2"/>
    <w:rsid w:val="00F34B6D"/>
    <w:pPr>
      <w:widowControl w:val="0"/>
      <w:ind w:firstLine="709"/>
      <w:jc w:val="both"/>
    </w:pPr>
    <w:rPr>
      <w:rFonts w:ascii="Arial" w:hAnsi="Arial"/>
      <w:sz w:val="24"/>
    </w:rPr>
  </w:style>
  <w:style w:type="paragraph" w:styleId="af4">
    <w:name w:val="List"/>
    <w:basedOn w:val="a2"/>
    <w:rsid w:val="00F34B6D"/>
    <w:pPr>
      <w:ind w:left="283" w:hanging="283"/>
      <w:jc w:val="both"/>
    </w:pPr>
    <w:rPr>
      <w:rFonts w:ascii="Arial" w:hAnsi="Arial"/>
      <w:iCs/>
      <w:sz w:val="24"/>
    </w:rPr>
  </w:style>
  <w:style w:type="paragraph" w:styleId="53">
    <w:name w:val="List Continue 5"/>
    <w:basedOn w:val="a2"/>
    <w:rsid w:val="00F34B6D"/>
    <w:pPr>
      <w:spacing w:after="120"/>
      <w:ind w:left="1415" w:firstLine="851"/>
      <w:jc w:val="both"/>
    </w:pPr>
    <w:rPr>
      <w:rFonts w:ascii="Arial" w:hAnsi="Arial"/>
      <w:iCs/>
      <w:sz w:val="24"/>
    </w:rPr>
  </w:style>
  <w:style w:type="paragraph" w:customStyle="1" w:styleId="af5">
    <w:name w:val="Алфавитный список"/>
    <w:basedOn w:val="a2"/>
    <w:rsid w:val="00F34B6D"/>
    <w:pPr>
      <w:tabs>
        <w:tab w:val="num" w:pos="360"/>
        <w:tab w:val="num" w:pos="720"/>
      </w:tabs>
      <w:jc w:val="both"/>
    </w:pPr>
    <w:rPr>
      <w:rFonts w:ascii="Arial" w:hAnsi="Arial"/>
      <w:sz w:val="24"/>
    </w:rPr>
  </w:style>
  <w:style w:type="paragraph" w:styleId="af6">
    <w:name w:val="Plain Text"/>
    <w:basedOn w:val="a2"/>
    <w:rsid w:val="00F34B6D"/>
    <w:rPr>
      <w:rFonts w:ascii="Courier New" w:hAnsi="Courier New" w:cs="Courier New"/>
    </w:rPr>
  </w:style>
  <w:style w:type="paragraph" w:customStyle="1" w:styleId="CitizenList">
    <w:name w:val="CitizenList"/>
    <w:rsid w:val="00F34B6D"/>
    <w:pPr>
      <w:autoSpaceDE w:val="0"/>
      <w:autoSpaceDN w:val="0"/>
    </w:pPr>
    <w:rPr>
      <w:lang w:val="en-AU"/>
    </w:rPr>
  </w:style>
  <w:style w:type="paragraph" w:customStyle="1" w:styleId="a0">
    <w:name w:val="маркированный список"/>
    <w:basedOn w:val="a2"/>
    <w:rsid w:val="00F34B6D"/>
    <w:pPr>
      <w:numPr>
        <w:numId w:val="20"/>
      </w:numPr>
      <w:tabs>
        <w:tab w:val="clear" w:pos="2174"/>
        <w:tab w:val="num" w:pos="567"/>
      </w:tabs>
      <w:ind w:left="924" w:hanging="357"/>
    </w:pPr>
    <w:rPr>
      <w:sz w:val="28"/>
      <w:szCs w:val="24"/>
    </w:rPr>
  </w:style>
  <w:style w:type="paragraph" w:customStyle="1" w:styleId="44">
    <w:name w:val="Обычный_4"/>
    <w:basedOn w:val="a2"/>
    <w:rsid w:val="00F34B6D"/>
    <w:pPr>
      <w:widowControl w:val="0"/>
    </w:pPr>
    <w:rPr>
      <w:rFonts w:ascii="Arial Narrow" w:hAnsi="Arial Narrow"/>
      <w:snapToGrid w:val="0"/>
    </w:rPr>
  </w:style>
  <w:style w:type="paragraph" w:customStyle="1" w:styleId="54">
    <w:name w:val="Обычный_5"/>
    <w:basedOn w:val="44"/>
    <w:rsid w:val="00F34B6D"/>
    <w:pPr>
      <w:jc w:val="center"/>
    </w:pPr>
  </w:style>
  <w:style w:type="paragraph" w:customStyle="1" w:styleId="10">
    <w:name w:val="Рис.10"/>
    <w:basedOn w:val="a1"/>
    <w:next w:val="a2"/>
    <w:autoRedefine/>
    <w:rsid w:val="00F34B6D"/>
    <w:pPr>
      <w:numPr>
        <w:numId w:val="19"/>
      </w:numPr>
      <w:tabs>
        <w:tab w:val="clear" w:pos="720"/>
        <w:tab w:val="clear" w:pos="7655"/>
        <w:tab w:val="clear" w:pos="8080"/>
        <w:tab w:val="num" w:pos="360"/>
      </w:tabs>
      <w:ind w:left="1743" w:hanging="360"/>
    </w:pPr>
    <w:rPr>
      <w:bCs/>
      <w:iCs w:val="0"/>
      <w:noProof/>
    </w:rPr>
  </w:style>
  <w:style w:type="paragraph" w:customStyle="1" w:styleId="22">
    <w:name w:val="Рис.2.2"/>
    <w:basedOn w:val="2"/>
    <w:rsid w:val="00F34B6D"/>
    <w:pPr>
      <w:numPr>
        <w:numId w:val="14"/>
      </w:numPr>
      <w:tabs>
        <w:tab w:val="clear" w:pos="1743"/>
        <w:tab w:val="num" w:pos="432"/>
      </w:tabs>
      <w:ind w:left="432" w:hanging="432"/>
    </w:pPr>
  </w:style>
  <w:style w:type="paragraph" w:customStyle="1" w:styleId="17">
    <w:name w:val="Рис. 17"/>
    <w:basedOn w:val="a1"/>
    <w:next w:val="a2"/>
    <w:autoRedefine/>
    <w:rsid w:val="00F34B6D"/>
    <w:pPr>
      <w:numPr>
        <w:numId w:val="27"/>
      </w:numPr>
      <w:tabs>
        <w:tab w:val="clear" w:pos="1743"/>
        <w:tab w:val="clear" w:pos="7655"/>
        <w:tab w:val="clear" w:pos="8080"/>
        <w:tab w:val="num" w:pos="360"/>
        <w:tab w:val="center" w:pos="1554"/>
      </w:tabs>
    </w:pPr>
  </w:style>
  <w:style w:type="paragraph" w:customStyle="1" w:styleId="18">
    <w:name w:val="Рис. 18"/>
    <w:basedOn w:val="a1"/>
    <w:next w:val="a2"/>
    <w:autoRedefine/>
    <w:rsid w:val="00F34B6D"/>
    <w:pPr>
      <w:numPr>
        <w:numId w:val="21"/>
      </w:numPr>
      <w:tabs>
        <w:tab w:val="clear" w:pos="1428"/>
        <w:tab w:val="clear" w:pos="7655"/>
        <w:tab w:val="clear" w:pos="8080"/>
        <w:tab w:val="num" w:pos="360"/>
        <w:tab w:val="center" w:pos="1554"/>
        <w:tab w:val="num" w:pos="1743"/>
      </w:tabs>
      <w:ind w:left="1743"/>
    </w:pPr>
    <w:rPr>
      <w:color w:val="000000"/>
    </w:rPr>
  </w:style>
  <w:style w:type="paragraph" w:customStyle="1" w:styleId="19">
    <w:name w:val="Рис. 19"/>
    <w:basedOn w:val="a1"/>
    <w:next w:val="a2"/>
    <w:autoRedefine/>
    <w:rsid w:val="00F34B6D"/>
    <w:pPr>
      <w:numPr>
        <w:numId w:val="28"/>
      </w:numPr>
      <w:tabs>
        <w:tab w:val="clear" w:pos="1743"/>
        <w:tab w:val="clear" w:pos="7655"/>
        <w:tab w:val="clear" w:pos="8080"/>
        <w:tab w:val="num" w:pos="360"/>
        <w:tab w:val="center" w:pos="1554"/>
      </w:tabs>
    </w:pPr>
  </w:style>
  <w:style w:type="paragraph" w:customStyle="1" w:styleId="12">
    <w:name w:val="Рис. 12"/>
    <w:basedOn w:val="a1"/>
    <w:next w:val="a2"/>
    <w:rsid w:val="00F34B6D"/>
    <w:pPr>
      <w:numPr>
        <w:numId w:val="30"/>
      </w:numPr>
      <w:tabs>
        <w:tab w:val="clear" w:pos="3104"/>
        <w:tab w:val="clear" w:pos="7655"/>
        <w:tab w:val="clear" w:pos="8080"/>
        <w:tab w:val="num" w:pos="360"/>
        <w:tab w:val="center" w:pos="1400"/>
      </w:tabs>
      <w:ind w:left="1383" w:firstLine="0"/>
    </w:pPr>
    <w:rPr>
      <w:iCs w:val="0"/>
    </w:rPr>
  </w:style>
  <w:style w:type="paragraph" w:customStyle="1" w:styleId="16">
    <w:name w:val="Рис. 1.6"/>
    <w:basedOn w:val="a1"/>
    <w:next w:val="a2"/>
    <w:rsid w:val="00F34B6D"/>
    <w:pPr>
      <w:tabs>
        <w:tab w:val="clear" w:pos="7655"/>
        <w:tab w:val="clear" w:pos="8080"/>
        <w:tab w:val="center" w:pos="1554"/>
      </w:tabs>
    </w:pPr>
  </w:style>
  <w:style w:type="paragraph" w:styleId="a">
    <w:name w:val="List Number"/>
    <w:basedOn w:val="a2"/>
    <w:rsid w:val="00F34B6D"/>
    <w:pPr>
      <w:numPr>
        <w:numId w:val="11"/>
      </w:numPr>
      <w:jc w:val="both"/>
    </w:pPr>
    <w:rPr>
      <w:rFonts w:ascii="Arial" w:hAnsi="Arial"/>
      <w:iCs/>
      <w:sz w:val="24"/>
    </w:rPr>
  </w:style>
  <w:style w:type="paragraph" w:customStyle="1" w:styleId="ConsNormal">
    <w:name w:val="ConsNormal"/>
    <w:rsid w:val="00F34B6D"/>
    <w:pPr>
      <w:widowControl w:val="0"/>
      <w:autoSpaceDE w:val="0"/>
      <w:autoSpaceDN w:val="0"/>
      <w:adjustRightInd w:val="0"/>
      <w:ind w:firstLine="720"/>
    </w:pPr>
    <w:rPr>
      <w:rFonts w:ascii="Arial" w:hAnsi="Arial" w:cs="Arial"/>
    </w:rPr>
  </w:style>
  <w:style w:type="paragraph" w:customStyle="1" w:styleId="af7">
    <w:name w:val="адресат"/>
    <w:basedOn w:val="a2"/>
    <w:next w:val="a2"/>
    <w:uiPriority w:val="99"/>
    <w:rsid w:val="00F34B6D"/>
    <w:pPr>
      <w:autoSpaceDE w:val="0"/>
      <w:autoSpaceDN w:val="0"/>
      <w:jc w:val="center"/>
    </w:pPr>
    <w:rPr>
      <w:sz w:val="30"/>
      <w:szCs w:val="30"/>
    </w:rPr>
  </w:style>
  <w:style w:type="paragraph" w:customStyle="1" w:styleId="aaanao">
    <w:name w:val="aa?anao"/>
    <w:basedOn w:val="a2"/>
    <w:next w:val="a2"/>
    <w:rsid w:val="00F34B6D"/>
    <w:pPr>
      <w:overflowPunct w:val="0"/>
      <w:autoSpaceDE w:val="0"/>
      <w:autoSpaceDN w:val="0"/>
      <w:adjustRightInd w:val="0"/>
      <w:jc w:val="center"/>
    </w:pPr>
    <w:rPr>
      <w:sz w:val="30"/>
      <w:szCs w:val="30"/>
    </w:rPr>
  </w:style>
  <w:style w:type="paragraph" w:customStyle="1" w:styleId="ConsPlusNormal">
    <w:name w:val="ConsPlusNormal"/>
    <w:rsid w:val="00F34B6D"/>
    <w:pPr>
      <w:widowControl w:val="0"/>
      <w:autoSpaceDE w:val="0"/>
      <w:autoSpaceDN w:val="0"/>
      <w:adjustRightInd w:val="0"/>
      <w:ind w:firstLine="720"/>
    </w:pPr>
    <w:rPr>
      <w:rFonts w:ascii="Arial" w:hAnsi="Arial" w:cs="Arial"/>
    </w:rPr>
  </w:style>
  <w:style w:type="paragraph" w:styleId="af8">
    <w:name w:val="Balloon Text"/>
    <w:basedOn w:val="a2"/>
    <w:semiHidden/>
    <w:rsid w:val="0048314F"/>
    <w:rPr>
      <w:rFonts w:ascii="Tahoma" w:hAnsi="Tahoma" w:cs="Tahoma"/>
      <w:sz w:val="16"/>
      <w:szCs w:val="16"/>
    </w:rPr>
  </w:style>
  <w:style w:type="character" w:customStyle="1" w:styleId="31">
    <w:name w:val="Заголовок 3 Знак"/>
    <w:link w:val="30"/>
    <w:rsid w:val="00A152D1"/>
    <w:rPr>
      <w:b/>
      <w:sz w:val="24"/>
      <w:szCs w:val="24"/>
    </w:rPr>
  </w:style>
  <w:style w:type="paragraph" w:styleId="af9">
    <w:name w:val="List Paragraph"/>
    <w:basedOn w:val="a2"/>
    <w:uiPriority w:val="34"/>
    <w:qFormat/>
    <w:rsid w:val="00EB481B"/>
    <w:pPr>
      <w:ind w:left="720"/>
      <w:contextualSpacing/>
    </w:pPr>
    <w:rPr>
      <w:sz w:val="24"/>
      <w:szCs w:val="24"/>
    </w:rPr>
  </w:style>
  <w:style w:type="paragraph" w:styleId="afa">
    <w:name w:val="No Spacing"/>
    <w:uiPriority w:val="1"/>
    <w:qFormat/>
    <w:rsid w:val="007A1888"/>
    <w:rPr>
      <w:rFonts w:ascii="Calibri" w:eastAsia="Calibri" w:hAnsi="Calibri"/>
      <w:sz w:val="22"/>
      <w:szCs w:val="22"/>
      <w:lang w:eastAsia="en-US"/>
    </w:rPr>
  </w:style>
  <w:style w:type="character" w:customStyle="1" w:styleId="u">
    <w:name w:val="u"/>
    <w:rsid w:val="00F20AFD"/>
  </w:style>
  <w:style w:type="paragraph" w:customStyle="1" w:styleId="text">
    <w:name w:val="text"/>
    <w:basedOn w:val="a2"/>
    <w:semiHidden/>
    <w:rsid w:val="00045A1B"/>
    <w:pPr>
      <w:ind w:firstLine="567"/>
      <w:jc w:val="both"/>
    </w:pPr>
    <w:rPr>
      <w:rFonts w:ascii="Arial" w:hAnsi="Arial" w:cs="Arial"/>
      <w:sz w:val="24"/>
      <w:szCs w:val="24"/>
    </w:rPr>
  </w:style>
  <w:style w:type="paragraph" w:customStyle="1" w:styleId="article">
    <w:name w:val="article"/>
    <w:basedOn w:val="a2"/>
    <w:semiHidden/>
    <w:rsid w:val="00AE6C4D"/>
    <w:pPr>
      <w:ind w:firstLine="567"/>
      <w:jc w:val="both"/>
    </w:pPr>
    <w:rPr>
      <w:rFonts w:ascii="Arial" w:hAnsi="Arial" w:cs="Arial"/>
      <w:sz w:val="26"/>
      <w:szCs w:val="26"/>
    </w:rPr>
  </w:style>
  <w:style w:type="character" w:customStyle="1" w:styleId="25">
    <w:name w:val="Основной текст с отступом 2 Знак"/>
    <w:link w:val="24"/>
    <w:rsid w:val="007C07E2"/>
  </w:style>
  <w:style w:type="paragraph" w:customStyle="1" w:styleId="15">
    <w:name w:val="Название объекта1"/>
    <w:basedOn w:val="a2"/>
    <w:semiHidden/>
    <w:rsid w:val="00FB2B13"/>
    <w:pPr>
      <w:spacing w:before="240" w:after="60"/>
      <w:ind w:firstLine="567"/>
      <w:jc w:val="center"/>
    </w:pPr>
    <w:rPr>
      <w:rFonts w:ascii="Arial" w:hAnsi="Arial" w:cs="Arial"/>
      <w:b/>
      <w:bCs/>
      <w:sz w:val="32"/>
      <w:szCs w:val="32"/>
    </w:rPr>
  </w:style>
  <w:style w:type="table" w:styleId="afb">
    <w:name w:val="Table Grid"/>
    <w:basedOn w:val="a4"/>
    <w:rsid w:val="0024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10920">
      <w:bodyDiv w:val="1"/>
      <w:marLeft w:val="0"/>
      <w:marRight w:val="0"/>
      <w:marTop w:val="0"/>
      <w:marBottom w:val="0"/>
      <w:divBdr>
        <w:top w:val="none" w:sz="0" w:space="0" w:color="auto"/>
        <w:left w:val="none" w:sz="0" w:space="0" w:color="auto"/>
        <w:bottom w:val="none" w:sz="0" w:space="0" w:color="auto"/>
        <w:right w:val="none" w:sz="0" w:space="0" w:color="auto"/>
      </w:divBdr>
    </w:div>
    <w:div w:id="1209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21B69E90C2A53464B9251A3C59C3CD2DC010841F8ABD7C30F30970AAOBC5H" TargetMode="External"/><Relationship Id="rId18" Type="http://schemas.openxmlformats.org/officeDocument/2006/relationships/hyperlink" Target="consultantplus://offline/ref=4563C6DE5E8D8A4EA81E61826191C07F980D2A580B640F816F9F61D52CMFZDI" TargetMode="External"/><Relationship Id="rId26" Type="http://schemas.openxmlformats.org/officeDocument/2006/relationships/hyperlink" Target="consultantplus://offline/ref=15661FF3480E2B05496DFFF6A96A928C3683FF0FEBDFC8B7CD902055AEF0028899CFF1B203F8B7A2t3dCH" TargetMode="External"/><Relationship Id="rId39" Type="http://schemas.openxmlformats.org/officeDocument/2006/relationships/hyperlink" Target="consultantplus://offline/ref=4E2DFD678218C880A980501386564ADE3FE27EE15BDF114FBA05EAFC236421N" TargetMode="External"/><Relationship Id="rId3" Type="http://schemas.openxmlformats.org/officeDocument/2006/relationships/styles" Target="styles.xml"/><Relationship Id="rId21" Type="http://schemas.openxmlformats.org/officeDocument/2006/relationships/hyperlink" Target="consultantplus://offline/ref=BA9CC57462504F9FCD9807F46E37D09AD51A79638BE6414E7BC9FACCF1I9M9M"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35DE045F64D29FB22E08BC77C79DC85B1EBA92619BBCE933CF40F3269bEC3H"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921B69E90C2A53464B9251A3C59C3CD2DC010841F8ABD7C30F30970AAB50901B531FD9CCFO2CAH" TargetMode="External"/><Relationship Id="rId17" Type="http://schemas.openxmlformats.org/officeDocument/2006/relationships/hyperlink" Target="consultantplus://offline/ref=D921B69E90C2A53464B9251A3C59C3CD2DC01C801687BD7C30F30970AAB50901B531FD9CCAO2C9H" TargetMode="External"/><Relationship Id="rId25" Type="http://schemas.openxmlformats.org/officeDocument/2006/relationships/hyperlink" Target="consultantplus://offline/ref=15661FF3480E2B05496DFFF6A96A928C3680F40FE9DAC8B7CD902055AEF0028899CFF1B203F8B7A4t3dCH" TargetMode="External"/><Relationship Id="rId33" Type="http://schemas.openxmlformats.org/officeDocument/2006/relationships/hyperlink" Target="consultantplus://offline/ref=A16101B7BBE752B2B9B71E296E5CE1C839FC09E45072B728C54D7E7A0F976EB71891A2E3E029FA50C1x3K" TargetMode="External"/><Relationship Id="rId38" Type="http://schemas.openxmlformats.org/officeDocument/2006/relationships/hyperlink" Target="consultantplus://offline/ref=4E2DFD678218C880A980501386564ADE3FE27EE15BDF114FBA05EAFC236421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921B69E90C2A53464B9251A3C59C3CD2DC01C82138EBD7C30F30970AAB50901B531FD9ECF2C51B5ODC2H" TargetMode="External"/><Relationship Id="rId20" Type="http://schemas.openxmlformats.org/officeDocument/2006/relationships/hyperlink" Target="consultantplus://offline/ref=4563C6DE5E8D8A4EA81E61826191C07F980C2F5B00670F816F9F61D52CFDD2F929056EC42EE72A47M4Z6I" TargetMode="External"/><Relationship Id="rId29" Type="http://schemas.openxmlformats.org/officeDocument/2006/relationships/hyperlink" Target="consultantplus://offline/ref=8E138608648C58E74F253150CEDEBC62DEEF4C5295AD658267B35C628Bm6BCM" TargetMode="External"/><Relationship Id="rId41" Type="http://schemas.openxmlformats.org/officeDocument/2006/relationships/hyperlink" Target="consultantplus://offline/ref=8B2EF3E3F4413245535B35C662B347BE8441343648D599E8AB3A417661g4C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11784168DBD7C30F30970AAB50901B531FD9ECF2C50BCODC9H" TargetMode="External"/><Relationship Id="rId24" Type="http://schemas.openxmlformats.org/officeDocument/2006/relationships/hyperlink" Target="consultantplus://offline/ref=15661FF3480E2B05496DFFF6A96A928C3682F808E0D8C8B7CD902055AEF0028899CFF1B507tFdAH" TargetMode="External"/><Relationship Id="rId32" Type="http://schemas.openxmlformats.org/officeDocument/2006/relationships/hyperlink" Target="consultantplus://offline/ref=A16101B7BBE752B2B9B71E296E5CE1C839FC0EE25E73B728C54D7E7A0FC9x7K" TargetMode="External"/><Relationship Id="rId37" Type="http://schemas.openxmlformats.org/officeDocument/2006/relationships/hyperlink" Target="consultantplus://offline/ref=4E2DFD678218C880A980501386564ADE3FE27EE15BDF114FBA05EAFC236421N" TargetMode="External"/><Relationship Id="rId40" Type="http://schemas.openxmlformats.org/officeDocument/2006/relationships/hyperlink" Target="consultantplus://offline/ref=8B2EF3E3F4413245535B35C662B347BE8441343648D599E8AB3A417661g4CFO" TargetMode="External"/><Relationship Id="rId45" Type="http://schemas.openxmlformats.org/officeDocument/2006/relationships/hyperlink" Target="consultantplus://offline/ref=D69D6FFB879EAC55704B8D80A38DB187E63B77F027AE6D04C120ABD325G9Z3L"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114821287BD7C30F30970AAB50901B531FD9ECF2C53B4ODCAH" TargetMode="External"/><Relationship Id="rId23" Type="http://schemas.openxmlformats.org/officeDocument/2006/relationships/hyperlink" Target="consultantplus://offline/ref=15661FF3480E2B05496DFFF6A96A928C3683FF0BEEDCC8B7CD902055AEF0028899CFF1B203F8B6A5t3dDH" TargetMode="External"/><Relationship Id="rId28" Type="http://schemas.openxmlformats.org/officeDocument/2006/relationships/hyperlink" Target="consultantplus://offline/ref=93E24E7D79416DCEA5BEF0C1AAF71E243823FC49F2B23EF640C1B879233E6CAB0FEC7C0177844AEFn3q4J" TargetMode="External"/><Relationship Id="rId36" Type="http://schemas.openxmlformats.org/officeDocument/2006/relationships/hyperlink" Target="consultantplus://offline/ref=7D998E8E6A6EB132FB82B998E862A275626B9609299048C931244B7D51k946F" TargetMode="External"/><Relationship Id="rId49" Type="http://schemas.openxmlformats.org/officeDocument/2006/relationships/theme" Target="theme/theme1.xml"/><Relationship Id="rId10" Type="http://schemas.openxmlformats.org/officeDocument/2006/relationships/hyperlink" Target="consultantplus://offline/ref=D921B69E90C2A53464B9251A3C59C3CD2DC11585108BBD7C30F30970AAB50901B531FD9ECF2C55BCODC9H" TargetMode="External"/><Relationship Id="rId19" Type="http://schemas.openxmlformats.org/officeDocument/2006/relationships/hyperlink" Target="consultantplus://offline/ref=4563C6DE5E8D8A4EA81E61826191C07F980D2F500E620F816F9F61D52CFDD2F929056EC42EE6294BM4Z1I" TargetMode="External"/><Relationship Id="rId31" Type="http://schemas.openxmlformats.org/officeDocument/2006/relationships/hyperlink" Target="consultantplus://offline/ref=0345E7D6AE2AA587AB364B56C78B328B2D03092B82420818209E35B6E1238820A3A0C2CA9AF4BDD5vFu3G" TargetMode="External"/><Relationship Id="rId44" Type="http://schemas.openxmlformats.org/officeDocument/2006/relationships/hyperlink" Target="consultantplus://offline/ref=8DC242C0027BB1B368A3A06876B7ED558A5DB6CFF01620BABDB8C3900AL8d0H" TargetMode="External"/><Relationship Id="rId4" Type="http://schemas.openxmlformats.org/officeDocument/2006/relationships/settings" Target="settings.xml"/><Relationship Id="rId9" Type="http://schemas.openxmlformats.org/officeDocument/2006/relationships/hyperlink" Target="consultantplus://offline/ref=D921B69E90C2A53464B9251A3C59C3CD2DC117811F8BBD7C30F30970AAB50901B531FD9DOCCDH" TargetMode="External"/><Relationship Id="rId14" Type="http://schemas.openxmlformats.org/officeDocument/2006/relationships/hyperlink" Target="consultantplus://offline/ref=D921B69E90C2A53464B9251A3C59C3CD2DC3128A1488BD7C30F30970AAB50901B531FD9ECF2C50BBODC2H" TargetMode="External"/><Relationship Id="rId22" Type="http://schemas.openxmlformats.org/officeDocument/2006/relationships/hyperlink" Target="consultantplus://offline/ref=15661FF3480E2B05496DFFF6A96A928C3683FD09E0DCC8B7CD902055AEF0028899CFF1B203F8B6A4t3d3H" TargetMode="External"/><Relationship Id="rId27" Type="http://schemas.openxmlformats.org/officeDocument/2006/relationships/hyperlink" Target="consultantplus://offline/ref=93E24E7D79416DCEA5BEF0C1AAF71E243827F94BF7B03EF640C1B879233E6CAB0FEC7C0177844BE4n3q1J" TargetMode="External"/><Relationship Id="rId30" Type="http://schemas.openxmlformats.org/officeDocument/2006/relationships/hyperlink" Target="consultantplus://offline/main?base=LAW;n=117156;fld=134;dst=103025" TargetMode="External"/><Relationship Id="rId35" Type="http://schemas.openxmlformats.org/officeDocument/2006/relationships/hyperlink" Target="consultantplus://offline/ref=57404196146A043C039F07659DF0CDD89CD46D65B664C731E8EBE933200EU9I" TargetMode="External"/><Relationship Id="rId43" Type="http://schemas.openxmlformats.org/officeDocument/2006/relationships/hyperlink" Target="consultantplus://offline/ref=435DE045F64D29FB22E08BC77C79DC85B1EBA92619BBCE933CF40F3269bEC3H" TargetMode="External"/><Relationship Id="rId48" Type="http://schemas.openxmlformats.org/officeDocument/2006/relationships/fontTable" Target="fontTable.xml"/><Relationship Id="rId8" Type="http://schemas.openxmlformats.org/officeDocument/2006/relationships/hyperlink" Target="consultantplus://offline/ref=D921B69E90C2A53464B9251A3C59C3CD2DC01C81148FBD7C30F30970AAB50901B531FD9ECF2C50BBOD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11F7-421E-4108-AC4D-24D939C9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30513</Words>
  <Characters>173930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ЗАРЕГИСТРИРОВАН                                                                                        ПРИНЯТ </vt:lpstr>
    </vt:vector>
  </TitlesOfParts>
  <Company>Администрация г. Каспийска</Company>
  <LinksUpToDate>false</LinksUpToDate>
  <CharactersWithSpaces>204035</CharactersWithSpaces>
  <SharedDoc>false</SharedDoc>
  <HLinks>
    <vt:vector size="246" baseType="variant">
      <vt:variant>
        <vt:i4>5832794</vt:i4>
      </vt:variant>
      <vt:variant>
        <vt:i4>120</vt:i4>
      </vt:variant>
      <vt:variant>
        <vt:i4>0</vt:i4>
      </vt:variant>
      <vt:variant>
        <vt:i4>5</vt:i4>
      </vt:variant>
      <vt:variant>
        <vt:lpwstr>consultantplus://offline/ref=D69D6FFB879EAC55704B8D80A38DB187E63B77F027AE6D04C120ABD325G9Z3L</vt:lpwstr>
      </vt:variant>
      <vt:variant>
        <vt:lpwstr/>
      </vt:variant>
      <vt:variant>
        <vt:i4>983135</vt:i4>
      </vt:variant>
      <vt:variant>
        <vt:i4>117</vt:i4>
      </vt:variant>
      <vt:variant>
        <vt:i4>0</vt:i4>
      </vt:variant>
      <vt:variant>
        <vt:i4>5</vt:i4>
      </vt:variant>
      <vt:variant>
        <vt:lpwstr>consultantplus://offline/ref=1BA120A5306B096E79EE1AA1B33D4C395B1C8365518215C53A54CB4D930EXFJ</vt:lpwstr>
      </vt:variant>
      <vt:variant>
        <vt:lpwstr/>
      </vt:variant>
      <vt:variant>
        <vt:i4>4915200</vt:i4>
      </vt:variant>
      <vt:variant>
        <vt:i4>114</vt:i4>
      </vt:variant>
      <vt:variant>
        <vt:i4>0</vt:i4>
      </vt:variant>
      <vt:variant>
        <vt:i4>5</vt:i4>
      </vt:variant>
      <vt:variant>
        <vt:lpwstr>consultantplus://offline/ref=8DC242C0027BB1B368A3A06876B7ED558A5DB6CFF01620BABDB8C3900AL8d0H</vt:lpwstr>
      </vt:variant>
      <vt:variant>
        <vt:lpwstr/>
      </vt:variant>
      <vt:variant>
        <vt:i4>1441884</vt:i4>
      </vt:variant>
      <vt:variant>
        <vt:i4>111</vt:i4>
      </vt:variant>
      <vt:variant>
        <vt:i4>0</vt:i4>
      </vt:variant>
      <vt:variant>
        <vt:i4>5</vt:i4>
      </vt:variant>
      <vt:variant>
        <vt:lpwstr>consultantplus://offline/ref=435DE045F64D29FB22E08BC77C79DC85B1EBA92619BBCE933CF40F3269bEC3H</vt:lpwstr>
      </vt:variant>
      <vt:variant>
        <vt:lpwstr/>
      </vt:variant>
      <vt:variant>
        <vt:i4>1441884</vt:i4>
      </vt:variant>
      <vt:variant>
        <vt:i4>108</vt:i4>
      </vt:variant>
      <vt:variant>
        <vt:i4>0</vt:i4>
      </vt:variant>
      <vt:variant>
        <vt:i4>5</vt:i4>
      </vt:variant>
      <vt:variant>
        <vt:lpwstr>consultantplus://offline/ref=435DE045F64D29FB22E08BC77C79DC85B1EBA92619BBCE933CF40F3269bEC3H</vt:lpwstr>
      </vt:variant>
      <vt:variant>
        <vt:lpwstr/>
      </vt:variant>
      <vt:variant>
        <vt:i4>4587529</vt:i4>
      </vt:variant>
      <vt:variant>
        <vt:i4>105</vt:i4>
      </vt:variant>
      <vt:variant>
        <vt:i4>0</vt:i4>
      </vt:variant>
      <vt:variant>
        <vt:i4>5</vt:i4>
      </vt:variant>
      <vt:variant>
        <vt:lpwstr>consultantplus://offline/ref=8B2EF3E3F4413245535B35C662B347BE8441343648D599E8AB3A417661g4CFO</vt:lpwstr>
      </vt:variant>
      <vt:variant>
        <vt:lpwstr/>
      </vt:variant>
      <vt:variant>
        <vt:i4>4587529</vt:i4>
      </vt:variant>
      <vt:variant>
        <vt:i4>102</vt:i4>
      </vt:variant>
      <vt:variant>
        <vt:i4>0</vt:i4>
      </vt:variant>
      <vt:variant>
        <vt:i4>5</vt:i4>
      </vt:variant>
      <vt:variant>
        <vt:lpwstr>consultantplus://offline/ref=8B2EF3E3F4413245535B35C662B347BE8441343648D599E8AB3A417661g4CFO</vt:lpwstr>
      </vt:variant>
      <vt:variant>
        <vt:lpwstr/>
      </vt:variant>
      <vt:variant>
        <vt:i4>1638412</vt:i4>
      </vt:variant>
      <vt:variant>
        <vt:i4>99</vt:i4>
      </vt:variant>
      <vt:variant>
        <vt:i4>0</vt:i4>
      </vt:variant>
      <vt:variant>
        <vt:i4>5</vt:i4>
      </vt:variant>
      <vt:variant>
        <vt:lpwstr>consultantplus://offline/ref=4E2DFD678218C880A980501386564ADE3FE27EE15BDF114FBA05EAFC236421N</vt:lpwstr>
      </vt:variant>
      <vt:variant>
        <vt:lpwstr/>
      </vt:variant>
      <vt:variant>
        <vt:i4>1638412</vt:i4>
      </vt:variant>
      <vt:variant>
        <vt:i4>96</vt:i4>
      </vt:variant>
      <vt:variant>
        <vt:i4>0</vt:i4>
      </vt:variant>
      <vt:variant>
        <vt:i4>5</vt:i4>
      </vt:variant>
      <vt:variant>
        <vt:lpwstr>consultantplus://offline/ref=4E2DFD678218C880A980501386564ADE3FE27EE15BDF114FBA05EAFC236421N</vt:lpwstr>
      </vt:variant>
      <vt:variant>
        <vt:lpwstr/>
      </vt:variant>
      <vt:variant>
        <vt:i4>1638412</vt:i4>
      </vt:variant>
      <vt:variant>
        <vt:i4>93</vt:i4>
      </vt:variant>
      <vt:variant>
        <vt:i4>0</vt:i4>
      </vt:variant>
      <vt:variant>
        <vt:i4>5</vt:i4>
      </vt:variant>
      <vt:variant>
        <vt:lpwstr>consultantplus://offline/ref=4E2DFD678218C880A980501386564ADE3FE27EE15BDF114FBA05EAFC236421N</vt:lpwstr>
      </vt:variant>
      <vt:variant>
        <vt:lpwstr/>
      </vt:variant>
      <vt:variant>
        <vt:i4>1703944</vt:i4>
      </vt:variant>
      <vt:variant>
        <vt:i4>90</vt:i4>
      </vt:variant>
      <vt:variant>
        <vt:i4>0</vt:i4>
      </vt:variant>
      <vt:variant>
        <vt:i4>5</vt:i4>
      </vt:variant>
      <vt:variant>
        <vt:lpwstr>consultantplus://offline/ref=722977703818167E335FBA47F1EC8A96E667BF72DEE9E71A6663C3AA7Ds8vDN</vt:lpwstr>
      </vt:variant>
      <vt:variant>
        <vt:lpwstr/>
      </vt:variant>
      <vt:variant>
        <vt:i4>4194317</vt:i4>
      </vt:variant>
      <vt:variant>
        <vt:i4>87</vt:i4>
      </vt:variant>
      <vt:variant>
        <vt:i4>0</vt:i4>
      </vt:variant>
      <vt:variant>
        <vt:i4>5</vt:i4>
      </vt:variant>
      <vt:variant>
        <vt:lpwstr>consultantplus://offline/ref=7D998E8E6A6EB132FB82B998E862A275626B9609299048C931244B7D51k946F</vt:lpwstr>
      </vt:variant>
      <vt:variant>
        <vt:lpwstr/>
      </vt:variant>
      <vt:variant>
        <vt:i4>655362</vt:i4>
      </vt:variant>
      <vt:variant>
        <vt:i4>84</vt:i4>
      </vt:variant>
      <vt:variant>
        <vt:i4>0</vt:i4>
      </vt:variant>
      <vt:variant>
        <vt:i4>5</vt:i4>
      </vt:variant>
      <vt:variant>
        <vt:lpwstr>consultantplus://offline/ref=57404196146A043C039F07659DF0CDD89CD46D65B664C731E8EBE933200EU9I</vt:lpwstr>
      </vt:variant>
      <vt:variant>
        <vt:lpwstr/>
      </vt:variant>
      <vt:variant>
        <vt:i4>3604529</vt:i4>
      </vt:variant>
      <vt:variant>
        <vt:i4>81</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78</vt:i4>
      </vt:variant>
      <vt:variant>
        <vt:i4>0</vt:i4>
      </vt:variant>
      <vt:variant>
        <vt:i4>5</vt:i4>
      </vt:variant>
      <vt:variant>
        <vt:lpwstr>consultantplus://offline/ref=A16101B7BBE752B2B9B71E296E5CE1C839FC0EE25E73B728C54D7E7A0FC9x7K</vt:lpwstr>
      </vt:variant>
      <vt:variant>
        <vt:lpwstr/>
      </vt:variant>
      <vt:variant>
        <vt:i4>8323124</vt:i4>
      </vt:variant>
      <vt:variant>
        <vt:i4>75</vt:i4>
      </vt:variant>
      <vt:variant>
        <vt:i4>0</vt:i4>
      </vt:variant>
      <vt:variant>
        <vt:i4>5</vt:i4>
      </vt:variant>
      <vt:variant>
        <vt:lpwstr>consultantplus://offline/ref=0345E7D6AE2AA587AB364B56C78B328B2D03092B82420818209E35B6E1238820A3A0C2CA9AF4BDD5vFu3G</vt:lpwstr>
      </vt:variant>
      <vt:variant>
        <vt:lpwstr/>
      </vt:variant>
      <vt:variant>
        <vt:i4>3145836</vt:i4>
      </vt:variant>
      <vt:variant>
        <vt:i4>72</vt:i4>
      </vt:variant>
      <vt:variant>
        <vt:i4>0</vt:i4>
      </vt:variant>
      <vt:variant>
        <vt:i4>5</vt:i4>
      </vt:variant>
      <vt:variant>
        <vt:lpwstr>consultantplus://offline/main?base=LAW;n=117156;fld=134;dst=103025</vt:lpwstr>
      </vt:variant>
      <vt:variant>
        <vt:lpwstr/>
      </vt:variant>
      <vt:variant>
        <vt:i4>6226013</vt:i4>
      </vt:variant>
      <vt:variant>
        <vt:i4>69</vt:i4>
      </vt:variant>
      <vt:variant>
        <vt:i4>0</vt:i4>
      </vt:variant>
      <vt:variant>
        <vt:i4>5</vt:i4>
      </vt:variant>
      <vt:variant>
        <vt:lpwstr>consultantplus://offline/ref=53935A19EC692671EB9319340E4D72207D27D0C739EA0748A5754E64BDg2QBJ</vt:lpwstr>
      </vt:variant>
      <vt:variant>
        <vt:lpwstr/>
      </vt:variant>
      <vt:variant>
        <vt:i4>5439578</vt:i4>
      </vt:variant>
      <vt:variant>
        <vt:i4>66</vt:i4>
      </vt:variant>
      <vt:variant>
        <vt:i4>0</vt:i4>
      </vt:variant>
      <vt:variant>
        <vt:i4>5</vt:i4>
      </vt:variant>
      <vt:variant>
        <vt:lpwstr>consultantplus://offline/ref=2241B466B3F58F85FCC0B52DC8CC98898A48BD52CCC401D5061DB4393CeBV5J</vt:lpwstr>
      </vt:variant>
      <vt:variant>
        <vt:lpwstr/>
      </vt:variant>
      <vt:variant>
        <vt:i4>1245188</vt:i4>
      </vt:variant>
      <vt:variant>
        <vt:i4>63</vt:i4>
      </vt:variant>
      <vt:variant>
        <vt:i4>0</vt:i4>
      </vt:variant>
      <vt:variant>
        <vt:i4>5</vt:i4>
      </vt:variant>
      <vt:variant>
        <vt:lpwstr>consultantplus://offline/ref=8E138608648C58E74F253150CEDEBC62DEEF4C5295AD658267B35C628Bm6BCM</vt:lpwstr>
      </vt:variant>
      <vt:variant>
        <vt:lpwstr/>
      </vt:variant>
      <vt:variant>
        <vt:i4>6291519</vt:i4>
      </vt:variant>
      <vt:variant>
        <vt:i4>60</vt:i4>
      </vt:variant>
      <vt:variant>
        <vt:i4>0</vt:i4>
      </vt:variant>
      <vt:variant>
        <vt:i4>5</vt:i4>
      </vt:variant>
      <vt:variant>
        <vt:lpwstr>consultantplus://offline/ref=93E24E7D79416DCEA5BEF0C1AAF71E243823FC49F2B23EF640C1B879233E6CAB0FEC7C0177844AEFn3q4J</vt:lpwstr>
      </vt:variant>
      <vt:variant>
        <vt:lpwstr/>
      </vt:variant>
      <vt:variant>
        <vt:i4>6291561</vt:i4>
      </vt:variant>
      <vt:variant>
        <vt:i4>57</vt:i4>
      </vt:variant>
      <vt:variant>
        <vt:i4>0</vt:i4>
      </vt:variant>
      <vt:variant>
        <vt:i4>5</vt:i4>
      </vt:variant>
      <vt:variant>
        <vt:lpwstr>consultantplus://offline/ref=93E24E7D79416DCEA5BEF0C1AAF71E243827F94BF7B03EF640C1B879233E6CAB0FEC7C0177844BE4n3q1J</vt:lpwstr>
      </vt:variant>
      <vt:variant>
        <vt:lpwstr/>
      </vt:variant>
      <vt:variant>
        <vt:i4>3801147</vt:i4>
      </vt:variant>
      <vt:variant>
        <vt:i4>54</vt:i4>
      </vt:variant>
      <vt:variant>
        <vt:i4>0</vt:i4>
      </vt:variant>
      <vt:variant>
        <vt:i4>5</vt:i4>
      </vt:variant>
      <vt:variant>
        <vt:lpwstr>consultantplus://offline/ref=15661FF3480E2B05496DFFF6A96A928C3683FF0FEBDFC8B7CD902055AEF0028899CFF1B203F8B7A2t3dCH</vt:lpwstr>
      </vt:variant>
      <vt:variant>
        <vt:lpwstr/>
      </vt:variant>
      <vt:variant>
        <vt:i4>3801136</vt:i4>
      </vt:variant>
      <vt:variant>
        <vt:i4>51</vt:i4>
      </vt:variant>
      <vt:variant>
        <vt:i4>0</vt:i4>
      </vt:variant>
      <vt:variant>
        <vt:i4>5</vt:i4>
      </vt:variant>
      <vt:variant>
        <vt:lpwstr>consultantplus://offline/ref=15661FF3480E2B05496DFFF6A96A928C3680F40FE9DAC8B7CD902055AEF0028899CFF1B203F8B7A4t3dCH</vt:lpwstr>
      </vt:variant>
      <vt:variant>
        <vt:lpwstr/>
      </vt:variant>
      <vt:variant>
        <vt:i4>6226015</vt:i4>
      </vt:variant>
      <vt:variant>
        <vt:i4>48</vt:i4>
      </vt:variant>
      <vt:variant>
        <vt:i4>0</vt:i4>
      </vt:variant>
      <vt:variant>
        <vt:i4>5</vt:i4>
      </vt:variant>
      <vt:variant>
        <vt:lpwstr>consultantplus://offline/ref=15661FF3480E2B05496DFFF6A96A928C3682F808E0D8C8B7CD902055AEF0028899CFF1B507tFdAH</vt:lpwstr>
      </vt:variant>
      <vt:variant>
        <vt:lpwstr/>
      </vt:variant>
      <vt:variant>
        <vt:i4>262150</vt:i4>
      </vt:variant>
      <vt:variant>
        <vt:i4>45</vt:i4>
      </vt:variant>
      <vt:variant>
        <vt:i4>0</vt:i4>
      </vt:variant>
      <vt:variant>
        <vt:i4>5</vt:i4>
      </vt:variant>
      <vt:variant>
        <vt:lpwstr>consultantplus://offline/ref=15661FF3480E2B05496DFFF6A96A928C3187F40BECD695BDC5C92C57A9FF5D9F9E86FDB303F8B6tAd6H</vt:lpwstr>
      </vt:variant>
      <vt:variant>
        <vt:lpwstr/>
      </vt:variant>
      <vt:variant>
        <vt:i4>3801148</vt:i4>
      </vt:variant>
      <vt:variant>
        <vt:i4>42</vt:i4>
      </vt:variant>
      <vt:variant>
        <vt:i4>0</vt:i4>
      </vt:variant>
      <vt:variant>
        <vt:i4>5</vt:i4>
      </vt:variant>
      <vt:variant>
        <vt:lpwstr>consultantplus://offline/ref=15661FF3480E2B05496DFFF6A96A928C3683FF0BEEDCC8B7CD902055AEF0028899CFF1B203F8B6A5t3dDH</vt:lpwstr>
      </vt:variant>
      <vt:variant>
        <vt:lpwstr/>
      </vt:variant>
      <vt:variant>
        <vt:i4>3801190</vt:i4>
      </vt:variant>
      <vt:variant>
        <vt:i4>39</vt:i4>
      </vt:variant>
      <vt:variant>
        <vt:i4>0</vt:i4>
      </vt:variant>
      <vt:variant>
        <vt:i4>5</vt:i4>
      </vt:variant>
      <vt:variant>
        <vt:lpwstr>consultantplus://offline/ref=15661FF3480E2B05496DFFF6A96A928C3683FD09E0DCC8B7CD902055AEF0028899CFF1B203F8B6A4t3d3H</vt:lpwstr>
      </vt:variant>
      <vt:variant>
        <vt:lpwstr/>
      </vt:variant>
      <vt:variant>
        <vt:i4>3539045</vt:i4>
      </vt:variant>
      <vt:variant>
        <vt:i4>36</vt:i4>
      </vt:variant>
      <vt:variant>
        <vt:i4>0</vt:i4>
      </vt:variant>
      <vt:variant>
        <vt:i4>5</vt:i4>
      </vt:variant>
      <vt:variant>
        <vt:lpwstr>consultantplus://offline/ref=4563C6DE5E8D8A4EA81E61826191C07F980C2F5B00670F816F9F61D52CFDD2F929056EC42EE72A47M4Z6I</vt:lpwstr>
      </vt:variant>
      <vt:variant>
        <vt:lpwstr/>
      </vt:variant>
      <vt:variant>
        <vt:i4>3539051</vt:i4>
      </vt:variant>
      <vt:variant>
        <vt:i4>33</vt:i4>
      </vt:variant>
      <vt:variant>
        <vt:i4>0</vt:i4>
      </vt:variant>
      <vt:variant>
        <vt:i4>5</vt:i4>
      </vt:variant>
      <vt:variant>
        <vt:lpwstr>consultantplus://offline/ref=4563C6DE5E8D8A4EA81E61826191C07F980D2F500E620F816F9F61D52CFDD2F929056EC42EE6294BM4Z1I</vt:lpwstr>
      </vt:variant>
      <vt:variant>
        <vt:lpwstr/>
      </vt:variant>
      <vt:variant>
        <vt:i4>5505112</vt:i4>
      </vt:variant>
      <vt:variant>
        <vt:i4>30</vt:i4>
      </vt:variant>
      <vt:variant>
        <vt:i4>0</vt:i4>
      </vt:variant>
      <vt:variant>
        <vt:i4>5</vt:i4>
      </vt:variant>
      <vt:variant>
        <vt:lpwstr>consultantplus://offline/ref=4563C6DE5E8D8A4EA81E61826191C07F980D2A580B640F816F9F61D52CMFZDI</vt:lpwstr>
      </vt:variant>
      <vt:variant>
        <vt:lpwstr/>
      </vt:variant>
      <vt:variant>
        <vt:i4>4980819</vt:i4>
      </vt:variant>
      <vt:variant>
        <vt:i4>27</vt:i4>
      </vt:variant>
      <vt:variant>
        <vt:i4>0</vt:i4>
      </vt:variant>
      <vt:variant>
        <vt:i4>5</vt:i4>
      </vt:variant>
      <vt:variant>
        <vt:lpwstr>consultantplus://offline/ref=D921B69E90C2A53464B9251A3C59C3CD2DC01C801687BD7C30F30970AAB50901B531FD9CCAO2C9H</vt:lpwstr>
      </vt:variant>
      <vt:variant>
        <vt:lpwstr/>
      </vt:variant>
      <vt:variant>
        <vt:i4>2687037</vt:i4>
      </vt:variant>
      <vt:variant>
        <vt:i4>24</vt:i4>
      </vt:variant>
      <vt:variant>
        <vt:i4>0</vt:i4>
      </vt:variant>
      <vt:variant>
        <vt:i4>5</vt:i4>
      </vt:variant>
      <vt:variant>
        <vt:lpwstr>consultantplus://offline/ref=D921B69E90C2A53464B9251A3C59C3CD2DC01C82138EBD7C30F30970AAB50901B531FD9ECF2C51B5ODC2H</vt:lpwstr>
      </vt:variant>
      <vt:variant>
        <vt:lpwstr/>
      </vt:variant>
      <vt:variant>
        <vt:i4>2687080</vt:i4>
      </vt:variant>
      <vt:variant>
        <vt:i4>21</vt:i4>
      </vt:variant>
      <vt:variant>
        <vt:i4>0</vt:i4>
      </vt:variant>
      <vt:variant>
        <vt:i4>5</vt:i4>
      </vt:variant>
      <vt:variant>
        <vt:lpwstr>consultantplus://offline/ref=D921B69E90C2A53464B9251A3C59C3CD2DC114821287BD7C30F30970AAB50901B531FD9ECF2C53B4ODCAH</vt:lpwstr>
      </vt:variant>
      <vt:variant>
        <vt:lpwstr/>
      </vt:variant>
      <vt:variant>
        <vt:i4>2687024</vt:i4>
      </vt:variant>
      <vt:variant>
        <vt:i4>18</vt:i4>
      </vt:variant>
      <vt:variant>
        <vt:i4>0</vt:i4>
      </vt:variant>
      <vt:variant>
        <vt:i4>5</vt:i4>
      </vt:variant>
      <vt:variant>
        <vt:lpwstr>consultantplus://offline/ref=D921B69E90C2A53464B9251A3C59C3CD2DC3128A1488BD7C30F30970AAB50901B531FD9ECF2C50BBODC2H</vt:lpwstr>
      </vt:variant>
      <vt:variant>
        <vt:lpwstr/>
      </vt:variant>
      <vt:variant>
        <vt:i4>4390913</vt:i4>
      </vt:variant>
      <vt:variant>
        <vt:i4>15</vt:i4>
      </vt:variant>
      <vt:variant>
        <vt:i4>0</vt:i4>
      </vt:variant>
      <vt:variant>
        <vt:i4>5</vt:i4>
      </vt:variant>
      <vt:variant>
        <vt:lpwstr>consultantplus://offline/ref=D921B69E90C2A53464B9251A3C59C3CD2DC010841F8ABD7C30F30970AAOBC5H</vt:lpwstr>
      </vt:variant>
      <vt:variant>
        <vt:lpwstr/>
      </vt:variant>
      <vt:variant>
        <vt:i4>4980829</vt:i4>
      </vt:variant>
      <vt:variant>
        <vt:i4>12</vt:i4>
      </vt:variant>
      <vt:variant>
        <vt:i4>0</vt:i4>
      </vt:variant>
      <vt:variant>
        <vt:i4>5</vt:i4>
      </vt:variant>
      <vt:variant>
        <vt:lpwstr>consultantplus://offline/ref=D921B69E90C2A53464B9251A3C59C3CD2DC010841F8ABD7C30F30970AAB50901B531FD9CCFO2CAH</vt:lpwstr>
      </vt:variant>
      <vt:variant>
        <vt:lpwstr/>
      </vt:variant>
      <vt:variant>
        <vt:i4>2687030</vt:i4>
      </vt:variant>
      <vt:variant>
        <vt:i4>9</vt:i4>
      </vt:variant>
      <vt:variant>
        <vt:i4>0</vt:i4>
      </vt:variant>
      <vt:variant>
        <vt:i4>5</vt:i4>
      </vt:variant>
      <vt:variant>
        <vt:lpwstr>consultantplus://offline/ref=D921B69E90C2A53464B9251A3C59C3CD2DC11784168DBD7C30F30970AAB50901B531FD9ECF2C50BCODC9H</vt:lpwstr>
      </vt:variant>
      <vt:variant>
        <vt:lpwstr/>
      </vt:variant>
      <vt:variant>
        <vt:i4>2687024</vt:i4>
      </vt:variant>
      <vt:variant>
        <vt:i4>6</vt:i4>
      </vt:variant>
      <vt:variant>
        <vt:i4>0</vt:i4>
      </vt:variant>
      <vt:variant>
        <vt:i4>5</vt:i4>
      </vt:variant>
      <vt:variant>
        <vt:lpwstr>consultantplus://offline/ref=D921B69E90C2A53464B9251A3C59C3CD2DC11585108BBD7C30F30970AAB50901B531FD9ECF2C55BCODC9H</vt:lpwstr>
      </vt:variant>
      <vt:variant>
        <vt:lpwstr/>
      </vt:variant>
      <vt:variant>
        <vt:i4>3080296</vt:i4>
      </vt:variant>
      <vt:variant>
        <vt:i4>3</vt:i4>
      </vt:variant>
      <vt:variant>
        <vt:i4>0</vt:i4>
      </vt:variant>
      <vt:variant>
        <vt:i4>5</vt:i4>
      </vt:variant>
      <vt:variant>
        <vt:lpwstr>consultantplus://offline/ref=D921B69E90C2A53464B9251A3C59C3CD2DC117811F8BBD7C30F30970AAB50901B531FD9DOCCDH</vt:lpwstr>
      </vt:variant>
      <vt:variant>
        <vt:lpwstr/>
      </vt:variant>
      <vt:variant>
        <vt:i4>2687085</vt:i4>
      </vt:variant>
      <vt:variant>
        <vt:i4>0</vt:i4>
      </vt:variant>
      <vt:variant>
        <vt:i4>0</vt:i4>
      </vt:variant>
      <vt:variant>
        <vt:i4>5</vt:i4>
      </vt:variant>
      <vt:variant>
        <vt:lpwstr>consultantplus://offline/ref=D921B69E90C2A53464B9251A3C59C3CD2DC01C81148FBD7C30F30970AAB50901B531FD9ECF2C50BBODC3H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                                                                                        ПРИНЯТ </dc:title>
  <dc:subject/>
  <dc:creator>Рабазан</dc:creator>
  <cp:keywords/>
  <dc:description/>
  <cp:lastModifiedBy>админ</cp:lastModifiedBy>
  <cp:revision>50</cp:revision>
  <cp:lastPrinted>2019-06-10T06:54:00Z</cp:lastPrinted>
  <dcterms:created xsi:type="dcterms:W3CDTF">2018-01-17T12:04:00Z</dcterms:created>
  <dcterms:modified xsi:type="dcterms:W3CDTF">2019-09-17T06:35:00Z</dcterms:modified>
</cp:coreProperties>
</file>